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E15FF" w14:textId="77777777" w:rsidR="003559A5" w:rsidRPr="00E31F1E" w:rsidRDefault="003559A5" w:rsidP="00A95D41">
      <w:pPr>
        <w:spacing w:line="235" w:lineRule="auto"/>
        <w:jc w:val="center"/>
        <w:rPr>
          <w:rFonts w:ascii="TH SarabunPSK" w:hAnsi="TH SarabunPSK" w:cs="TH SarabunPSK"/>
          <w:b/>
          <w:bCs/>
          <w:sz w:val="32"/>
          <w:szCs w:val="32"/>
        </w:rPr>
      </w:pPr>
      <w:r w:rsidRPr="00E31F1E">
        <w:rPr>
          <w:rFonts w:ascii="TH SarabunPSK" w:hAnsi="TH SarabunPSK" w:cs="TH SarabunPSK" w:hint="cs"/>
          <w:b/>
          <w:bCs/>
          <w:sz w:val="32"/>
          <w:szCs w:val="32"/>
          <w:cs/>
        </w:rPr>
        <w:t>หมวดวิชาศึกษาทั่วไป</w:t>
      </w:r>
    </w:p>
    <w:p w14:paraId="7B3EDB5B" w14:textId="77777777" w:rsidR="003559A5" w:rsidRPr="00E31F1E" w:rsidRDefault="003559A5" w:rsidP="00A95D41">
      <w:pPr>
        <w:spacing w:line="235" w:lineRule="auto"/>
        <w:jc w:val="center"/>
        <w:rPr>
          <w:rFonts w:ascii="TH SarabunPSK" w:hAnsi="TH SarabunPSK" w:cs="TH SarabunPSK"/>
          <w:b/>
          <w:bCs/>
          <w:sz w:val="32"/>
          <w:szCs w:val="32"/>
        </w:rPr>
      </w:pPr>
      <w:r w:rsidRPr="00E31F1E">
        <w:rPr>
          <w:rFonts w:ascii="TH SarabunPSK" w:hAnsi="TH SarabunPSK" w:cs="TH SarabunPSK" w:hint="cs"/>
          <w:b/>
          <w:bCs/>
          <w:sz w:val="32"/>
          <w:szCs w:val="32"/>
          <w:cs/>
        </w:rPr>
        <w:t xml:space="preserve">ระดับปริญญาตรี </w:t>
      </w:r>
    </w:p>
    <w:p w14:paraId="35723EDA" w14:textId="4A808856" w:rsidR="003559A5" w:rsidRPr="00E31F1E" w:rsidRDefault="003559A5" w:rsidP="00A95D41">
      <w:pPr>
        <w:spacing w:line="235" w:lineRule="auto"/>
        <w:jc w:val="center"/>
        <w:rPr>
          <w:rFonts w:ascii="TH SarabunPSK" w:hAnsi="TH SarabunPSK" w:cs="TH SarabunPSK"/>
          <w:b/>
          <w:bCs/>
          <w:sz w:val="32"/>
          <w:szCs w:val="32"/>
        </w:rPr>
      </w:pPr>
      <w:r w:rsidRPr="00E31F1E">
        <w:rPr>
          <w:rFonts w:ascii="TH SarabunPSK" w:hAnsi="TH SarabunPSK" w:cs="TH SarabunPSK" w:hint="cs"/>
          <w:b/>
          <w:bCs/>
          <w:sz w:val="32"/>
          <w:szCs w:val="32"/>
          <w:cs/>
        </w:rPr>
        <w:t xml:space="preserve"> (ฉบับปรับปรุง พ.ศ.</w:t>
      </w:r>
      <w:r w:rsidR="005A1C20" w:rsidRPr="00E31F1E">
        <w:rPr>
          <w:rFonts w:ascii="TH SarabunPSK" w:hAnsi="TH SarabunPSK" w:cs="TH SarabunPSK" w:hint="cs"/>
          <w:b/>
          <w:bCs/>
          <w:sz w:val="16"/>
          <w:szCs w:val="16"/>
          <w:cs/>
        </w:rPr>
        <w:t xml:space="preserve"> </w:t>
      </w:r>
      <w:r w:rsidRPr="00E31F1E">
        <w:rPr>
          <w:rFonts w:ascii="TH SarabunPSK" w:hAnsi="TH SarabunPSK" w:cs="TH SarabunPSK" w:hint="cs"/>
          <w:b/>
          <w:bCs/>
          <w:sz w:val="32"/>
          <w:szCs w:val="32"/>
          <w:cs/>
        </w:rPr>
        <w:t>256</w:t>
      </w:r>
      <w:r w:rsidRPr="00E31F1E">
        <w:rPr>
          <w:rFonts w:ascii="TH SarabunPSK" w:hAnsi="TH SarabunPSK" w:cs="TH SarabunPSK"/>
          <w:b/>
          <w:bCs/>
          <w:sz w:val="32"/>
          <w:szCs w:val="32"/>
        </w:rPr>
        <w:t>5</w:t>
      </w:r>
      <w:r w:rsidRPr="00E31F1E">
        <w:rPr>
          <w:rFonts w:ascii="TH SarabunPSK" w:hAnsi="TH SarabunPSK" w:cs="TH SarabunPSK" w:hint="cs"/>
          <w:b/>
          <w:bCs/>
          <w:sz w:val="32"/>
          <w:szCs w:val="32"/>
          <w:cs/>
        </w:rPr>
        <w:t>)</w:t>
      </w:r>
    </w:p>
    <w:p w14:paraId="7AE1F05B" w14:textId="77777777" w:rsidR="003559A5" w:rsidRPr="00E31F1E" w:rsidRDefault="003559A5" w:rsidP="00A95D41">
      <w:pPr>
        <w:spacing w:line="235" w:lineRule="auto"/>
        <w:jc w:val="center"/>
        <w:rPr>
          <w:rFonts w:ascii="TH SarabunPSK" w:hAnsi="TH SarabunPSK" w:cs="TH SarabunPSK"/>
          <w:b/>
          <w:bCs/>
        </w:rPr>
      </w:pPr>
    </w:p>
    <w:p w14:paraId="48CED7FB" w14:textId="77777777" w:rsidR="003559A5" w:rsidRPr="00E31F1E" w:rsidRDefault="003559A5" w:rsidP="00A95D41">
      <w:pPr>
        <w:spacing w:line="235" w:lineRule="auto"/>
        <w:rPr>
          <w:rFonts w:ascii="TH SarabunPSK" w:hAnsi="TH SarabunPSK" w:cs="TH SarabunPSK"/>
        </w:rPr>
      </w:pPr>
      <w:r w:rsidRPr="00E31F1E">
        <w:rPr>
          <w:rFonts w:ascii="TH SarabunPSK" w:hAnsi="TH SarabunPSK" w:cs="TH SarabunPSK" w:hint="cs"/>
          <w:b/>
          <w:bCs/>
          <w:cs/>
        </w:rPr>
        <w:t>ชื่อ</w:t>
      </w:r>
      <w:r w:rsidRPr="00E31F1E">
        <w:rPr>
          <w:rFonts w:ascii="TH SarabunPSK" w:hAnsi="TH SarabunPSK" w:cs="TH SarabunPSK"/>
          <w:b/>
          <w:bCs/>
          <w:cs/>
        </w:rPr>
        <w:t>สถาบันอุดมศึกษา</w:t>
      </w:r>
      <w:r w:rsidRPr="00E31F1E">
        <w:rPr>
          <w:rFonts w:ascii="TH SarabunPSK" w:hAnsi="TH SarabunPSK" w:cs="TH SarabunPSK"/>
        </w:rPr>
        <w:tab/>
      </w:r>
      <w:r w:rsidRPr="00E31F1E">
        <w:rPr>
          <w:rFonts w:ascii="TH SarabunPSK" w:hAnsi="TH SarabunPSK" w:cs="TH SarabunPSK"/>
        </w:rPr>
        <w:tab/>
      </w:r>
      <w:r w:rsidRPr="00E31F1E">
        <w:rPr>
          <w:rFonts w:ascii="TH SarabunPSK" w:hAnsi="TH SarabunPSK" w:cs="TH SarabunPSK"/>
          <w:cs/>
        </w:rPr>
        <w:t>มหาวิทยาลัยเทคโนโลยีราชมงคลอีสาน</w:t>
      </w:r>
    </w:p>
    <w:p w14:paraId="42409B04" w14:textId="77777777" w:rsidR="003559A5" w:rsidRPr="00E31F1E" w:rsidRDefault="003559A5" w:rsidP="00A95D41">
      <w:pPr>
        <w:spacing w:line="235" w:lineRule="auto"/>
        <w:ind w:left="2160" w:firstLine="720"/>
        <w:rPr>
          <w:rFonts w:ascii="TH SarabunPSK" w:hAnsi="TH SarabunPSK" w:cs="TH SarabunPSK"/>
          <w:b/>
          <w:bCs/>
          <w:sz w:val="22"/>
          <w:szCs w:val="22"/>
        </w:rPr>
      </w:pPr>
    </w:p>
    <w:p w14:paraId="4387B255" w14:textId="77777777" w:rsidR="003559A5" w:rsidRPr="00E31F1E" w:rsidRDefault="003559A5" w:rsidP="00A95D41">
      <w:pPr>
        <w:spacing w:line="235" w:lineRule="auto"/>
        <w:jc w:val="thaiDistribute"/>
        <w:rPr>
          <w:rFonts w:ascii="TH SarabunPSK" w:hAnsi="TH SarabunPSK" w:cs="TH SarabunPSK"/>
          <w:b/>
          <w:bCs/>
          <w:cs/>
        </w:rPr>
      </w:pPr>
      <w:r w:rsidRPr="00E31F1E">
        <w:rPr>
          <w:rFonts w:ascii="TH SarabunPSK" w:hAnsi="TH SarabunPSK" w:cs="TH SarabunPSK"/>
          <w:b/>
          <w:bCs/>
        </w:rPr>
        <w:t xml:space="preserve">1. </w:t>
      </w:r>
      <w:r w:rsidRPr="00E31F1E">
        <w:rPr>
          <w:rFonts w:ascii="TH SarabunPSK" w:hAnsi="TH SarabunPSK" w:cs="TH SarabunPSK" w:hint="cs"/>
          <w:b/>
          <w:bCs/>
          <w:cs/>
        </w:rPr>
        <w:t>ชื่อรายวิชา</w:t>
      </w:r>
    </w:p>
    <w:p w14:paraId="47D14477" w14:textId="77777777" w:rsidR="003559A5" w:rsidRPr="00E31F1E" w:rsidRDefault="003559A5" w:rsidP="00A95D41">
      <w:pPr>
        <w:spacing w:line="235" w:lineRule="auto"/>
        <w:jc w:val="thaiDistribute"/>
        <w:rPr>
          <w:rFonts w:ascii="TH SarabunPSK" w:hAnsi="TH SarabunPSK" w:cs="TH SarabunPSK"/>
        </w:rPr>
      </w:pPr>
      <w:r w:rsidRPr="00E31F1E">
        <w:rPr>
          <w:rFonts w:ascii="TH SarabunPSK" w:hAnsi="TH SarabunPSK" w:cs="TH SarabunPSK"/>
          <w:b/>
          <w:bCs/>
          <w:cs/>
        </w:rPr>
        <w:tab/>
      </w:r>
      <w:r w:rsidRPr="00E31F1E">
        <w:rPr>
          <w:rFonts w:ascii="TH SarabunPSK" w:hAnsi="TH SarabunPSK" w:cs="TH SarabunPSK"/>
          <w:cs/>
        </w:rPr>
        <w:t>ชื่อภาษาไทย</w:t>
      </w:r>
      <w:r w:rsidRPr="00E31F1E">
        <w:rPr>
          <w:rFonts w:ascii="TH SarabunPSK" w:hAnsi="TH SarabunPSK" w:cs="TH SarabunPSK"/>
          <w:cs/>
        </w:rPr>
        <w:tab/>
      </w:r>
      <w:r w:rsidRPr="00E31F1E">
        <w:rPr>
          <w:rFonts w:ascii="TH SarabunPSK" w:hAnsi="TH SarabunPSK" w:cs="TH SarabunPSK"/>
          <w:cs/>
        </w:rPr>
        <w:tab/>
      </w:r>
      <w:r w:rsidRPr="00E31F1E">
        <w:rPr>
          <w:rFonts w:ascii="TH SarabunPSK" w:hAnsi="TH SarabunPSK" w:cs="TH SarabunPSK" w:hint="cs"/>
          <w:cs/>
        </w:rPr>
        <w:t>รายวิชา</w:t>
      </w:r>
      <w:r w:rsidRPr="00E31F1E">
        <w:rPr>
          <w:rFonts w:ascii="TH SarabunPSK" w:hAnsi="TH SarabunPSK" w:cs="TH SarabunPSK"/>
          <w:cs/>
        </w:rPr>
        <w:t>ศึกษาทั่วไป</w:t>
      </w:r>
    </w:p>
    <w:p w14:paraId="423C5E0D" w14:textId="0C0B9FB5" w:rsidR="003559A5" w:rsidRPr="00E31F1E" w:rsidRDefault="003559A5" w:rsidP="00A95D41">
      <w:pPr>
        <w:spacing w:line="235" w:lineRule="auto"/>
        <w:jc w:val="thaiDistribute"/>
        <w:rPr>
          <w:rFonts w:ascii="TH SarabunPSK" w:hAnsi="TH SarabunPSK" w:cs="TH SarabunPSK"/>
        </w:rPr>
      </w:pPr>
      <w:r w:rsidRPr="00E31F1E">
        <w:rPr>
          <w:rFonts w:ascii="TH SarabunPSK" w:hAnsi="TH SarabunPSK" w:cs="TH SarabunPSK"/>
          <w:cs/>
        </w:rPr>
        <w:tab/>
        <w:t>ชื่อภาษาอังกฤษ</w:t>
      </w:r>
      <w:r w:rsidRPr="00E31F1E">
        <w:rPr>
          <w:rFonts w:ascii="TH SarabunPSK" w:hAnsi="TH SarabunPSK" w:cs="TH SarabunPSK"/>
          <w:cs/>
        </w:rPr>
        <w:tab/>
      </w:r>
      <w:r w:rsidRPr="00E31F1E">
        <w:rPr>
          <w:rFonts w:ascii="TH SarabunPSK" w:hAnsi="TH SarabunPSK" w:cs="TH SarabunPSK"/>
          <w:cs/>
        </w:rPr>
        <w:tab/>
      </w:r>
      <w:r w:rsidRPr="00E31F1E">
        <w:rPr>
          <w:rFonts w:ascii="TH SarabunPSK" w:hAnsi="TH SarabunPSK" w:cs="TH SarabunPSK"/>
        </w:rPr>
        <w:t xml:space="preserve">General Education </w:t>
      </w:r>
      <w:r w:rsidR="00966EC9" w:rsidRPr="00E31F1E">
        <w:rPr>
          <w:rFonts w:ascii="TH SarabunPSK" w:hAnsi="TH SarabunPSK" w:cs="TH SarabunPSK"/>
        </w:rPr>
        <w:t>Pro</w:t>
      </w:r>
      <w:r w:rsidR="0027266C" w:rsidRPr="00E31F1E">
        <w:rPr>
          <w:rFonts w:ascii="TH SarabunPSK" w:hAnsi="TH SarabunPSK" w:cs="TH SarabunPSK"/>
        </w:rPr>
        <w:t>gram</w:t>
      </w:r>
    </w:p>
    <w:p w14:paraId="20F0E3E1" w14:textId="77777777" w:rsidR="003559A5" w:rsidRPr="00E31F1E" w:rsidRDefault="003559A5" w:rsidP="00A95D41">
      <w:pPr>
        <w:spacing w:line="235" w:lineRule="auto"/>
        <w:jc w:val="thaiDistribute"/>
        <w:rPr>
          <w:rFonts w:ascii="TH SarabunPSK" w:hAnsi="TH SarabunPSK" w:cs="TH SarabunPSK"/>
          <w:sz w:val="22"/>
          <w:szCs w:val="22"/>
        </w:rPr>
      </w:pPr>
    </w:p>
    <w:p w14:paraId="5462E955" w14:textId="5CDF171A" w:rsidR="003559A5" w:rsidRPr="00E31F1E" w:rsidRDefault="003559A5" w:rsidP="00A95D41">
      <w:pPr>
        <w:spacing w:line="235" w:lineRule="auto"/>
        <w:jc w:val="thaiDistribute"/>
        <w:rPr>
          <w:rFonts w:ascii="TH SarabunPSK" w:hAnsi="TH SarabunPSK" w:cs="TH SarabunPSK"/>
          <w:b/>
          <w:bCs/>
        </w:rPr>
      </w:pPr>
      <w:r w:rsidRPr="00E31F1E">
        <w:rPr>
          <w:rFonts w:ascii="TH SarabunPSK" w:hAnsi="TH SarabunPSK" w:cs="TH SarabunPSK"/>
          <w:b/>
          <w:bCs/>
        </w:rPr>
        <w:t xml:space="preserve">2. </w:t>
      </w:r>
      <w:r w:rsidRPr="00E31F1E">
        <w:rPr>
          <w:rFonts w:ascii="TH SarabunPSK" w:hAnsi="TH SarabunPSK" w:cs="TH SarabunPSK"/>
          <w:b/>
          <w:bCs/>
          <w:cs/>
        </w:rPr>
        <w:t>หน่วยงานที่รับผิดชอบ</w:t>
      </w:r>
      <w:r w:rsidRPr="00E31F1E">
        <w:rPr>
          <w:rFonts w:ascii="TH SarabunPSK" w:hAnsi="TH SarabunPSK" w:cs="TH SarabunPSK" w:hint="cs"/>
          <w:b/>
          <w:bCs/>
          <w:cs/>
        </w:rPr>
        <w:t>และสถานที่จัดการเรียนการสอน</w:t>
      </w:r>
    </w:p>
    <w:p w14:paraId="719E3D5D" w14:textId="77777777" w:rsidR="003559A5" w:rsidRPr="00E31F1E" w:rsidRDefault="003559A5" w:rsidP="00A95D41">
      <w:pPr>
        <w:tabs>
          <w:tab w:val="left" w:pos="1148"/>
        </w:tabs>
        <w:spacing w:line="235" w:lineRule="auto"/>
        <w:ind w:left="700"/>
        <w:jc w:val="thaiDistribute"/>
        <w:rPr>
          <w:rFonts w:ascii="TH SarabunPSK" w:hAnsi="TH SarabunPSK" w:cs="TH SarabunPSK"/>
        </w:rPr>
      </w:pPr>
      <w:r w:rsidRPr="00E31F1E">
        <w:rPr>
          <w:rFonts w:ascii="TH SarabunPSK" w:hAnsi="TH SarabunPSK" w:cs="TH SarabunPSK"/>
        </w:rPr>
        <w:t>2.1</w:t>
      </w:r>
      <w:r w:rsidRPr="00E31F1E">
        <w:rPr>
          <w:rFonts w:ascii="TH SarabunPSK" w:hAnsi="TH SarabunPSK" w:cs="TH SarabunPSK"/>
          <w:cs/>
        </w:rPr>
        <w:tab/>
      </w:r>
      <w:r w:rsidRPr="00E31F1E">
        <w:rPr>
          <w:rFonts w:ascii="TH SarabunPSK" w:hAnsi="TH SarabunPSK" w:cs="TH SarabunPSK" w:hint="cs"/>
          <w:cs/>
        </w:rPr>
        <w:t xml:space="preserve">หน่วยงานที่รับผิดชอบ   </w:t>
      </w:r>
    </w:p>
    <w:p w14:paraId="5EA510AB" w14:textId="77777777" w:rsidR="003559A5" w:rsidRPr="00E31F1E" w:rsidRDefault="003559A5" w:rsidP="00A95D41">
      <w:pPr>
        <w:tabs>
          <w:tab w:val="left" w:pos="1148"/>
        </w:tabs>
        <w:spacing w:line="235" w:lineRule="auto"/>
        <w:ind w:left="700"/>
        <w:jc w:val="thaiDistribute"/>
        <w:rPr>
          <w:rFonts w:ascii="TH SarabunPSK" w:hAnsi="TH SarabunPSK" w:cs="TH SarabunPSK"/>
          <w:cs/>
        </w:rPr>
      </w:pPr>
      <w:r w:rsidRPr="00E31F1E">
        <w:rPr>
          <w:rFonts w:ascii="TH SarabunPSK" w:hAnsi="TH SarabunPSK" w:cs="TH SarabunPSK"/>
        </w:rPr>
        <w:tab/>
      </w:r>
      <w:r w:rsidRPr="00E31F1E">
        <w:rPr>
          <w:rFonts w:ascii="TH SarabunPSK" w:hAnsi="TH SarabunPSK" w:cs="TH SarabunPSK" w:hint="cs"/>
          <w:cs/>
        </w:rPr>
        <w:t xml:space="preserve">สำนักศึกษาทั่วไป </w:t>
      </w:r>
      <w:r w:rsidRPr="00E31F1E">
        <w:rPr>
          <w:rFonts w:ascii="TH SarabunPSK" w:hAnsi="TH SarabunPSK" w:cs="TH SarabunPSK"/>
        </w:rPr>
        <w:t xml:space="preserve"> </w:t>
      </w:r>
      <w:r w:rsidRPr="00E31F1E">
        <w:rPr>
          <w:rFonts w:ascii="TH SarabunPSK" w:hAnsi="TH SarabunPSK" w:cs="TH SarabunPSK" w:hint="cs"/>
          <w:cs/>
        </w:rPr>
        <w:t xml:space="preserve"> </w:t>
      </w:r>
    </w:p>
    <w:p w14:paraId="7D7D61EF" w14:textId="77777777" w:rsidR="003559A5" w:rsidRPr="00E31F1E" w:rsidRDefault="003559A5" w:rsidP="00A95D41">
      <w:pPr>
        <w:tabs>
          <w:tab w:val="left" w:pos="1148"/>
        </w:tabs>
        <w:spacing w:line="235" w:lineRule="auto"/>
        <w:ind w:left="700"/>
        <w:jc w:val="thaiDistribute"/>
        <w:rPr>
          <w:rFonts w:ascii="TH SarabunPSK" w:hAnsi="TH SarabunPSK" w:cs="TH SarabunPSK"/>
        </w:rPr>
      </w:pPr>
      <w:r w:rsidRPr="00E31F1E">
        <w:rPr>
          <w:rFonts w:ascii="TH SarabunPSK" w:hAnsi="TH SarabunPSK" w:cs="TH SarabunPSK"/>
        </w:rPr>
        <w:t>2.2</w:t>
      </w:r>
      <w:r w:rsidRPr="00E31F1E">
        <w:rPr>
          <w:rFonts w:ascii="TH SarabunPSK" w:hAnsi="TH SarabunPSK" w:cs="TH SarabunPSK"/>
          <w:cs/>
        </w:rPr>
        <w:tab/>
      </w:r>
      <w:r w:rsidRPr="00E31F1E">
        <w:rPr>
          <w:rFonts w:ascii="TH SarabunPSK" w:hAnsi="TH SarabunPSK" w:cs="TH SarabunPSK" w:hint="cs"/>
          <w:cs/>
        </w:rPr>
        <w:t xml:space="preserve">สถานที่จัดการเรียนการสอน </w:t>
      </w:r>
    </w:p>
    <w:p w14:paraId="4E230AA7" w14:textId="77777777" w:rsidR="003559A5" w:rsidRPr="00E31F1E" w:rsidRDefault="003559A5" w:rsidP="001C640B">
      <w:pPr>
        <w:tabs>
          <w:tab w:val="left" w:pos="1148"/>
          <w:tab w:val="left" w:pos="1750"/>
          <w:tab w:val="left" w:pos="4732"/>
        </w:tabs>
        <w:spacing w:line="235" w:lineRule="auto"/>
        <w:ind w:left="1162"/>
        <w:rPr>
          <w:rFonts w:ascii="TH SarabunPSK" w:hAnsi="TH SarabunPSK" w:cs="TH SarabunPSK"/>
          <w:cs/>
        </w:rPr>
      </w:pPr>
      <w:r w:rsidRPr="00E31F1E">
        <w:rPr>
          <w:rFonts w:ascii="TH SarabunPSK" w:hAnsi="TH SarabunPSK" w:cs="TH SarabunPSK"/>
        </w:rPr>
        <w:t xml:space="preserve">2.2.1 </w:t>
      </w:r>
      <w:r w:rsidRPr="00E31F1E">
        <w:rPr>
          <w:rFonts w:ascii="TH SarabunPSK" w:hAnsi="TH SarabunPSK" w:cs="TH SarabunPSK"/>
        </w:rPr>
        <w:tab/>
      </w:r>
      <w:r w:rsidRPr="00E31F1E">
        <w:rPr>
          <w:rFonts w:ascii="TH SarabunPSK" w:hAnsi="TH SarabunPSK" w:cs="TH SarabunPSK"/>
          <w:cs/>
        </w:rPr>
        <w:t>มหาวิทยาลัยเทคโนโลยีราชมงคลอีสาน</w:t>
      </w:r>
      <w:r w:rsidRPr="00E31F1E">
        <w:rPr>
          <w:rFonts w:ascii="TH SarabunPSK" w:hAnsi="TH SarabunPSK" w:cs="TH SarabunPSK"/>
        </w:rPr>
        <w:t xml:space="preserve"> </w:t>
      </w:r>
      <w:r w:rsidRPr="00E31F1E">
        <w:rPr>
          <w:rFonts w:ascii="TH SarabunPSK" w:hAnsi="TH SarabunPSK" w:cs="TH SarabunPSK"/>
        </w:rPr>
        <w:tab/>
      </w:r>
      <w:r w:rsidRPr="00E31F1E">
        <w:rPr>
          <w:rFonts w:ascii="TH SarabunPSK" w:hAnsi="TH SarabunPSK" w:cs="TH SarabunPSK" w:hint="cs"/>
          <w:cs/>
        </w:rPr>
        <w:t>นครราชสีมา</w:t>
      </w:r>
    </w:p>
    <w:p w14:paraId="315C9A30" w14:textId="77777777" w:rsidR="003559A5" w:rsidRPr="00E31F1E" w:rsidRDefault="003559A5" w:rsidP="001C640B">
      <w:pPr>
        <w:tabs>
          <w:tab w:val="left" w:pos="1148"/>
          <w:tab w:val="left" w:pos="1750"/>
          <w:tab w:val="left" w:pos="4732"/>
        </w:tabs>
        <w:spacing w:line="235" w:lineRule="auto"/>
        <w:ind w:left="1162"/>
        <w:rPr>
          <w:rFonts w:ascii="TH SarabunPSK" w:hAnsi="TH SarabunPSK" w:cs="TH SarabunPSK"/>
        </w:rPr>
      </w:pPr>
      <w:r w:rsidRPr="00E31F1E">
        <w:rPr>
          <w:rFonts w:ascii="TH SarabunPSK" w:hAnsi="TH SarabunPSK" w:cs="TH SarabunPSK"/>
        </w:rPr>
        <w:t xml:space="preserve">2.2.2 </w:t>
      </w:r>
      <w:r w:rsidRPr="00E31F1E">
        <w:rPr>
          <w:rFonts w:ascii="TH SarabunPSK" w:hAnsi="TH SarabunPSK" w:cs="TH SarabunPSK"/>
        </w:rPr>
        <w:tab/>
      </w:r>
      <w:r w:rsidRPr="00E31F1E">
        <w:rPr>
          <w:rFonts w:ascii="TH SarabunPSK" w:hAnsi="TH SarabunPSK" w:cs="TH SarabunPSK"/>
          <w:cs/>
        </w:rPr>
        <w:t>มหาวิทยาลัยเทคโนโลยีราชมงคลอีสาน</w:t>
      </w:r>
      <w:r w:rsidRPr="00E31F1E">
        <w:rPr>
          <w:rFonts w:ascii="TH SarabunPSK" w:hAnsi="TH SarabunPSK" w:cs="TH SarabunPSK"/>
        </w:rPr>
        <w:tab/>
      </w:r>
      <w:r w:rsidRPr="00E31F1E">
        <w:rPr>
          <w:rFonts w:ascii="TH SarabunPSK" w:hAnsi="TH SarabunPSK" w:cs="TH SarabunPSK"/>
          <w:cs/>
        </w:rPr>
        <w:t>วิทยาเขตสุรินทร์</w:t>
      </w:r>
    </w:p>
    <w:p w14:paraId="4893DE08" w14:textId="77777777" w:rsidR="003559A5" w:rsidRPr="00E31F1E" w:rsidRDefault="003559A5" w:rsidP="001C640B">
      <w:pPr>
        <w:tabs>
          <w:tab w:val="left" w:pos="1148"/>
          <w:tab w:val="left" w:pos="1750"/>
          <w:tab w:val="left" w:pos="4732"/>
        </w:tabs>
        <w:spacing w:line="235" w:lineRule="auto"/>
        <w:ind w:left="1162"/>
        <w:rPr>
          <w:rFonts w:ascii="TH SarabunPSK" w:hAnsi="TH SarabunPSK" w:cs="TH SarabunPSK"/>
        </w:rPr>
      </w:pPr>
      <w:r w:rsidRPr="00E31F1E">
        <w:rPr>
          <w:rFonts w:ascii="TH SarabunPSK" w:hAnsi="TH SarabunPSK" w:cs="TH SarabunPSK"/>
        </w:rPr>
        <w:t xml:space="preserve">2.2.3 </w:t>
      </w:r>
      <w:r w:rsidRPr="00E31F1E">
        <w:rPr>
          <w:rFonts w:ascii="TH SarabunPSK" w:hAnsi="TH SarabunPSK" w:cs="TH SarabunPSK"/>
        </w:rPr>
        <w:tab/>
      </w:r>
      <w:r w:rsidRPr="00E31F1E">
        <w:rPr>
          <w:rFonts w:ascii="TH SarabunPSK" w:hAnsi="TH SarabunPSK" w:cs="TH SarabunPSK"/>
          <w:cs/>
        </w:rPr>
        <w:t>มหาวิทยาลัยเทคโนโลยีราชมงคลอีสาน</w:t>
      </w:r>
      <w:r w:rsidRPr="00E31F1E">
        <w:rPr>
          <w:rFonts w:ascii="TH SarabunPSK" w:hAnsi="TH SarabunPSK" w:cs="TH SarabunPSK"/>
        </w:rPr>
        <w:t xml:space="preserve"> </w:t>
      </w:r>
      <w:r w:rsidRPr="00E31F1E">
        <w:rPr>
          <w:rFonts w:ascii="TH SarabunPSK" w:hAnsi="TH SarabunPSK" w:cs="TH SarabunPSK"/>
        </w:rPr>
        <w:tab/>
      </w:r>
      <w:r w:rsidRPr="00E31F1E">
        <w:rPr>
          <w:rFonts w:ascii="TH SarabunPSK" w:hAnsi="TH SarabunPSK" w:cs="TH SarabunPSK"/>
          <w:cs/>
        </w:rPr>
        <w:t>วิทยาเขตขอนแก่น</w:t>
      </w:r>
      <w:r w:rsidRPr="00E31F1E">
        <w:rPr>
          <w:rFonts w:ascii="TH SarabunPSK" w:hAnsi="TH SarabunPSK" w:cs="TH SarabunPSK"/>
          <w:cs/>
        </w:rPr>
        <w:tab/>
      </w:r>
    </w:p>
    <w:p w14:paraId="6BB9B464" w14:textId="77777777" w:rsidR="003559A5" w:rsidRPr="00E31F1E" w:rsidRDefault="003559A5" w:rsidP="001C640B">
      <w:pPr>
        <w:tabs>
          <w:tab w:val="left" w:pos="1148"/>
          <w:tab w:val="left" w:pos="1750"/>
          <w:tab w:val="left" w:pos="4732"/>
        </w:tabs>
        <w:spacing w:line="235" w:lineRule="auto"/>
        <w:ind w:left="1162"/>
        <w:rPr>
          <w:rFonts w:ascii="TH SarabunPSK" w:hAnsi="TH SarabunPSK" w:cs="TH SarabunPSK"/>
        </w:rPr>
      </w:pPr>
      <w:r w:rsidRPr="00E31F1E">
        <w:rPr>
          <w:rFonts w:ascii="TH SarabunPSK" w:hAnsi="TH SarabunPSK" w:cs="TH SarabunPSK"/>
        </w:rPr>
        <w:t xml:space="preserve">2.2.4 </w:t>
      </w:r>
      <w:r w:rsidRPr="00E31F1E">
        <w:rPr>
          <w:rFonts w:ascii="TH SarabunPSK" w:hAnsi="TH SarabunPSK" w:cs="TH SarabunPSK"/>
        </w:rPr>
        <w:tab/>
      </w:r>
      <w:r w:rsidRPr="00E31F1E">
        <w:rPr>
          <w:rFonts w:ascii="TH SarabunPSK" w:hAnsi="TH SarabunPSK" w:cs="TH SarabunPSK"/>
          <w:cs/>
        </w:rPr>
        <w:t>มหาวิทยาลัยเทคโนโลยีราชมงคลอีสาน</w:t>
      </w:r>
      <w:r w:rsidRPr="00E31F1E">
        <w:rPr>
          <w:rFonts w:ascii="TH SarabunPSK" w:hAnsi="TH SarabunPSK" w:cs="TH SarabunPSK"/>
        </w:rPr>
        <w:t xml:space="preserve"> </w:t>
      </w:r>
      <w:r w:rsidRPr="00E31F1E">
        <w:rPr>
          <w:rFonts w:ascii="TH SarabunPSK" w:hAnsi="TH SarabunPSK" w:cs="TH SarabunPSK"/>
        </w:rPr>
        <w:tab/>
      </w:r>
      <w:r w:rsidRPr="00E31F1E">
        <w:rPr>
          <w:rFonts w:ascii="TH SarabunPSK" w:hAnsi="TH SarabunPSK" w:cs="TH SarabunPSK"/>
          <w:cs/>
        </w:rPr>
        <w:t>วิทยาเขตสกลนคร</w:t>
      </w:r>
    </w:p>
    <w:p w14:paraId="4E4A5836" w14:textId="481A9336" w:rsidR="003559A5" w:rsidRPr="00E31F1E" w:rsidRDefault="003559A5" w:rsidP="001C640B">
      <w:pPr>
        <w:tabs>
          <w:tab w:val="left" w:pos="1148"/>
          <w:tab w:val="left" w:pos="1750"/>
          <w:tab w:val="left" w:pos="4732"/>
        </w:tabs>
        <w:spacing w:line="235" w:lineRule="auto"/>
        <w:ind w:left="1162"/>
        <w:rPr>
          <w:rFonts w:ascii="TH SarabunPSK" w:hAnsi="TH SarabunPSK" w:cs="TH SarabunPSK"/>
          <w:cs/>
        </w:rPr>
      </w:pPr>
      <w:r w:rsidRPr="00E31F1E">
        <w:rPr>
          <w:rFonts w:ascii="TH SarabunPSK" w:hAnsi="TH SarabunPSK" w:cs="TH SarabunPSK"/>
        </w:rPr>
        <w:t xml:space="preserve">2.2.5  </w:t>
      </w:r>
      <w:r w:rsidR="00157FF1" w:rsidRPr="00E31F1E">
        <w:rPr>
          <w:rFonts w:ascii="TH SarabunPSK" w:hAnsi="TH SarabunPSK" w:cs="TH SarabunPSK" w:hint="cs"/>
          <w:cs/>
        </w:rPr>
        <w:t xml:space="preserve"> </w:t>
      </w:r>
      <w:r w:rsidRPr="00E31F1E">
        <w:rPr>
          <w:rFonts w:ascii="TH SarabunPSK" w:hAnsi="TH SarabunPSK" w:cs="TH SarabunPSK"/>
          <w:cs/>
        </w:rPr>
        <w:t>มหาวิทยาลัยเทคโนโลยีราชมงคลอีสาน</w:t>
      </w:r>
      <w:r w:rsidRPr="00E31F1E">
        <w:rPr>
          <w:rFonts w:ascii="TH SarabunPSK" w:hAnsi="TH SarabunPSK" w:cs="TH SarabunPSK"/>
        </w:rPr>
        <w:t xml:space="preserve"> </w:t>
      </w:r>
      <w:r w:rsidRPr="00E31F1E">
        <w:rPr>
          <w:rFonts w:ascii="TH SarabunPSK" w:hAnsi="TH SarabunPSK" w:cs="TH SarabunPSK"/>
        </w:rPr>
        <w:tab/>
      </w:r>
      <w:r w:rsidRPr="00E31F1E">
        <w:rPr>
          <w:rFonts w:ascii="TH SarabunPSK" w:hAnsi="TH SarabunPSK" w:cs="TH SarabunPSK"/>
          <w:cs/>
        </w:rPr>
        <w:t>วิทยาเขต</w:t>
      </w:r>
      <w:r w:rsidRPr="00E31F1E">
        <w:rPr>
          <w:rFonts w:ascii="TH SarabunPSK" w:hAnsi="TH SarabunPSK" w:cs="TH SarabunPSK" w:hint="cs"/>
          <w:cs/>
        </w:rPr>
        <w:t>ร้อยเอ็ด ณ ทุ่งกุลาร้องไห้</w:t>
      </w:r>
    </w:p>
    <w:p w14:paraId="15270170" w14:textId="77777777" w:rsidR="003559A5" w:rsidRPr="00E31F1E" w:rsidRDefault="003559A5" w:rsidP="00A95D41">
      <w:pPr>
        <w:spacing w:line="235" w:lineRule="auto"/>
        <w:ind w:left="322"/>
        <w:jc w:val="thaiDistribute"/>
        <w:rPr>
          <w:rFonts w:ascii="TH SarabunPSK" w:hAnsi="TH SarabunPSK" w:cs="TH SarabunPSK"/>
          <w:sz w:val="22"/>
          <w:szCs w:val="22"/>
          <w:cs/>
        </w:rPr>
      </w:pPr>
      <w:r w:rsidRPr="00E31F1E">
        <w:rPr>
          <w:rFonts w:ascii="TH SarabunPSK" w:hAnsi="TH SarabunPSK" w:cs="TH SarabunPSK"/>
          <w:cs/>
        </w:rPr>
        <w:tab/>
      </w:r>
    </w:p>
    <w:p w14:paraId="1672992E" w14:textId="758623A6" w:rsidR="001E784D" w:rsidRPr="00E31F1E" w:rsidRDefault="003559A5" w:rsidP="00A95D41">
      <w:pPr>
        <w:spacing w:line="235" w:lineRule="auto"/>
        <w:jc w:val="thaiDistribute"/>
        <w:rPr>
          <w:rFonts w:ascii="TH SarabunPSK" w:hAnsi="TH SarabunPSK" w:cs="TH SarabunPSK"/>
          <w:b/>
          <w:bCs/>
        </w:rPr>
      </w:pPr>
      <w:r w:rsidRPr="00E31F1E">
        <w:rPr>
          <w:rFonts w:ascii="TH SarabunPSK" w:hAnsi="TH SarabunPSK" w:cs="TH SarabunPSK"/>
          <w:b/>
          <w:bCs/>
          <w:cs/>
        </w:rPr>
        <w:t xml:space="preserve">3. </w:t>
      </w:r>
      <w:r w:rsidRPr="00E31F1E">
        <w:rPr>
          <w:rFonts w:ascii="TH SarabunPSK" w:hAnsi="TH SarabunPSK" w:cs="TH SarabunPSK" w:hint="cs"/>
          <w:b/>
          <w:bCs/>
          <w:cs/>
        </w:rPr>
        <w:t>หลักการสำคัญของหมวดวิชาศึกษาทั่วไป</w:t>
      </w:r>
    </w:p>
    <w:p w14:paraId="7B0C97BF" w14:textId="61F4BA01" w:rsidR="003559A5" w:rsidRPr="00E31F1E" w:rsidRDefault="003559A5" w:rsidP="003F64CD">
      <w:pPr>
        <w:tabs>
          <w:tab w:val="left" w:pos="1134"/>
          <w:tab w:val="left" w:pos="1498"/>
        </w:tabs>
        <w:spacing w:line="235" w:lineRule="auto"/>
        <w:ind w:firstLine="720"/>
        <w:jc w:val="thaiDistribute"/>
        <w:rPr>
          <w:rFonts w:ascii="TH SarabunPSK" w:hAnsi="TH SarabunPSK" w:cs="TH SarabunPSK"/>
          <w:spacing w:val="-6"/>
        </w:rPr>
      </w:pPr>
      <w:r w:rsidRPr="00E31F1E">
        <w:rPr>
          <w:rFonts w:ascii="TH SarabunPSK" w:hAnsi="TH SarabunPSK" w:cs="TH SarabunPSK"/>
        </w:rPr>
        <w:tab/>
      </w:r>
      <w:r w:rsidRPr="00E31F1E">
        <w:rPr>
          <w:rFonts w:ascii="TH SarabunPSK" w:hAnsi="TH SarabunPSK" w:cs="TH SarabunPSK"/>
          <w:spacing w:val="-4"/>
        </w:rPr>
        <w:t xml:space="preserve">3.1 </w:t>
      </w:r>
      <w:r w:rsidRPr="00E31F1E">
        <w:rPr>
          <w:rFonts w:ascii="TH SarabunPSK" w:hAnsi="TH SarabunPSK" w:cs="TH SarabunPSK"/>
          <w:spacing w:val="-4"/>
        </w:rPr>
        <w:tab/>
      </w:r>
      <w:r w:rsidRPr="00E31F1E">
        <w:rPr>
          <w:rFonts w:ascii="TH SarabunPSK" w:hAnsi="TH SarabunPSK" w:cs="TH SarabunPSK"/>
          <w:spacing w:val="-4"/>
          <w:cs/>
        </w:rPr>
        <w:t xml:space="preserve">เป็นหมวดวิชาหนึ่งที่อยู่ในโครงสร้างหลักสูตร </w:t>
      </w:r>
      <w:r w:rsidR="001E784D" w:rsidRPr="00E31F1E">
        <w:rPr>
          <w:rFonts w:ascii="TH SarabunPSK" w:hAnsi="TH SarabunPSK" w:cs="TH SarabunPSK" w:hint="cs"/>
          <w:spacing w:val="-4"/>
          <w:cs/>
        </w:rPr>
        <w:t>ตามประกาศกระทรวงศึกษาธิการ</w:t>
      </w:r>
      <w:r w:rsidR="001E784D" w:rsidRPr="00E31F1E">
        <w:rPr>
          <w:rFonts w:ascii="TH SarabunPSK" w:hAnsi="TH SarabunPSK" w:cs="TH SarabunPSK" w:hint="cs"/>
          <w:cs/>
        </w:rPr>
        <w:t xml:space="preserve"> เรื่อง </w:t>
      </w:r>
      <w:r w:rsidR="001E784D" w:rsidRPr="00E31F1E">
        <w:rPr>
          <w:rFonts w:ascii="TH SarabunPSK" w:hAnsi="TH SarabunPSK" w:cs="TH SarabunPSK" w:hint="cs"/>
          <w:spacing w:val="-4"/>
          <w:cs/>
        </w:rPr>
        <w:t xml:space="preserve">เกณฑ์มาตรฐานหลักสูตรระดับปริญญาตรี พ.ศ. 2558 ข้อ 9.1 </w:t>
      </w:r>
      <w:r w:rsidRPr="00E31F1E">
        <w:rPr>
          <w:rFonts w:ascii="TH SarabunPSK" w:hAnsi="TH SarabunPSK" w:cs="TH SarabunPSK" w:hint="cs"/>
          <w:spacing w:val="-4"/>
          <w:cs/>
        </w:rPr>
        <w:t>เป็นหมวดวิชาที่เสริมสร้างความเป็นมนุษย์ที่สมบูรณ์ให้มี</w:t>
      </w:r>
      <w:r w:rsidRPr="00E31F1E">
        <w:rPr>
          <w:rFonts w:ascii="TH SarabunPSK" w:hAnsi="TH SarabunPSK" w:cs="TH SarabunPSK" w:hint="cs"/>
          <w:spacing w:val="-6"/>
          <w:cs/>
        </w:rPr>
        <w:t xml:space="preserve">ความรอบรู้อย่างกว้างขวาง เข้าใจ และเห็นคุณค่าของตนเอง ผู้อื่น สังคม </w:t>
      </w:r>
      <w:proofErr w:type="spellStart"/>
      <w:r w:rsidRPr="00E31F1E">
        <w:rPr>
          <w:rFonts w:ascii="TH SarabunPSK" w:hAnsi="TH SarabunPSK" w:cs="TH SarabunPSK" w:hint="cs"/>
          <w:spacing w:val="-6"/>
          <w:cs/>
        </w:rPr>
        <w:t>ศิลป</w:t>
      </w:r>
      <w:proofErr w:type="spellEnd"/>
      <w:r w:rsidRPr="00E31F1E">
        <w:rPr>
          <w:rFonts w:ascii="TH SarabunPSK" w:hAnsi="TH SarabunPSK" w:cs="TH SarabunPSK" w:hint="cs"/>
          <w:spacing w:val="-6"/>
          <w:cs/>
        </w:rPr>
        <w:t>วัฒนธรรมและธรรมชาติ ใส่ใจต่อความเปลี่ยนแปลง</w:t>
      </w:r>
      <w:r w:rsidRPr="00E31F1E">
        <w:rPr>
          <w:rFonts w:ascii="TH SarabunPSK" w:hAnsi="TH SarabunPSK" w:cs="TH SarabunPSK" w:hint="cs"/>
          <w:cs/>
        </w:rPr>
        <w:t>ของสรรพสิ่ง พัฒนาตนเองอย่างต่อเนื่อง ดำเนินชีวิตอย่างมีคุณธรรมพร้อมให้ความช่วยเหลือเพื่อนมนุษย์ และ</w:t>
      </w:r>
      <w:r w:rsidRPr="00E31F1E">
        <w:rPr>
          <w:rFonts w:ascii="TH SarabunPSK" w:hAnsi="TH SarabunPSK" w:cs="TH SarabunPSK" w:hint="cs"/>
          <w:spacing w:val="-4"/>
          <w:cs/>
        </w:rPr>
        <w:t>เป็นพลเมืองที่มีคุณค่า</w:t>
      </w:r>
      <w:r w:rsidR="00D92B17" w:rsidRPr="00E31F1E">
        <w:rPr>
          <w:rFonts w:ascii="TH SarabunPSK" w:hAnsi="TH SarabunPSK" w:cs="TH SarabunPSK"/>
          <w:spacing w:val="-4"/>
          <w:cs/>
        </w:rPr>
        <w:br/>
      </w:r>
      <w:r w:rsidRPr="00E31F1E">
        <w:rPr>
          <w:rFonts w:ascii="TH SarabunPSK" w:hAnsi="TH SarabunPSK" w:cs="TH SarabunPSK" w:hint="cs"/>
          <w:cs/>
        </w:rPr>
        <w:t>ของสังคมไทยและสังคมโลก</w:t>
      </w:r>
      <w:r w:rsidRPr="00E31F1E">
        <w:rPr>
          <w:rFonts w:ascii="TH SarabunPSK" w:hAnsi="TH SarabunPSK" w:cs="TH SarabunPSK"/>
        </w:rPr>
        <w:t xml:space="preserve"> </w:t>
      </w:r>
      <w:r w:rsidRPr="00E31F1E">
        <w:rPr>
          <w:rFonts w:ascii="TH SarabunPSK" w:hAnsi="TH SarabunPSK" w:cs="TH SarabunPSK" w:hint="cs"/>
          <w:cs/>
        </w:rPr>
        <w:t xml:space="preserve">อาจจัดวิชาศึกษาทั่วไปในลักษณะจำแนกเป็นรายวิชาหรือลักษณะบูรณาการใด ๆ ก็ได้ </w:t>
      </w:r>
      <w:r w:rsidR="00E03BE1" w:rsidRPr="00E31F1E">
        <w:rPr>
          <w:rFonts w:ascii="TH SarabunPSK" w:hAnsi="TH SarabunPSK" w:cs="TH SarabunPSK"/>
          <w:cs/>
        </w:rPr>
        <w:br/>
      </w:r>
      <w:r w:rsidRPr="00E31F1E">
        <w:rPr>
          <w:rFonts w:ascii="TH SarabunPSK" w:hAnsi="TH SarabunPSK" w:cs="TH SarabunPSK" w:hint="cs"/>
          <w:cs/>
        </w:rPr>
        <w:t>โดยผสมผสาน</w:t>
      </w:r>
      <w:r w:rsidRPr="00E31F1E">
        <w:rPr>
          <w:rFonts w:ascii="TH SarabunPSK" w:hAnsi="TH SarabunPSK" w:cs="TH SarabunPSK" w:hint="cs"/>
          <w:spacing w:val="-4"/>
          <w:cs/>
        </w:rPr>
        <w:t>เนื้อหาวิชาที่ครอบคลุมสาระของกลุ่มวิชาสังคมศาสตร์ มนุษยศาสตร์ ภาษาและกลุ่มวิชาวิทยาศาสตร์</w:t>
      </w:r>
      <w:r w:rsidRPr="00E31F1E">
        <w:rPr>
          <w:rFonts w:ascii="TH SarabunPSK" w:hAnsi="TH SarabunPSK" w:cs="TH SarabunPSK" w:hint="cs"/>
          <w:spacing w:val="-6"/>
          <w:cs/>
        </w:rPr>
        <w:t xml:space="preserve">กับคณิตศาสตร์ ในสัดส่วนที่เหมาะสม เพื่อให้บรรลุวัตถุประสงค์ของหมวดวิชาศึกษาทั่วไป </w:t>
      </w:r>
    </w:p>
    <w:p w14:paraId="2D2673C6" w14:textId="54260A99" w:rsidR="003559A5" w:rsidRPr="00E31F1E" w:rsidRDefault="003559A5" w:rsidP="00A95D41">
      <w:pPr>
        <w:tabs>
          <w:tab w:val="left" w:pos="1134"/>
          <w:tab w:val="left" w:pos="1498"/>
        </w:tabs>
        <w:spacing w:line="235" w:lineRule="auto"/>
        <w:ind w:firstLine="720"/>
        <w:jc w:val="thaiDistribute"/>
        <w:rPr>
          <w:rFonts w:ascii="TH SarabunPSK" w:hAnsi="TH SarabunPSK" w:cs="TH SarabunPSK"/>
          <w:spacing w:val="-6"/>
        </w:rPr>
      </w:pPr>
      <w:r w:rsidRPr="00E31F1E">
        <w:rPr>
          <w:rFonts w:ascii="TH SarabunPSK" w:hAnsi="TH SarabunPSK" w:cs="TH SarabunPSK"/>
          <w:spacing w:val="-4"/>
        </w:rPr>
        <w:tab/>
        <w:t>3.2</w:t>
      </w:r>
      <w:r w:rsidRPr="00E31F1E">
        <w:rPr>
          <w:rFonts w:ascii="TH SarabunPSK" w:hAnsi="TH SarabunPSK" w:cs="TH SarabunPSK"/>
          <w:spacing w:val="-4"/>
        </w:rPr>
        <w:tab/>
      </w:r>
      <w:r w:rsidRPr="00E31F1E">
        <w:rPr>
          <w:rFonts w:ascii="TH SarabunPSK" w:hAnsi="TH SarabunPSK" w:cs="TH SarabunPSK" w:hint="cs"/>
          <w:spacing w:val="-4"/>
          <w:cs/>
        </w:rPr>
        <w:t>เป็นการจัดกลุ่มวิชาตามอ</w:t>
      </w:r>
      <w:proofErr w:type="spellStart"/>
      <w:r w:rsidRPr="00E31F1E">
        <w:rPr>
          <w:rFonts w:ascii="TH SarabunPSK" w:hAnsi="TH SarabunPSK" w:cs="TH SarabunPSK" w:hint="cs"/>
          <w:spacing w:val="-4"/>
          <w:cs/>
        </w:rPr>
        <w:t>ัต</w:t>
      </w:r>
      <w:proofErr w:type="spellEnd"/>
      <w:r w:rsidRPr="00E31F1E">
        <w:rPr>
          <w:rFonts w:ascii="TH SarabunPSK" w:hAnsi="TH SarabunPSK" w:cs="TH SarabunPSK" w:hint="cs"/>
          <w:spacing w:val="-4"/>
          <w:cs/>
        </w:rPr>
        <w:t>ลักษณ์ของมหาวิทยาลัยเทคโนโลยีราชมงคลอีสาน ประกอบด้วย</w:t>
      </w:r>
      <w:r w:rsidRPr="00E31F1E">
        <w:rPr>
          <w:rFonts w:ascii="TH SarabunPSK" w:hAnsi="TH SarabunPSK" w:cs="TH SarabunPSK" w:hint="cs"/>
          <w:spacing w:val="-6"/>
          <w:cs/>
        </w:rPr>
        <w:t xml:space="preserve"> กลุ่มวิชา</w:t>
      </w:r>
      <w:r w:rsidRPr="00E31F1E">
        <w:rPr>
          <w:rFonts w:ascii="TH SarabunPSK" w:hAnsi="TH SarabunPSK" w:cs="TH SarabunPSK"/>
          <w:spacing w:val="-6"/>
          <w:cs/>
        </w:rPr>
        <w:t>ทักษะการคิดสร้างสรรค์และการแก้ปัญหา</w:t>
      </w:r>
      <w:r w:rsidRPr="00E31F1E">
        <w:rPr>
          <w:rFonts w:ascii="TH SarabunPSK" w:hAnsi="TH SarabunPSK" w:cs="TH SarabunPSK" w:hint="cs"/>
          <w:spacing w:val="-6"/>
          <w:cs/>
        </w:rPr>
        <w:t xml:space="preserve"> กลุ่มวิชา</w:t>
      </w:r>
      <w:r w:rsidRPr="00E31F1E">
        <w:rPr>
          <w:rFonts w:ascii="TH SarabunPSK" w:hAnsi="TH SarabunPSK" w:cs="TH SarabunPSK"/>
          <w:spacing w:val="-6"/>
          <w:cs/>
        </w:rPr>
        <w:t xml:space="preserve">ทักษะการสื่อสาร </w:t>
      </w:r>
      <w:r w:rsidRPr="00E31F1E">
        <w:rPr>
          <w:rFonts w:ascii="TH SarabunPSK" w:hAnsi="TH SarabunPSK" w:cs="TH SarabunPSK" w:hint="cs"/>
          <w:spacing w:val="-6"/>
          <w:cs/>
        </w:rPr>
        <w:t>กลุ่มวิชา</w:t>
      </w:r>
      <w:r w:rsidRPr="00E31F1E">
        <w:rPr>
          <w:rFonts w:ascii="TH SarabunPSK" w:hAnsi="TH SarabunPSK" w:cs="TH SarabunPSK"/>
          <w:spacing w:val="-6"/>
          <w:cs/>
        </w:rPr>
        <w:t>ทักษะเทคโนโลยีนวัตกรรม</w:t>
      </w:r>
      <w:r w:rsidRPr="00E31F1E">
        <w:rPr>
          <w:rFonts w:ascii="TH SarabunPSK" w:hAnsi="TH SarabunPSK" w:cs="TH SarabunPSK" w:hint="cs"/>
          <w:spacing w:val="-6"/>
          <w:cs/>
        </w:rPr>
        <w:t xml:space="preserve"> กลุ่มวิชา</w:t>
      </w:r>
      <w:r w:rsidRPr="00E31F1E">
        <w:rPr>
          <w:rFonts w:ascii="TH SarabunPSK" w:hAnsi="TH SarabunPSK" w:cs="TH SarabunPSK"/>
          <w:spacing w:val="-6"/>
          <w:cs/>
        </w:rPr>
        <w:t>ทักษะการเป็นผู้ประกอบการเชิงบูรณาการ</w:t>
      </w:r>
      <w:r w:rsidRPr="00E31F1E">
        <w:rPr>
          <w:rFonts w:ascii="TH SarabunPSK" w:hAnsi="TH SarabunPSK" w:cs="TH SarabunPSK" w:hint="cs"/>
          <w:spacing w:val="-6"/>
          <w:cs/>
        </w:rPr>
        <w:t xml:space="preserve"> กลุ่มวิชา</w:t>
      </w:r>
      <w:r w:rsidRPr="00E31F1E">
        <w:rPr>
          <w:rFonts w:ascii="TH SarabunPSK" w:hAnsi="TH SarabunPSK" w:cs="TH SarabunPSK"/>
          <w:spacing w:val="-6"/>
          <w:cs/>
        </w:rPr>
        <w:t>ทักษะการมีส่วนร่วมทางสังคมและชุมชน</w:t>
      </w:r>
      <w:r w:rsidRPr="00E31F1E">
        <w:rPr>
          <w:rFonts w:ascii="TH SarabunPSK" w:hAnsi="TH SarabunPSK" w:cs="TH SarabunPSK" w:hint="cs"/>
          <w:spacing w:val="-6"/>
          <w:cs/>
        </w:rPr>
        <w:t xml:space="preserve"> </w:t>
      </w:r>
    </w:p>
    <w:p w14:paraId="3734304C" w14:textId="3D00F02C" w:rsidR="003559A5" w:rsidRPr="00E31F1E" w:rsidRDefault="003559A5" w:rsidP="00BF0FE8">
      <w:pPr>
        <w:tabs>
          <w:tab w:val="left" w:pos="1134"/>
          <w:tab w:val="left" w:pos="1498"/>
        </w:tabs>
        <w:spacing w:line="235" w:lineRule="auto"/>
        <w:ind w:firstLine="720"/>
        <w:jc w:val="thaiDistribute"/>
        <w:rPr>
          <w:rFonts w:ascii="TH SarabunPSK" w:hAnsi="TH SarabunPSK" w:cs="TH SarabunPSK"/>
          <w:spacing w:val="-6"/>
        </w:rPr>
      </w:pPr>
      <w:r w:rsidRPr="00E31F1E">
        <w:rPr>
          <w:rFonts w:ascii="TH SarabunPSK" w:hAnsi="TH SarabunPSK" w:cs="TH SarabunPSK"/>
          <w:spacing w:val="-6"/>
          <w:cs/>
        </w:rPr>
        <w:tab/>
      </w:r>
      <w:r w:rsidRPr="00E31F1E">
        <w:rPr>
          <w:rFonts w:ascii="TH SarabunPSK" w:hAnsi="TH SarabunPSK" w:cs="TH SarabunPSK"/>
          <w:spacing w:val="-6"/>
        </w:rPr>
        <w:t>3.3</w:t>
      </w:r>
      <w:r w:rsidRPr="00E31F1E">
        <w:rPr>
          <w:rFonts w:ascii="TH SarabunPSK" w:hAnsi="TH SarabunPSK" w:cs="TH SarabunPSK"/>
          <w:spacing w:val="-6"/>
        </w:rPr>
        <w:tab/>
      </w:r>
      <w:r w:rsidRPr="00E31F1E">
        <w:rPr>
          <w:rFonts w:ascii="TH SarabunPSK" w:hAnsi="TH SarabunPSK" w:cs="TH SarabunPSK" w:hint="cs"/>
          <w:spacing w:val="-6"/>
          <w:cs/>
        </w:rPr>
        <w:t>เป็น</w:t>
      </w:r>
      <w:r w:rsidR="00FB49A8" w:rsidRPr="00E31F1E">
        <w:rPr>
          <w:rFonts w:ascii="TH SarabunPSK" w:hAnsi="TH SarabunPSK" w:cs="TH SarabunPSK" w:hint="cs"/>
          <w:spacing w:val="-6"/>
          <w:cs/>
        </w:rPr>
        <w:t>หมวดวิชา</w:t>
      </w:r>
      <w:r w:rsidRPr="00E31F1E">
        <w:rPr>
          <w:rFonts w:ascii="TH SarabunPSK" w:hAnsi="TH SarabunPSK" w:cs="TH SarabunPSK" w:hint="cs"/>
          <w:spacing w:val="-6"/>
          <w:cs/>
        </w:rPr>
        <w:t xml:space="preserve">ที่เปิดโอกาสให้เลือกเรียนได้อย่างกว้างขวาง เพื่อให้ผู้เรียนมีสมรรถนะ มีคุณธรรม จริยธรรม </w:t>
      </w:r>
      <w:r w:rsidRPr="00E31F1E">
        <w:rPr>
          <w:rFonts w:ascii="TH SarabunPSK" w:hAnsi="TH SarabunPSK" w:cs="TH SarabunPSK" w:hint="cs"/>
          <w:spacing w:val="4"/>
          <w:cs/>
        </w:rPr>
        <w:t xml:space="preserve">และคุณลักษณะที่พึงประสงค์ มีเจตคติและกิจนิสัยที่ดี สามารถเลือกวิธีการเรียนตามศักยภาพและโอกาสของผู้เรียน </w:t>
      </w:r>
      <w:r w:rsidR="00993227" w:rsidRPr="00E31F1E">
        <w:rPr>
          <w:rFonts w:ascii="TH SarabunPSK" w:hAnsi="TH SarabunPSK" w:cs="TH SarabunPSK"/>
          <w:spacing w:val="4"/>
          <w:cs/>
        </w:rPr>
        <w:br/>
      </w:r>
      <w:r w:rsidRPr="00E31F1E">
        <w:rPr>
          <w:rFonts w:ascii="TH SarabunPSK" w:hAnsi="TH SarabunPSK" w:cs="TH SarabunPSK" w:hint="cs"/>
          <w:spacing w:val="4"/>
          <w:cs/>
        </w:rPr>
        <w:t>การสะสม</w:t>
      </w:r>
      <w:r w:rsidRPr="00E31F1E">
        <w:rPr>
          <w:rFonts w:ascii="TH SarabunPSK" w:hAnsi="TH SarabunPSK" w:cs="TH SarabunPSK" w:hint="cs"/>
          <w:cs/>
        </w:rPr>
        <w:t>ผล</w:t>
      </w:r>
      <w:r w:rsidRPr="00E31F1E">
        <w:rPr>
          <w:rFonts w:ascii="TH SarabunPSK" w:hAnsi="TH SarabunPSK" w:cs="TH SarabunPSK" w:hint="cs"/>
          <w:spacing w:val="-6"/>
          <w:cs/>
        </w:rPr>
        <w:t>การเรียนรู้ เปิดโอกาสให้ผู้เรียนสามารถเทียบโ</w:t>
      </w:r>
      <w:r w:rsidR="000C38E4" w:rsidRPr="00E31F1E">
        <w:rPr>
          <w:rFonts w:ascii="TH SarabunPSK" w:hAnsi="TH SarabunPSK" w:cs="TH SarabunPSK" w:hint="cs"/>
          <w:spacing w:val="-6"/>
          <w:cs/>
        </w:rPr>
        <w:t>อ</w:t>
      </w:r>
      <w:r w:rsidRPr="00E31F1E">
        <w:rPr>
          <w:rFonts w:ascii="TH SarabunPSK" w:hAnsi="TH SarabunPSK" w:cs="TH SarabunPSK" w:hint="cs"/>
          <w:spacing w:val="-6"/>
          <w:cs/>
        </w:rPr>
        <w:t>นความรู้และประสบการ</w:t>
      </w:r>
      <w:r w:rsidR="000C38E4" w:rsidRPr="00E31F1E">
        <w:rPr>
          <w:rFonts w:ascii="TH SarabunPSK" w:hAnsi="TH SarabunPSK" w:cs="TH SarabunPSK" w:hint="cs"/>
          <w:spacing w:val="-6"/>
          <w:cs/>
        </w:rPr>
        <w:t>ณ์</w:t>
      </w:r>
      <w:r w:rsidRPr="00E31F1E">
        <w:rPr>
          <w:rFonts w:ascii="TH SarabunPSK" w:hAnsi="TH SarabunPSK" w:cs="TH SarabunPSK" w:hint="cs"/>
          <w:spacing w:val="-6"/>
          <w:cs/>
        </w:rPr>
        <w:t>จากแหล่งวิทยาการ</w:t>
      </w:r>
    </w:p>
    <w:p w14:paraId="682DA461" w14:textId="3B37DA91" w:rsidR="003559A5" w:rsidRPr="00E31F1E" w:rsidRDefault="003559A5" w:rsidP="00A95D41">
      <w:pPr>
        <w:tabs>
          <w:tab w:val="left" w:pos="1134"/>
          <w:tab w:val="left" w:pos="1498"/>
        </w:tabs>
        <w:spacing w:line="235" w:lineRule="auto"/>
        <w:ind w:firstLine="720"/>
        <w:jc w:val="thaiDistribute"/>
        <w:rPr>
          <w:rFonts w:ascii="TH SarabunPSK" w:hAnsi="TH SarabunPSK" w:cs="TH SarabunPSK"/>
          <w:spacing w:val="-6"/>
        </w:rPr>
      </w:pPr>
      <w:r w:rsidRPr="00E31F1E">
        <w:rPr>
          <w:rFonts w:ascii="TH SarabunPSK" w:hAnsi="TH SarabunPSK" w:cs="TH SarabunPSK"/>
          <w:spacing w:val="-6"/>
          <w:cs/>
        </w:rPr>
        <w:tab/>
      </w:r>
      <w:r w:rsidRPr="00E31F1E">
        <w:rPr>
          <w:rFonts w:ascii="TH SarabunPSK" w:hAnsi="TH SarabunPSK" w:cs="TH SarabunPSK"/>
          <w:spacing w:val="-8"/>
        </w:rPr>
        <w:t>3.4</w:t>
      </w:r>
      <w:r w:rsidRPr="00E31F1E">
        <w:rPr>
          <w:rFonts w:ascii="TH SarabunPSK" w:hAnsi="TH SarabunPSK" w:cs="TH SarabunPSK"/>
          <w:spacing w:val="-8"/>
        </w:rPr>
        <w:tab/>
      </w:r>
      <w:r w:rsidRPr="00E31F1E">
        <w:rPr>
          <w:rFonts w:ascii="TH SarabunPSK" w:hAnsi="TH SarabunPSK" w:cs="TH SarabunPSK" w:hint="cs"/>
          <w:spacing w:val="-8"/>
          <w:cs/>
        </w:rPr>
        <w:t>สนับสนุนการประสานความร่วมมือในการจัดการศึกษาร่วมกันระหว่างคณะ หน่วยงานภายใน</w:t>
      </w:r>
      <w:r w:rsidRPr="00E31F1E">
        <w:rPr>
          <w:rFonts w:ascii="TH SarabunPSK" w:hAnsi="TH SarabunPSK" w:cs="TH SarabunPSK" w:hint="cs"/>
          <w:spacing w:val="-6"/>
          <w:cs/>
        </w:rPr>
        <w:t>และหรือองค์กรที่เกี่ยวข้องทั้งภาครัฐและเอกชน</w:t>
      </w:r>
    </w:p>
    <w:p w14:paraId="68C8CA55" w14:textId="77777777" w:rsidR="00444301" w:rsidRPr="00E31F1E" w:rsidRDefault="00444301" w:rsidP="00A95D41">
      <w:pPr>
        <w:tabs>
          <w:tab w:val="left" w:pos="1134"/>
          <w:tab w:val="left" w:pos="1498"/>
        </w:tabs>
        <w:spacing w:line="235" w:lineRule="auto"/>
        <w:ind w:firstLine="720"/>
        <w:jc w:val="thaiDistribute"/>
        <w:rPr>
          <w:rFonts w:ascii="TH SarabunPSK" w:hAnsi="TH SarabunPSK" w:cs="TH SarabunPSK"/>
          <w:spacing w:val="-6"/>
          <w:sz w:val="22"/>
          <w:szCs w:val="22"/>
          <w:cs/>
        </w:rPr>
      </w:pPr>
    </w:p>
    <w:p w14:paraId="3A081619" w14:textId="36128407" w:rsidR="003559A5" w:rsidRPr="00E31F1E" w:rsidRDefault="003559A5" w:rsidP="00A95D41">
      <w:pPr>
        <w:pStyle w:val="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line="235" w:lineRule="auto"/>
        <w:ind w:firstLine="98"/>
        <w:rPr>
          <w:rFonts w:ascii="TH SarabunPSK" w:hAnsi="TH SarabunPSK" w:cs="TH SarabunPSK"/>
          <w:sz w:val="28"/>
          <w:szCs w:val="28"/>
        </w:rPr>
      </w:pPr>
      <w:r w:rsidRPr="00E31F1E">
        <w:rPr>
          <w:rFonts w:ascii="TH SarabunPSK" w:hAnsi="TH SarabunPSK" w:cs="TH SarabunPSK"/>
          <w:sz w:val="28"/>
          <w:szCs w:val="28"/>
        </w:rPr>
        <w:t>4</w:t>
      </w:r>
      <w:r w:rsidRPr="00E31F1E">
        <w:rPr>
          <w:rFonts w:ascii="TH SarabunPSK" w:hAnsi="TH SarabunPSK" w:cs="TH SarabunPSK"/>
          <w:sz w:val="28"/>
          <w:szCs w:val="28"/>
          <w:cs/>
        </w:rPr>
        <w:t>. วัตถุประสงค์</w:t>
      </w:r>
      <w:r w:rsidRPr="00E31F1E">
        <w:rPr>
          <w:rFonts w:ascii="TH SarabunPSK" w:hAnsi="TH SarabunPSK" w:cs="TH SarabunPSK"/>
          <w:sz w:val="28"/>
          <w:szCs w:val="28"/>
        </w:rPr>
        <w:t xml:space="preserve"> </w:t>
      </w:r>
    </w:p>
    <w:p w14:paraId="4A50AD44" w14:textId="5C1D13B9" w:rsidR="00C124BD" w:rsidRPr="00E31F1E" w:rsidRDefault="009525B7" w:rsidP="00A95D41">
      <w:pPr>
        <w:tabs>
          <w:tab w:val="left" w:pos="1120"/>
        </w:tabs>
        <w:spacing w:line="235" w:lineRule="auto"/>
        <w:ind w:left="142" w:firstLine="992"/>
        <w:jc w:val="thaiDistribute"/>
        <w:rPr>
          <w:rFonts w:ascii="TH SarabunPSK" w:hAnsi="TH SarabunPSK" w:cs="TH SarabunPSK"/>
          <w:spacing w:val="-4"/>
        </w:rPr>
      </w:pPr>
      <w:r w:rsidRPr="00E31F1E">
        <w:rPr>
          <w:rFonts w:ascii="TH SarabunPSK" w:hAnsi="TH SarabunPSK" w:cs="TH SarabunPSK" w:hint="cs"/>
          <w:spacing w:val="-4"/>
          <w:cs/>
        </w:rPr>
        <w:t xml:space="preserve">หมวดวิชาศึกษาทั่วไปมีการบูรณาการองค์ความรู้ตามกลุ่มศาสตร์และบรรจุเนื้อหาเพื่อเสริมความรู้ความเข้าใจด้านคุณธรรมจริยธรรมเศรษฐกิจพอเพียง ฯลฯ ให้เป็นส่วนหนึ่งของหลักสูตรเน้นการการจัดการสอนและวัดผลที่สามารถบูรณาการความรู้ให้เป็นองค์รวมในตัวผู้เรียนด้วยตนเอง เพื่อแสดงถึงความใฝ่รู้ความมีคุณธรรมและความเป็นบัณฑิตนักปฏิบัติ รวมทั้งมีความร่วมมือในการแลกเปลี่ยนกลุ่มวิชาเรียนกับหน่วยงานภายนอก เพื่อมุ่งพัฒนาความเป็นมนุษย์ให้สมบูรณ์ </w:t>
      </w:r>
      <w:r w:rsidR="000675D0" w:rsidRPr="00E31F1E">
        <w:rPr>
          <w:rFonts w:ascii="TH SarabunPSK" w:hAnsi="TH SarabunPSK" w:cs="TH SarabunPSK"/>
          <w:spacing w:val="-4"/>
          <w:cs/>
        </w:rPr>
        <w:br/>
      </w:r>
      <w:r w:rsidRPr="00E31F1E">
        <w:rPr>
          <w:rFonts w:ascii="TH SarabunPSK" w:hAnsi="TH SarabunPSK" w:cs="TH SarabunPSK" w:hint="cs"/>
          <w:spacing w:val="-4"/>
          <w:cs/>
        </w:rPr>
        <w:t xml:space="preserve">มีความรอบรู้ที่สามารถ เชื่อมโยงวิทยาการด้านต่าง ๆ เข้าใจชีวิต คิดได้ คิดเป็น แก้ปัญหาได้ มีทักษะด้านการสื่อสาร การใช้เทคโนโลยีและการเป็นผู้ประกอบการ อีกทั้งยังมีจิตสาธารณะ มีจิตสำนึกและมีคุณธรรมที่ดีต่อสังคม มีมารยาททางสังคม รู้เท่าทันโลกที่เปลี่ยนแปลงและทำงานร่วมกับผู้อื่นได้ เป็นพลเมืองที่มีคุณค่าของสังคมไทยและสังคมโลก </w:t>
      </w:r>
    </w:p>
    <w:p w14:paraId="4BEFF671" w14:textId="27CC05CA" w:rsidR="00C124BD" w:rsidRPr="00E31F1E" w:rsidRDefault="003F18AE" w:rsidP="00C124BD">
      <w:pPr>
        <w:tabs>
          <w:tab w:val="left" w:pos="1120"/>
        </w:tabs>
        <w:spacing w:line="235" w:lineRule="auto"/>
        <w:ind w:left="142"/>
        <w:jc w:val="thaiDistribute"/>
        <w:rPr>
          <w:rFonts w:ascii="TH SarabunPSK" w:hAnsi="TH SarabunPSK" w:cs="TH SarabunPSK"/>
          <w:b/>
          <w:bCs/>
          <w:spacing w:val="-8"/>
        </w:rPr>
      </w:pPr>
      <w:r w:rsidRPr="00E31F1E">
        <w:rPr>
          <w:rFonts w:ascii="TH SarabunPSK" w:hAnsi="TH SarabunPSK" w:cs="TH SarabunPSK" w:hint="cs"/>
          <w:b/>
          <w:bCs/>
          <w:cs/>
        </w:rPr>
        <w:lastRenderedPageBreak/>
        <w:t xml:space="preserve">      </w:t>
      </w:r>
      <w:r w:rsidR="006B4BB0" w:rsidRPr="00E31F1E">
        <w:rPr>
          <w:rFonts w:ascii="TH SarabunPSK" w:hAnsi="TH SarabunPSK" w:cs="TH SarabunPSK" w:hint="cs"/>
          <w:b/>
          <w:bCs/>
          <w:cs/>
        </w:rPr>
        <w:t>กลุ่มวิชา</w:t>
      </w:r>
      <w:r w:rsidR="00C124BD" w:rsidRPr="00E31F1E">
        <w:rPr>
          <w:rFonts w:ascii="TH SarabunPSK" w:hAnsi="TH SarabunPSK" w:cs="TH SarabunPSK"/>
          <w:b/>
          <w:bCs/>
          <w:spacing w:val="-8"/>
          <w:cs/>
        </w:rPr>
        <w:t>ตามเกณฑ์มาตรฐานหลักสูตร</w:t>
      </w:r>
      <w:r w:rsidR="003179B9" w:rsidRPr="00E31F1E">
        <w:rPr>
          <w:rFonts w:ascii="TH SarabunPSK" w:hAnsi="TH SarabunPSK" w:cs="TH SarabunPSK" w:hint="cs"/>
          <w:b/>
          <w:bCs/>
          <w:spacing w:val="-8"/>
          <w:cs/>
        </w:rPr>
        <w:t xml:space="preserve">                                   </w:t>
      </w:r>
      <w:r w:rsidR="00C20245" w:rsidRPr="00E31F1E">
        <w:rPr>
          <w:rFonts w:ascii="TH SarabunPSK" w:hAnsi="TH SarabunPSK" w:cs="TH SarabunPSK" w:hint="cs"/>
          <w:b/>
          <w:bCs/>
          <w:spacing w:val="-8"/>
          <w:cs/>
        </w:rPr>
        <w:t xml:space="preserve">              </w:t>
      </w:r>
      <w:r w:rsidR="003179B9" w:rsidRPr="00E31F1E">
        <w:rPr>
          <w:rFonts w:ascii="TH SarabunPSK" w:hAnsi="TH SarabunPSK" w:cs="TH SarabunPSK" w:hint="cs"/>
          <w:b/>
          <w:bCs/>
          <w:spacing w:val="-8"/>
          <w:cs/>
        </w:rPr>
        <w:t xml:space="preserve">  </w:t>
      </w:r>
      <w:r w:rsidR="003179B9" w:rsidRPr="00E31F1E">
        <w:rPr>
          <w:rFonts w:ascii="TH SarabunPSK" w:hAnsi="TH SarabunPSK" w:cs="TH SarabunPSK" w:hint="cs"/>
          <w:b/>
          <w:bCs/>
          <w:cs/>
        </w:rPr>
        <w:t>การปรับปรุง</w:t>
      </w:r>
    </w:p>
    <w:p w14:paraId="65E9AA96" w14:textId="066A4E3C" w:rsidR="006B4BB0" w:rsidRPr="00E31F1E" w:rsidRDefault="00C124BD" w:rsidP="003179B9">
      <w:pPr>
        <w:tabs>
          <w:tab w:val="left" w:pos="1120"/>
        </w:tabs>
        <w:spacing w:line="235" w:lineRule="auto"/>
        <w:jc w:val="thaiDistribute"/>
        <w:rPr>
          <w:rFonts w:ascii="TH SarabunPSK" w:hAnsi="TH SarabunPSK" w:cs="TH SarabunPSK"/>
          <w:spacing w:val="-4"/>
          <w:cs/>
        </w:rPr>
      </w:pPr>
      <w:r w:rsidRPr="00E31F1E">
        <w:rPr>
          <w:rFonts w:ascii="TH SarabunPSK" w:hAnsi="TH SarabunPSK" w:cs="TH SarabunPSK"/>
          <w:b/>
          <w:bCs/>
          <w:spacing w:val="-8"/>
        </w:rPr>
        <w:t xml:space="preserve">   </w:t>
      </w:r>
      <w:r w:rsidR="003F18AE" w:rsidRPr="00E31F1E">
        <w:rPr>
          <w:rFonts w:ascii="TH SarabunPSK" w:hAnsi="TH SarabunPSK" w:cs="TH SarabunPSK" w:hint="cs"/>
          <w:b/>
          <w:bCs/>
          <w:spacing w:val="-8"/>
          <w:cs/>
        </w:rPr>
        <w:t xml:space="preserve">     </w:t>
      </w:r>
      <w:r w:rsidRPr="00E31F1E">
        <w:rPr>
          <w:rFonts w:ascii="TH SarabunPSK" w:hAnsi="TH SarabunPSK" w:cs="TH SarabunPSK"/>
          <w:b/>
          <w:bCs/>
          <w:spacing w:val="-8"/>
        </w:rPr>
        <w:t xml:space="preserve"> </w:t>
      </w:r>
      <w:r w:rsidR="00F16493" w:rsidRPr="00E31F1E">
        <w:rPr>
          <w:rFonts w:ascii="TH SarabunPSK" w:hAnsi="TH SarabunPSK" w:cs="TH SarabunPSK" w:hint="cs"/>
          <w:b/>
          <w:bCs/>
          <w:spacing w:val="-8"/>
          <w:cs/>
        </w:rPr>
        <w:t xml:space="preserve"> </w:t>
      </w:r>
      <w:r w:rsidRPr="00E31F1E">
        <w:rPr>
          <w:rFonts w:ascii="TH SarabunPSK" w:hAnsi="TH SarabunPSK" w:cs="TH SarabunPSK"/>
          <w:b/>
          <w:bCs/>
          <w:spacing w:val="-8"/>
        </w:rPr>
        <w:t xml:space="preserve"> </w:t>
      </w:r>
      <w:r w:rsidRPr="00E31F1E">
        <w:rPr>
          <w:rFonts w:ascii="TH SarabunPSK" w:hAnsi="TH SarabunPSK" w:cs="TH SarabunPSK"/>
          <w:b/>
          <w:bCs/>
          <w:spacing w:val="-8"/>
          <w:cs/>
        </w:rPr>
        <w:t>กระทรวงศึกษาธิการ</w:t>
      </w:r>
      <w:r w:rsidR="006B5F78" w:rsidRPr="00E31F1E">
        <w:rPr>
          <w:rFonts w:ascii="TH SarabunPSK" w:hAnsi="TH SarabunPSK" w:cs="TH SarabunPSK" w:hint="cs"/>
          <w:b/>
          <w:bCs/>
          <w:spacing w:val="-8"/>
          <w:cs/>
        </w:rPr>
        <w:t xml:space="preserve"> </w:t>
      </w:r>
      <w:r w:rsidR="006B5F78" w:rsidRPr="00E31F1E">
        <w:rPr>
          <w:rFonts w:ascii="TH SarabunPSK" w:hAnsi="TH SarabunPSK" w:cs="TH SarabunPSK" w:hint="cs"/>
          <w:cs/>
        </w:rPr>
        <w:t>(กลุ่มวิชาเดิม)</w:t>
      </w:r>
      <w:r w:rsidR="006B4BB0" w:rsidRPr="00E31F1E">
        <w:rPr>
          <w:rFonts w:ascii="TH SarabunPSK" w:hAnsi="TH SarabunPSK" w:cs="TH SarabunPSK" w:hint="cs"/>
          <w:b/>
          <w:bCs/>
          <w:sz w:val="32"/>
          <w:szCs w:val="32"/>
          <w:cs/>
        </w:rPr>
        <w:tab/>
      </w:r>
      <w:r w:rsidR="006B4BB0" w:rsidRPr="00E31F1E">
        <w:rPr>
          <w:rFonts w:ascii="TH SarabunPSK" w:hAnsi="TH SarabunPSK" w:cs="TH SarabunPSK" w:hint="cs"/>
          <w:sz w:val="32"/>
          <w:szCs w:val="32"/>
          <w:cs/>
        </w:rPr>
        <w:tab/>
        <w:t xml:space="preserve"> </w:t>
      </w:r>
      <w:r w:rsidR="006B5F78" w:rsidRPr="00E31F1E">
        <w:rPr>
          <w:rFonts w:ascii="TH SarabunPSK" w:hAnsi="TH SarabunPSK" w:cs="TH SarabunPSK" w:hint="cs"/>
          <w:sz w:val="32"/>
          <w:szCs w:val="32"/>
          <w:cs/>
        </w:rPr>
        <w:t xml:space="preserve"> </w:t>
      </w:r>
      <w:r w:rsidR="006B4BB0" w:rsidRPr="00E31F1E">
        <w:rPr>
          <w:rFonts w:ascii="TH SarabunPSK" w:hAnsi="TH SarabunPSK" w:cs="TH SarabunPSK" w:hint="cs"/>
          <w:sz w:val="32"/>
          <w:szCs w:val="32"/>
          <w:cs/>
        </w:rPr>
        <w:t xml:space="preserve"> </w:t>
      </w:r>
      <w:r w:rsidR="003179B9" w:rsidRPr="00E31F1E">
        <w:rPr>
          <w:rFonts w:ascii="TH SarabunPSK" w:hAnsi="TH SarabunPSK" w:cs="TH SarabunPSK" w:hint="cs"/>
          <w:sz w:val="32"/>
          <w:szCs w:val="32"/>
          <w:cs/>
        </w:rPr>
        <w:t xml:space="preserve">   </w:t>
      </w:r>
      <w:r w:rsidR="006B4BB0" w:rsidRPr="00E31F1E">
        <w:rPr>
          <w:rFonts w:ascii="TH SarabunPSK" w:hAnsi="TH SarabunPSK" w:cs="TH SarabunPSK" w:hint="cs"/>
          <w:b/>
          <w:bCs/>
          <w:cs/>
        </w:rPr>
        <w:t xml:space="preserve"> </w:t>
      </w:r>
      <w:r w:rsidR="00B11C0B" w:rsidRPr="00E31F1E">
        <w:rPr>
          <w:rFonts w:ascii="TH SarabunPSK" w:hAnsi="TH SarabunPSK" w:cs="TH SarabunPSK" w:hint="cs"/>
          <w:b/>
          <w:bCs/>
          <w:cs/>
        </w:rPr>
        <w:t>หมวด</w:t>
      </w:r>
      <w:r w:rsidR="00C20245" w:rsidRPr="00E31F1E">
        <w:rPr>
          <w:rFonts w:ascii="TH SarabunPSK" w:hAnsi="TH SarabunPSK" w:cs="TH SarabunPSK" w:hint="cs"/>
          <w:b/>
          <w:bCs/>
          <w:cs/>
        </w:rPr>
        <w:t>วิชาศึกษาทั่วไป</w:t>
      </w:r>
      <w:r w:rsidR="002C41FF" w:rsidRPr="00E31F1E">
        <w:rPr>
          <w:rFonts w:ascii="TH SarabunPSK" w:hAnsi="TH SarabunPSK" w:cs="TH SarabunPSK" w:hint="cs"/>
          <w:b/>
          <w:bCs/>
          <w:cs/>
        </w:rPr>
        <w:t xml:space="preserve"> </w:t>
      </w:r>
      <w:r w:rsidR="003179B9" w:rsidRPr="00E31F1E">
        <w:rPr>
          <w:rFonts w:ascii="TH SarabunPSK" w:hAnsi="TH SarabunPSK" w:cs="TH SarabunPSK" w:hint="cs"/>
          <w:b/>
          <w:bCs/>
          <w:cs/>
        </w:rPr>
        <w:t>มทร.อีสาน</w:t>
      </w:r>
      <w:r w:rsidR="006B5F78" w:rsidRPr="00E31F1E">
        <w:rPr>
          <w:rFonts w:ascii="TH SarabunPSK" w:hAnsi="TH SarabunPSK" w:cs="TH SarabunPSK" w:hint="cs"/>
          <w:spacing w:val="-4"/>
          <w:cs/>
        </w:rPr>
        <w:t xml:space="preserve"> </w:t>
      </w:r>
      <w:r w:rsidR="006B5F78" w:rsidRPr="00E31F1E">
        <w:rPr>
          <w:rFonts w:ascii="TH SarabunPSK" w:hAnsi="TH SarabunPSK" w:cs="TH SarabunPSK" w:hint="cs"/>
          <w:cs/>
        </w:rPr>
        <w:t>(กลุ่มวิชาใหม่</w:t>
      </w:r>
      <w:r w:rsidR="006B5F78" w:rsidRPr="00E31F1E">
        <w:rPr>
          <w:rFonts w:ascii="TH SarabunPSK" w:hAnsi="TH SarabunPSK" w:cs="TH SarabunPSK" w:hint="cs"/>
          <w:spacing w:val="-4"/>
          <w:cs/>
        </w:rPr>
        <w:t>)</w:t>
      </w:r>
    </w:p>
    <w:p w14:paraId="50421CA0" w14:textId="1538E8D5" w:rsidR="006B4BB0" w:rsidRPr="00E31F1E" w:rsidRDefault="000C2FC3" w:rsidP="006B4BB0">
      <w:pPr>
        <w:rPr>
          <w:rFonts w:ascii="TH SarabunPSK" w:hAnsi="TH SarabunPSK" w:cs="TH SarabunPSK"/>
          <w:sz w:val="32"/>
          <w:szCs w:val="32"/>
        </w:rPr>
      </w:pPr>
      <w:r w:rsidRPr="00E31F1E">
        <w:rPr>
          <w:rFonts w:ascii="TH SarabunPSK" w:hAnsi="TH SarabunPSK" w:cs="TH SarabunPSK"/>
          <w:b/>
          <w:bCs/>
          <w:noProof/>
          <w:sz w:val="32"/>
          <w:szCs w:val="32"/>
          <w:lang w:val="es-ES" w:eastAsia="es-ES"/>
        </w:rPr>
        <mc:AlternateContent>
          <mc:Choice Requires="wps">
            <w:drawing>
              <wp:anchor distT="0" distB="0" distL="114300" distR="114300" simplePos="0" relativeHeight="251872768" behindDoc="0" locked="0" layoutInCell="1" allowOverlap="1" wp14:anchorId="7D5DFD55" wp14:editId="380BB3BA">
                <wp:simplePos x="0" y="0"/>
                <wp:positionH relativeFrom="page">
                  <wp:posOffset>1185705</wp:posOffset>
                </wp:positionH>
                <wp:positionV relativeFrom="paragraph">
                  <wp:posOffset>78635</wp:posOffset>
                </wp:positionV>
                <wp:extent cx="2240783" cy="1093795"/>
                <wp:effectExtent l="0" t="0" r="26670" b="11430"/>
                <wp:wrapNone/>
                <wp:docPr id="61" name="TextBox 4"/>
                <wp:cNvGraphicFramePr/>
                <a:graphic xmlns:a="http://schemas.openxmlformats.org/drawingml/2006/main">
                  <a:graphicData uri="http://schemas.microsoft.com/office/word/2010/wordprocessingShape">
                    <wps:wsp>
                      <wps:cNvSpPr txBox="1"/>
                      <wps:spPr>
                        <a:xfrm>
                          <a:off x="0" y="0"/>
                          <a:ext cx="2240783" cy="1093795"/>
                        </a:xfrm>
                        <a:prstGeom prst="rect">
                          <a:avLst/>
                        </a:prstGeom>
                        <a:noFill/>
                        <a:ln w="19050">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23001240" w14:textId="0449EE24" w:rsidR="00AA3AE1" w:rsidRPr="00986EBF" w:rsidRDefault="00AA3AE1" w:rsidP="000C2FC3">
                            <w:pPr>
                              <w:pStyle w:val="a3"/>
                              <w:spacing w:before="20"/>
                              <w:rPr>
                                <w:rFonts w:ascii="TH SarabunPSK" w:hAnsi="TH SarabunPSK" w:cs="TH SarabunPSK"/>
                                <w:color w:val="000000" w:themeColor="dark1"/>
                                <w:kern w:val="24"/>
                                <w:szCs w:val="28"/>
                              </w:rPr>
                            </w:pPr>
                            <w:r w:rsidRPr="00986EBF">
                              <w:rPr>
                                <w:rFonts w:ascii="TH SarabunPSK" w:hAnsi="TH SarabunPSK" w:cs="TH SarabunPSK"/>
                                <w:color w:val="000000" w:themeColor="dark1"/>
                                <w:kern w:val="24"/>
                                <w:szCs w:val="28"/>
                              </w:rPr>
                              <w:t xml:space="preserve">- </w:t>
                            </w:r>
                            <w:r>
                              <w:rPr>
                                <w:rFonts w:ascii="TH SarabunPSK" w:hAnsi="TH SarabunPSK" w:cs="TH SarabunPSK" w:hint="cs"/>
                                <w:color w:val="000000" w:themeColor="dark1"/>
                                <w:kern w:val="24"/>
                                <w:szCs w:val="28"/>
                                <w:cs/>
                              </w:rPr>
                              <w:t xml:space="preserve"> </w:t>
                            </w:r>
                            <w:r w:rsidRPr="00986EBF">
                              <w:rPr>
                                <w:rFonts w:ascii="TH SarabunPSK" w:hAnsi="TH SarabunPSK" w:cs="TH SarabunPSK"/>
                                <w:color w:val="000000" w:themeColor="dark1"/>
                                <w:kern w:val="24"/>
                                <w:szCs w:val="28"/>
                                <w:cs/>
                              </w:rPr>
                              <w:t>กลุ่มวิชาสังคมศาสตร์</w:t>
                            </w:r>
                          </w:p>
                          <w:p w14:paraId="042ED89B" w14:textId="234199CC" w:rsidR="00AA3AE1" w:rsidRPr="00986EBF" w:rsidRDefault="00AA3AE1" w:rsidP="000C2FC3">
                            <w:pPr>
                              <w:pStyle w:val="a3"/>
                              <w:spacing w:before="20"/>
                              <w:rPr>
                                <w:rFonts w:ascii="TH SarabunPSK" w:hAnsi="TH SarabunPSK" w:cs="TH SarabunPSK"/>
                                <w:szCs w:val="28"/>
                              </w:rPr>
                            </w:pPr>
                            <w:r w:rsidRPr="00986EBF">
                              <w:rPr>
                                <w:rFonts w:ascii="TH SarabunPSK" w:hAnsi="TH SarabunPSK" w:cs="TH SarabunPSK"/>
                                <w:szCs w:val="28"/>
                                <w:cs/>
                              </w:rPr>
                              <w:t xml:space="preserve">- </w:t>
                            </w:r>
                            <w:r>
                              <w:rPr>
                                <w:rFonts w:ascii="TH SarabunPSK" w:hAnsi="TH SarabunPSK" w:cs="TH SarabunPSK" w:hint="cs"/>
                                <w:szCs w:val="28"/>
                                <w:cs/>
                              </w:rPr>
                              <w:t xml:space="preserve"> </w:t>
                            </w:r>
                            <w:r w:rsidRPr="00986EBF">
                              <w:rPr>
                                <w:rFonts w:ascii="TH SarabunPSK" w:hAnsi="TH SarabunPSK" w:cs="TH SarabunPSK"/>
                                <w:szCs w:val="28"/>
                                <w:cs/>
                              </w:rPr>
                              <w:t>กลุ่มวิชามนุษยศาสตร์</w:t>
                            </w:r>
                          </w:p>
                          <w:p w14:paraId="6FF5CD78" w14:textId="26B5EA3C" w:rsidR="00AA3AE1" w:rsidRPr="00986EBF" w:rsidRDefault="00AA3AE1" w:rsidP="000C2FC3">
                            <w:pPr>
                              <w:pStyle w:val="a3"/>
                              <w:spacing w:before="20"/>
                              <w:rPr>
                                <w:rFonts w:ascii="TH SarabunPSK" w:hAnsi="TH SarabunPSK" w:cs="TH SarabunPSK"/>
                                <w:szCs w:val="28"/>
                              </w:rPr>
                            </w:pPr>
                            <w:r w:rsidRPr="00986EBF">
                              <w:rPr>
                                <w:rFonts w:ascii="TH SarabunPSK" w:hAnsi="TH SarabunPSK" w:cs="TH SarabunPSK"/>
                                <w:szCs w:val="28"/>
                                <w:cs/>
                              </w:rPr>
                              <w:t xml:space="preserve">- </w:t>
                            </w:r>
                            <w:r>
                              <w:rPr>
                                <w:rFonts w:ascii="TH SarabunPSK" w:hAnsi="TH SarabunPSK" w:cs="TH SarabunPSK" w:hint="cs"/>
                                <w:szCs w:val="28"/>
                                <w:cs/>
                              </w:rPr>
                              <w:t xml:space="preserve"> </w:t>
                            </w:r>
                            <w:r w:rsidRPr="00986EBF">
                              <w:rPr>
                                <w:rFonts w:ascii="TH SarabunPSK" w:hAnsi="TH SarabunPSK" w:cs="TH SarabunPSK"/>
                                <w:szCs w:val="28"/>
                                <w:cs/>
                              </w:rPr>
                              <w:t>กลุ่มวิชาภาษา</w:t>
                            </w:r>
                          </w:p>
                          <w:p w14:paraId="4AA070F7" w14:textId="2BE7B928" w:rsidR="00AA3AE1" w:rsidRPr="00986EBF" w:rsidRDefault="00AA3AE1" w:rsidP="000C2FC3">
                            <w:pPr>
                              <w:pStyle w:val="a3"/>
                              <w:spacing w:before="20"/>
                              <w:rPr>
                                <w:rFonts w:ascii="TH SarabunPSK" w:hAnsi="TH SarabunPSK" w:cs="TH SarabunPSK"/>
                                <w:szCs w:val="28"/>
                                <w:cs/>
                              </w:rPr>
                            </w:pPr>
                            <w:r w:rsidRPr="00986EBF">
                              <w:rPr>
                                <w:rFonts w:ascii="TH SarabunPSK" w:hAnsi="TH SarabunPSK" w:cs="TH SarabunPSK"/>
                                <w:szCs w:val="28"/>
                                <w:cs/>
                              </w:rPr>
                              <w:t xml:space="preserve">- </w:t>
                            </w:r>
                            <w:r>
                              <w:rPr>
                                <w:rFonts w:ascii="TH SarabunPSK" w:hAnsi="TH SarabunPSK" w:cs="TH SarabunPSK" w:hint="cs"/>
                                <w:szCs w:val="28"/>
                                <w:cs/>
                              </w:rPr>
                              <w:t xml:space="preserve"> </w:t>
                            </w:r>
                            <w:r w:rsidRPr="00986EBF">
                              <w:rPr>
                                <w:rFonts w:ascii="TH SarabunPSK" w:hAnsi="TH SarabunPSK" w:cs="TH SarabunPSK"/>
                                <w:szCs w:val="28"/>
                                <w:cs/>
                              </w:rPr>
                              <w:t>กลุ่มวิชาวิทยาศาสตร์กับคณิตศาสตร์</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D5DFD55" id="_x0000_t202" coordsize="21600,21600" o:spt="202" path="m,l,21600r21600,l21600,xe">
                <v:stroke joinstyle="miter"/>
                <v:path gradientshapeok="t" o:connecttype="rect"/>
              </v:shapetype>
              <v:shape id="TextBox 4" o:spid="_x0000_s1026" type="#_x0000_t202" style="position:absolute;margin-left:93.35pt;margin-top:6.2pt;width:176.45pt;height:86.15pt;z-index:25187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" filled="f" strokecolor="black [3213]" strokeweight="1.5pt">
                <v:textbox>
                  <w:txbxContent>
                    <w:p w14:paraId="23001240" w14:textId="0449EE24" w:rsidR="00AA3AE1" w:rsidRPr="00986EBF" w:rsidRDefault="00AA3AE1" w:rsidP="000C2FC3">
                      <w:pPr>
                        <w:pStyle w:val="Header"/>
                        <w:spacing w:before="20"/>
                        <w:rPr>
                          <w:rFonts w:ascii="TH SarabunPSK" w:hAnsi="TH SarabunPSK" w:cs="TH SarabunPSK"/>
                          <w:color w:val="000000" w:themeColor="dark1"/>
                          <w:kern w:val="24"/>
                          <w:szCs w:val="28"/>
                        </w:rPr>
                      </w:pPr>
                      <w:r w:rsidRPr="00986EBF">
                        <w:rPr>
                          <w:rFonts w:ascii="TH SarabunPSK" w:hAnsi="TH SarabunPSK" w:cs="TH SarabunPSK"/>
                          <w:color w:val="000000" w:themeColor="dark1"/>
                          <w:kern w:val="24"/>
                          <w:szCs w:val="28"/>
                        </w:rPr>
                        <w:t xml:space="preserve">- </w:t>
                      </w:r>
                      <w:r>
                        <w:rPr>
                          <w:rFonts w:ascii="TH SarabunPSK" w:hAnsi="TH SarabunPSK" w:cs="TH SarabunPSK" w:hint="cs"/>
                          <w:color w:val="000000" w:themeColor="dark1"/>
                          <w:kern w:val="24"/>
                          <w:szCs w:val="28"/>
                          <w:cs/>
                        </w:rPr>
                        <w:t xml:space="preserve"> </w:t>
                      </w:r>
                      <w:r w:rsidRPr="00986EBF">
                        <w:rPr>
                          <w:rFonts w:ascii="TH SarabunPSK" w:hAnsi="TH SarabunPSK" w:cs="TH SarabunPSK"/>
                          <w:color w:val="000000" w:themeColor="dark1"/>
                          <w:kern w:val="24"/>
                          <w:szCs w:val="28"/>
                          <w:cs/>
                        </w:rPr>
                        <w:t>กลุ่มวิชาสังคมศาสตร์</w:t>
                      </w:r>
                    </w:p>
                    <w:p w14:paraId="042ED89B" w14:textId="234199CC" w:rsidR="00AA3AE1" w:rsidRPr="00986EBF" w:rsidRDefault="00AA3AE1" w:rsidP="000C2FC3">
                      <w:pPr>
                        <w:pStyle w:val="Header"/>
                        <w:spacing w:before="20"/>
                        <w:rPr>
                          <w:rFonts w:ascii="TH SarabunPSK" w:hAnsi="TH SarabunPSK" w:cs="TH SarabunPSK"/>
                          <w:szCs w:val="28"/>
                        </w:rPr>
                      </w:pPr>
                      <w:r w:rsidRPr="00986EBF">
                        <w:rPr>
                          <w:rFonts w:ascii="TH SarabunPSK" w:hAnsi="TH SarabunPSK" w:cs="TH SarabunPSK"/>
                          <w:szCs w:val="28"/>
                          <w:cs/>
                        </w:rPr>
                        <w:t xml:space="preserve">- </w:t>
                      </w:r>
                      <w:r>
                        <w:rPr>
                          <w:rFonts w:ascii="TH SarabunPSK" w:hAnsi="TH SarabunPSK" w:cs="TH SarabunPSK" w:hint="cs"/>
                          <w:szCs w:val="28"/>
                          <w:cs/>
                        </w:rPr>
                        <w:t xml:space="preserve"> </w:t>
                      </w:r>
                      <w:r w:rsidRPr="00986EBF">
                        <w:rPr>
                          <w:rFonts w:ascii="TH SarabunPSK" w:hAnsi="TH SarabunPSK" w:cs="TH SarabunPSK"/>
                          <w:szCs w:val="28"/>
                          <w:cs/>
                        </w:rPr>
                        <w:t>กลุ่มวิชามนุษยศาสตร์</w:t>
                      </w:r>
                    </w:p>
                    <w:p w14:paraId="6FF5CD78" w14:textId="26B5EA3C" w:rsidR="00AA3AE1" w:rsidRPr="00986EBF" w:rsidRDefault="00AA3AE1" w:rsidP="000C2FC3">
                      <w:pPr>
                        <w:pStyle w:val="Header"/>
                        <w:spacing w:before="20"/>
                        <w:rPr>
                          <w:rFonts w:ascii="TH SarabunPSK" w:hAnsi="TH SarabunPSK" w:cs="TH SarabunPSK"/>
                          <w:szCs w:val="28"/>
                        </w:rPr>
                      </w:pPr>
                      <w:r w:rsidRPr="00986EBF">
                        <w:rPr>
                          <w:rFonts w:ascii="TH SarabunPSK" w:hAnsi="TH SarabunPSK" w:cs="TH SarabunPSK"/>
                          <w:szCs w:val="28"/>
                          <w:cs/>
                        </w:rPr>
                        <w:t xml:space="preserve">- </w:t>
                      </w:r>
                      <w:r>
                        <w:rPr>
                          <w:rFonts w:ascii="TH SarabunPSK" w:hAnsi="TH SarabunPSK" w:cs="TH SarabunPSK" w:hint="cs"/>
                          <w:szCs w:val="28"/>
                          <w:cs/>
                        </w:rPr>
                        <w:t xml:space="preserve"> </w:t>
                      </w:r>
                      <w:r w:rsidRPr="00986EBF">
                        <w:rPr>
                          <w:rFonts w:ascii="TH SarabunPSK" w:hAnsi="TH SarabunPSK" w:cs="TH SarabunPSK"/>
                          <w:szCs w:val="28"/>
                          <w:cs/>
                        </w:rPr>
                        <w:t>กลุ่มวิชาภาษา</w:t>
                      </w:r>
                    </w:p>
                    <w:p w14:paraId="4AA070F7" w14:textId="2BE7B928" w:rsidR="00AA3AE1" w:rsidRPr="00986EBF" w:rsidRDefault="00AA3AE1" w:rsidP="000C2FC3">
                      <w:pPr>
                        <w:pStyle w:val="Header"/>
                        <w:spacing w:before="20"/>
                        <w:rPr>
                          <w:rFonts w:ascii="TH SarabunPSK" w:hAnsi="TH SarabunPSK" w:cs="TH SarabunPSK"/>
                          <w:szCs w:val="28"/>
                          <w:cs/>
                        </w:rPr>
                      </w:pPr>
                      <w:r w:rsidRPr="00986EBF">
                        <w:rPr>
                          <w:rFonts w:ascii="TH SarabunPSK" w:hAnsi="TH SarabunPSK" w:cs="TH SarabunPSK"/>
                          <w:szCs w:val="28"/>
                          <w:cs/>
                        </w:rPr>
                        <w:t xml:space="preserve">- </w:t>
                      </w:r>
                      <w:r>
                        <w:rPr>
                          <w:rFonts w:ascii="TH SarabunPSK" w:hAnsi="TH SarabunPSK" w:cs="TH SarabunPSK" w:hint="cs"/>
                          <w:szCs w:val="28"/>
                          <w:cs/>
                        </w:rPr>
                        <w:t xml:space="preserve"> </w:t>
                      </w:r>
                      <w:r w:rsidRPr="00986EBF">
                        <w:rPr>
                          <w:rFonts w:ascii="TH SarabunPSK" w:hAnsi="TH SarabunPSK" w:cs="TH SarabunPSK"/>
                          <w:szCs w:val="28"/>
                          <w:cs/>
                        </w:rPr>
                        <w:t>กลุ่มวิชาวิทยาศาสตร์กับคณิตศาสตร์</w:t>
                      </w:r>
                    </w:p>
                  </w:txbxContent>
                </v:textbox>
                <w10:wrap anchorx="page"/>
              </v:shape>
            </w:pict>
          </mc:Fallback>
        </mc:AlternateContent>
      </w:r>
      <w:r w:rsidR="00C20245" w:rsidRPr="00E31F1E">
        <w:rPr>
          <w:rFonts w:ascii="TH SarabunPSK" w:hAnsi="TH SarabunPSK" w:cs="TH SarabunPSK"/>
          <w:b/>
          <w:bCs/>
          <w:noProof/>
          <w:sz w:val="32"/>
          <w:szCs w:val="32"/>
          <w:lang w:val="es-ES" w:eastAsia="es-ES"/>
        </w:rPr>
        <mc:AlternateContent>
          <mc:Choice Requires="wps">
            <w:drawing>
              <wp:anchor distT="0" distB="0" distL="114300" distR="114300" simplePos="0" relativeHeight="251852288" behindDoc="0" locked="0" layoutInCell="1" allowOverlap="1" wp14:anchorId="462C83B8" wp14:editId="635A3FD7">
                <wp:simplePos x="0" y="0"/>
                <wp:positionH relativeFrom="page">
                  <wp:posOffset>3988763</wp:posOffset>
                </wp:positionH>
                <wp:positionV relativeFrom="paragraph">
                  <wp:posOffset>56515</wp:posOffset>
                </wp:positionV>
                <wp:extent cx="2677160" cy="1938655"/>
                <wp:effectExtent l="0" t="0" r="27940" b="27940"/>
                <wp:wrapNone/>
                <wp:docPr id="45" name="TextBox 4"/>
                <wp:cNvGraphicFramePr/>
                <a:graphic xmlns:a="http://schemas.openxmlformats.org/drawingml/2006/main">
                  <a:graphicData uri="http://schemas.microsoft.com/office/word/2010/wordprocessingShape">
                    <wps:wsp>
                      <wps:cNvSpPr txBox="1"/>
                      <wps:spPr>
                        <a:xfrm>
                          <a:off x="0" y="0"/>
                          <a:ext cx="2677160" cy="1938655"/>
                        </a:xfrm>
                        <a:prstGeom prst="rect">
                          <a:avLst/>
                        </a:prstGeom>
                        <a:noFill/>
                        <a:ln w="19050">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4FB1F98E" w14:textId="40ECDD7D" w:rsidR="00AA3AE1" w:rsidRPr="00207E5D" w:rsidRDefault="00AA3AE1" w:rsidP="006B4BB0">
                            <w:pPr>
                              <w:pStyle w:val="af4"/>
                              <w:spacing w:before="0" w:beforeAutospacing="0" w:after="0" w:afterAutospacing="0"/>
                              <w:rPr>
                                <w:rFonts w:cstheme="minorBidi"/>
                                <w:color w:val="000000" w:themeColor="text1"/>
                                <w:sz w:val="28"/>
                                <w:szCs w:val="28"/>
                                <w:cs/>
                              </w:rPr>
                            </w:pPr>
                            <w:r w:rsidRPr="00207E5D">
                              <w:rPr>
                                <w:rFonts w:ascii="TH SarabunPSK" w:hAnsi="TH SarabunPSK" w:cs="TH SarabunPSK"/>
                                <w:color w:val="000000" w:themeColor="text1"/>
                                <w:kern w:val="24"/>
                                <w:sz w:val="28"/>
                                <w:szCs w:val="28"/>
                              </w:rPr>
                              <w:t xml:space="preserve">1  </w:t>
                            </w:r>
                            <w:r w:rsidRPr="00207E5D">
                              <w:rPr>
                                <w:rFonts w:ascii="TH SarabunPSK" w:hAnsi="TH SarabunPSK" w:cs="TH SarabunPSK" w:hint="cs"/>
                                <w:color w:val="000000" w:themeColor="text1"/>
                                <w:sz w:val="28"/>
                                <w:szCs w:val="28"/>
                                <w:cs/>
                              </w:rPr>
                              <w:t>กลุ่มวิชา</w:t>
                            </w:r>
                            <w:r w:rsidRPr="00207E5D">
                              <w:rPr>
                                <w:rFonts w:ascii="TH SarabunPSK" w:hAnsi="TH SarabunPSK" w:cs="TH SarabunPSK"/>
                                <w:color w:val="000000" w:themeColor="text1"/>
                                <w:sz w:val="28"/>
                                <w:szCs w:val="28"/>
                                <w:cs/>
                              </w:rPr>
                              <w:t>ทักษะการคิดสร้างสรรค์และการแก้ปัญหา</w:t>
                            </w:r>
                          </w:p>
                          <w:p w14:paraId="79BF9D77" w14:textId="76630ABD" w:rsidR="00AA3AE1" w:rsidRPr="00207E5D" w:rsidRDefault="00AA3AE1" w:rsidP="006B4BB0">
                            <w:pPr>
                              <w:pStyle w:val="af4"/>
                              <w:spacing w:before="0" w:beforeAutospacing="0" w:after="0" w:afterAutospacing="0"/>
                              <w:rPr>
                                <w:color w:val="000000" w:themeColor="text1"/>
                                <w:sz w:val="28"/>
                                <w:szCs w:val="28"/>
                              </w:rPr>
                            </w:pPr>
                            <w:r w:rsidRPr="00207E5D">
                              <w:rPr>
                                <w:rFonts w:ascii="TH SarabunPSK" w:hAnsi="TH SarabunPSK" w:cs="TH SarabunPSK"/>
                                <w:color w:val="000000" w:themeColor="text1"/>
                                <w:kern w:val="24"/>
                                <w:sz w:val="28"/>
                                <w:szCs w:val="28"/>
                              </w:rPr>
                              <w:t xml:space="preserve">2  </w:t>
                            </w:r>
                            <w:r w:rsidRPr="00207E5D">
                              <w:rPr>
                                <w:rFonts w:ascii="TH SarabunPSK" w:hAnsi="TH SarabunPSK" w:cs="TH SarabunPSK"/>
                                <w:color w:val="000000" w:themeColor="text1"/>
                                <w:kern w:val="24"/>
                                <w:sz w:val="28"/>
                                <w:szCs w:val="28"/>
                                <w:cs/>
                              </w:rPr>
                              <w:t xml:space="preserve">กลุ่มวิชาทักษะการสื่อสาร   </w:t>
                            </w:r>
                          </w:p>
                          <w:p w14:paraId="4708D91D" w14:textId="06D197C4" w:rsidR="00AA3AE1" w:rsidRPr="00207E5D" w:rsidRDefault="00AA3AE1" w:rsidP="006B4BB0">
                            <w:pPr>
                              <w:pStyle w:val="af4"/>
                              <w:spacing w:before="0" w:beforeAutospacing="0" w:after="0" w:afterAutospacing="0"/>
                              <w:rPr>
                                <w:color w:val="000000" w:themeColor="text1"/>
                                <w:sz w:val="28"/>
                                <w:szCs w:val="28"/>
                              </w:rPr>
                            </w:pPr>
                            <w:r w:rsidRPr="00207E5D">
                              <w:rPr>
                                <w:rFonts w:ascii="TH SarabunPSK" w:hAnsi="TH SarabunPSK" w:cs="TH SarabunPSK"/>
                                <w:color w:val="000000" w:themeColor="text1"/>
                                <w:kern w:val="24"/>
                                <w:sz w:val="28"/>
                                <w:szCs w:val="28"/>
                              </w:rPr>
                              <w:t xml:space="preserve">3  </w:t>
                            </w:r>
                            <w:r w:rsidRPr="00207E5D">
                              <w:rPr>
                                <w:rFonts w:ascii="TH SarabunPSK" w:hAnsi="TH SarabunPSK" w:cs="TH SarabunPSK"/>
                                <w:color w:val="000000" w:themeColor="text1"/>
                                <w:kern w:val="24"/>
                                <w:sz w:val="28"/>
                                <w:szCs w:val="28"/>
                                <w:cs/>
                              </w:rPr>
                              <w:t>กลุ่มวิชาทักษะเทคโนโลยีนวัตกรรม</w:t>
                            </w:r>
                          </w:p>
                          <w:p w14:paraId="397E032E" w14:textId="10C1FEAD" w:rsidR="00AA3AE1" w:rsidRPr="00207E5D" w:rsidRDefault="00AA3AE1" w:rsidP="006B4BB0">
                            <w:pPr>
                              <w:pStyle w:val="af4"/>
                              <w:spacing w:before="0" w:beforeAutospacing="0" w:after="0" w:afterAutospacing="0"/>
                              <w:rPr>
                                <w:color w:val="000000" w:themeColor="text1"/>
                                <w:sz w:val="28"/>
                                <w:szCs w:val="28"/>
                              </w:rPr>
                            </w:pPr>
                            <w:r w:rsidRPr="00207E5D">
                              <w:rPr>
                                <w:rFonts w:ascii="TH SarabunPSK" w:hAnsi="TH SarabunPSK" w:cs="TH SarabunPSK"/>
                                <w:color w:val="000000" w:themeColor="text1"/>
                                <w:kern w:val="24"/>
                                <w:sz w:val="28"/>
                                <w:szCs w:val="28"/>
                              </w:rPr>
                              <w:t xml:space="preserve">4  </w:t>
                            </w:r>
                            <w:r w:rsidRPr="00207E5D">
                              <w:rPr>
                                <w:rFonts w:ascii="TH SarabunPSK" w:hAnsi="TH SarabunPSK" w:cs="TH SarabunPSK"/>
                                <w:color w:val="000000" w:themeColor="text1"/>
                                <w:kern w:val="24"/>
                                <w:sz w:val="28"/>
                                <w:szCs w:val="28"/>
                                <w:cs/>
                              </w:rPr>
                              <w:t>กลุ่มวิชาทักษะการเป็นผู้ประกอบการเชิงบูรณาการ</w:t>
                            </w:r>
                          </w:p>
                          <w:p w14:paraId="324CC6CA" w14:textId="5C728025" w:rsidR="00AA3AE1" w:rsidRPr="00207E5D" w:rsidRDefault="00AA3AE1" w:rsidP="006B4BB0">
                            <w:pPr>
                              <w:pStyle w:val="af4"/>
                              <w:spacing w:before="0" w:beforeAutospacing="0" w:after="0" w:afterAutospacing="0"/>
                              <w:rPr>
                                <w:color w:val="000000" w:themeColor="text1"/>
                                <w:sz w:val="28"/>
                                <w:szCs w:val="28"/>
                              </w:rPr>
                            </w:pPr>
                            <w:r w:rsidRPr="00207E5D">
                              <w:rPr>
                                <w:rFonts w:ascii="TH SarabunPSK" w:hAnsi="TH SarabunPSK" w:cs="TH SarabunPSK"/>
                                <w:color w:val="000000" w:themeColor="text1"/>
                                <w:kern w:val="24"/>
                                <w:sz w:val="28"/>
                                <w:szCs w:val="28"/>
                              </w:rPr>
                              <w:t xml:space="preserve">5  </w:t>
                            </w:r>
                            <w:r w:rsidRPr="00207E5D">
                              <w:rPr>
                                <w:rFonts w:ascii="TH SarabunPSK" w:hAnsi="TH SarabunPSK" w:cs="TH SarabunPSK"/>
                                <w:color w:val="000000" w:themeColor="text1"/>
                                <w:kern w:val="24"/>
                                <w:sz w:val="28"/>
                                <w:szCs w:val="28"/>
                                <w:cs/>
                              </w:rPr>
                              <w:t>กลุ่มวิชาทักษะการมีส่วนร่วมทางสังคมและชุมชน</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462C83B8" id="_x0000_s1027" type="#_x0000_t202" style="position:absolute;margin-left:314.1pt;margin-top:4.45pt;width:210.8pt;height:152.65pt;z-index:25185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" filled="f" strokecolor="black [3213]" strokeweight="1.5pt">
                <v:textbox style="mso-fit-shape-to-text:t">
                  <w:txbxContent>
                    <w:p w14:paraId="4FB1F98E" w14:textId="40ECDD7D" w:rsidR="00AA3AE1" w:rsidRPr="00207E5D" w:rsidRDefault="00AA3AE1" w:rsidP="006B4BB0">
                      <w:pPr>
                        <w:pStyle w:val="NormalWeb"/>
                        <w:spacing w:before="0" w:beforeAutospacing="0" w:after="0" w:afterAutospacing="0"/>
                        <w:rPr>
                          <w:rFonts w:cstheme="minorBidi"/>
                          <w:color w:val="000000" w:themeColor="text1"/>
                          <w:sz w:val="28"/>
                          <w:szCs w:val="28"/>
                          <w:cs/>
                        </w:rPr>
                      </w:pPr>
                      <w:r w:rsidRPr="00207E5D">
                        <w:rPr>
                          <w:rFonts w:ascii="TH SarabunPSK" w:hAnsi="TH SarabunPSK" w:cs="TH SarabunPSK"/>
                          <w:color w:val="000000" w:themeColor="text1"/>
                          <w:kern w:val="24"/>
                          <w:sz w:val="28"/>
                          <w:szCs w:val="28"/>
                        </w:rPr>
                        <w:t xml:space="preserve">1  </w:t>
                      </w:r>
                      <w:r w:rsidRPr="00207E5D">
                        <w:rPr>
                          <w:rFonts w:ascii="TH SarabunPSK" w:hAnsi="TH SarabunPSK" w:cs="TH SarabunPSK" w:hint="cs"/>
                          <w:color w:val="000000" w:themeColor="text1"/>
                          <w:sz w:val="28"/>
                          <w:szCs w:val="28"/>
                          <w:cs/>
                        </w:rPr>
                        <w:t>กลุ่มวิชา</w:t>
                      </w:r>
                      <w:r w:rsidRPr="00207E5D">
                        <w:rPr>
                          <w:rFonts w:ascii="TH SarabunPSK" w:hAnsi="TH SarabunPSK" w:cs="TH SarabunPSK"/>
                          <w:color w:val="000000" w:themeColor="text1"/>
                          <w:sz w:val="28"/>
                          <w:szCs w:val="28"/>
                          <w:cs/>
                        </w:rPr>
                        <w:t>ทักษะการคิดสร้างสรรค์และการแก้ปัญหา</w:t>
                      </w:r>
                    </w:p>
                    <w:p w14:paraId="79BF9D77" w14:textId="76630ABD" w:rsidR="00AA3AE1" w:rsidRPr="00207E5D" w:rsidRDefault="00AA3AE1" w:rsidP="006B4BB0">
                      <w:pPr>
                        <w:pStyle w:val="NormalWeb"/>
                        <w:spacing w:before="0" w:beforeAutospacing="0" w:after="0" w:afterAutospacing="0"/>
                        <w:rPr>
                          <w:color w:val="000000" w:themeColor="text1"/>
                          <w:sz w:val="28"/>
                          <w:szCs w:val="28"/>
                        </w:rPr>
                      </w:pPr>
                      <w:r w:rsidRPr="00207E5D">
                        <w:rPr>
                          <w:rFonts w:ascii="TH SarabunPSK" w:hAnsi="TH SarabunPSK" w:cs="TH SarabunPSK"/>
                          <w:color w:val="000000" w:themeColor="text1"/>
                          <w:kern w:val="24"/>
                          <w:sz w:val="28"/>
                          <w:szCs w:val="28"/>
                        </w:rPr>
                        <w:t xml:space="preserve">2  </w:t>
                      </w:r>
                      <w:r w:rsidRPr="00207E5D">
                        <w:rPr>
                          <w:rFonts w:ascii="TH SarabunPSK" w:hAnsi="TH SarabunPSK" w:cs="TH SarabunPSK"/>
                          <w:color w:val="000000" w:themeColor="text1"/>
                          <w:kern w:val="24"/>
                          <w:sz w:val="28"/>
                          <w:szCs w:val="28"/>
                          <w:cs/>
                        </w:rPr>
                        <w:t xml:space="preserve">กลุ่มวิชาทักษะการสื่อสาร   </w:t>
                      </w:r>
                    </w:p>
                    <w:p w14:paraId="4708D91D" w14:textId="06D197C4" w:rsidR="00AA3AE1" w:rsidRPr="00207E5D" w:rsidRDefault="00AA3AE1" w:rsidP="006B4BB0">
                      <w:pPr>
                        <w:pStyle w:val="NormalWeb"/>
                        <w:spacing w:before="0" w:beforeAutospacing="0" w:after="0" w:afterAutospacing="0"/>
                        <w:rPr>
                          <w:color w:val="000000" w:themeColor="text1"/>
                          <w:sz w:val="28"/>
                          <w:szCs w:val="28"/>
                        </w:rPr>
                      </w:pPr>
                      <w:r w:rsidRPr="00207E5D">
                        <w:rPr>
                          <w:rFonts w:ascii="TH SarabunPSK" w:hAnsi="TH SarabunPSK" w:cs="TH SarabunPSK"/>
                          <w:color w:val="000000" w:themeColor="text1"/>
                          <w:kern w:val="24"/>
                          <w:sz w:val="28"/>
                          <w:szCs w:val="28"/>
                        </w:rPr>
                        <w:t xml:space="preserve">3  </w:t>
                      </w:r>
                      <w:r w:rsidRPr="00207E5D">
                        <w:rPr>
                          <w:rFonts w:ascii="TH SarabunPSK" w:hAnsi="TH SarabunPSK" w:cs="TH SarabunPSK"/>
                          <w:color w:val="000000" w:themeColor="text1"/>
                          <w:kern w:val="24"/>
                          <w:sz w:val="28"/>
                          <w:szCs w:val="28"/>
                          <w:cs/>
                        </w:rPr>
                        <w:t>กลุ่มวิชาทักษะเทคโนโลยีนวัตกรรม</w:t>
                      </w:r>
                    </w:p>
                    <w:p w14:paraId="397E032E" w14:textId="10C1FEAD" w:rsidR="00AA3AE1" w:rsidRPr="00207E5D" w:rsidRDefault="00AA3AE1" w:rsidP="006B4BB0">
                      <w:pPr>
                        <w:pStyle w:val="NormalWeb"/>
                        <w:spacing w:before="0" w:beforeAutospacing="0" w:after="0" w:afterAutospacing="0"/>
                        <w:rPr>
                          <w:color w:val="000000" w:themeColor="text1"/>
                          <w:sz w:val="28"/>
                          <w:szCs w:val="28"/>
                        </w:rPr>
                      </w:pPr>
                      <w:r w:rsidRPr="00207E5D">
                        <w:rPr>
                          <w:rFonts w:ascii="TH SarabunPSK" w:hAnsi="TH SarabunPSK" w:cs="TH SarabunPSK"/>
                          <w:color w:val="000000" w:themeColor="text1"/>
                          <w:kern w:val="24"/>
                          <w:sz w:val="28"/>
                          <w:szCs w:val="28"/>
                        </w:rPr>
                        <w:t xml:space="preserve">4  </w:t>
                      </w:r>
                      <w:r w:rsidRPr="00207E5D">
                        <w:rPr>
                          <w:rFonts w:ascii="TH SarabunPSK" w:hAnsi="TH SarabunPSK" w:cs="TH SarabunPSK"/>
                          <w:color w:val="000000" w:themeColor="text1"/>
                          <w:kern w:val="24"/>
                          <w:sz w:val="28"/>
                          <w:szCs w:val="28"/>
                          <w:cs/>
                        </w:rPr>
                        <w:t>กลุ่มวิชาทักษะการเป็นผู้ประกอบการเชิงบูรณาการ</w:t>
                      </w:r>
                    </w:p>
                    <w:p w14:paraId="324CC6CA" w14:textId="5C728025" w:rsidR="00AA3AE1" w:rsidRPr="00207E5D" w:rsidRDefault="00AA3AE1" w:rsidP="006B4BB0">
                      <w:pPr>
                        <w:pStyle w:val="NormalWeb"/>
                        <w:spacing w:before="0" w:beforeAutospacing="0" w:after="0" w:afterAutospacing="0"/>
                        <w:rPr>
                          <w:color w:val="000000" w:themeColor="text1"/>
                          <w:sz w:val="28"/>
                          <w:szCs w:val="28"/>
                        </w:rPr>
                      </w:pPr>
                      <w:r w:rsidRPr="00207E5D">
                        <w:rPr>
                          <w:rFonts w:ascii="TH SarabunPSK" w:hAnsi="TH SarabunPSK" w:cs="TH SarabunPSK"/>
                          <w:color w:val="000000" w:themeColor="text1"/>
                          <w:kern w:val="24"/>
                          <w:sz w:val="28"/>
                          <w:szCs w:val="28"/>
                        </w:rPr>
                        <w:t xml:space="preserve">5  </w:t>
                      </w:r>
                      <w:r w:rsidRPr="00207E5D">
                        <w:rPr>
                          <w:rFonts w:ascii="TH SarabunPSK" w:hAnsi="TH SarabunPSK" w:cs="TH SarabunPSK"/>
                          <w:color w:val="000000" w:themeColor="text1"/>
                          <w:kern w:val="24"/>
                          <w:sz w:val="28"/>
                          <w:szCs w:val="28"/>
                          <w:cs/>
                        </w:rPr>
                        <w:t>กลุ่มวิชาทักษะการมีส่วนร่วมทางสังคมและชุมชน</w:t>
                      </w:r>
                    </w:p>
                  </w:txbxContent>
                </v:textbox>
                <w10:wrap anchorx="page"/>
              </v:shape>
            </w:pict>
          </mc:Fallback>
        </mc:AlternateContent>
      </w:r>
    </w:p>
    <w:p w14:paraId="135101B1" w14:textId="625ACDCF" w:rsidR="006B4BB0" w:rsidRPr="00E31F1E" w:rsidRDefault="006B4BB0" w:rsidP="006B4BB0">
      <w:pPr>
        <w:rPr>
          <w:rFonts w:ascii="TH SarabunPSK" w:hAnsi="TH SarabunPSK" w:cs="TH SarabunPSK"/>
          <w:b/>
          <w:bCs/>
          <w:sz w:val="32"/>
          <w:szCs w:val="32"/>
        </w:rPr>
      </w:pPr>
    </w:p>
    <w:p w14:paraId="25BA956E" w14:textId="50965DF5" w:rsidR="006B4BB0" w:rsidRPr="00E31F1E" w:rsidRDefault="00B9126C" w:rsidP="006B4BB0">
      <w:pPr>
        <w:rPr>
          <w:rFonts w:ascii="TH SarabunPSK" w:hAnsi="TH SarabunPSK" w:cs="TH SarabunPSK"/>
          <w:b/>
          <w:bCs/>
          <w:sz w:val="32"/>
          <w:szCs w:val="32"/>
        </w:rPr>
      </w:pPr>
      <w:r w:rsidRPr="00E31F1E">
        <w:rPr>
          <w:rFonts w:ascii="TH SarabunPSK" w:hAnsi="TH SarabunPSK" w:cs="TH SarabunPSK"/>
          <w:b/>
          <w:bCs/>
          <w:noProof/>
          <w:sz w:val="32"/>
          <w:szCs w:val="32"/>
          <w:lang w:val="es-ES" w:eastAsia="es-ES"/>
        </w:rPr>
        <mc:AlternateContent>
          <mc:Choice Requires="wps">
            <w:drawing>
              <wp:anchor distT="0" distB="0" distL="114300" distR="114300" simplePos="0" relativeHeight="251853312" behindDoc="0" locked="0" layoutInCell="1" allowOverlap="1" wp14:anchorId="48FC0E17" wp14:editId="6F8FEDCC">
                <wp:simplePos x="0" y="0"/>
                <wp:positionH relativeFrom="margin">
                  <wp:posOffset>2445497</wp:posOffset>
                </wp:positionH>
                <wp:positionV relativeFrom="paragraph">
                  <wp:posOffset>41910</wp:posOffset>
                </wp:positionV>
                <wp:extent cx="247439" cy="194734"/>
                <wp:effectExtent l="0" t="19050" r="38735" b="34290"/>
                <wp:wrapNone/>
                <wp:docPr id="49" name="Right Arrow 11"/>
                <wp:cNvGraphicFramePr/>
                <a:graphic xmlns:a="http://schemas.openxmlformats.org/drawingml/2006/main">
                  <a:graphicData uri="http://schemas.microsoft.com/office/word/2010/wordprocessingShape">
                    <wps:wsp>
                      <wps:cNvSpPr/>
                      <wps:spPr>
                        <a:xfrm>
                          <a:off x="0" y="0"/>
                          <a:ext cx="247439" cy="19473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3DB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192.55pt;margin-top:3.3pt;width:19.5pt;height:15.35pt;z-index:25185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" adj="13100" fillcolor="black [3213]" strokecolor="black [3213]" strokeweight="1pt">
                <w10:wrap anchorx="margin"/>
              </v:shape>
            </w:pict>
          </mc:Fallback>
        </mc:AlternateContent>
      </w:r>
    </w:p>
    <w:p w14:paraId="0203644C" w14:textId="1411FE80" w:rsidR="006B4BB0" w:rsidRPr="00E31F1E" w:rsidRDefault="006B4BB0" w:rsidP="006B4BB0">
      <w:pPr>
        <w:rPr>
          <w:rFonts w:ascii="TH SarabunPSK" w:hAnsi="TH SarabunPSK" w:cs="TH SarabunPSK"/>
          <w:b/>
          <w:bCs/>
          <w:sz w:val="32"/>
          <w:szCs w:val="32"/>
        </w:rPr>
      </w:pPr>
    </w:p>
    <w:p w14:paraId="572B6816" w14:textId="23CBA243" w:rsidR="006B4BB0" w:rsidRPr="00E31F1E" w:rsidRDefault="00B9126C" w:rsidP="006B4BB0">
      <w:pPr>
        <w:rPr>
          <w:rFonts w:ascii="TH SarabunPSK" w:hAnsi="TH SarabunPSK" w:cs="TH SarabunPSK"/>
          <w:b/>
          <w:bCs/>
          <w:sz w:val="32"/>
          <w:szCs w:val="32"/>
        </w:rPr>
      </w:pPr>
      <w:r w:rsidRPr="00E31F1E">
        <w:rPr>
          <w:rFonts w:ascii="TH SarabunPSK" w:hAnsi="TH SarabunPSK" w:cs="TH SarabunPSK"/>
          <w:b/>
          <w:bCs/>
          <w:noProof/>
          <w:sz w:val="32"/>
          <w:szCs w:val="32"/>
          <w:lang w:val="es-ES" w:eastAsia="es-ES"/>
        </w:rPr>
        <mc:AlternateContent>
          <mc:Choice Requires="wps">
            <w:drawing>
              <wp:anchor distT="0" distB="0" distL="114300" distR="114300" simplePos="0" relativeHeight="251855360" behindDoc="0" locked="0" layoutInCell="1" allowOverlap="1" wp14:anchorId="34310B0F" wp14:editId="1A6AC5D9">
                <wp:simplePos x="0" y="0"/>
                <wp:positionH relativeFrom="margin">
                  <wp:posOffset>2467187</wp:posOffset>
                </wp:positionH>
                <wp:positionV relativeFrom="paragraph">
                  <wp:posOffset>209762</wp:posOffset>
                </wp:positionV>
                <wp:extent cx="220980" cy="243416"/>
                <wp:effectExtent l="19050" t="0" r="26670" b="42545"/>
                <wp:wrapNone/>
                <wp:docPr id="50" name="Down Arrow 14"/>
                <wp:cNvGraphicFramePr/>
                <a:graphic xmlns:a="http://schemas.openxmlformats.org/drawingml/2006/main">
                  <a:graphicData uri="http://schemas.microsoft.com/office/word/2010/wordprocessingShape">
                    <wps:wsp>
                      <wps:cNvSpPr/>
                      <wps:spPr>
                        <a:xfrm>
                          <a:off x="0" y="0"/>
                          <a:ext cx="220980" cy="243416"/>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E9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194.25pt;margin-top:16.5pt;width:17.4pt;height:19.15pt;z-index:25185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" adj="11795" fillcolor="black [3213]" strokecolor="black [3213]" strokeweight="1pt">
                <w10:wrap anchorx="margin"/>
              </v:shape>
            </w:pict>
          </mc:Fallback>
        </mc:AlternateContent>
      </w:r>
    </w:p>
    <w:p w14:paraId="374501D7" w14:textId="220B3A63" w:rsidR="006B4BB0" w:rsidRPr="00E31F1E" w:rsidRDefault="006B4BB0" w:rsidP="006B4BB0">
      <w:pPr>
        <w:rPr>
          <w:rFonts w:ascii="TH SarabunPSK" w:hAnsi="TH SarabunPSK" w:cs="TH SarabunPSK"/>
          <w:b/>
          <w:bCs/>
          <w:sz w:val="32"/>
          <w:szCs w:val="32"/>
        </w:rPr>
      </w:pPr>
    </w:p>
    <w:p w14:paraId="6D646A85" w14:textId="456EA287" w:rsidR="006B4BB0" w:rsidRPr="00E31F1E" w:rsidRDefault="006B4BB0" w:rsidP="006B4BB0">
      <w:pPr>
        <w:rPr>
          <w:rFonts w:ascii="TH SarabunPSK" w:hAnsi="TH SarabunPSK" w:cs="TH SarabunPSK"/>
          <w:b/>
          <w:bCs/>
          <w:sz w:val="12"/>
          <w:szCs w:val="12"/>
        </w:rPr>
      </w:pPr>
    </w:p>
    <w:p w14:paraId="355BFFB8" w14:textId="77777777" w:rsidR="003A5BC4" w:rsidRPr="00E31F1E" w:rsidRDefault="00B11C0B" w:rsidP="003B2ACE">
      <w:pPr>
        <w:ind w:left="-560"/>
        <w:jc w:val="center"/>
        <w:rPr>
          <w:rFonts w:ascii="TH SarabunPSK" w:hAnsi="TH SarabunPSK" w:cs="TH SarabunPSK"/>
          <w:b/>
          <w:bCs/>
        </w:rPr>
      </w:pPr>
      <w:bookmarkStart w:id="0" w:name="_Hlk89549094"/>
      <w:r w:rsidRPr="00E31F1E">
        <w:rPr>
          <w:rFonts w:ascii="TH SarabunPSK" w:hAnsi="TH SarabunPSK" w:cs="TH SarabunPSK" w:hint="cs"/>
          <w:b/>
          <w:bCs/>
          <w:cs/>
        </w:rPr>
        <w:t>ผลการเรียนรู้</w:t>
      </w:r>
    </w:p>
    <w:p w14:paraId="53C479F0" w14:textId="41D22180" w:rsidR="005079F3" w:rsidRPr="00E31F1E" w:rsidRDefault="005079F3" w:rsidP="003B2ACE">
      <w:pPr>
        <w:ind w:left="-560"/>
        <w:jc w:val="center"/>
        <w:rPr>
          <w:rFonts w:ascii="TH SarabunPSK" w:hAnsi="TH SarabunPSK" w:cs="TH SarabunPSK"/>
          <w:b/>
          <w:bCs/>
        </w:rPr>
      </w:pPr>
      <w:r w:rsidRPr="00E31F1E">
        <w:rPr>
          <w:rFonts w:ascii="TH SarabunPSK" w:hAnsi="TH SarabunPSK" w:cs="TH SarabunPSK"/>
          <w:b/>
          <w:bCs/>
          <w:cs/>
        </w:rPr>
        <w:t>กรอบมาตรฐานคุณวุฒิระดับอุดมศึกษาแห่งชาติ (</w:t>
      </w:r>
      <w:r w:rsidRPr="00E31F1E">
        <w:rPr>
          <w:rFonts w:ascii="TH SarabunPSK" w:hAnsi="TH SarabunPSK" w:cs="TH SarabunPSK"/>
          <w:b/>
          <w:bCs/>
        </w:rPr>
        <w:t>TQF</w:t>
      </w:r>
      <w:r w:rsidR="00F16493" w:rsidRPr="00E31F1E">
        <w:rPr>
          <w:rFonts w:ascii="TH SarabunPSK" w:hAnsi="TH SarabunPSK" w:cs="TH SarabunPSK" w:hint="cs"/>
          <w:b/>
          <w:bCs/>
          <w:sz w:val="16"/>
          <w:szCs w:val="16"/>
          <w:cs/>
        </w:rPr>
        <w:t xml:space="preserve"> </w:t>
      </w:r>
      <w:r w:rsidRPr="00E31F1E">
        <w:rPr>
          <w:rFonts w:ascii="TH SarabunPSK" w:hAnsi="TH SarabunPSK" w:cs="TH SarabunPSK"/>
          <w:b/>
          <w:bCs/>
        </w:rPr>
        <w:t>:</w:t>
      </w:r>
      <w:r w:rsidR="00F16493" w:rsidRPr="00E31F1E">
        <w:rPr>
          <w:rFonts w:ascii="TH SarabunPSK" w:hAnsi="TH SarabunPSK" w:cs="TH SarabunPSK" w:hint="cs"/>
          <w:b/>
          <w:bCs/>
          <w:sz w:val="16"/>
          <w:szCs w:val="16"/>
          <w:cs/>
        </w:rPr>
        <w:t xml:space="preserve"> </w:t>
      </w:r>
      <w:proofErr w:type="spellStart"/>
      <w:r w:rsidRPr="00E31F1E">
        <w:rPr>
          <w:rFonts w:ascii="TH SarabunPSK" w:hAnsi="TH SarabunPSK" w:cs="TH SarabunPSK"/>
          <w:b/>
          <w:bCs/>
        </w:rPr>
        <w:t>HEd</w:t>
      </w:r>
      <w:proofErr w:type="spellEnd"/>
      <w:r w:rsidRPr="00E31F1E">
        <w:rPr>
          <w:rFonts w:ascii="TH SarabunPSK" w:hAnsi="TH SarabunPSK" w:cs="TH SarabunPSK"/>
          <w:b/>
          <w:bCs/>
        </w:rPr>
        <w:t>)</w:t>
      </w:r>
    </w:p>
    <w:bookmarkEnd w:id="0"/>
    <w:p w14:paraId="2BF9D3C9" w14:textId="18103DB3" w:rsidR="005079F3" w:rsidRPr="00E31F1E" w:rsidRDefault="00785D35" w:rsidP="005079F3">
      <w:pPr>
        <w:jc w:val="center"/>
        <w:rPr>
          <w:rFonts w:ascii="TH SarabunPSK" w:hAnsi="TH SarabunPSK" w:cs="TH SarabunPSK"/>
          <w:b/>
          <w:bCs/>
          <w:sz w:val="16"/>
          <w:szCs w:val="16"/>
        </w:rPr>
      </w:pPr>
      <w:r w:rsidRPr="00E31F1E">
        <w:rPr>
          <w:rFonts w:ascii="TH SarabunPSK" w:hAnsi="TH SarabunPSK" w:cs="TH SarabunPSK"/>
          <w:b/>
          <w:bCs/>
          <w:noProof/>
          <w:sz w:val="32"/>
          <w:szCs w:val="32"/>
          <w:lang w:val="es-ES" w:eastAsia="es-ES"/>
        </w:rPr>
        <mc:AlternateContent>
          <mc:Choice Requires="wps">
            <w:drawing>
              <wp:anchor distT="0" distB="0" distL="114300" distR="114300" simplePos="0" relativeHeight="251854336" behindDoc="0" locked="0" layoutInCell="1" allowOverlap="1" wp14:anchorId="0E97C6D7" wp14:editId="6AF9A421">
                <wp:simplePos x="0" y="0"/>
                <wp:positionH relativeFrom="margin">
                  <wp:posOffset>710509</wp:posOffset>
                </wp:positionH>
                <wp:positionV relativeFrom="paragraph">
                  <wp:posOffset>51435</wp:posOffset>
                </wp:positionV>
                <wp:extent cx="4059555" cy="1180681"/>
                <wp:effectExtent l="0" t="0" r="17145" b="19685"/>
                <wp:wrapNone/>
                <wp:docPr id="51" name="Text Box 51"/>
                <wp:cNvGraphicFramePr/>
                <a:graphic xmlns:a="http://schemas.openxmlformats.org/drawingml/2006/main">
                  <a:graphicData uri="http://schemas.microsoft.com/office/word/2010/wordprocessingShape">
                    <wps:wsp>
                      <wps:cNvSpPr txBox="1"/>
                      <wps:spPr>
                        <a:xfrm>
                          <a:off x="0" y="0"/>
                          <a:ext cx="4059555" cy="1180681"/>
                        </a:xfrm>
                        <a:prstGeom prst="rect">
                          <a:avLst/>
                        </a:prstGeom>
                        <a:no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A255455" w14:textId="6F3DFA45" w:rsidR="00AA3AE1" w:rsidRPr="006B4BB0" w:rsidRDefault="00AA3AE1" w:rsidP="006B4BB0">
                            <w:pPr>
                              <w:rPr>
                                <w:rFonts w:ascii="TH SarabunPSK" w:hAnsi="TH SarabunPSK" w:cs="TH SarabunPSK"/>
                              </w:rPr>
                            </w:pPr>
                            <w:r w:rsidRPr="006B4BB0">
                              <w:rPr>
                                <w:rFonts w:ascii="TH SarabunPSK" w:hAnsi="TH SarabunPSK" w:cs="TH SarabunPSK"/>
                                <w:cs/>
                              </w:rPr>
                              <w:t xml:space="preserve">1) </w:t>
                            </w:r>
                            <w:r>
                              <w:rPr>
                                <w:rFonts w:ascii="TH SarabunPSK" w:hAnsi="TH SarabunPSK" w:cs="TH SarabunPSK" w:hint="cs"/>
                                <w:cs/>
                              </w:rPr>
                              <w:t xml:space="preserve"> </w:t>
                            </w:r>
                            <w:r w:rsidRPr="006B4BB0">
                              <w:rPr>
                                <w:rFonts w:ascii="TH SarabunPSK" w:hAnsi="TH SarabunPSK" w:cs="TH SarabunPSK"/>
                                <w:cs/>
                              </w:rPr>
                              <w:t>ด้านคุณธรรม จริยธรรม</w:t>
                            </w:r>
                          </w:p>
                          <w:p w14:paraId="2520F6E7" w14:textId="37B708FA" w:rsidR="00AA3AE1" w:rsidRPr="006B4BB0" w:rsidRDefault="00AA3AE1" w:rsidP="006B4BB0">
                            <w:pPr>
                              <w:rPr>
                                <w:rFonts w:ascii="TH SarabunPSK" w:hAnsi="TH SarabunPSK" w:cs="TH SarabunPSK"/>
                              </w:rPr>
                            </w:pPr>
                            <w:r w:rsidRPr="006B4BB0">
                              <w:rPr>
                                <w:rFonts w:ascii="TH SarabunPSK" w:hAnsi="TH SarabunPSK" w:cs="TH SarabunPSK"/>
                                <w:cs/>
                              </w:rPr>
                              <w:t xml:space="preserve">2) </w:t>
                            </w:r>
                            <w:r>
                              <w:rPr>
                                <w:rFonts w:ascii="TH SarabunPSK" w:hAnsi="TH SarabunPSK" w:cs="TH SarabunPSK" w:hint="cs"/>
                                <w:cs/>
                              </w:rPr>
                              <w:t xml:space="preserve"> </w:t>
                            </w:r>
                            <w:r w:rsidRPr="006B4BB0">
                              <w:rPr>
                                <w:rFonts w:ascii="TH SarabunPSK" w:hAnsi="TH SarabunPSK" w:cs="TH SarabunPSK"/>
                                <w:cs/>
                              </w:rPr>
                              <w:t xml:space="preserve">ด้านความรู้ </w:t>
                            </w:r>
                          </w:p>
                          <w:p w14:paraId="7CACD454" w14:textId="03E0257B" w:rsidR="00AA3AE1" w:rsidRPr="006B4BB0" w:rsidRDefault="00AA3AE1" w:rsidP="006B4BB0">
                            <w:pPr>
                              <w:rPr>
                                <w:rFonts w:ascii="TH SarabunPSK" w:hAnsi="TH SarabunPSK" w:cs="TH SarabunPSK"/>
                              </w:rPr>
                            </w:pPr>
                            <w:r w:rsidRPr="006B4BB0">
                              <w:rPr>
                                <w:rFonts w:ascii="TH SarabunPSK" w:hAnsi="TH SarabunPSK" w:cs="TH SarabunPSK"/>
                                <w:cs/>
                              </w:rPr>
                              <w:t xml:space="preserve">3) </w:t>
                            </w:r>
                            <w:r>
                              <w:rPr>
                                <w:rFonts w:ascii="TH SarabunPSK" w:hAnsi="TH SarabunPSK" w:cs="TH SarabunPSK" w:hint="cs"/>
                                <w:cs/>
                              </w:rPr>
                              <w:t xml:space="preserve"> </w:t>
                            </w:r>
                            <w:r w:rsidRPr="006B4BB0">
                              <w:rPr>
                                <w:rFonts w:ascii="TH SarabunPSK" w:hAnsi="TH SarabunPSK" w:cs="TH SarabunPSK"/>
                                <w:cs/>
                              </w:rPr>
                              <w:t>ด้านทักษะทางปัญญา</w:t>
                            </w:r>
                          </w:p>
                          <w:p w14:paraId="0D5AA79C" w14:textId="490A9E2C" w:rsidR="00AA3AE1" w:rsidRPr="006B4BB0" w:rsidRDefault="00AA3AE1" w:rsidP="006B4BB0">
                            <w:pPr>
                              <w:rPr>
                                <w:rFonts w:ascii="TH SarabunPSK" w:hAnsi="TH SarabunPSK" w:cs="TH SarabunPSK"/>
                              </w:rPr>
                            </w:pPr>
                            <w:r w:rsidRPr="006B4BB0">
                              <w:rPr>
                                <w:rFonts w:ascii="TH SarabunPSK" w:hAnsi="TH SarabunPSK" w:cs="TH SarabunPSK"/>
                                <w:cs/>
                              </w:rPr>
                              <w:t xml:space="preserve">4) </w:t>
                            </w:r>
                            <w:r>
                              <w:rPr>
                                <w:rFonts w:ascii="TH SarabunPSK" w:hAnsi="TH SarabunPSK" w:cs="TH SarabunPSK" w:hint="cs"/>
                                <w:cs/>
                              </w:rPr>
                              <w:t xml:space="preserve"> </w:t>
                            </w:r>
                            <w:r w:rsidRPr="006B4BB0">
                              <w:rPr>
                                <w:rFonts w:ascii="TH SarabunPSK" w:hAnsi="TH SarabunPSK" w:cs="TH SarabunPSK"/>
                                <w:cs/>
                              </w:rPr>
                              <w:t>ด้านทักษะความสัมพันธ์ระหว่างบุคคลและความรับผิดชอบ</w:t>
                            </w:r>
                          </w:p>
                          <w:p w14:paraId="69DCC058" w14:textId="3762EA8E" w:rsidR="00AA3AE1" w:rsidRPr="006B4BB0" w:rsidRDefault="00AA3AE1" w:rsidP="006B4BB0">
                            <w:pPr>
                              <w:rPr>
                                <w:rFonts w:ascii="TH SarabunPSK" w:hAnsi="TH SarabunPSK" w:cs="TH SarabunPSK"/>
                              </w:rPr>
                            </w:pPr>
                            <w:r w:rsidRPr="006B4BB0">
                              <w:rPr>
                                <w:rFonts w:ascii="TH SarabunPSK" w:hAnsi="TH SarabunPSK" w:cs="TH SarabunPSK"/>
                                <w:cs/>
                              </w:rPr>
                              <w:t xml:space="preserve">5) </w:t>
                            </w:r>
                            <w:r>
                              <w:rPr>
                                <w:rFonts w:ascii="TH SarabunPSK" w:hAnsi="TH SarabunPSK" w:cs="TH SarabunPSK" w:hint="cs"/>
                                <w:cs/>
                              </w:rPr>
                              <w:t xml:space="preserve"> </w:t>
                            </w:r>
                            <w:r w:rsidRPr="006B4BB0">
                              <w:rPr>
                                <w:rFonts w:ascii="TH SarabunPSK" w:hAnsi="TH SarabunPSK" w:cs="TH SarabunPSK"/>
                                <w:cs/>
                              </w:rPr>
                              <w:t>ด้านทักษะการวิเคราะห์เชิงตัวเลข การสื่อสาร และการใช้เทคโนโลยีสารสนเทศ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7C6D7" id="Text Box 51" o:spid="_x0000_s1028" type="#_x0000_t202" style="position:absolute;left:0;text-align:left;margin-left:55.95pt;margin-top:4.05pt;width:319.65pt;height:92.95pt;z-index:251854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" filled="f" strokecolor="black [3213]" strokeweight="1.5pt">
                <v:textbox>
                  <w:txbxContent>
                    <w:p w14:paraId="1A255455" w14:textId="6F3DFA45" w:rsidR="00AA3AE1" w:rsidRPr="006B4BB0" w:rsidRDefault="00AA3AE1" w:rsidP="006B4BB0">
                      <w:pPr>
                        <w:rPr>
                          <w:rFonts w:ascii="TH SarabunPSK" w:hAnsi="TH SarabunPSK" w:cs="TH SarabunPSK"/>
                        </w:rPr>
                      </w:pPr>
                      <w:r w:rsidRPr="006B4BB0">
                        <w:rPr>
                          <w:rFonts w:ascii="TH SarabunPSK" w:hAnsi="TH SarabunPSK" w:cs="TH SarabunPSK"/>
                          <w:cs/>
                        </w:rPr>
                        <w:t xml:space="preserve">1) </w:t>
                      </w:r>
                      <w:r>
                        <w:rPr>
                          <w:rFonts w:ascii="TH SarabunPSK" w:hAnsi="TH SarabunPSK" w:cs="TH SarabunPSK" w:hint="cs"/>
                          <w:cs/>
                        </w:rPr>
                        <w:t xml:space="preserve"> </w:t>
                      </w:r>
                      <w:r w:rsidRPr="006B4BB0">
                        <w:rPr>
                          <w:rFonts w:ascii="TH SarabunPSK" w:hAnsi="TH SarabunPSK" w:cs="TH SarabunPSK"/>
                          <w:cs/>
                        </w:rPr>
                        <w:t>ด้านคุณธรรม จริยธรรม</w:t>
                      </w:r>
                    </w:p>
                    <w:p w14:paraId="2520F6E7" w14:textId="37B708FA" w:rsidR="00AA3AE1" w:rsidRPr="006B4BB0" w:rsidRDefault="00AA3AE1" w:rsidP="006B4BB0">
                      <w:pPr>
                        <w:rPr>
                          <w:rFonts w:ascii="TH SarabunPSK" w:hAnsi="TH SarabunPSK" w:cs="TH SarabunPSK"/>
                        </w:rPr>
                      </w:pPr>
                      <w:r w:rsidRPr="006B4BB0">
                        <w:rPr>
                          <w:rFonts w:ascii="TH SarabunPSK" w:hAnsi="TH SarabunPSK" w:cs="TH SarabunPSK"/>
                          <w:cs/>
                        </w:rPr>
                        <w:t xml:space="preserve">2) </w:t>
                      </w:r>
                      <w:r>
                        <w:rPr>
                          <w:rFonts w:ascii="TH SarabunPSK" w:hAnsi="TH SarabunPSK" w:cs="TH SarabunPSK" w:hint="cs"/>
                          <w:cs/>
                        </w:rPr>
                        <w:t xml:space="preserve"> </w:t>
                      </w:r>
                      <w:r w:rsidRPr="006B4BB0">
                        <w:rPr>
                          <w:rFonts w:ascii="TH SarabunPSK" w:hAnsi="TH SarabunPSK" w:cs="TH SarabunPSK"/>
                          <w:cs/>
                        </w:rPr>
                        <w:t xml:space="preserve">ด้านความรู้ </w:t>
                      </w:r>
                    </w:p>
                    <w:p w14:paraId="7CACD454" w14:textId="03E0257B" w:rsidR="00AA3AE1" w:rsidRPr="006B4BB0" w:rsidRDefault="00AA3AE1" w:rsidP="006B4BB0">
                      <w:pPr>
                        <w:rPr>
                          <w:rFonts w:ascii="TH SarabunPSK" w:hAnsi="TH SarabunPSK" w:cs="TH SarabunPSK"/>
                        </w:rPr>
                      </w:pPr>
                      <w:r w:rsidRPr="006B4BB0">
                        <w:rPr>
                          <w:rFonts w:ascii="TH SarabunPSK" w:hAnsi="TH SarabunPSK" w:cs="TH SarabunPSK"/>
                          <w:cs/>
                        </w:rPr>
                        <w:t xml:space="preserve">3) </w:t>
                      </w:r>
                      <w:r>
                        <w:rPr>
                          <w:rFonts w:ascii="TH SarabunPSK" w:hAnsi="TH SarabunPSK" w:cs="TH SarabunPSK" w:hint="cs"/>
                          <w:cs/>
                        </w:rPr>
                        <w:t xml:space="preserve"> </w:t>
                      </w:r>
                      <w:r w:rsidRPr="006B4BB0">
                        <w:rPr>
                          <w:rFonts w:ascii="TH SarabunPSK" w:hAnsi="TH SarabunPSK" w:cs="TH SarabunPSK"/>
                          <w:cs/>
                        </w:rPr>
                        <w:t>ด้านทักษะทางปัญญา</w:t>
                      </w:r>
                    </w:p>
                    <w:p w14:paraId="0D5AA79C" w14:textId="490A9E2C" w:rsidR="00AA3AE1" w:rsidRPr="006B4BB0" w:rsidRDefault="00AA3AE1" w:rsidP="006B4BB0">
                      <w:pPr>
                        <w:rPr>
                          <w:rFonts w:ascii="TH SarabunPSK" w:hAnsi="TH SarabunPSK" w:cs="TH SarabunPSK"/>
                        </w:rPr>
                      </w:pPr>
                      <w:r w:rsidRPr="006B4BB0">
                        <w:rPr>
                          <w:rFonts w:ascii="TH SarabunPSK" w:hAnsi="TH SarabunPSK" w:cs="TH SarabunPSK"/>
                          <w:cs/>
                        </w:rPr>
                        <w:t xml:space="preserve">4) </w:t>
                      </w:r>
                      <w:r>
                        <w:rPr>
                          <w:rFonts w:ascii="TH SarabunPSK" w:hAnsi="TH SarabunPSK" w:cs="TH SarabunPSK" w:hint="cs"/>
                          <w:cs/>
                        </w:rPr>
                        <w:t xml:space="preserve"> </w:t>
                      </w:r>
                      <w:r w:rsidRPr="006B4BB0">
                        <w:rPr>
                          <w:rFonts w:ascii="TH SarabunPSK" w:hAnsi="TH SarabunPSK" w:cs="TH SarabunPSK"/>
                          <w:cs/>
                        </w:rPr>
                        <w:t>ด้านทักษะความสัมพันธ์ระหว่างบุคคลและความรับผิดชอบ</w:t>
                      </w:r>
                    </w:p>
                    <w:p w14:paraId="69DCC058" w14:textId="3762EA8E" w:rsidR="00AA3AE1" w:rsidRPr="006B4BB0" w:rsidRDefault="00AA3AE1" w:rsidP="006B4BB0">
                      <w:pPr>
                        <w:rPr>
                          <w:rFonts w:ascii="TH SarabunPSK" w:hAnsi="TH SarabunPSK" w:cs="TH SarabunPSK"/>
                        </w:rPr>
                      </w:pPr>
                      <w:r w:rsidRPr="006B4BB0">
                        <w:rPr>
                          <w:rFonts w:ascii="TH SarabunPSK" w:hAnsi="TH SarabunPSK" w:cs="TH SarabunPSK"/>
                          <w:cs/>
                        </w:rPr>
                        <w:t xml:space="preserve">5) </w:t>
                      </w:r>
                      <w:r>
                        <w:rPr>
                          <w:rFonts w:ascii="TH SarabunPSK" w:hAnsi="TH SarabunPSK" w:cs="TH SarabunPSK" w:hint="cs"/>
                          <w:cs/>
                        </w:rPr>
                        <w:t xml:space="preserve"> </w:t>
                      </w:r>
                      <w:r w:rsidRPr="006B4BB0">
                        <w:rPr>
                          <w:rFonts w:ascii="TH SarabunPSK" w:hAnsi="TH SarabunPSK" w:cs="TH SarabunPSK"/>
                          <w:cs/>
                        </w:rPr>
                        <w:t>ด้านทักษะการวิเคราะห์เชิงตัวเลข การสื่อสาร และการใช้เทคโนโลยีสารสนเทศ</w:t>
                      </w:r>
                    </w:p>
                  </w:txbxContent>
                </v:textbox>
                <w10:wrap anchorx="margin"/>
              </v:shape>
            </w:pict>
          </mc:Fallback>
        </mc:AlternateContent>
      </w:r>
    </w:p>
    <w:p w14:paraId="40577337" w14:textId="02948DCA" w:rsidR="006B4BB0" w:rsidRPr="00E31F1E" w:rsidRDefault="006B4BB0" w:rsidP="006B4BB0">
      <w:pPr>
        <w:rPr>
          <w:rFonts w:ascii="TH SarabunPSK" w:hAnsi="TH SarabunPSK" w:cs="TH SarabunPSK"/>
          <w:b/>
          <w:bCs/>
          <w:sz w:val="32"/>
          <w:szCs w:val="32"/>
        </w:rPr>
      </w:pPr>
    </w:p>
    <w:p w14:paraId="75EBEB68" w14:textId="77777777" w:rsidR="006B4BB0" w:rsidRPr="00E31F1E" w:rsidRDefault="006B4BB0" w:rsidP="006B4BB0">
      <w:pPr>
        <w:rPr>
          <w:rFonts w:ascii="TH SarabunPSK" w:hAnsi="TH SarabunPSK" w:cs="TH SarabunPSK"/>
          <w:b/>
          <w:bCs/>
          <w:sz w:val="32"/>
          <w:szCs w:val="32"/>
        </w:rPr>
      </w:pPr>
    </w:p>
    <w:p w14:paraId="76B2DA3B" w14:textId="77777777" w:rsidR="006B4BB0" w:rsidRPr="00E31F1E" w:rsidRDefault="006B4BB0" w:rsidP="006B4BB0">
      <w:pPr>
        <w:rPr>
          <w:rFonts w:ascii="TH SarabunPSK" w:hAnsi="TH SarabunPSK" w:cs="TH SarabunPSK"/>
          <w:b/>
          <w:bCs/>
          <w:sz w:val="32"/>
          <w:szCs w:val="32"/>
        </w:rPr>
      </w:pPr>
    </w:p>
    <w:p w14:paraId="466B078A" w14:textId="77777777" w:rsidR="006B4BB0" w:rsidRPr="00E31F1E" w:rsidRDefault="006B4BB0" w:rsidP="006B4BB0">
      <w:pPr>
        <w:rPr>
          <w:rFonts w:ascii="TH SarabunPSK" w:hAnsi="TH SarabunPSK" w:cs="TH SarabunPSK"/>
          <w:b/>
          <w:bCs/>
          <w:sz w:val="32"/>
          <w:szCs w:val="32"/>
        </w:rPr>
      </w:pPr>
    </w:p>
    <w:p w14:paraId="130D0796" w14:textId="77777777" w:rsidR="006B4BB0" w:rsidRPr="00E31F1E" w:rsidRDefault="006B4BB0" w:rsidP="006B4BB0">
      <w:pPr>
        <w:rPr>
          <w:rFonts w:ascii="TH SarabunPSK" w:hAnsi="TH SarabunPSK" w:cs="TH SarabunPSK"/>
          <w:b/>
          <w:bCs/>
          <w:sz w:val="32"/>
          <w:szCs w:val="32"/>
        </w:rPr>
      </w:pPr>
    </w:p>
    <w:p w14:paraId="7D1267FE" w14:textId="77777777" w:rsidR="006B4BB0" w:rsidRPr="00E31F1E" w:rsidRDefault="006B4BB0" w:rsidP="006B4BB0">
      <w:pPr>
        <w:rPr>
          <w:rFonts w:ascii="TH SarabunPSK" w:hAnsi="TH SarabunPSK" w:cs="TH SarabunPSK"/>
          <w:b/>
          <w:bCs/>
          <w:sz w:val="10"/>
          <w:szCs w:val="10"/>
        </w:rPr>
      </w:pPr>
    </w:p>
    <w:p w14:paraId="48E52EE5" w14:textId="413FF801" w:rsidR="00070A02" w:rsidRPr="00E31F1E" w:rsidRDefault="00070A02" w:rsidP="00070A02">
      <w:pPr>
        <w:spacing w:before="15"/>
        <w:jc w:val="center"/>
        <w:rPr>
          <w:rFonts w:ascii="TH SarabunPSK" w:hAnsi="TH SarabunPSK" w:cs="TH SarabunPSK"/>
        </w:rPr>
      </w:pPr>
      <w:r w:rsidRPr="00E31F1E">
        <w:rPr>
          <w:rFonts w:ascii="TH SarabunPSK" w:hAnsi="TH SarabunPSK" w:cs="TH SarabunPSK" w:hint="cs"/>
          <w:cs/>
        </w:rPr>
        <w:t xml:space="preserve">รูปที่ 1  กลุ่มวิชาเดิม </w:t>
      </w:r>
      <w:r w:rsidR="006B5F78" w:rsidRPr="00E31F1E">
        <w:rPr>
          <w:rFonts w:ascii="TH SarabunPSK" w:hAnsi="TH SarabunPSK" w:cs="TH SarabunPSK" w:hint="cs"/>
          <w:cs/>
        </w:rPr>
        <w:t>กลุ่ม</w:t>
      </w:r>
      <w:r w:rsidRPr="00E31F1E">
        <w:rPr>
          <w:rFonts w:ascii="TH SarabunPSK" w:hAnsi="TH SarabunPSK" w:cs="TH SarabunPSK" w:hint="cs"/>
          <w:cs/>
        </w:rPr>
        <w:t xml:space="preserve">วิชาใหม่ </w:t>
      </w:r>
      <w:r w:rsidRPr="00E31F1E">
        <w:rPr>
          <w:rFonts w:ascii="TH SarabunPSK" w:hAnsi="TH SarabunPSK" w:cs="TH SarabunPSK"/>
          <w:cs/>
        </w:rPr>
        <w:t>กรอบมาตรฐานคุณวุฒิระดับอุดมศึกษาแห่งชาติ (</w:t>
      </w:r>
      <w:r w:rsidRPr="00E31F1E">
        <w:rPr>
          <w:rFonts w:ascii="TH SarabunPSK" w:hAnsi="TH SarabunPSK" w:cs="TH SarabunPSK"/>
        </w:rPr>
        <w:t>TQF</w:t>
      </w:r>
      <w:r w:rsidR="003A5683" w:rsidRPr="00E31F1E">
        <w:rPr>
          <w:rFonts w:ascii="TH SarabunPSK" w:hAnsi="TH SarabunPSK" w:cs="TH SarabunPSK" w:hint="cs"/>
          <w:cs/>
        </w:rPr>
        <w:t xml:space="preserve"> </w:t>
      </w:r>
      <w:r w:rsidRPr="00E31F1E">
        <w:rPr>
          <w:rFonts w:ascii="TH SarabunPSK" w:hAnsi="TH SarabunPSK" w:cs="TH SarabunPSK"/>
        </w:rPr>
        <w:t>:</w:t>
      </w:r>
      <w:r w:rsidR="003A5683" w:rsidRPr="00E31F1E">
        <w:rPr>
          <w:rFonts w:ascii="TH SarabunPSK" w:hAnsi="TH SarabunPSK" w:cs="TH SarabunPSK" w:hint="cs"/>
          <w:cs/>
        </w:rPr>
        <w:t xml:space="preserve"> </w:t>
      </w:r>
      <w:proofErr w:type="spellStart"/>
      <w:r w:rsidRPr="00E31F1E">
        <w:rPr>
          <w:rFonts w:ascii="TH SarabunPSK" w:hAnsi="TH SarabunPSK" w:cs="TH SarabunPSK"/>
        </w:rPr>
        <w:t>HEd</w:t>
      </w:r>
      <w:proofErr w:type="spellEnd"/>
      <w:r w:rsidRPr="00E31F1E">
        <w:rPr>
          <w:rFonts w:ascii="TH SarabunPSK" w:hAnsi="TH SarabunPSK" w:cs="TH SarabunPSK"/>
        </w:rPr>
        <w:t>)</w:t>
      </w:r>
    </w:p>
    <w:p w14:paraId="05E32AD3" w14:textId="77777777" w:rsidR="00070A02" w:rsidRPr="00E31F1E" w:rsidRDefault="00070A02" w:rsidP="00070A02">
      <w:pPr>
        <w:spacing w:before="15"/>
        <w:jc w:val="both"/>
        <w:rPr>
          <w:rFonts w:ascii="TH SarabunPSK" w:hAnsi="TH SarabunPSK" w:cs="TH SarabunPSK"/>
          <w:b/>
          <w:bCs/>
        </w:rPr>
      </w:pPr>
    </w:p>
    <w:p w14:paraId="5DB5A84D" w14:textId="0FEE6D56" w:rsidR="003559A5" w:rsidRPr="00E31F1E" w:rsidRDefault="003559A5" w:rsidP="002E3250">
      <w:pPr>
        <w:numPr>
          <w:ilvl w:val="0"/>
          <w:numId w:val="1"/>
        </w:numPr>
        <w:spacing w:before="15"/>
        <w:ind w:left="238" w:hanging="238"/>
        <w:jc w:val="both"/>
        <w:rPr>
          <w:rFonts w:ascii="TH SarabunPSK" w:hAnsi="TH SarabunPSK" w:cs="TH SarabunPSK"/>
          <w:b/>
          <w:bCs/>
        </w:rPr>
      </w:pPr>
      <w:r w:rsidRPr="00E31F1E">
        <w:rPr>
          <w:rFonts w:ascii="TH SarabunPSK" w:hAnsi="TH SarabunPSK" w:cs="TH SarabunPSK"/>
          <w:b/>
          <w:bCs/>
          <w:cs/>
        </w:rPr>
        <w:t>กำหนดการเปิดสอนและการพิจารณาอนุมัติ/เห็นชอบ</w:t>
      </w:r>
    </w:p>
    <w:p w14:paraId="1D068644" w14:textId="77777777" w:rsidR="003559A5" w:rsidRPr="00E31F1E" w:rsidRDefault="003559A5" w:rsidP="00FC1CDF">
      <w:pPr>
        <w:numPr>
          <w:ilvl w:val="1"/>
          <w:numId w:val="1"/>
        </w:numPr>
        <w:tabs>
          <w:tab w:val="left" w:pos="1134"/>
        </w:tabs>
        <w:spacing w:before="15"/>
        <w:ind w:left="812" w:hanging="98"/>
        <w:rPr>
          <w:rFonts w:ascii="TH SarabunPSK" w:hAnsi="TH SarabunPSK" w:cs="TH SarabunPSK"/>
        </w:rPr>
      </w:pPr>
      <w:r w:rsidRPr="00E31F1E">
        <w:rPr>
          <w:rFonts w:ascii="TH SarabunPSK" w:hAnsi="TH SarabunPSK" w:cs="TH SarabunPSK" w:hint="cs"/>
          <w:cs/>
        </w:rPr>
        <w:t>กำหนดการเปิดสอน</w:t>
      </w:r>
    </w:p>
    <w:p w14:paraId="1E598E96" w14:textId="37CB8321" w:rsidR="003559A5" w:rsidRPr="00E31F1E" w:rsidRDefault="00FC1CDF" w:rsidP="00FC1CDF">
      <w:pPr>
        <w:tabs>
          <w:tab w:val="left" w:pos="1134"/>
        </w:tabs>
        <w:autoSpaceDE w:val="0"/>
        <w:autoSpaceDN w:val="0"/>
        <w:adjustRightInd w:val="0"/>
        <w:spacing w:before="15"/>
        <w:ind w:firstLine="1116"/>
        <w:jc w:val="thaiDistribute"/>
        <w:rPr>
          <w:rFonts w:ascii="TH SarabunPSK" w:hAnsi="TH SarabunPSK" w:cs="TH SarabunPSK"/>
          <w:spacing w:val="-4"/>
        </w:rPr>
      </w:pPr>
      <w:r w:rsidRPr="00E31F1E">
        <w:rPr>
          <w:rFonts w:ascii="TH SarabunPSK" w:hAnsi="TH SarabunPSK" w:cs="TH SarabunPSK"/>
          <w:spacing w:val="-4"/>
          <w:cs/>
        </w:rPr>
        <w:tab/>
      </w:r>
      <w:r w:rsidR="003559A5" w:rsidRPr="00E31F1E">
        <w:rPr>
          <w:rFonts w:ascii="TH SarabunPSK" w:hAnsi="TH SarabunPSK" w:cs="TH SarabunPSK" w:hint="cs"/>
          <w:spacing w:val="-4"/>
          <w:cs/>
        </w:rPr>
        <w:t>กำหนด</w:t>
      </w:r>
      <w:r w:rsidR="003559A5" w:rsidRPr="00E31F1E">
        <w:rPr>
          <w:rFonts w:ascii="TH SarabunPSK" w:hAnsi="TH SarabunPSK" w:cs="TH SarabunPSK"/>
          <w:spacing w:val="-4"/>
          <w:cs/>
        </w:rPr>
        <w:t>ใช้ในการดำเนินการเรียนการสอน</w:t>
      </w:r>
      <w:r w:rsidR="003559A5" w:rsidRPr="00E31F1E">
        <w:rPr>
          <w:rFonts w:ascii="TH SarabunPSK" w:hAnsi="TH SarabunPSK" w:cs="TH SarabunPSK" w:hint="cs"/>
          <w:spacing w:val="-4"/>
          <w:cs/>
        </w:rPr>
        <w:t xml:space="preserve">สำหรับหลักสูตรระดับปริญญาตรี </w:t>
      </w:r>
      <w:r w:rsidR="003559A5" w:rsidRPr="00E31F1E">
        <w:rPr>
          <w:rFonts w:ascii="TH SarabunPSK" w:hAnsi="TH SarabunPSK" w:cs="TH SarabunPSK"/>
          <w:spacing w:val="-4"/>
          <w:cs/>
        </w:rPr>
        <w:t xml:space="preserve">ตั้งแต่ปีการศึกษา </w:t>
      </w:r>
      <w:r w:rsidR="003559A5" w:rsidRPr="00E31F1E">
        <w:rPr>
          <w:rFonts w:ascii="TH SarabunPSK" w:hAnsi="TH SarabunPSK" w:cs="TH SarabunPSK"/>
          <w:spacing w:val="-4"/>
        </w:rPr>
        <w:t>256</w:t>
      </w:r>
      <w:r w:rsidR="00C16D2A" w:rsidRPr="00E31F1E">
        <w:rPr>
          <w:rFonts w:ascii="TH SarabunPSK" w:hAnsi="TH SarabunPSK" w:cs="TH SarabunPSK"/>
          <w:spacing w:val="-4"/>
        </w:rPr>
        <w:t>5</w:t>
      </w:r>
      <w:r w:rsidR="003559A5" w:rsidRPr="00E31F1E">
        <w:rPr>
          <w:rFonts w:ascii="TH SarabunPSK" w:hAnsi="TH SarabunPSK" w:cs="TH SarabunPSK"/>
          <w:spacing w:val="-4"/>
        </w:rPr>
        <w:t xml:space="preserve"> </w:t>
      </w:r>
      <w:r w:rsidR="003559A5" w:rsidRPr="00E31F1E">
        <w:rPr>
          <w:rFonts w:ascii="TH SarabunPSK" w:hAnsi="TH SarabunPSK" w:cs="TH SarabunPSK"/>
          <w:spacing w:val="-4"/>
          <w:cs/>
        </w:rPr>
        <w:t>เป็นต้นไป</w:t>
      </w:r>
    </w:p>
    <w:p w14:paraId="6CBFC697" w14:textId="77777777" w:rsidR="003559A5" w:rsidRPr="00E31F1E" w:rsidRDefault="003559A5" w:rsidP="00FC1CDF">
      <w:pPr>
        <w:numPr>
          <w:ilvl w:val="1"/>
          <w:numId w:val="1"/>
        </w:numPr>
        <w:tabs>
          <w:tab w:val="left" w:pos="1134"/>
        </w:tabs>
        <w:spacing w:before="15"/>
        <w:ind w:left="812" w:hanging="98"/>
        <w:rPr>
          <w:rFonts w:ascii="TH SarabunPSK" w:hAnsi="TH SarabunPSK" w:cs="TH SarabunPSK"/>
        </w:rPr>
      </w:pPr>
      <w:r w:rsidRPr="00E31F1E">
        <w:rPr>
          <w:rFonts w:ascii="TH SarabunPSK" w:hAnsi="TH SarabunPSK" w:cs="TH SarabunPSK"/>
          <w:cs/>
        </w:rPr>
        <w:t>การพิจารณาอนุมัติ/เห็นชอบหลักสูตร</w:t>
      </w:r>
    </w:p>
    <w:p w14:paraId="495F1570" w14:textId="0418CC5E" w:rsidR="00B20781" w:rsidRPr="00E31F1E" w:rsidRDefault="00B20781" w:rsidP="00BD6BAD">
      <w:pPr>
        <w:numPr>
          <w:ilvl w:val="0"/>
          <w:numId w:val="14"/>
        </w:numPr>
        <w:tabs>
          <w:tab w:val="left" w:pos="1330"/>
        </w:tabs>
        <w:autoSpaceDE w:val="0"/>
        <w:autoSpaceDN w:val="0"/>
        <w:adjustRightInd w:val="0"/>
        <w:ind w:left="1344" w:hanging="196"/>
        <w:jc w:val="thaiDistribute"/>
        <w:rPr>
          <w:rFonts w:ascii="TH SarabunPSK" w:hAnsi="TH SarabunPSK" w:cs="TH SarabunPSK"/>
          <w:i/>
          <w:iCs/>
        </w:rPr>
      </w:pPr>
      <w:r w:rsidRPr="00E31F1E">
        <w:rPr>
          <w:rFonts w:ascii="TH SarabunPSK" w:hAnsi="TH SarabunPSK" w:cs="TH SarabunPSK" w:hint="cs"/>
          <w:spacing w:val="-4"/>
          <w:cs/>
        </w:rPr>
        <w:t>ได้รับการ</w:t>
      </w:r>
      <w:r w:rsidRPr="00E31F1E">
        <w:rPr>
          <w:rFonts w:ascii="TH SarabunPSK" w:hAnsi="TH SarabunPSK" w:cs="TH SarabunPSK"/>
          <w:spacing w:val="-4"/>
          <w:cs/>
        </w:rPr>
        <w:t>พิจารณากลั่นกรองโดยคณะ</w:t>
      </w:r>
      <w:r w:rsidRPr="00E31F1E">
        <w:rPr>
          <w:rFonts w:ascii="TH SarabunPSK" w:hAnsi="TH SarabunPSK" w:cs="TH SarabunPSK" w:hint="cs"/>
          <w:spacing w:val="-4"/>
          <w:cs/>
        </w:rPr>
        <w:t>อนุ</w:t>
      </w:r>
      <w:r w:rsidRPr="00E31F1E">
        <w:rPr>
          <w:rFonts w:ascii="TH SarabunPSK" w:hAnsi="TH SarabunPSK" w:cs="TH SarabunPSK"/>
          <w:spacing w:val="-4"/>
          <w:cs/>
        </w:rPr>
        <w:t>กรรมการ</w:t>
      </w:r>
      <w:r w:rsidRPr="00E31F1E">
        <w:rPr>
          <w:rFonts w:ascii="TH SarabunPSK" w:hAnsi="TH SarabunPSK" w:cs="TH SarabunPSK" w:hint="cs"/>
          <w:spacing w:val="-4"/>
          <w:cs/>
        </w:rPr>
        <w:t>กลั่นกรองหลักสูตรก่อนเสนอสภาวิชาการ</w:t>
      </w:r>
      <w:r w:rsidR="0022032E" w:rsidRPr="00E31F1E">
        <w:rPr>
          <w:rFonts w:ascii="TH SarabunPSK" w:hAnsi="TH SarabunPSK" w:cs="TH SarabunPSK" w:hint="cs"/>
          <w:spacing w:val="-4"/>
          <w:cs/>
        </w:rPr>
        <w:t>มหาวิทยาลัย</w:t>
      </w:r>
      <w:r w:rsidR="004F5BE1" w:rsidRPr="00E31F1E">
        <w:rPr>
          <w:rFonts w:ascii="TH SarabunPSK" w:hAnsi="TH SarabunPSK" w:cs="TH SarabunPSK" w:hint="cs"/>
          <w:spacing w:val="-4"/>
          <w:cs/>
        </w:rPr>
        <w:t xml:space="preserve"> </w:t>
      </w:r>
      <w:r w:rsidR="0022032E" w:rsidRPr="00E31F1E">
        <w:rPr>
          <w:rFonts w:ascii="TH SarabunPSK" w:hAnsi="TH SarabunPSK" w:cs="TH SarabunPSK" w:hint="cs"/>
          <w:spacing w:val="-4"/>
          <w:cs/>
        </w:rPr>
        <w:t>เ</w:t>
      </w:r>
      <w:r w:rsidR="0022032E" w:rsidRPr="00E31F1E">
        <w:rPr>
          <w:rFonts w:ascii="TH SarabunPSK" w:hAnsi="TH SarabunPSK" w:cs="TH SarabunPSK" w:hint="cs"/>
          <w:cs/>
        </w:rPr>
        <w:t>ทคโนโลยีราชมงคลอีสาน</w:t>
      </w:r>
      <w:r w:rsidRPr="00E31F1E">
        <w:rPr>
          <w:rFonts w:ascii="TH SarabunPSK" w:hAnsi="TH SarabunPSK" w:cs="TH SarabunPSK" w:hint="cs"/>
          <w:cs/>
        </w:rPr>
        <w:t xml:space="preserve"> </w:t>
      </w:r>
      <w:r w:rsidR="00ED0EAF" w:rsidRPr="00E31F1E">
        <w:rPr>
          <w:rFonts w:ascii="TH SarabunPSK" w:hAnsi="TH SarabunPSK" w:cs="TH SarabunPSK" w:hint="cs"/>
          <w:cs/>
        </w:rPr>
        <w:t>ในการประชุม</w:t>
      </w:r>
      <w:r w:rsidRPr="00E31F1E">
        <w:rPr>
          <w:rFonts w:ascii="TH SarabunPSK" w:hAnsi="TH SarabunPSK" w:cs="TH SarabunPSK" w:hint="cs"/>
          <w:cs/>
        </w:rPr>
        <w:t xml:space="preserve">ครั้งที่ 11/2564 </w:t>
      </w:r>
      <w:r w:rsidRPr="00E31F1E">
        <w:rPr>
          <w:rFonts w:ascii="TH SarabunPSK" w:hAnsi="TH SarabunPSK" w:cs="TH SarabunPSK"/>
          <w:cs/>
        </w:rPr>
        <w:t>เมื่อวันที่</w:t>
      </w:r>
      <w:r w:rsidRPr="00E31F1E">
        <w:rPr>
          <w:rFonts w:ascii="TH SarabunPSK" w:hAnsi="TH SarabunPSK" w:cs="TH SarabunPSK" w:hint="cs"/>
          <w:cs/>
        </w:rPr>
        <w:t xml:space="preserve"> 3 </w:t>
      </w:r>
      <w:r w:rsidRPr="00E31F1E">
        <w:rPr>
          <w:rFonts w:ascii="TH SarabunPSK" w:hAnsi="TH SarabunPSK" w:cs="TH SarabunPSK"/>
          <w:cs/>
        </w:rPr>
        <w:t>เดือน</w:t>
      </w:r>
      <w:r w:rsidRPr="00E31F1E">
        <w:rPr>
          <w:rFonts w:ascii="TH SarabunPSK" w:hAnsi="TH SarabunPSK" w:cs="TH SarabunPSK" w:hint="cs"/>
          <w:cs/>
        </w:rPr>
        <w:t xml:space="preserve"> </w:t>
      </w:r>
      <w:r w:rsidRPr="00E31F1E">
        <w:rPr>
          <w:rFonts w:ascii="TH SarabunPSK" w:hAnsi="TH SarabunPSK" w:cs="TH SarabunPSK"/>
          <w:cs/>
        </w:rPr>
        <w:t>ธันวาคม</w:t>
      </w:r>
      <w:r w:rsidRPr="00E31F1E">
        <w:rPr>
          <w:rFonts w:ascii="TH SarabunPSK" w:hAnsi="TH SarabunPSK" w:cs="TH SarabunPSK" w:hint="cs"/>
          <w:cs/>
        </w:rPr>
        <w:t xml:space="preserve"> </w:t>
      </w:r>
      <w:r w:rsidRPr="00E31F1E">
        <w:rPr>
          <w:rFonts w:ascii="TH SarabunPSK" w:hAnsi="TH SarabunPSK" w:cs="TH SarabunPSK"/>
          <w:cs/>
        </w:rPr>
        <w:t xml:space="preserve">พ.ศ. </w:t>
      </w:r>
      <w:r w:rsidRPr="00E31F1E">
        <w:rPr>
          <w:rFonts w:ascii="TH SarabunPSK" w:hAnsi="TH SarabunPSK" w:cs="TH SarabunPSK" w:hint="cs"/>
          <w:cs/>
        </w:rPr>
        <w:t xml:space="preserve">2564  </w:t>
      </w:r>
    </w:p>
    <w:p w14:paraId="5FC650CA" w14:textId="5C3DA5CC" w:rsidR="00B20781" w:rsidRPr="00E31F1E" w:rsidRDefault="00B20781" w:rsidP="00BD6BAD">
      <w:pPr>
        <w:numPr>
          <w:ilvl w:val="0"/>
          <w:numId w:val="14"/>
        </w:numPr>
        <w:tabs>
          <w:tab w:val="left" w:pos="1330"/>
        </w:tabs>
        <w:autoSpaceDE w:val="0"/>
        <w:autoSpaceDN w:val="0"/>
        <w:adjustRightInd w:val="0"/>
        <w:ind w:left="1344" w:hanging="196"/>
        <w:jc w:val="thaiDistribute"/>
        <w:rPr>
          <w:rFonts w:ascii="TH SarabunPSK" w:hAnsi="TH SarabunPSK" w:cs="TH SarabunPSK"/>
        </w:rPr>
      </w:pPr>
      <w:r w:rsidRPr="00E31F1E">
        <w:rPr>
          <w:rFonts w:ascii="TH SarabunPSK" w:hAnsi="TH SarabunPSK" w:cs="TH SarabunPSK" w:hint="cs"/>
          <w:spacing w:val="-4"/>
          <w:cs/>
        </w:rPr>
        <w:t>ได้รับการพิจารณาให้ความเห็นชอบจาก</w:t>
      </w:r>
      <w:r w:rsidRPr="00E31F1E">
        <w:rPr>
          <w:rFonts w:ascii="TH SarabunPSK" w:hAnsi="TH SarabunPSK" w:cs="TH SarabunPSK"/>
          <w:spacing w:val="-4"/>
          <w:cs/>
        </w:rPr>
        <w:t>สภาวิชาการ</w:t>
      </w:r>
      <w:r w:rsidRPr="00E31F1E">
        <w:rPr>
          <w:rFonts w:ascii="TH SarabunPSK" w:hAnsi="TH SarabunPSK" w:cs="TH SarabunPSK" w:hint="cs"/>
          <w:spacing w:val="-4"/>
          <w:cs/>
        </w:rPr>
        <w:t>มหาวิทยาลัย</w:t>
      </w:r>
      <w:r w:rsidR="004F5BE1" w:rsidRPr="00E31F1E">
        <w:rPr>
          <w:rFonts w:ascii="TH SarabunPSK" w:hAnsi="TH SarabunPSK" w:cs="TH SarabunPSK" w:hint="cs"/>
          <w:spacing w:val="-4"/>
          <w:cs/>
        </w:rPr>
        <w:t>เทคโนโลยีราชมงคลอีสาน</w:t>
      </w:r>
      <w:r w:rsidRPr="00E31F1E">
        <w:rPr>
          <w:rFonts w:ascii="TH SarabunPSK" w:hAnsi="TH SarabunPSK" w:cs="TH SarabunPSK" w:hint="cs"/>
          <w:spacing w:val="-4"/>
          <w:cs/>
        </w:rPr>
        <w:t xml:space="preserve"> </w:t>
      </w:r>
      <w:r w:rsidRPr="00E31F1E">
        <w:rPr>
          <w:rFonts w:ascii="TH SarabunPSK" w:hAnsi="TH SarabunPSK" w:cs="TH SarabunPSK"/>
          <w:spacing w:val="-4"/>
          <w:cs/>
        </w:rPr>
        <w:t>ในการประชุม</w:t>
      </w:r>
      <w:r w:rsidRPr="00E31F1E">
        <w:rPr>
          <w:rFonts w:ascii="TH SarabunPSK" w:hAnsi="TH SarabunPSK" w:cs="TH SarabunPSK"/>
          <w:cs/>
        </w:rPr>
        <w:t>ครั้งที่</w:t>
      </w:r>
      <w:r w:rsidRPr="00E31F1E">
        <w:rPr>
          <w:rFonts w:ascii="TH SarabunPSK" w:hAnsi="TH SarabunPSK" w:cs="TH SarabunPSK" w:hint="cs"/>
          <w:cs/>
        </w:rPr>
        <w:t xml:space="preserve"> 12/2564 </w:t>
      </w:r>
      <w:r w:rsidRPr="00E31F1E">
        <w:rPr>
          <w:rFonts w:ascii="TH SarabunPSK" w:hAnsi="TH SarabunPSK" w:cs="TH SarabunPSK"/>
          <w:cs/>
        </w:rPr>
        <w:t>วันที่</w:t>
      </w:r>
      <w:r w:rsidRPr="00E31F1E">
        <w:rPr>
          <w:rFonts w:ascii="TH SarabunPSK" w:hAnsi="TH SarabunPSK" w:cs="TH SarabunPSK"/>
        </w:rPr>
        <w:t xml:space="preserve"> </w:t>
      </w:r>
      <w:r w:rsidRPr="00E31F1E">
        <w:rPr>
          <w:rFonts w:ascii="TH SarabunPSK" w:hAnsi="TH SarabunPSK" w:cs="TH SarabunPSK" w:hint="cs"/>
          <w:cs/>
        </w:rPr>
        <w:t xml:space="preserve">9 </w:t>
      </w:r>
      <w:r w:rsidRPr="00E31F1E">
        <w:rPr>
          <w:rFonts w:ascii="TH SarabunPSK" w:hAnsi="TH SarabunPSK" w:cs="TH SarabunPSK"/>
          <w:cs/>
        </w:rPr>
        <w:t>เดือน</w:t>
      </w:r>
      <w:r w:rsidRPr="00E31F1E">
        <w:rPr>
          <w:rFonts w:ascii="TH SarabunPSK" w:hAnsi="TH SarabunPSK" w:cs="TH SarabunPSK" w:hint="cs"/>
          <w:cs/>
        </w:rPr>
        <w:t xml:space="preserve"> </w:t>
      </w:r>
      <w:r w:rsidRPr="00E31F1E">
        <w:rPr>
          <w:rFonts w:ascii="TH SarabunPSK" w:hAnsi="TH SarabunPSK" w:cs="TH SarabunPSK"/>
          <w:cs/>
        </w:rPr>
        <w:t>ธันวาคม</w:t>
      </w:r>
      <w:r w:rsidRPr="00E31F1E">
        <w:rPr>
          <w:rFonts w:ascii="TH SarabunPSK" w:hAnsi="TH SarabunPSK" w:cs="TH SarabunPSK"/>
        </w:rPr>
        <w:t xml:space="preserve"> </w:t>
      </w:r>
      <w:r w:rsidRPr="00E31F1E">
        <w:rPr>
          <w:rFonts w:ascii="TH SarabunPSK" w:hAnsi="TH SarabunPSK" w:cs="TH SarabunPSK" w:hint="cs"/>
          <w:cs/>
        </w:rPr>
        <w:t>พ.ศ. 2564</w:t>
      </w:r>
    </w:p>
    <w:p w14:paraId="56162CD3" w14:textId="50DA2802" w:rsidR="00B20781" w:rsidRPr="00E31F1E" w:rsidRDefault="00B20781" w:rsidP="00BD6BAD">
      <w:pPr>
        <w:numPr>
          <w:ilvl w:val="0"/>
          <w:numId w:val="14"/>
        </w:numPr>
        <w:tabs>
          <w:tab w:val="left" w:pos="1330"/>
        </w:tabs>
        <w:autoSpaceDE w:val="0"/>
        <w:autoSpaceDN w:val="0"/>
        <w:adjustRightInd w:val="0"/>
        <w:ind w:left="1344" w:hanging="196"/>
        <w:jc w:val="thaiDistribute"/>
        <w:rPr>
          <w:rFonts w:ascii="TH SarabunPSK" w:hAnsi="TH SarabunPSK" w:cs="TH SarabunPSK"/>
        </w:rPr>
      </w:pPr>
      <w:r w:rsidRPr="00E31F1E">
        <w:rPr>
          <w:rFonts w:ascii="TH SarabunPSK" w:hAnsi="TH SarabunPSK" w:cs="TH SarabunPSK" w:hint="cs"/>
          <w:cs/>
        </w:rPr>
        <w:t>ได้รับการพิจารณาอนุมัติจาก</w:t>
      </w:r>
      <w:r w:rsidRPr="00E31F1E">
        <w:rPr>
          <w:rFonts w:ascii="TH SarabunPSK" w:hAnsi="TH SarabunPSK" w:cs="TH SarabunPSK"/>
          <w:cs/>
        </w:rPr>
        <w:t>สภา</w:t>
      </w:r>
      <w:r w:rsidRPr="00E31F1E">
        <w:rPr>
          <w:rFonts w:ascii="TH SarabunPSK" w:hAnsi="TH SarabunPSK" w:cs="TH SarabunPSK" w:hint="cs"/>
          <w:cs/>
        </w:rPr>
        <w:t>มหาวิทยาลัย</w:t>
      </w:r>
      <w:r w:rsidR="004F5BE1" w:rsidRPr="00E31F1E">
        <w:rPr>
          <w:rFonts w:ascii="TH SarabunPSK" w:hAnsi="TH SarabunPSK" w:cs="TH SarabunPSK" w:hint="cs"/>
          <w:spacing w:val="-4"/>
          <w:cs/>
        </w:rPr>
        <w:t>เ</w:t>
      </w:r>
      <w:r w:rsidR="004F5BE1" w:rsidRPr="00E31F1E">
        <w:rPr>
          <w:rFonts w:ascii="TH SarabunPSK" w:hAnsi="TH SarabunPSK" w:cs="TH SarabunPSK" w:hint="cs"/>
          <w:cs/>
        </w:rPr>
        <w:t>ทคโนโลยีราชมงคลอีสาน</w:t>
      </w:r>
      <w:r w:rsidRPr="00E31F1E">
        <w:rPr>
          <w:rFonts w:ascii="TH SarabunPSK" w:hAnsi="TH SarabunPSK" w:cs="TH SarabunPSK" w:hint="cs"/>
          <w:cs/>
        </w:rPr>
        <w:t xml:space="preserve"> </w:t>
      </w:r>
      <w:r w:rsidRPr="00E31F1E">
        <w:rPr>
          <w:rFonts w:ascii="TH SarabunPSK" w:hAnsi="TH SarabunPSK" w:cs="TH SarabunPSK"/>
          <w:cs/>
        </w:rPr>
        <w:t>ในการประชุมครั้งที่</w:t>
      </w:r>
      <w:r w:rsidRPr="00E31F1E">
        <w:rPr>
          <w:rFonts w:ascii="TH SarabunPSK" w:hAnsi="TH SarabunPSK" w:cs="TH SarabunPSK" w:hint="cs"/>
          <w:cs/>
        </w:rPr>
        <w:t xml:space="preserve"> </w:t>
      </w:r>
      <w:r w:rsidR="005337BB" w:rsidRPr="00E31F1E">
        <w:rPr>
          <w:rFonts w:ascii="TH SarabunPSK" w:hAnsi="TH SarabunPSK" w:cs="TH SarabunPSK"/>
        </w:rPr>
        <w:t>1/2565</w:t>
      </w:r>
      <w:r w:rsidRPr="00E31F1E">
        <w:rPr>
          <w:rFonts w:ascii="TH SarabunPSK" w:hAnsi="TH SarabunPSK" w:cs="TH SarabunPSK" w:hint="cs"/>
          <w:cs/>
        </w:rPr>
        <w:t xml:space="preserve"> </w:t>
      </w:r>
      <w:r w:rsidRPr="00E31F1E">
        <w:rPr>
          <w:rFonts w:ascii="TH SarabunPSK" w:hAnsi="TH SarabunPSK" w:cs="TH SarabunPSK"/>
          <w:cs/>
        </w:rPr>
        <w:t>วันที่</w:t>
      </w:r>
      <w:r w:rsidRPr="00E31F1E">
        <w:rPr>
          <w:rFonts w:ascii="TH SarabunPSK" w:hAnsi="TH SarabunPSK" w:cs="TH SarabunPSK"/>
        </w:rPr>
        <w:t xml:space="preserve"> </w:t>
      </w:r>
      <w:r w:rsidR="005337BB" w:rsidRPr="00E31F1E">
        <w:rPr>
          <w:rFonts w:ascii="TH SarabunPSK" w:hAnsi="TH SarabunPSK" w:cs="TH SarabunPSK"/>
        </w:rPr>
        <w:t>28</w:t>
      </w:r>
      <w:r w:rsidRPr="00E31F1E">
        <w:rPr>
          <w:rFonts w:ascii="TH SarabunPSK" w:hAnsi="TH SarabunPSK" w:cs="TH SarabunPSK" w:hint="cs"/>
          <w:cs/>
        </w:rPr>
        <w:t xml:space="preserve"> </w:t>
      </w:r>
      <w:r w:rsidRPr="00E31F1E">
        <w:rPr>
          <w:rFonts w:ascii="TH SarabunPSK" w:hAnsi="TH SarabunPSK" w:cs="TH SarabunPSK"/>
          <w:cs/>
        </w:rPr>
        <w:t>เดือน</w:t>
      </w:r>
      <w:r w:rsidRPr="00E31F1E">
        <w:rPr>
          <w:rFonts w:ascii="TH SarabunPSK" w:hAnsi="TH SarabunPSK" w:cs="TH SarabunPSK" w:hint="cs"/>
          <w:cs/>
        </w:rPr>
        <w:t xml:space="preserve"> </w:t>
      </w:r>
      <w:r w:rsidR="005337BB" w:rsidRPr="00E31F1E">
        <w:rPr>
          <w:rFonts w:ascii="TH SarabunPSK" w:hAnsi="TH SarabunPSK" w:cs="TH SarabunPSK" w:hint="cs"/>
          <w:cs/>
        </w:rPr>
        <w:t>มกราคม</w:t>
      </w:r>
      <w:r w:rsidRPr="00E31F1E">
        <w:rPr>
          <w:rFonts w:ascii="TH SarabunPSK" w:hAnsi="TH SarabunPSK" w:cs="TH SarabunPSK" w:hint="cs"/>
          <w:cs/>
        </w:rPr>
        <w:t xml:space="preserve"> พ.ศ.</w:t>
      </w:r>
      <w:r w:rsidR="005337BB" w:rsidRPr="00E31F1E">
        <w:rPr>
          <w:rFonts w:ascii="TH SarabunPSK" w:hAnsi="TH SarabunPSK" w:cs="TH SarabunPSK" w:hint="cs"/>
          <w:cs/>
        </w:rPr>
        <w:t xml:space="preserve"> </w:t>
      </w:r>
      <w:r w:rsidR="005337BB" w:rsidRPr="00E31F1E">
        <w:rPr>
          <w:rFonts w:ascii="TH SarabunPSK" w:hAnsi="TH SarabunPSK" w:cs="TH SarabunPSK"/>
        </w:rPr>
        <w:t>2565</w:t>
      </w:r>
    </w:p>
    <w:p w14:paraId="7B3C5B39" w14:textId="77777777" w:rsidR="00D27425" w:rsidRPr="00E31F1E" w:rsidRDefault="00D27425" w:rsidP="00D27425">
      <w:pPr>
        <w:tabs>
          <w:tab w:val="left" w:pos="1330"/>
        </w:tabs>
        <w:autoSpaceDE w:val="0"/>
        <w:autoSpaceDN w:val="0"/>
        <w:adjustRightInd w:val="0"/>
        <w:ind w:left="1148"/>
        <w:jc w:val="thaiDistribute"/>
        <w:rPr>
          <w:rFonts w:ascii="TH SarabunPSK" w:hAnsi="TH SarabunPSK" w:cs="TH SarabunPSK"/>
        </w:rPr>
      </w:pPr>
    </w:p>
    <w:p w14:paraId="72A5F786" w14:textId="3B413BBF" w:rsidR="003559A5" w:rsidRPr="00E31F1E" w:rsidRDefault="00CB5A31" w:rsidP="003559A5">
      <w:pPr>
        <w:numPr>
          <w:ilvl w:val="0"/>
          <w:numId w:val="1"/>
        </w:numPr>
        <w:spacing w:before="15"/>
        <w:ind w:left="426" w:hanging="426"/>
        <w:jc w:val="both"/>
        <w:rPr>
          <w:rFonts w:ascii="TH SarabunPSK" w:hAnsi="TH SarabunPSK" w:cs="TH SarabunPSK"/>
          <w:b/>
          <w:bCs/>
        </w:rPr>
      </w:pPr>
      <w:r w:rsidRPr="00E31F1E">
        <w:rPr>
          <w:rFonts w:ascii="TH SarabunPSK" w:hAnsi="TH SarabunPSK" w:cs="TH SarabunPSK"/>
          <w:b/>
          <w:bCs/>
          <w:cs/>
        </w:rPr>
        <w:t>คุณสมบัติของผู้</w:t>
      </w:r>
      <w:r w:rsidRPr="00E31F1E">
        <w:rPr>
          <w:rFonts w:ascii="TH SarabunPSK" w:hAnsi="TH SarabunPSK" w:cs="TH SarabunPSK" w:hint="cs"/>
          <w:b/>
          <w:bCs/>
          <w:cs/>
        </w:rPr>
        <w:t>สอนและ</w:t>
      </w:r>
      <w:r w:rsidRPr="00E31F1E">
        <w:rPr>
          <w:rFonts w:ascii="TH SarabunPSK" w:hAnsi="TH SarabunPSK" w:cs="TH SarabunPSK"/>
          <w:b/>
          <w:bCs/>
          <w:cs/>
        </w:rPr>
        <w:t xml:space="preserve">คุณสมบัติผู้เข้าศึกษา  </w:t>
      </w:r>
    </w:p>
    <w:p w14:paraId="22308497" w14:textId="089CCCE9" w:rsidR="00CB5A31" w:rsidRPr="00E31F1E" w:rsidRDefault="00CB5A31" w:rsidP="004C136B">
      <w:pPr>
        <w:tabs>
          <w:tab w:val="left" w:pos="1106"/>
          <w:tab w:val="left" w:pos="1134"/>
        </w:tabs>
        <w:spacing w:before="15"/>
        <w:ind w:left="14" w:firstLine="700"/>
        <w:jc w:val="both"/>
        <w:rPr>
          <w:rFonts w:ascii="TH SarabunPSK" w:hAnsi="TH SarabunPSK" w:cs="TH SarabunPSK"/>
          <w:spacing w:val="-4"/>
        </w:rPr>
      </w:pPr>
      <w:r w:rsidRPr="00E31F1E">
        <w:rPr>
          <w:rFonts w:ascii="TH SarabunPSK" w:hAnsi="TH SarabunPSK" w:cs="TH SarabunPSK" w:hint="cs"/>
          <w:cs/>
        </w:rPr>
        <w:t>6.1</w:t>
      </w:r>
      <w:r w:rsidR="004C136B" w:rsidRPr="00E31F1E">
        <w:rPr>
          <w:rFonts w:ascii="TH SarabunPSK" w:hAnsi="TH SarabunPSK" w:cs="TH SarabunPSK"/>
          <w:cs/>
        </w:rPr>
        <w:tab/>
      </w:r>
      <w:r w:rsidRPr="00E31F1E">
        <w:rPr>
          <w:rFonts w:ascii="TH SarabunPSK" w:hAnsi="TH SarabunPSK" w:cs="TH SarabunPSK"/>
          <w:cs/>
        </w:rPr>
        <w:t>คุณสมบัติของผู้</w:t>
      </w:r>
      <w:r w:rsidRPr="00E31F1E">
        <w:rPr>
          <w:rFonts w:ascii="TH SarabunPSK" w:hAnsi="TH SarabunPSK" w:cs="TH SarabunPSK" w:hint="cs"/>
          <w:cs/>
        </w:rPr>
        <w:t>สอน</w:t>
      </w:r>
      <w:r w:rsidRPr="00E31F1E">
        <w:rPr>
          <w:rFonts w:ascii="TH SarabunPSK" w:hAnsi="TH SarabunPSK" w:cs="TH SarabunPSK"/>
        </w:rPr>
        <w:t xml:space="preserve"> </w:t>
      </w:r>
    </w:p>
    <w:p w14:paraId="6415C83D" w14:textId="18BB02AA" w:rsidR="003559A5" w:rsidRPr="00E31F1E" w:rsidRDefault="00AD7892" w:rsidP="004C136B">
      <w:pPr>
        <w:tabs>
          <w:tab w:val="left" w:pos="1106"/>
        </w:tabs>
        <w:spacing w:before="15"/>
        <w:ind w:left="14" w:firstLine="700"/>
        <w:jc w:val="thaiDistribute"/>
        <w:rPr>
          <w:rFonts w:ascii="TH SarabunPSK" w:hAnsi="TH SarabunPSK" w:cs="TH SarabunPSK"/>
        </w:rPr>
      </w:pPr>
      <w:r w:rsidRPr="00E31F1E">
        <w:rPr>
          <w:rFonts w:ascii="TH SarabunPSK" w:hAnsi="TH SarabunPSK" w:cs="TH SarabunPSK"/>
          <w:cs/>
        </w:rPr>
        <w:tab/>
      </w:r>
      <w:r w:rsidR="003559A5" w:rsidRPr="00E31F1E">
        <w:rPr>
          <w:rFonts w:ascii="TH SarabunPSK" w:hAnsi="TH SarabunPSK" w:cs="TH SarabunPSK" w:hint="cs"/>
          <w:cs/>
        </w:rPr>
        <w:t xml:space="preserve">มีคุณวุฒิการศึกษา มีความรู้ความสามารถที่ตรงหรือเหมาะสมกับรายวิชาที่สอน </w:t>
      </w:r>
      <w:r w:rsidR="00F03384" w:rsidRPr="00E31F1E">
        <w:rPr>
          <w:rFonts w:ascii="TH SarabunPSK" w:hAnsi="TH SarabunPSK" w:cs="TH SarabunPSK" w:hint="cs"/>
          <w:cs/>
        </w:rPr>
        <w:t>ตาม</w:t>
      </w:r>
      <w:r w:rsidR="00F03384" w:rsidRPr="00E31F1E">
        <w:rPr>
          <w:rFonts w:ascii="TH SarabunPSK" w:hAnsi="TH SarabunPSK" w:cs="TH SarabunPSK"/>
          <w:cs/>
        </w:rPr>
        <w:t>ประกาศกระทรวง</w:t>
      </w:r>
      <w:r w:rsidR="00611E63" w:rsidRPr="00E31F1E">
        <w:rPr>
          <w:rFonts w:ascii="TH SarabunPSK" w:hAnsi="TH SarabunPSK" w:cs="TH SarabunPSK" w:hint="cs"/>
          <w:spacing w:val="-6"/>
          <w:cs/>
        </w:rPr>
        <w:t xml:space="preserve"> </w:t>
      </w:r>
      <w:r w:rsidR="00F03384" w:rsidRPr="00E31F1E">
        <w:rPr>
          <w:rFonts w:ascii="TH SarabunPSK" w:hAnsi="TH SarabunPSK" w:cs="TH SarabunPSK"/>
          <w:spacing w:val="-6"/>
          <w:cs/>
        </w:rPr>
        <w:t xml:space="preserve">ศึกษาธิการ เรื่อง เกณฑ์มาตรฐานหลักสูตรปริญญาตรี </w:t>
      </w:r>
      <w:r w:rsidR="006E4254" w:rsidRPr="00E31F1E">
        <w:rPr>
          <w:rFonts w:ascii="TH SarabunPSK" w:hAnsi="TH SarabunPSK" w:cs="TH SarabunPSK" w:hint="cs"/>
          <w:spacing w:val="-6"/>
          <w:cs/>
        </w:rPr>
        <w:t>พ.ศ.</w:t>
      </w:r>
      <w:r w:rsidR="00F03384" w:rsidRPr="00E31F1E">
        <w:rPr>
          <w:rFonts w:ascii="TH SarabunPSK" w:hAnsi="TH SarabunPSK" w:cs="TH SarabunPSK"/>
          <w:spacing w:val="-6"/>
          <w:cs/>
        </w:rPr>
        <w:t xml:space="preserve"> </w:t>
      </w:r>
      <w:r w:rsidR="00F03384" w:rsidRPr="00E31F1E">
        <w:rPr>
          <w:rFonts w:ascii="TH SarabunPSK" w:hAnsi="TH SarabunPSK" w:cs="TH SarabunPSK"/>
          <w:spacing w:val="-6"/>
        </w:rPr>
        <w:t xml:space="preserve">2558 </w:t>
      </w:r>
      <w:r w:rsidR="00F03384" w:rsidRPr="00E31F1E">
        <w:rPr>
          <w:rFonts w:ascii="TH SarabunPSK" w:hAnsi="TH SarabunPSK" w:cs="TH SarabunPSK"/>
          <w:spacing w:val="-6"/>
          <w:cs/>
        </w:rPr>
        <w:t>สำนักงานคณะกรรมการการอุดมศึกษา กระทรวงศึกษาธิการ</w:t>
      </w:r>
      <w:r w:rsidR="002F0B80" w:rsidRPr="00E31F1E">
        <w:rPr>
          <w:rFonts w:ascii="TH SarabunPSK" w:hAnsi="TH SarabunPSK" w:cs="TH SarabunPSK" w:hint="cs"/>
          <w:cs/>
        </w:rPr>
        <w:t xml:space="preserve"> </w:t>
      </w:r>
      <w:r w:rsidR="002F0B80" w:rsidRPr="00E31F1E">
        <w:rPr>
          <w:rFonts w:ascii="TH SarabunPSK" w:hAnsi="TH SarabunPSK" w:cs="TH SarabunPSK"/>
          <w:cs/>
        </w:rPr>
        <w:t>ได้แก่ อาจารย์ประจำของมหาวิทยาลัย โดยอาจมีอาจารย์พิเศษที่มหาวิทยาลัยเชิญมาเป็นผู้สอนตามความเหมาะสมและความจำเป็น</w:t>
      </w:r>
    </w:p>
    <w:p w14:paraId="7679B20D" w14:textId="077904B4" w:rsidR="00CB5A31" w:rsidRPr="00E31F1E" w:rsidRDefault="00FC1CDF" w:rsidP="00AD7892">
      <w:pPr>
        <w:tabs>
          <w:tab w:val="left" w:pos="1106"/>
        </w:tabs>
        <w:spacing w:before="15"/>
        <w:ind w:left="14" w:firstLine="700"/>
        <w:jc w:val="both"/>
        <w:rPr>
          <w:rFonts w:ascii="TH SarabunPSK" w:hAnsi="TH SarabunPSK" w:cs="TH SarabunPSK"/>
          <w:cs/>
        </w:rPr>
      </w:pPr>
      <w:r w:rsidRPr="00E31F1E">
        <w:rPr>
          <w:rFonts w:ascii="TH SarabunPSK" w:hAnsi="TH SarabunPSK" w:cs="TH SarabunPSK" w:hint="cs"/>
          <w:cs/>
        </w:rPr>
        <w:t xml:space="preserve">6.2 </w:t>
      </w:r>
      <w:r w:rsidR="00AD7892" w:rsidRPr="00E31F1E">
        <w:rPr>
          <w:rFonts w:ascii="TH SarabunPSK" w:hAnsi="TH SarabunPSK" w:cs="TH SarabunPSK"/>
          <w:cs/>
        </w:rPr>
        <w:tab/>
      </w:r>
      <w:r w:rsidR="00CB5A31" w:rsidRPr="00E31F1E">
        <w:rPr>
          <w:rFonts w:ascii="TH SarabunPSK" w:hAnsi="TH SarabunPSK" w:cs="TH SarabunPSK"/>
          <w:cs/>
        </w:rPr>
        <w:t xml:space="preserve">คุณสมบัติผู้เข้าศึกษา  </w:t>
      </w:r>
    </w:p>
    <w:p w14:paraId="35B0A205" w14:textId="36296236" w:rsidR="00CB5A31" w:rsidRPr="00E31F1E" w:rsidRDefault="00AD7892" w:rsidP="00AD7892">
      <w:pPr>
        <w:tabs>
          <w:tab w:val="left" w:pos="1050"/>
          <w:tab w:val="left" w:pos="1106"/>
        </w:tabs>
        <w:spacing w:before="15"/>
        <w:ind w:left="14" w:firstLine="700"/>
        <w:jc w:val="both"/>
        <w:rPr>
          <w:rFonts w:ascii="TH SarabunPSK" w:hAnsi="TH SarabunPSK" w:cs="TH SarabunPSK"/>
        </w:rPr>
      </w:pPr>
      <w:r w:rsidRPr="00E31F1E">
        <w:rPr>
          <w:rFonts w:ascii="TH SarabunPSK" w:hAnsi="TH SarabunPSK" w:cs="TH SarabunPSK"/>
          <w:cs/>
        </w:rPr>
        <w:tab/>
      </w:r>
      <w:r w:rsidRPr="00E31F1E">
        <w:rPr>
          <w:rFonts w:ascii="TH SarabunPSK" w:hAnsi="TH SarabunPSK" w:cs="TH SarabunPSK"/>
          <w:cs/>
        </w:rPr>
        <w:tab/>
      </w:r>
      <w:r w:rsidR="00CB5A31" w:rsidRPr="00E31F1E">
        <w:rPr>
          <w:rFonts w:ascii="TH SarabunPSK" w:hAnsi="TH SarabunPSK" w:cs="TH SarabunPSK"/>
          <w:cs/>
        </w:rPr>
        <w:t xml:space="preserve">นักศึกษาหลักสูตรปริญญาตรี </w:t>
      </w:r>
      <w:r w:rsidR="00CB5A31" w:rsidRPr="00E31F1E">
        <w:rPr>
          <w:rFonts w:ascii="TH SarabunPSK" w:hAnsi="TH SarabunPSK" w:cs="TH SarabunPSK"/>
        </w:rPr>
        <w:t>4</w:t>
      </w:r>
      <w:r w:rsidR="00CB5A31" w:rsidRPr="00E31F1E">
        <w:rPr>
          <w:rFonts w:ascii="TH SarabunPSK" w:hAnsi="TH SarabunPSK" w:cs="TH SarabunPSK"/>
          <w:cs/>
        </w:rPr>
        <w:t xml:space="preserve"> ปี ประจำปีการศึกษา </w:t>
      </w:r>
      <w:r w:rsidR="00CB5A31" w:rsidRPr="00E31F1E">
        <w:rPr>
          <w:rFonts w:ascii="TH SarabunPSK" w:hAnsi="TH SarabunPSK" w:cs="TH SarabunPSK"/>
        </w:rPr>
        <w:t>2565</w:t>
      </w:r>
      <w:r w:rsidR="00CB5A31" w:rsidRPr="00E31F1E">
        <w:rPr>
          <w:rFonts w:ascii="TH SarabunPSK" w:hAnsi="TH SarabunPSK" w:cs="TH SarabunPSK"/>
          <w:cs/>
        </w:rPr>
        <w:t xml:space="preserve"> เป็นต้นไป</w:t>
      </w:r>
    </w:p>
    <w:p w14:paraId="32AFB00A" w14:textId="244DE128" w:rsidR="003559A5" w:rsidRPr="00E31F1E" w:rsidRDefault="003559A5" w:rsidP="003559A5">
      <w:pPr>
        <w:spacing w:before="15"/>
        <w:jc w:val="both"/>
        <w:rPr>
          <w:rFonts w:ascii="TH SarabunPSK" w:hAnsi="TH SarabunPSK" w:cs="TH SarabunPSK"/>
          <w:b/>
          <w:bCs/>
          <w:sz w:val="24"/>
          <w:szCs w:val="24"/>
        </w:rPr>
      </w:pPr>
    </w:p>
    <w:p w14:paraId="5AC3718E" w14:textId="1482BE50" w:rsidR="00BF0049" w:rsidRPr="00E31F1E" w:rsidRDefault="00BF0049" w:rsidP="003559A5">
      <w:pPr>
        <w:spacing w:before="15"/>
        <w:jc w:val="both"/>
        <w:rPr>
          <w:rFonts w:ascii="TH SarabunPSK" w:hAnsi="TH SarabunPSK" w:cs="TH SarabunPSK"/>
          <w:b/>
          <w:bCs/>
          <w:sz w:val="24"/>
          <w:szCs w:val="24"/>
        </w:rPr>
      </w:pPr>
    </w:p>
    <w:p w14:paraId="76CBB4BD" w14:textId="7FE1A0E8" w:rsidR="00400064" w:rsidRPr="00E31F1E" w:rsidRDefault="00400064" w:rsidP="003559A5">
      <w:pPr>
        <w:spacing w:before="15"/>
        <w:jc w:val="both"/>
        <w:rPr>
          <w:rFonts w:ascii="TH SarabunPSK" w:hAnsi="TH SarabunPSK" w:cs="TH SarabunPSK"/>
          <w:b/>
          <w:bCs/>
          <w:sz w:val="24"/>
          <w:szCs w:val="24"/>
        </w:rPr>
      </w:pPr>
    </w:p>
    <w:p w14:paraId="0DE6D401" w14:textId="77777777" w:rsidR="00400064" w:rsidRPr="00E31F1E" w:rsidRDefault="00400064" w:rsidP="003559A5">
      <w:pPr>
        <w:spacing w:before="15"/>
        <w:jc w:val="both"/>
        <w:rPr>
          <w:rFonts w:ascii="TH SarabunPSK" w:hAnsi="TH SarabunPSK" w:cs="TH SarabunPSK"/>
          <w:b/>
          <w:bCs/>
          <w:sz w:val="24"/>
          <w:szCs w:val="24"/>
        </w:rPr>
      </w:pPr>
    </w:p>
    <w:p w14:paraId="19014E58" w14:textId="77777777" w:rsidR="003559A5" w:rsidRPr="00E31F1E" w:rsidRDefault="003559A5" w:rsidP="003559A5">
      <w:pPr>
        <w:numPr>
          <w:ilvl w:val="0"/>
          <w:numId w:val="1"/>
        </w:numPr>
        <w:spacing w:before="15"/>
        <w:ind w:left="426" w:hanging="426"/>
        <w:rPr>
          <w:rFonts w:ascii="TH SarabunPSK" w:hAnsi="TH SarabunPSK" w:cs="TH SarabunPSK"/>
          <w:b/>
          <w:bCs/>
        </w:rPr>
      </w:pPr>
      <w:r w:rsidRPr="00E31F1E">
        <w:rPr>
          <w:rFonts w:ascii="TH SarabunPSK" w:hAnsi="TH SarabunPSK" w:cs="TH SarabunPSK"/>
          <w:b/>
          <w:bCs/>
          <w:cs/>
        </w:rPr>
        <w:lastRenderedPageBreak/>
        <w:t>ระบบการศึกษา</w:t>
      </w:r>
    </w:p>
    <w:p w14:paraId="62275039" w14:textId="77777777" w:rsidR="003559A5" w:rsidRPr="00E31F1E" w:rsidRDefault="003559A5" w:rsidP="003559A5">
      <w:pPr>
        <w:numPr>
          <w:ilvl w:val="1"/>
          <w:numId w:val="1"/>
        </w:numPr>
        <w:spacing w:before="15"/>
        <w:ind w:left="1078"/>
        <w:rPr>
          <w:rFonts w:ascii="TH SarabunPSK" w:hAnsi="TH SarabunPSK" w:cs="TH SarabunPSK"/>
        </w:rPr>
      </w:pPr>
      <w:r w:rsidRPr="00E31F1E">
        <w:rPr>
          <w:rFonts w:ascii="TH SarabunPSK" w:hAnsi="TH SarabunPSK" w:cs="TH SarabunPSK" w:hint="cs"/>
          <w:cs/>
        </w:rPr>
        <w:t>ระบบการจัดการศึกษา</w:t>
      </w:r>
    </w:p>
    <w:p w14:paraId="193D74C6" w14:textId="526FC38E" w:rsidR="003559A5" w:rsidRPr="00E31F1E" w:rsidRDefault="003559A5" w:rsidP="00FA3827">
      <w:pPr>
        <w:spacing w:before="15"/>
        <w:ind w:firstLine="1092"/>
        <w:jc w:val="thaiDistribute"/>
        <w:rPr>
          <w:rFonts w:ascii="TH SarabunPSK" w:hAnsi="TH SarabunPSK" w:cs="TH SarabunPSK"/>
        </w:rPr>
      </w:pPr>
      <w:r w:rsidRPr="00E31F1E">
        <w:rPr>
          <w:rFonts w:ascii="TH SarabunPSK" w:hAnsi="TH SarabunPSK" w:cs="TH SarabunPSK" w:hint="cs"/>
          <w:cs/>
        </w:rPr>
        <w:t>มหาวิทยาลัย</w:t>
      </w:r>
      <w:r w:rsidRPr="00E31F1E">
        <w:rPr>
          <w:rFonts w:ascii="TH SarabunPSK" w:hAnsi="TH SarabunPSK" w:cs="TH SarabunPSK"/>
          <w:cs/>
        </w:rPr>
        <w:t>จัดการศึกษา</w:t>
      </w:r>
      <w:r w:rsidRPr="00E31F1E">
        <w:rPr>
          <w:rFonts w:ascii="TH SarabunPSK" w:hAnsi="TH SarabunPSK" w:cs="TH SarabunPSK" w:hint="cs"/>
          <w:cs/>
        </w:rPr>
        <w:t>ในระบบ</w:t>
      </w:r>
      <w:r w:rsidRPr="00E31F1E">
        <w:rPr>
          <w:rFonts w:ascii="TH SarabunPSK" w:hAnsi="TH SarabunPSK" w:cs="TH SarabunPSK"/>
          <w:cs/>
        </w:rPr>
        <w:t xml:space="preserve">ทวิภาค </w:t>
      </w:r>
      <w:r w:rsidRPr="00E31F1E">
        <w:rPr>
          <w:rFonts w:ascii="TH SarabunPSK" w:hAnsi="TH SarabunPSK" w:cs="TH SarabunPSK" w:hint="cs"/>
          <w:cs/>
        </w:rPr>
        <w:t>โดย</w:t>
      </w:r>
      <w:r w:rsidRPr="00E31F1E">
        <w:rPr>
          <w:rFonts w:ascii="TH SarabunPSK" w:hAnsi="TH SarabunPSK" w:cs="TH SarabunPSK"/>
          <w:cs/>
        </w:rPr>
        <w:t xml:space="preserve"> 1 ปีการศึกษา</w:t>
      </w:r>
      <w:r w:rsidRPr="00E31F1E">
        <w:rPr>
          <w:rFonts w:ascii="TH SarabunPSK" w:hAnsi="TH SarabunPSK" w:cs="TH SarabunPSK" w:hint="cs"/>
          <w:cs/>
        </w:rPr>
        <w:t xml:space="preserve"> </w:t>
      </w:r>
      <w:r w:rsidRPr="00E31F1E">
        <w:rPr>
          <w:rFonts w:ascii="TH SarabunPSK" w:hAnsi="TH SarabunPSK" w:cs="TH SarabunPSK"/>
          <w:cs/>
        </w:rPr>
        <w:t xml:space="preserve">แบ่งออกเป็น  2 </w:t>
      </w:r>
      <w:r w:rsidRPr="00E31F1E">
        <w:rPr>
          <w:rFonts w:ascii="TH SarabunPSK" w:hAnsi="TH SarabunPSK" w:cs="TH SarabunPSK" w:hint="cs"/>
          <w:cs/>
        </w:rPr>
        <w:t xml:space="preserve"> </w:t>
      </w:r>
      <w:r w:rsidRPr="00E31F1E">
        <w:rPr>
          <w:rFonts w:ascii="TH SarabunPSK" w:hAnsi="TH SarabunPSK" w:cs="TH SarabunPSK"/>
          <w:cs/>
        </w:rPr>
        <w:t xml:space="preserve">ภาคการศึกษาปกติ </w:t>
      </w:r>
      <w:r w:rsidRPr="00E31F1E">
        <w:rPr>
          <w:rFonts w:ascii="TH SarabunPSK" w:hAnsi="TH SarabunPSK" w:cs="TH SarabunPSK"/>
        </w:rPr>
        <w:t xml:space="preserve"> </w:t>
      </w:r>
      <w:r w:rsidRPr="00E31F1E">
        <w:rPr>
          <w:rFonts w:ascii="TH SarabunPSK" w:hAnsi="TH SarabunPSK" w:cs="TH SarabunPSK"/>
          <w:cs/>
        </w:rPr>
        <w:t>ซึ่งเป็นภาคการศึกษาบังคับ</w:t>
      </w:r>
      <w:r w:rsidRPr="00E31F1E">
        <w:rPr>
          <w:rFonts w:ascii="TH SarabunPSK" w:hAnsi="TH SarabunPSK" w:cs="TH SarabunPSK"/>
        </w:rPr>
        <w:t xml:space="preserve"> </w:t>
      </w:r>
      <w:r w:rsidRPr="00E31F1E">
        <w:rPr>
          <w:rFonts w:ascii="TH SarabunPSK" w:hAnsi="TH SarabunPSK" w:cs="TH SarabunPSK" w:hint="cs"/>
          <w:cs/>
        </w:rPr>
        <w:t xml:space="preserve">คือ </w:t>
      </w:r>
      <w:r w:rsidRPr="00E31F1E">
        <w:rPr>
          <w:rFonts w:ascii="TH SarabunPSK" w:hAnsi="TH SarabunPSK" w:cs="TH SarabunPSK"/>
          <w:cs/>
        </w:rPr>
        <w:t>ภาคการศึกษาที่</w:t>
      </w:r>
      <w:r w:rsidRPr="00E31F1E">
        <w:rPr>
          <w:rFonts w:ascii="TH SarabunPSK" w:hAnsi="TH SarabunPSK" w:cs="TH SarabunPSK" w:hint="cs"/>
          <w:cs/>
        </w:rPr>
        <w:t xml:space="preserve"> 1</w:t>
      </w:r>
      <w:r w:rsidRPr="00E31F1E">
        <w:rPr>
          <w:rFonts w:ascii="TH SarabunPSK" w:hAnsi="TH SarabunPSK" w:cs="TH SarabunPSK"/>
          <w:cs/>
        </w:rPr>
        <w:t xml:space="preserve"> </w:t>
      </w:r>
      <w:r w:rsidRPr="00E31F1E">
        <w:rPr>
          <w:rFonts w:ascii="TH SarabunPSK" w:hAnsi="TH SarabunPSK" w:cs="TH SarabunPSK" w:hint="cs"/>
          <w:cs/>
        </w:rPr>
        <w:t>และ</w:t>
      </w:r>
      <w:r w:rsidRPr="00E31F1E">
        <w:rPr>
          <w:rFonts w:ascii="TH SarabunPSK" w:hAnsi="TH SarabunPSK" w:cs="TH SarabunPSK"/>
          <w:cs/>
        </w:rPr>
        <w:t>ภาคการศึกษาที่</w:t>
      </w:r>
      <w:r w:rsidRPr="00E31F1E">
        <w:rPr>
          <w:rFonts w:ascii="TH SarabunPSK" w:hAnsi="TH SarabunPSK" w:cs="TH SarabunPSK" w:hint="cs"/>
          <w:cs/>
        </w:rPr>
        <w:t xml:space="preserve"> 2 ในภาคการศึกษาหนึ่ง ๆ มีระยะเวลาศึกษารวมไม่น้อยกว่า</w:t>
      </w:r>
      <w:r w:rsidRPr="00E31F1E">
        <w:rPr>
          <w:rFonts w:ascii="TH SarabunPSK" w:hAnsi="TH SarabunPSK" w:cs="TH SarabunPSK"/>
          <w:cs/>
        </w:rPr>
        <w:t xml:space="preserve"> </w:t>
      </w:r>
      <w:r w:rsidRPr="00E31F1E">
        <w:rPr>
          <w:rFonts w:ascii="TH SarabunPSK" w:hAnsi="TH SarabunPSK" w:cs="TH SarabunPSK" w:hint="cs"/>
          <w:cs/>
        </w:rPr>
        <w:t>1</w:t>
      </w:r>
      <w:r w:rsidRPr="00E31F1E">
        <w:rPr>
          <w:rFonts w:ascii="TH SarabunPSK" w:hAnsi="TH SarabunPSK" w:cs="TH SarabunPSK"/>
        </w:rPr>
        <w:t>5</w:t>
      </w:r>
      <w:r w:rsidRPr="00E31F1E">
        <w:rPr>
          <w:rFonts w:ascii="TH SarabunPSK" w:hAnsi="TH SarabunPSK" w:cs="TH SarabunPSK"/>
          <w:cs/>
        </w:rPr>
        <w:t xml:space="preserve"> สัปดาห์</w:t>
      </w:r>
    </w:p>
    <w:p w14:paraId="65B59024" w14:textId="750962E2" w:rsidR="003559A5" w:rsidRPr="00E31F1E" w:rsidRDefault="003559A5" w:rsidP="00BA05E6">
      <w:pPr>
        <w:spacing w:before="15"/>
        <w:ind w:firstLine="1092"/>
        <w:jc w:val="thaiDistribute"/>
        <w:rPr>
          <w:rFonts w:ascii="TH SarabunPSK" w:hAnsi="TH SarabunPSK" w:cs="TH SarabunPSK"/>
        </w:rPr>
      </w:pPr>
      <w:r w:rsidRPr="00E31F1E">
        <w:rPr>
          <w:rFonts w:ascii="TH SarabunPSK" w:hAnsi="TH SarabunPSK" w:cs="TH SarabunPSK"/>
          <w:cs/>
        </w:rPr>
        <w:t>มหาวิทยาลัยอาจ</w:t>
      </w:r>
      <w:r w:rsidRPr="00E31F1E">
        <w:rPr>
          <w:rFonts w:ascii="TH SarabunPSK" w:hAnsi="TH SarabunPSK" w:cs="TH SarabunPSK" w:hint="cs"/>
          <w:cs/>
        </w:rPr>
        <w:t>จัดให้มี</w:t>
      </w:r>
      <w:r w:rsidRPr="00E31F1E">
        <w:rPr>
          <w:rFonts w:ascii="TH SarabunPSK" w:hAnsi="TH SarabunPSK" w:cs="TH SarabunPSK"/>
          <w:cs/>
        </w:rPr>
        <w:t>ภาคการศึกษาฤดูร้อน</w:t>
      </w:r>
      <w:r w:rsidRPr="00E31F1E">
        <w:rPr>
          <w:rFonts w:ascii="TH SarabunPSK" w:hAnsi="TH SarabunPSK" w:cs="TH SarabunPSK"/>
        </w:rPr>
        <w:t xml:space="preserve"> </w:t>
      </w:r>
      <w:r w:rsidRPr="00E31F1E">
        <w:rPr>
          <w:rFonts w:ascii="TH SarabunPSK" w:hAnsi="TH SarabunPSK" w:cs="TH SarabunPSK"/>
          <w:cs/>
        </w:rPr>
        <w:t>ซึ่งเป็นภาคการศึกษาที่ไม่บังคับ</w:t>
      </w:r>
      <w:r w:rsidRPr="00E31F1E">
        <w:rPr>
          <w:rFonts w:ascii="TH SarabunPSK" w:hAnsi="TH SarabunPSK" w:cs="TH SarabunPSK" w:hint="cs"/>
          <w:cs/>
        </w:rPr>
        <w:t>มีระยะ</w:t>
      </w:r>
      <w:r w:rsidRPr="00E31F1E">
        <w:rPr>
          <w:rFonts w:ascii="TH SarabunPSK" w:hAnsi="TH SarabunPSK" w:cs="TH SarabunPSK"/>
          <w:cs/>
        </w:rPr>
        <w:t xml:space="preserve">เวลาศึกษา </w:t>
      </w:r>
      <w:r w:rsidRPr="00E31F1E">
        <w:rPr>
          <w:rFonts w:ascii="TH SarabunPSK" w:hAnsi="TH SarabunPSK" w:cs="TH SarabunPSK"/>
        </w:rPr>
        <w:t xml:space="preserve">6 </w:t>
      </w:r>
      <w:r w:rsidRPr="00E31F1E">
        <w:rPr>
          <w:rFonts w:ascii="TH SarabunPSK" w:hAnsi="TH SarabunPSK" w:cs="TH SarabunPSK"/>
          <w:cs/>
        </w:rPr>
        <w:t>-</w:t>
      </w:r>
      <w:r w:rsidRPr="00E31F1E">
        <w:rPr>
          <w:rFonts w:ascii="TH SarabunPSK" w:hAnsi="TH SarabunPSK" w:cs="TH SarabunPSK"/>
        </w:rPr>
        <w:t xml:space="preserve"> 9</w:t>
      </w:r>
      <w:r w:rsidRPr="00E31F1E">
        <w:rPr>
          <w:rFonts w:ascii="TH SarabunPSK" w:hAnsi="TH SarabunPSK" w:cs="TH SarabunPSK"/>
          <w:cs/>
        </w:rPr>
        <w:t xml:space="preserve"> </w:t>
      </w:r>
      <w:r w:rsidRPr="00E31F1E">
        <w:rPr>
          <w:rFonts w:ascii="TH SarabunPSK" w:hAnsi="TH SarabunPSK" w:cs="TH SarabunPSK" w:hint="cs"/>
          <w:cs/>
        </w:rPr>
        <w:t>สัปดาห์ โดยเพิ่มชั่วโมงการศึกษาในแต่ละรายวิชาให้เท่ากับภาคการศึกษาปกติ</w:t>
      </w:r>
      <w:r w:rsidR="00931FC3" w:rsidRPr="00E31F1E">
        <w:rPr>
          <w:rFonts w:ascii="TH SarabunPSK" w:hAnsi="TH SarabunPSK" w:cs="TH SarabunPSK" w:hint="cs"/>
          <w:cs/>
        </w:rPr>
        <w:t xml:space="preserve"> </w:t>
      </w:r>
      <w:r w:rsidRPr="00E31F1E">
        <w:rPr>
          <w:rFonts w:ascii="TH SarabunPSK" w:hAnsi="TH SarabunPSK" w:cs="TH SarabunPSK" w:hint="cs"/>
          <w:cs/>
        </w:rPr>
        <w:t>ปีการศึกษา ให้เป็นไปตามประกาศของมหาวิทยาลัย</w:t>
      </w:r>
    </w:p>
    <w:p w14:paraId="0167A879" w14:textId="77777777" w:rsidR="003559A5" w:rsidRPr="00E31F1E" w:rsidRDefault="003559A5" w:rsidP="00B51D33">
      <w:pPr>
        <w:numPr>
          <w:ilvl w:val="1"/>
          <w:numId w:val="1"/>
        </w:numPr>
        <w:tabs>
          <w:tab w:val="left" w:pos="1106"/>
        </w:tabs>
        <w:spacing w:before="15"/>
        <w:ind w:firstLine="8"/>
        <w:rPr>
          <w:rFonts w:ascii="TH SarabunPSK" w:hAnsi="TH SarabunPSK" w:cs="TH SarabunPSK"/>
        </w:rPr>
      </w:pPr>
      <w:r w:rsidRPr="00E31F1E">
        <w:rPr>
          <w:rFonts w:ascii="TH SarabunPSK" w:hAnsi="TH SarabunPSK" w:cs="TH SarabunPSK"/>
          <w:cs/>
        </w:rPr>
        <w:t>การคิดหน่วยกิต</w:t>
      </w:r>
    </w:p>
    <w:p w14:paraId="00B6D2F2" w14:textId="1450E7C8" w:rsidR="003559A5" w:rsidRPr="00E31F1E" w:rsidRDefault="003559A5" w:rsidP="00C93743">
      <w:pPr>
        <w:numPr>
          <w:ilvl w:val="2"/>
          <w:numId w:val="1"/>
        </w:numPr>
        <w:tabs>
          <w:tab w:val="num" w:pos="1638"/>
        </w:tabs>
        <w:spacing w:before="15"/>
        <w:ind w:left="0" w:firstLine="1134"/>
        <w:jc w:val="thaiDistribute"/>
        <w:rPr>
          <w:rFonts w:ascii="TH SarabunPSK" w:hAnsi="TH SarabunPSK" w:cs="TH SarabunPSK"/>
        </w:rPr>
      </w:pPr>
      <w:r w:rsidRPr="00E31F1E">
        <w:rPr>
          <w:rFonts w:ascii="TH SarabunPSK" w:hAnsi="TH SarabunPSK" w:cs="TH SarabunPSK"/>
          <w:spacing w:val="-6"/>
          <w:cs/>
        </w:rPr>
        <w:t>รายวิชาทฤษฎี</w:t>
      </w:r>
      <w:r w:rsidRPr="00E31F1E">
        <w:rPr>
          <w:rFonts w:ascii="TH SarabunPSK" w:hAnsi="TH SarabunPSK" w:cs="TH SarabunPSK" w:hint="cs"/>
          <w:spacing w:val="-6"/>
          <w:cs/>
        </w:rPr>
        <w:t>ที่</w:t>
      </w:r>
      <w:r w:rsidRPr="00E31F1E">
        <w:rPr>
          <w:rFonts w:ascii="TH SarabunPSK" w:hAnsi="TH SarabunPSK" w:cs="TH SarabunPSK"/>
          <w:spacing w:val="-6"/>
          <w:cs/>
        </w:rPr>
        <w:t>ใช้เวลาบรรยาย</w:t>
      </w:r>
      <w:r w:rsidRPr="00E31F1E">
        <w:rPr>
          <w:rFonts w:ascii="TH SarabunPSK" w:hAnsi="TH SarabunPSK" w:cs="TH SarabunPSK" w:hint="cs"/>
          <w:spacing w:val="-6"/>
          <w:cs/>
        </w:rPr>
        <w:t xml:space="preserve">หรืออภิปราย </w:t>
      </w:r>
      <w:r w:rsidRPr="00E31F1E">
        <w:rPr>
          <w:rFonts w:ascii="TH SarabunPSK" w:hAnsi="TH SarabunPSK" w:cs="TH SarabunPSK"/>
          <w:spacing w:val="-6"/>
          <w:cs/>
        </w:rPr>
        <w:t xml:space="preserve">ไม่น้อยกว่า </w:t>
      </w:r>
      <w:r w:rsidRPr="00E31F1E">
        <w:rPr>
          <w:rFonts w:ascii="TH SarabunPSK" w:hAnsi="TH SarabunPSK" w:cs="TH SarabunPSK" w:hint="cs"/>
          <w:spacing w:val="-6"/>
          <w:cs/>
        </w:rPr>
        <w:t>1</w:t>
      </w:r>
      <w:r w:rsidRPr="00E31F1E">
        <w:rPr>
          <w:rFonts w:ascii="TH SarabunPSK" w:hAnsi="TH SarabunPSK" w:cs="TH SarabunPSK"/>
          <w:spacing w:val="-6"/>
        </w:rPr>
        <w:t>5</w:t>
      </w:r>
      <w:r w:rsidRPr="00E31F1E">
        <w:rPr>
          <w:rFonts w:ascii="TH SarabunPSK" w:hAnsi="TH SarabunPSK" w:cs="TH SarabunPSK"/>
          <w:spacing w:val="-6"/>
          <w:cs/>
        </w:rPr>
        <w:t xml:space="preserve"> ชั่วโมงต่อภาคการศึกษาปกติ ให้มีค่าเท่ากับ</w:t>
      </w:r>
      <w:r w:rsidRPr="00E31F1E">
        <w:rPr>
          <w:rFonts w:ascii="TH SarabunPSK" w:hAnsi="TH SarabunPSK" w:cs="TH SarabunPSK"/>
          <w:cs/>
        </w:rPr>
        <w:t xml:space="preserve"> </w:t>
      </w:r>
      <w:r w:rsidRPr="00E31F1E">
        <w:rPr>
          <w:rFonts w:ascii="TH SarabunPSK" w:hAnsi="TH SarabunPSK" w:cs="TH SarabunPSK" w:hint="cs"/>
          <w:cs/>
        </w:rPr>
        <w:t>1</w:t>
      </w:r>
      <w:r w:rsidRPr="00E31F1E">
        <w:rPr>
          <w:rFonts w:ascii="TH SarabunPSK" w:hAnsi="TH SarabunPSK" w:cs="TH SarabunPSK"/>
          <w:cs/>
        </w:rPr>
        <w:t xml:space="preserve"> หน่วยกิต</w:t>
      </w:r>
    </w:p>
    <w:p w14:paraId="00C74F1B" w14:textId="029E773C" w:rsidR="003559A5" w:rsidRPr="00E31F1E" w:rsidRDefault="003559A5" w:rsidP="00C93743">
      <w:pPr>
        <w:numPr>
          <w:ilvl w:val="2"/>
          <w:numId w:val="1"/>
        </w:numPr>
        <w:tabs>
          <w:tab w:val="num" w:pos="1638"/>
        </w:tabs>
        <w:spacing w:before="15"/>
        <w:ind w:left="0" w:firstLine="1134"/>
        <w:jc w:val="thaiDistribute"/>
        <w:rPr>
          <w:rFonts w:ascii="TH SarabunPSK" w:hAnsi="TH SarabunPSK" w:cs="TH SarabunPSK"/>
          <w:cs/>
        </w:rPr>
      </w:pPr>
      <w:r w:rsidRPr="00E31F1E">
        <w:rPr>
          <w:rFonts w:ascii="TH SarabunPSK" w:hAnsi="TH SarabunPSK" w:cs="TH SarabunPSK"/>
          <w:cs/>
        </w:rPr>
        <w:t>รายวิชาปฏิบัติ</w:t>
      </w:r>
      <w:r w:rsidRPr="00E31F1E">
        <w:rPr>
          <w:rFonts w:ascii="TH SarabunPSK" w:hAnsi="TH SarabunPSK" w:cs="TH SarabunPSK" w:hint="cs"/>
          <w:cs/>
        </w:rPr>
        <w:t>ที่</w:t>
      </w:r>
      <w:r w:rsidRPr="00E31F1E">
        <w:rPr>
          <w:rFonts w:ascii="TH SarabunPSK" w:hAnsi="TH SarabunPSK" w:cs="TH SarabunPSK"/>
          <w:cs/>
        </w:rPr>
        <w:t>ใช้เวลา</w:t>
      </w:r>
      <w:r w:rsidRPr="00E31F1E">
        <w:rPr>
          <w:rFonts w:ascii="TH SarabunPSK" w:hAnsi="TH SarabunPSK" w:cs="TH SarabunPSK" w:hint="cs"/>
          <w:cs/>
        </w:rPr>
        <w:t>ในการทดลอง</w:t>
      </w:r>
      <w:r w:rsidRPr="00E31F1E">
        <w:rPr>
          <w:rFonts w:ascii="TH SarabunPSK" w:hAnsi="TH SarabunPSK" w:cs="TH SarabunPSK"/>
          <w:cs/>
        </w:rPr>
        <w:t>หรือ</w:t>
      </w:r>
      <w:r w:rsidRPr="00E31F1E">
        <w:rPr>
          <w:rFonts w:ascii="TH SarabunPSK" w:hAnsi="TH SarabunPSK" w:cs="TH SarabunPSK" w:hint="cs"/>
          <w:cs/>
        </w:rPr>
        <w:t xml:space="preserve">ฝึกปฏิบัติในห้องปฏิบัติการ </w:t>
      </w:r>
      <w:r w:rsidRPr="00E31F1E">
        <w:rPr>
          <w:rFonts w:ascii="TH SarabunPSK" w:hAnsi="TH SarabunPSK" w:cs="TH SarabunPSK"/>
          <w:cs/>
        </w:rPr>
        <w:t xml:space="preserve">ไม่น้อยกว่า </w:t>
      </w:r>
      <w:r w:rsidRPr="00E31F1E">
        <w:rPr>
          <w:rFonts w:ascii="TH SarabunPSK" w:hAnsi="TH SarabunPSK" w:cs="TH SarabunPSK" w:hint="cs"/>
          <w:cs/>
        </w:rPr>
        <w:t>3</w:t>
      </w:r>
      <w:r w:rsidR="008B4314" w:rsidRPr="00E31F1E">
        <w:rPr>
          <w:rFonts w:ascii="TH SarabunPSK" w:hAnsi="TH SarabunPSK" w:cs="TH SarabunPSK"/>
        </w:rPr>
        <w:t>0</w:t>
      </w:r>
      <w:r w:rsidRPr="00E31F1E">
        <w:rPr>
          <w:rFonts w:ascii="TH SarabunPSK" w:hAnsi="TH SarabunPSK" w:cs="TH SarabunPSK"/>
          <w:cs/>
        </w:rPr>
        <w:t xml:space="preserve"> ชั่วโมงต่อ</w:t>
      </w:r>
      <w:r w:rsidR="00C93743" w:rsidRPr="00E31F1E">
        <w:rPr>
          <w:rFonts w:ascii="TH SarabunPSK" w:hAnsi="TH SarabunPSK" w:cs="TH SarabunPSK"/>
          <w:cs/>
        </w:rPr>
        <w:br/>
      </w:r>
      <w:r w:rsidRPr="00E31F1E">
        <w:rPr>
          <w:rFonts w:ascii="TH SarabunPSK" w:hAnsi="TH SarabunPSK" w:cs="TH SarabunPSK"/>
          <w:cs/>
        </w:rPr>
        <w:t xml:space="preserve">ภาคการศึกษาปกติ ให้มีค่าเท่ากับ </w:t>
      </w:r>
      <w:r w:rsidRPr="00E31F1E">
        <w:rPr>
          <w:rFonts w:ascii="TH SarabunPSK" w:hAnsi="TH SarabunPSK" w:cs="TH SarabunPSK" w:hint="cs"/>
          <w:cs/>
        </w:rPr>
        <w:t xml:space="preserve">1 </w:t>
      </w:r>
      <w:r w:rsidRPr="00E31F1E">
        <w:rPr>
          <w:rFonts w:ascii="TH SarabunPSK" w:hAnsi="TH SarabunPSK" w:cs="TH SarabunPSK"/>
          <w:cs/>
        </w:rPr>
        <w:t>หน่วยกิต</w:t>
      </w:r>
    </w:p>
    <w:p w14:paraId="79327ED4" w14:textId="77777777" w:rsidR="003559A5" w:rsidRPr="00E31F1E" w:rsidRDefault="003559A5" w:rsidP="00B51D33">
      <w:pPr>
        <w:numPr>
          <w:ilvl w:val="1"/>
          <w:numId w:val="1"/>
        </w:numPr>
        <w:tabs>
          <w:tab w:val="left" w:pos="1134"/>
        </w:tabs>
        <w:ind w:firstLine="8"/>
        <w:rPr>
          <w:rFonts w:ascii="TH SarabunPSK" w:hAnsi="TH SarabunPSK" w:cs="TH SarabunPSK"/>
        </w:rPr>
      </w:pPr>
      <w:r w:rsidRPr="00E31F1E">
        <w:rPr>
          <w:rFonts w:ascii="TH SarabunPSK" w:hAnsi="TH SarabunPSK" w:cs="TH SarabunPSK"/>
          <w:cs/>
        </w:rPr>
        <w:t>การบริหารหลักสูตรด้านวิชาการ</w:t>
      </w:r>
    </w:p>
    <w:p w14:paraId="21388F89" w14:textId="3BBC3584" w:rsidR="003559A5" w:rsidRPr="00E31F1E" w:rsidRDefault="003559A5" w:rsidP="003559A5">
      <w:pPr>
        <w:tabs>
          <w:tab w:val="left" w:pos="1134"/>
        </w:tabs>
        <w:jc w:val="thaiDistribute"/>
        <w:rPr>
          <w:rFonts w:ascii="TH SarabunPSK" w:hAnsi="TH SarabunPSK" w:cs="TH SarabunPSK"/>
        </w:rPr>
      </w:pPr>
      <w:r w:rsidRPr="00E31F1E">
        <w:rPr>
          <w:rFonts w:ascii="TH SarabunPSK" w:hAnsi="TH SarabunPSK" w:cs="TH SarabunPSK"/>
          <w:b/>
          <w:bCs/>
          <w:cs/>
        </w:rPr>
        <w:tab/>
      </w:r>
      <w:r w:rsidRPr="00E31F1E">
        <w:rPr>
          <w:rFonts w:ascii="TH SarabunPSK" w:hAnsi="TH SarabunPSK" w:cs="TH SarabunPSK" w:hint="cs"/>
          <w:cs/>
        </w:rPr>
        <w:t>สำนักศึกษาทั่วไป ต้อง</w:t>
      </w:r>
      <w:r w:rsidRPr="00E31F1E">
        <w:rPr>
          <w:rFonts w:ascii="TH SarabunPSK" w:hAnsi="TH SarabunPSK" w:cs="TH SarabunPSK"/>
          <w:cs/>
        </w:rPr>
        <w:t>จัดให้มี</w:t>
      </w:r>
      <w:r w:rsidRPr="00E31F1E">
        <w:rPr>
          <w:rFonts w:ascii="TH SarabunPSK" w:hAnsi="TH SarabunPSK" w:cs="TH SarabunPSK" w:hint="cs"/>
          <w:cs/>
        </w:rPr>
        <w:t>ระบบและกลไกการพัฒนารายวิชาและการจัดการเรียนการ</w:t>
      </w:r>
      <w:r w:rsidRPr="00E31F1E">
        <w:rPr>
          <w:rFonts w:ascii="TH SarabunPSK" w:hAnsi="TH SarabunPSK" w:cs="TH SarabunPSK" w:hint="cs"/>
          <w:spacing w:val="-4"/>
          <w:cs/>
        </w:rPr>
        <w:t>สอนรายวิชาหมวดวิชาศึกษาทั่วไป ระดับปริญญาตรี เพื่อให้ทุกคณะหรือหน่วยงานที่เรียกชื่อเป็นอย่างอื่น ที่</w:t>
      </w:r>
      <w:r w:rsidRPr="00E31F1E">
        <w:rPr>
          <w:rFonts w:ascii="TH SarabunPSK" w:hAnsi="TH SarabunPSK" w:cs="TH SarabunPSK" w:hint="cs"/>
          <w:cs/>
        </w:rPr>
        <w:t>นำรายวิชาหมวดวิชาศึกษาทั่วไป</w:t>
      </w:r>
      <w:r w:rsidR="00C93743" w:rsidRPr="00E31F1E">
        <w:rPr>
          <w:rFonts w:ascii="TH SarabunPSK" w:hAnsi="TH SarabunPSK" w:cs="TH SarabunPSK"/>
          <w:cs/>
        </w:rPr>
        <w:br/>
      </w:r>
      <w:r w:rsidRPr="00E31F1E">
        <w:rPr>
          <w:rFonts w:ascii="TH SarabunPSK" w:hAnsi="TH SarabunPSK" w:cs="TH SarabunPSK" w:hint="cs"/>
          <w:cs/>
        </w:rPr>
        <w:t>ไปใช้ในหลักสูตรเพื่อให้การจัดการเรียนการสอนมีมาตรฐานเดียวกันทั้งมหาวิทยาลัย</w:t>
      </w:r>
    </w:p>
    <w:p w14:paraId="492FF908" w14:textId="50717262" w:rsidR="00B51D33" w:rsidRPr="00E31F1E" w:rsidRDefault="00B51D33" w:rsidP="003559A5">
      <w:pPr>
        <w:tabs>
          <w:tab w:val="left" w:pos="1134"/>
        </w:tabs>
        <w:jc w:val="thaiDistribute"/>
        <w:rPr>
          <w:rFonts w:ascii="TH SarabunPSK" w:hAnsi="TH SarabunPSK" w:cs="TH SarabunPSK"/>
        </w:rPr>
      </w:pPr>
    </w:p>
    <w:p w14:paraId="71AE8177" w14:textId="77777777" w:rsidR="003559A5" w:rsidRPr="00E31F1E" w:rsidRDefault="006A1300" w:rsidP="003559A5">
      <w:pPr>
        <w:ind w:firstLine="1106"/>
        <w:contextualSpacing/>
        <w:jc w:val="thaiDistribute"/>
        <w:rPr>
          <w:rFonts w:ascii="TH SarabunPSK" w:hAnsi="TH SarabunPSK" w:cs="TH SarabunPSK"/>
        </w:rPr>
      </w:pPr>
      <w:r w:rsidRPr="00E31F1E">
        <w:rPr>
          <w:rFonts w:ascii="TH SarabunPSK" w:hAnsi="TH SarabunPSK" w:cs="TH SarabunPSK" w:hint="cs"/>
          <w:noProof/>
        </w:rPr>
        <mc:AlternateContent>
          <mc:Choice Requires="wps">
            <w:drawing>
              <wp:anchor distT="0" distB="0" distL="114300" distR="114300" simplePos="0" relativeHeight="251647488" behindDoc="0" locked="0" layoutInCell="1" allowOverlap="1" wp14:anchorId="550669B3" wp14:editId="5645B313">
                <wp:simplePos x="0" y="0"/>
                <wp:positionH relativeFrom="column">
                  <wp:posOffset>2432308</wp:posOffset>
                </wp:positionH>
                <wp:positionV relativeFrom="paragraph">
                  <wp:posOffset>119841</wp:posOffset>
                </wp:positionV>
                <wp:extent cx="2431701" cy="2844978"/>
                <wp:effectExtent l="0" t="0" r="0" b="0"/>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701" cy="2844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681AC" w14:textId="77777777" w:rsidR="00AA3AE1" w:rsidRPr="00C93743" w:rsidRDefault="00AA3AE1" w:rsidP="00C93743">
                            <w:pPr>
                              <w:spacing w:before="160"/>
                              <w:rPr>
                                <w:rFonts w:ascii="TH SarabunPSK" w:hAnsi="TH SarabunPSK" w:cs="TH SarabunPSK"/>
                              </w:rPr>
                            </w:pPr>
                            <w:r w:rsidRPr="00C93743">
                              <w:rPr>
                                <w:rFonts w:ascii="TH SarabunPSK" w:hAnsi="TH SarabunPSK" w:cs="TH SarabunPSK" w:hint="cs"/>
                                <w:cs/>
                              </w:rPr>
                              <w:t>พื้นที่/ผู้รับผิดชอบหลักสูตร/รายวิชา</w:t>
                            </w:r>
                          </w:p>
                          <w:p w14:paraId="16699514" w14:textId="77777777" w:rsidR="00AA3AE1" w:rsidRPr="00C93743" w:rsidRDefault="00AA3AE1" w:rsidP="00C93743">
                            <w:pPr>
                              <w:spacing w:before="160"/>
                              <w:rPr>
                                <w:rFonts w:ascii="TH SarabunPSK" w:hAnsi="TH SarabunPSK" w:cs="TH SarabunPSK"/>
                              </w:rPr>
                            </w:pPr>
                            <w:r w:rsidRPr="00C93743">
                              <w:rPr>
                                <w:rFonts w:ascii="TH SarabunPSK" w:hAnsi="TH SarabunPSK" w:cs="TH SarabunPSK" w:hint="cs"/>
                                <w:cs/>
                              </w:rPr>
                              <w:t>ระดับหลักสูตร</w:t>
                            </w:r>
                          </w:p>
                          <w:p w14:paraId="6B88E1D3" w14:textId="77777777" w:rsidR="00AA3AE1" w:rsidRPr="00C93743" w:rsidRDefault="00AA3AE1" w:rsidP="00C93743">
                            <w:pPr>
                              <w:spacing w:before="160"/>
                              <w:rPr>
                                <w:rFonts w:ascii="TH SarabunPSK" w:hAnsi="TH SarabunPSK" w:cs="TH SarabunPSK"/>
                              </w:rPr>
                            </w:pPr>
                            <w:r w:rsidRPr="00C93743">
                              <w:rPr>
                                <w:rFonts w:ascii="TH SarabunPSK" w:hAnsi="TH SarabunPSK" w:cs="TH SarabunPSK" w:hint="cs"/>
                                <w:cs/>
                              </w:rPr>
                              <w:t xml:space="preserve">กลุ่มหลักสูตรสาขาวิชาแบ่งตาม </w:t>
                            </w:r>
                            <w:r w:rsidRPr="00C93743">
                              <w:rPr>
                                <w:rFonts w:ascii="TH SarabunPSK" w:hAnsi="TH SarabunPSK" w:cs="TH SarabunPSK"/>
                              </w:rPr>
                              <w:t>ISCED 2013</w:t>
                            </w:r>
                          </w:p>
                          <w:p w14:paraId="7D4C5961" w14:textId="77777777" w:rsidR="00AA3AE1" w:rsidRPr="00C93743" w:rsidRDefault="00AA3AE1" w:rsidP="00C93743">
                            <w:pPr>
                              <w:spacing w:before="160"/>
                              <w:rPr>
                                <w:rFonts w:ascii="TH SarabunPSK" w:hAnsi="TH SarabunPSK" w:cs="TH SarabunPSK"/>
                              </w:rPr>
                            </w:pPr>
                            <w:r w:rsidRPr="00C93743">
                              <w:rPr>
                                <w:rFonts w:ascii="TH SarabunPSK" w:hAnsi="TH SarabunPSK" w:cs="TH SarabunPSK" w:hint="cs"/>
                                <w:cs/>
                              </w:rPr>
                              <w:t>ลำดับกลุ่มสาขาวิชา</w:t>
                            </w:r>
                          </w:p>
                          <w:p w14:paraId="750DD6A5" w14:textId="77777777" w:rsidR="00AA3AE1" w:rsidRPr="00C93743" w:rsidRDefault="00AA3AE1" w:rsidP="00C93743">
                            <w:pPr>
                              <w:spacing w:before="160"/>
                              <w:rPr>
                                <w:rFonts w:ascii="TH SarabunPSK" w:hAnsi="TH SarabunPSK" w:cs="TH SarabunPSK"/>
                              </w:rPr>
                            </w:pPr>
                            <w:r w:rsidRPr="00C93743">
                              <w:rPr>
                                <w:rFonts w:ascii="TH SarabunPSK" w:hAnsi="TH SarabunPSK" w:cs="TH SarabunPSK" w:hint="cs"/>
                                <w:cs/>
                              </w:rPr>
                              <w:t>กลุ่มรายวิชา</w:t>
                            </w:r>
                          </w:p>
                          <w:p w14:paraId="2EF07440" w14:textId="77777777" w:rsidR="00AA3AE1" w:rsidRPr="00C93743" w:rsidRDefault="00AA3AE1" w:rsidP="00C93743">
                            <w:pPr>
                              <w:spacing w:before="160"/>
                              <w:rPr>
                                <w:rFonts w:ascii="TH SarabunPSK" w:hAnsi="TH SarabunPSK" w:cs="TH SarabunPSK"/>
                              </w:rPr>
                            </w:pPr>
                            <w:r w:rsidRPr="00C93743">
                              <w:rPr>
                                <w:rFonts w:ascii="TH SarabunPSK" w:hAnsi="TH SarabunPSK" w:cs="TH SarabunPSK" w:hint="cs"/>
                                <w:cs/>
                              </w:rPr>
                              <w:t>ปีที่ควรศึกษา</w:t>
                            </w:r>
                          </w:p>
                          <w:p w14:paraId="59A87BE9" w14:textId="77777777" w:rsidR="00AA3AE1" w:rsidRPr="00C93743" w:rsidRDefault="00AA3AE1" w:rsidP="00C93743">
                            <w:pPr>
                              <w:spacing w:before="160"/>
                              <w:rPr>
                                <w:rFonts w:ascii="TH SarabunPSK" w:hAnsi="TH SarabunPSK" w:cs="TH SarabunPSK"/>
                                <w:cs/>
                              </w:rPr>
                            </w:pPr>
                            <w:r w:rsidRPr="00C93743">
                              <w:rPr>
                                <w:rFonts w:ascii="TH SarabunPSK" w:hAnsi="TH SarabunPSK" w:cs="TH SarabunPSK" w:hint="cs"/>
                                <w:cs/>
                              </w:rPr>
                              <w:t>ลำดับรายวิชา</w:t>
                            </w:r>
                          </w:p>
                          <w:p w14:paraId="2FA6907B" w14:textId="77777777" w:rsidR="00AA3AE1" w:rsidRPr="00C93743" w:rsidRDefault="00AA3AE1" w:rsidP="00C93743">
                            <w:pPr>
                              <w:spacing w:before="160"/>
                              <w:rPr>
                                <w:rFonts w:ascii="TH SarabunPSK" w:hAnsi="TH SarabunPSK" w:cs="TH SarabunPS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69B3" id="Text Box 3" o:spid="_x0000_s1029" type="#_x0000_t202" style="position:absolute;left:0;text-align:left;margin-left:191.5pt;margin-top:9.45pt;width:191.45pt;height:22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Q1uQIAAMI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" filled="f" stroked="f">
                <v:textbox>
                  <w:txbxContent>
                    <w:p w14:paraId="6CC681AC" w14:textId="77777777" w:rsidR="00AA3AE1" w:rsidRPr="00C93743" w:rsidRDefault="00AA3AE1" w:rsidP="00C93743">
                      <w:pPr>
                        <w:spacing w:before="160"/>
                        <w:rPr>
                          <w:rFonts w:ascii="TH SarabunPSK" w:hAnsi="TH SarabunPSK" w:cs="TH SarabunPSK"/>
                        </w:rPr>
                      </w:pPr>
                      <w:r w:rsidRPr="00C93743">
                        <w:rPr>
                          <w:rFonts w:ascii="TH SarabunPSK" w:hAnsi="TH SarabunPSK" w:cs="TH SarabunPSK" w:hint="cs"/>
                          <w:cs/>
                        </w:rPr>
                        <w:t>พื้นที่/ผู้รับผิดชอบหลักสูตร/รายวิชา</w:t>
                      </w:r>
                    </w:p>
                    <w:p w14:paraId="16699514" w14:textId="77777777" w:rsidR="00AA3AE1" w:rsidRPr="00C93743" w:rsidRDefault="00AA3AE1" w:rsidP="00C93743">
                      <w:pPr>
                        <w:spacing w:before="160"/>
                        <w:rPr>
                          <w:rFonts w:ascii="TH SarabunPSK" w:hAnsi="TH SarabunPSK" w:cs="TH SarabunPSK"/>
                        </w:rPr>
                      </w:pPr>
                      <w:r w:rsidRPr="00C93743">
                        <w:rPr>
                          <w:rFonts w:ascii="TH SarabunPSK" w:hAnsi="TH SarabunPSK" w:cs="TH SarabunPSK" w:hint="cs"/>
                          <w:cs/>
                        </w:rPr>
                        <w:t>ระดับหลักสูตร</w:t>
                      </w:r>
                    </w:p>
                    <w:p w14:paraId="6B88E1D3" w14:textId="77777777" w:rsidR="00AA3AE1" w:rsidRPr="00C93743" w:rsidRDefault="00AA3AE1" w:rsidP="00C93743">
                      <w:pPr>
                        <w:spacing w:before="160"/>
                        <w:rPr>
                          <w:rFonts w:ascii="TH SarabunPSK" w:hAnsi="TH SarabunPSK" w:cs="TH SarabunPSK"/>
                        </w:rPr>
                      </w:pPr>
                      <w:r w:rsidRPr="00C93743">
                        <w:rPr>
                          <w:rFonts w:ascii="TH SarabunPSK" w:hAnsi="TH SarabunPSK" w:cs="TH SarabunPSK" w:hint="cs"/>
                          <w:cs/>
                        </w:rPr>
                        <w:t xml:space="preserve">กลุ่มหลักสูตรสาขาวิชาแบ่งตาม </w:t>
                      </w:r>
                      <w:r w:rsidRPr="00C93743">
                        <w:rPr>
                          <w:rFonts w:ascii="TH SarabunPSK" w:hAnsi="TH SarabunPSK" w:cs="TH SarabunPSK"/>
                        </w:rPr>
                        <w:t>ISCED 2013</w:t>
                      </w:r>
                    </w:p>
                    <w:p w14:paraId="7D4C5961" w14:textId="77777777" w:rsidR="00AA3AE1" w:rsidRPr="00C93743" w:rsidRDefault="00AA3AE1" w:rsidP="00C93743">
                      <w:pPr>
                        <w:spacing w:before="160"/>
                        <w:rPr>
                          <w:rFonts w:ascii="TH SarabunPSK" w:hAnsi="TH SarabunPSK" w:cs="TH SarabunPSK"/>
                        </w:rPr>
                      </w:pPr>
                      <w:r w:rsidRPr="00C93743">
                        <w:rPr>
                          <w:rFonts w:ascii="TH SarabunPSK" w:hAnsi="TH SarabunPSK" w:cs="TH SarabunPSK" w:hint="cs"/>
                          <w:cs/>
                        </w:rPr>
                        <w:t>ลำดับกลุ่มสาขาวิชา</w:t>
                      </w:r>
                    </w:p>
                    <w:p w14:paraId="750DD6A5" w14:textId="77777777" w:rsidR="00AA3AE1" w:rsidRPr="00C93743" w:rsidRDefault="00AA3AE1" w:rsidP="00C93743">
                      <w:pPr>
                        <w:spacing w:before="160"/>
                        <w:rPr>
                          <w:rFonts w:ascii="TH SarabunPSK" w:hAnsi="TH SarabunPSK" w:cs="TH SarabunPSK"/>
                        </w:rPr>
                      </w:pPr>
                      <w:r w:rsidRPr="00C93743">
                        <w:rPr>
                          <w:rFonts w:ascii="TH SarabunPSK" w:hAnsi="TH SarabunPSK" w:cs="TH SarabunPSK" w:hint="cs"/>
                          <w:cs/>
                        </w:rPr>
                        <w:t>กลุ่มรายวิชา</w:t>
                      </w:r>
                    </w:p>
                    <w:p w14:paraId="2EF07440" w14:textId="77777777" w:rsidR="00AA3AE1" w:rsidRPr="00C93743" w:rsidRDefault="00AA3AE1" w:rsidP="00C93743">
                      <w:pPr>
                        <w:spacing w:before="160"/>
                        <w:rPr>
                          <w:rFonts w:ascii="TH SarabunPSK" w:hAnsi="TH SarabunPSK" w:cs="TH SarabunPSK"/>
                        </w:rPr>
                      </w:pPr>
                      <w:r w:rsidRPr="00C93743">
                        <w:rPr>
                          <w:rFonts w:ascii="TH SarabunPSK" w:hAnsi="TH SarabunPSK" w:cs="TH SarabunPSK" w:hint="cs"/>
                          <w:cs/>
                        </w:rPr>
                        <w:t>ปีที่ควรศึกษา</w:t>
                      </w:r>
                    </w:p>
                    <w:p w14:paraId="59A87BE9" w14:textId="77777777" w:rsidR="00AA3AE1" w:rsidRPr="00C93743" w:rsidRDefault="00AA3AE1" w:rsidP="00C93743">
                      <w:pPr>
                        <w:spacing w:before="160"/>
                        <w:rPr>
                          <w:rFonts w:ascii="TH SarabunPSK" w:hAnsi="TH SarabunPSK" w:cs="TH SarabunPSK"/>
                          <w:cs/>
                        </w:rPr>
                      </w:pPr>
                      <w:r w:rsidRPr="00C93743">
                        <w:rPr>
                          <w:rFonts w:ascii="TH SarabunPSK" w:hAnsi="TH SarabunPSK" w:cs="TH SarabunPSK" w:hint="cs"/>
                          <w:cs/>
                        </w:rPr>
                        <w:t>ลำดับรายวิชา</w:t>
                      </w:r>
                    </w:p>
                    <w:p w14:paraId="2FA6907B" w14:textId="77777777" w:rsidR="00AA3AE1" w:rsidRPr="00C93743" w:rsidRDefault="00AA3AE1" w:rsidP="00C93743">
                      <w:pPr>
                        <w:spacing w:before="160"/>
                        <w:rPr>
                          <w:rFonts w:ascii="TH SarabunPSK" w:hAnsi="TH SarabunPSK" w:cs="TH SarabunPSK"/>
                        </w:rPr>
                      </w:pPr>
                    </w:p>
                  </w:txbxContent>
                </v:textbox>
              </v:shape>
            </w:pict>
          </mc:Fallback>
        </mc:AlternateContent>
      </w:r>
      <w:r w:rsidR="003559A5" w:rsidRPr="00E31F1E">
        <w:rPr>
          <w:rFonts w:ascii="TH SarabunPSK" w:hAnsi="TH SarabunPSK" w:cs="TH SarabunPSK"/>
          <w:cs/>
        </w:rPr>
        <w:t>การกำหนดรหัสรายวิชา</w:t>
      </w:r>
      <w:r w:rsidR="003559A5" w:rsidRPr="00E31F1E">
        <w:rPr>
          <w:rFonts w:ascii="TH SarabunPSK" w:hAnsi="TH SarabunPSK" w:cs="TH SarabunPSK" w:hint="cs"/>
          <w:cs/>
        </w:rPr>
        <w:t xml:space="preserve"> ดังนี้</w:t>
      </w:r>
    </w:p>
    <w:p w14:paraId="4EA994C3" w14:textId="77777777" w:rsidR="003559A5" w:rsidRPr="00E31F1E" w:rsidRDefault="006A1300" w:rsidP="003559A5">
      <w:pPr>
        <w:spacing w:line="235" w:lineRule="auto"/>
        <w:jc w:val="thaiDistribute"/>
        <w:rPr>
          <w:rFonts w:ascii="TH SarabunPSK" w:hAnsi="TH SarabunPSK" w:cs="TH SarabunPSK"/>
        </w:rPr>
      </w:pPr>
      <w:r w:rsidRPr="00E31F1E">
        <w:rPr>
          <w:rFonts w:ascii="TH SarabunPSK" w:hAnsi="TH SarabunPSK" w:cs="TH SarabunPSK" w:hint="cs"/>
          <w:noProof/>
        </w:rPr>
        <mc:AlternateContent>
          <mc:Choice Requires="wps">
            <w:drawing>
              <wp:anchor distT="0" distB="0" distL="114300" distR="114300" simplePos="0" relativeHeight="251649536" behindDoc="0" locked="0" layoutInCell="1" allowOverlap="1" wp14:anchorId="30AFE331" wp14:editId="66ABA424">
                <wp:simplePos x="0" y="0"/>
                <wp:positionH relativeFrom="column">
                  <wp:posOffset>666115</wp:posOffset>
                </wp:positionH>
                <wp:positionV relativeFrom="paragraph">
                  <wp:posOffset>170180</wp:posOffset>
                </wp:positionV>
                <wp:extent cx="0" cy="2160905"/>
                <wp:effectExtent l="10795" t="8255" r="8255" b="12065"/>
                <wp:wrapNone/>
                <wp:docPr id="3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2CB6FE" id="_x0000_t32" coordsize="21600,21600" o:spt="32" o:oned="t" path="m,l21600,21600e" filled="f">
                <v:path arrowok="t" fillok="f" o:connecttype="none"/>
                <o:lock v:ext="edit" shapetype="t"/>
              </v:shapetype>
              <v:shape id="AutoShape 5" o:spid="_x0000_s1026" type="#_x0000_t32" style="position:absolute;margin-left:52.45pt;margin-top:13.4pt;width:0;height:170.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iiHwIAADwEAAAOAAAAZHJzL2Uyb0RvYy54bWysU8GO2jAQvVfqP1i+QxIWK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"/>
            </w:pict>
          </mc:Fallback>
        </mc:AlternateContent>
      </w:r>
      <w:r w:rsidRPr="00E31F1E">
        <w:rPr>
          <w:rFonts w:ascii="TH SarabunPSK" w:hAnsi="TH SarabunPSK" w:cs="TH SarabunPSK" w:hint="cs"/>
          <w:noProof/>
        </w:rPr>
        <mc:AlternateContent>
          <mc:Choice Requires="wps">
            <w:drawing>
              <wp:anchor distT="0" distB="0" distL="114300" distR="114300" simplePos="0" relativeHeight="251648512" behindDoc="0" locked="0" layoutInCell="1" allowOverlap="1" wp14:anchorId="61C4F502" wp14:editId="5BF83833">
                <wp:simplePos x="0" y="0"/>
                <wp:positionH relativeFrom="column">
                  <wp:posOffset>664845</wp:posOffset>
                </wp:positionH>
                <wp:positionV relativeFrom="paragraph">
                  <wp:posOffset>171450</wp:posOffset>
                </wp:positionV>
                <wp:extent cx="1800225" cy="0"/>
                <wp:effectExtent l="9525" t="47625" r="19050" b="47625"/>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94B9D" id="AutoShape 4" o:spid="_x0000_s1026" type="#_x0000_t32" style="position:absolute;margin-left:52.35pt;margin-top:13.5pt;width:141.7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">
                <v:stroke endarrow="block" endarrowwidth="narrow" endarrowlength="long"/>
              </v:shape>
            </w:pict>
          </mc:Fallback>
        </mc:AlternateContent>
      </w:r>
    </w:p>
    <w:p w14:paraId="5ABCD148" w14:textId="77777777" w:rsidR="003559A5" w:rsidRPr="00E31F1E" w:rsidRDefault="003559A5" w:rsidP="003559A5">
      <w:pPr>
        <w:spacing w:line="235" w:lineRule="auto"/>
        <w:jc w:val="thaiDistribute"/>
        <w:rPr>
          <w:rFonts w:ascii="TH SarabunPSK" w:hAnsi="TH SarabunPSK" w:cs="TH SarabunPSK"/>
        </w:rPr>
      </w:pPr>
    </w:p>
    <w:p w14:paraId="18B5AC32" w14:textId="77777777" w:rsidR="003559A5" w:rsidRPr="00E31F1E" w:rsidRDefault="006A1300" w:rsidP="003559A5">
      <w:pPr>
        <w:spacing w:line="235" w:lineRule="auto"/>
        <w:jc w:val="thaiDistribute"/>
        <w:rPr>
          <w:rFonts w:ascii="TH SarabunPSK" w:hAnsi="TH SarabunPSK" w:cs="TH SarabunPSK"/>
        </w:rPr>
      </w:pPr>
      <w:r w:rsidRPr="00E31F1E">
        <w:rPr>
          <w:rFonts w:ascii="TH SarabunPSK" w:hAnsi="TH SarabunPSK" w:cs="TH SarabunPSK" w:hint="cs"/>
          <w:noProof/>
        </w:rPr>
        <mc:AlternateContent>
          <mc:Choice Requires="wps">
            <w:drawing>
              <wp:anchor distT="0" distB="0" distL="114300" distR="114300" simplePos="0" relativeHeight="251657728" behindDoc="0" locked="0" layoutInCell="1" allowOverlap="1" wp14:anchorId="5C90DAA3" wp14:editId="3C207E73">
                <wp:simplePos x="0" y="0"/>
                <wp:positionH relativeFrom="column">
                  <wp:posOffset>982980</wp:posOffset>
                </wp:positionH>
                <wp:positionV relativeFrom="paragraph">
                  <wp:posOffset>66675</wp:posOffset>
                </wp:positionV>
                <wp:extent cx="0" cy="1855470"/>
                <wp:effectExtent l="13335" t="12065" r="5715" b="8890"/>
                <wp:wrapNone/>
                <wp:docPr id="3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5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EAD5B" id="AutoShape 13" o:spid="_x0000_s1026" type="#_x0000_t32" style="position:absolute;margin-left:77.4pt;margin-top:5.25pt;width:0;height:14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IAIAAD0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"/>
            </w:pict>
          </mc:Fallback>
        </mc:AlternateContent>
      </w:r>
      <w:r w:rsidRPr="00E31F1E">
        <w:rPr>
          <w:rFonts w:ascii="TH SarabunPSK" w:hAnsi="TH SarabunPSK" w:cs="TH SarabunPSK" w:hint="cs"/>
          <w:noProof/>
        </w:rPr>
        <mc:AlternateContent>
          <mc:Choice Requires="wps">
            <w:drawing>
              <wp:anchor distT="0" distB="0" distL="114300" distR="114300" simplePos="0" relativeHeight="251651584" behindDoc="0" locked="0" layoutInCell="1" allowOverlap="1" wp14:anchorId="459FD672" wp14:editId="1FF2B6FF">
                <wp:simplePos x="0" y="0"/>
                <wp:positionH relativeFrom="column">
                  <wp:posOffset>982980</wp:posOffset>
                </wp:positionH>
                <wp:positionV relativeFrom="paragraph">
                  <wp:posOffset>67310</wp:posOffset>
                </wp:positionV>
                <wp:extent cx="1459230" cy="1270"/>
                <wp:effectExtent l="13335" t="41275" r="22860" b="43180"/>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9230" cy="1270"/>
                        </a:xfrm>
                        <a:prstGeom prst="straightConnector1">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00271" id="AutoShape 7" o:spid="_x0000_s1026" type="#_x0000_t32" style="position:absolute;margin-left:77.4pt;margin-top:5.3pt;width:114.9pt;height:.1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">
                <v:stroke endarrow="block" endarrowwidth="narrow" endarrowlength="long"/>
              </v:shape>
            </w:pict>
          </mc:Fallback>
        </mc:AlternateContent>
      </w:r>
    </w:p>
    <w:p w14:paraId="0C9BC95E" w14:textId="77777777" w:rsidR="003559A5" w:rsidRPr="00E31F1E" w:rsidRDefault="006A1300" w:rsidP="003559A5">
      <w:pPr>
        <w:spacing w:line="235" w:lineRule="auto"/>
        <w:jc w:val="thaiDistribute"/>
        <w:rPr>
          <w:rFonts w:ascii="TH SarabunPSK" w:hAnsi="TH SarabunPSK" w:cs="TH SarabunPSK"/>
        </w:rPr>
      </w:pPr>
      <w:r w:rsidRPr="00E31F1E">
        <w:rPr>
          <w:rFonts w:ascii="TH SarabunPSK" w:hAnsi="TH SarabunPSK" w:cs="TH SarabunPSK" w:hint="cs"/>
          <w:noProof/>
        </w:rPr>
        <mc:AlternateContent>
          <mc:Choice Requires="wps">
            <w:drawing>
              <wp:anchor distT="0" distB="0" distL="114300" distR="114300" simplePos="0" relativeHeight="251658752" behindDoc="0" locked="0" layoutInCell="1" allowOverlap="1" wp14:anchorId="3D631779" wp14:editId="1D8857B3">
                <wp:simplePos x="0" y="0"/>
                <wp:positionH relativeFrom="column">
                  <wp:posOffset>1155065</wp:posOffset>
                </wp:positionH>
                <wp:positionV relativeFrom="paragraph">
                  <wp:posOffset>189865</wp:posOffset>
                </wp:positionV>
                <wp:extent cx="1301115" cy="635"/>
                <wp:effectExtent l="13970" t="46355" r="18415" b="48260"/>
                <wp:wrapNone/>
                <wp:docPr id="3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635"/>
                        </a:xfrm>
                        <a:prstGeom prst="straightConnector1">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F0F58" id="AutoShape 14" o:spid="_x0000_s1026" type="#_x0000_t32" style="position:absolute;margin-left:90.95pt;margin-top:14.95pt;width:102.4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">
                <v:stroke endarrow="block" endarrowwidth="narrow" endarrowlength="long"/>
              </v:shape>
            </w:pict>
          </mc:Fallback>
        </mc:AlternateContent>
      </w:r>
      <w:r w:rsidRPr="00E31F1E">
        <w:rPr>
          <w:rFonts w:ascii="TH SarabunPSK" w:hAnsi="TH SarabunPSK" w:cs="TH SarabunPSK" w:hint="cs"/>
          <w:noProof/>
        </w:rPr>
        <mc:AlternateContent>
          <mc:Choice Requires="wps">
            <w:drawing>
              <wp:anchor distT="0" distB="0" distL="114300" distR="114300" simplePos="0" relativeHeight="251652608" behindDoc="0" locked="0" layoutInCell="1" allowOverlap="1" wp14:anchorId="1299203B" wp14:editId="177645BD">
                <wp:simplePos x="0" y="0"/>
                <wp:positionH relativeFrom="column">
                  <wp:posOffset>1151255</wp:posOffset>
                </wp:positionH>
                <wp:positionV relativeFrom="paragraph">
                  <wp:posOffset>189865</wp:posOffset>
                </wp:positionV>
                <wp:extent cx="635" cy="1549400"/>
                <wp:effectExtent l="10160" t="8255" r="8255" b="13970"/>
                <wp:wrapNone/>
                <wp:docPr id="3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B4CBD" id="AutoShape 8" o:spid="_x0000_s1026" type="#_x0000_t32" style="position:absolute;margin-left:90.65pt;margin-top:14.95pt;width:.05pt;height:12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DZKIwIAAD4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"/>
            </w:pict>
          </mc:Fallback>
        </mc:AlternateContent>
      </w:r>
    </w:p>
    <w:p w14:paraId="4F88CE66" w14:textId="77777777" w:rsidR="003559A5" w:rsidRPr="00E31F1E" w:rsidRDefault="003559A5" w:rsidP="003559A5">
      <w:pPr>
        <w:spacing w:line="235" w:lineRule="auto"/>
        <w:jc w:val="thaiDistribute"/>
        <w:rPr>
          <w:rFonts w:ascii="TH SarabunPSK" w:hAnsi="TH SarabunPSK" w:cs="TH SarabunPSK"/>
        </w:rPr>
      </w:pPr>
    </w:p>
    <w:p w14:paraId="4E63022F" w14:textId="77777777" w:rsidR="003559A5" w:rsidRPr="00E31F1E" w:rsidRDefault="006A1300" w:rsidP="003559A5">
      <w:pPr>
        <w:spacing w:line="235" w:lineRule="auto"/>
        <w:jc w:val="thaiDistribute"/>
        <w:rPr>
          <w:rFonts w:ascii="TH SarabunPSK" w:hAnsi="TH SarabunPSK" w:cs="TH SarabunPSK"/>
        </w:rPr>
      </w:pPr>
      <w:r w:rsidRPr="00E31F1E">
        <w:rPr>
          <w:rFonts w:ascii="TH SarabunPSK" w:hAnsi="TH SarabunPSK" w:cs="TH SarabunPSK" w:hint="cs"/>
          <w:noProof/>
        </w:rPr>
        <mc:AlternateContent>
          <mc:Choice Requires="wps">
            <w:drawing>
              <wp:anchor distT="0" distB="0" distL="114300" distR="114300" simplePos="0" relativeHeight="251654656" behindDoc="0" locked="0" layoutInCell="1" allowOverlap="1" wp14:anchorId="2F5E1005" wp14:editId="469957AC">
                <wp:simplePos x="0" y="0"/>
                <wp:positionH relativeFrom="column">
                  <wp:posOffset>1542415</wp:posOffset>
                </wp:positionH>
                <wp:positionV relativeFrom="paragraph">
                  <wp:posOffset>116205</wp:posOffset>
                </wp:positionV>
                <wp:extent cx="912495" cy="635"/>
                <wp:effectExtent l="10795" t="42545" r="19685" b="42545"/>
                <wp:wrapNone/>
                <wp:docPr id="3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2495" cy="635"/>
                        </a:xfrm>
                        <a:prstGeom prst="straightConnector1">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BC1BE" id="AutoShape 10" o:spid="_x0000_s1026" type="#_x0000_t32" style="position:absolute;margin-left:121.45pt;margin-top:9.15pt;width:71.8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">
                <v:stroke endarrow="block" endarrowwidth="narrow" endarrowlength="long"/>
              </v:shape>
            </w:pict>
          </mc:Fallback>
        </mc:AlternateContent>
      </w:r>
      <w:r w:rsidRPr="00E31F1E">
        <w:rPr>
          <w:rFonts w:ascii="TH SarabunPSK" w:hAnsi="TH SarabunPSK" w:cs="TH SarabunPSK" w:hint="cs"/>
          <w:noProof/>
        </w:rPr>
        <mc:AlternateContent>
          <mc:Choice Requires="wps">
            <w:drawing>
              <wp:anchor distT="0" distB="0" distL="114300" distR="114300" simplePos="0" relativeHeight="251655680" behindDoc="0" locked="0" layoutInCell="1" allowOverlap="1" wp14:anchorId="03C542BF" wp14:editId="419E4405">
                <wp:simplePos x="0" y="0"/>
                <wp:positionH relativeFrom="column">
                  <wp:posOffset>1542415</wp:posOffset>
                </wp:positionH>
                <wp:positionV relativeFrom="paragraph">
                  <wp:posOffset>116205</wp:posOffset>
                </wp:positionV>
                <wp:extent cx="0" cy="1240790"/>
                <wp:effectExtent l="10795" t="13970" r="8255" b="12065"/>
                <wp:wrapNone/>
                <wp:docPr id="3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0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571B9" id="AutoShape 11" o:spid="_x0000_s1026" type="#_x0000_t32" style="position:absolute;margin-left:121.45pt;margin-top:9.15pt;width:0;height:97.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"/>
            </w:pict>
          </mc:Fallback>
        </mc:AlternateContent>
      </w:r>
    </w:p>
    <w:p w14:paraId="4757AAD4" w14:textId="77777777" w:rsidR="003559A5" w:rsidRPr="00E31F1E" w:rsidRDefault="006A1300" w:rsidP="003559A5">
      <w:pPr>
        <w:spacing w:line="235" w:lineRule="auto"/>
        <w:jc w:val="thaiDistribute"/>
        <w:rPr>
          <w:rFonts w:ascii="TH SarabunPSK" w:hAnsi="TH SarabunPSK" w:cs="TH SarabunPSK"/>
        </w:rPr>
      </w:pPr>
      <w:r w:rsidRPr="00E31F1E">
        <w:rPr>
          <w:rFonts w:ascii="TH SarabunPSK" w:hAnsi="TH SarabunPSK" w:cs="TH SarabunPSK" w:hint="cs"/>
          <w:noProof/>
        </w:rPr>
        <mc:AlternateContent>
          <mc:Choice Requires="wps">
            <w:drawing>
              <wp:anchor distT="0" distB="0" distL="114300" distR="114300" simplePos="0" relativeHeight="251663872" behindDoc="0" locked="0" layoutInCell="1" allowOverlap="1" wp14:anchorId="6FA45B37" wp14:editId="0F4C404C">
                <wp:simplePos x="0" y="0"/>
                <wp:positionH relativeFrom="column">
                  <wp:posOffset>1695450</wp:posOffset>
                </wp:positionH>
                <wp:positionV relativeFrom="paragraph">
                  <wp:posOffset>197485</wp:posOffset>
                </wp:positionV>
                <wp:extent cx="635" cy="937260"/>
                <wp:effectExtent l="11430" t="6350" r="6985" b="8890"/>
                <wp:wrapNone/>
                <wp:docPr id="3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7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E92FF" id="AutoShape 19" o:spid="_x0000_s1026" type="#_x0000_t32" style="position:absolute;margin-left:133.5pt;margin-top:15.55pt;width:.05pt;height:73.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dXIwIAAD4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"/>
            </w:pict>
          </mc:Fallback>
        </mc:AlternateContent>
      </w:r>
      <w:r w:rsidRPr="00E31F1E">
        <w:rPr>
          <w:rFonts w:ascii="TH SarabunPSK" w:hAnsi="TH SarabunPSK" w:cs="TH SarabunPSK" w:hint="cs"/>
          <w:noProof/>
        </w:rPr>
        <mc:AlternateContent>
          <mc:Choice Requires="wps">
            <w:drawing>
              <wp:anchor distT="0" distB="0" distL="114300" distR="114300" simplePos="0" relativeHeight="251659776" behindDoc="0" locked="0" layoutInCell="1" allowOverlap="1" wp14:anchorId="7B4B6C10" wp14:editId="177D9475">
                <wp:simplePos x="0" y="0"/>
                <wp:positionH relativeFrom="column">
                  <wp:posOffset>1696085</wp:posOffset>
                </wp:positionH>
                <wp:positionV relativeFrom="paragraph">
                  <wp:posOffset>198120</wp:posOffset>
                </wp:positionV>
                <wp:extent cx="758825" cy="0"/>
                <wp:effectExtent l="12065" t="45085" r="19685" b="40640"/>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825" cy="0"/>
                        </a:xfrm>
                        <a:prstGeom prst="straightConnector1">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95897" id="AutoShape 15" o:spid="_x0000_s1026" type="#_x0000_t32" style="position:absolute;margin-left:133.55pt;margin-top:15.6pt;width:59.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">
                <v:stroke endarrow="block" endarrowwidth="narrow" endarrowlength="long"/>
              </v:shape>
            </w:pict>
          </mc:Fallback>
        </mc:AlternateContent>
      </w:r>
    </w:p>
    <w:p w14:paraId="0941541F" w14:textId="77777777" w:rsidR="003559A5" w:rsidRPr="00E31F1E" w:rsidRDefault="003559A5" w:rsidP="003559A5">
      <w:pPr>
        <w:spacing w:line="235" w:lineRule="auto"/>
        <w:jc w:val="thaiDistribute"/>
        <w:rPr>
          <w:rFonts w:ascii="TH SarabunPSK" w:hAnsi="TH SarabunPSK" w:cs="TH SarabunPSK"/>
        </w:rPr>
      </w:pPr>
    </w:p>
    <w:p w14:paraId="2A44D938" w14:textId="77777777" w:rsidR="003559A5" w:rsidRPr="00E31F1E" w:rsidRDefault="006A1300" w:rsidP="003559A5">
      <w:pPr>
        <w:spacing w:line="235" w:lineRule="auto"/>
        <w:jc w:val="thaiDistribute"/>
        <w:rPr>
          <w:rFonts w:ascii="TH SarabunPSK" w:hAnsi="TH SarabunPSK" w:cs="TH SarabunPSK"/>
        </w:rPr>
      </w:pPr>
      <w:r w:rsidRPr="00E31F1E">
        <w:rPr>
          <w:rFonts w:ascii="TH SarabunPSK" w:hAnsi="TH SarabunPSK" w:cs="TH SarabunPSK" w:hint="cs"/>
          <w:noProof/>
        </w:rPr>
        <mc:AlternateContent>
          <mc:Choice Requires="wps">
            <w:drawing>
              <wp:anchor distT="0" distB="0" distL="114300" distR="114300" simplePos="0" relativeHeight="251660800" behindDoc="0" locked="0" layoutInCell="1" allowOverlap="1" wp14:anchorId="47B4FCAF" wp14:editId="054E978D">
                <wp:simplePos x="0" y="0"/>
                <wp:positionH relativeFrom="column">
                  <wp:posOffset>1930400</wp:posOffset>
                </wp:positionH>
                <wp:positionV relativeFrom="paragraph">
                  <wp:posOffset>140970</wp:posOffset>
                </wp:positionV>
                <wp:extent cx="462280" cy="635"/>
                <wp:effectExtent l="8255" t="47625" r="15240" b="46990"/>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635"/>
                        </a:xfrm>
                        <a:prstGeom prst="straightConnector1">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D81D27" id="AutoShape 16" o:spid="_x0000_s1026" type="#_x0000_t32" style="position:absolute;margin-left:152pt;margin-top:11.1pt;width:36.4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">
                <v:stroke endarrow="block" endarrowwidth="narrow" endarrowlength="long"/>
              </v:shape>
            </w:pict>
          </mc:Fallback>
        </mc:AlternateContent>
      </w:r>
      <w:r w:rsidRPr="00E31F1E">
        <w:rPr>
          <w:rFonts w:ascii="TH SarabunPSK" w:hAnsi="TH SarabunPSK" w:cs="TH SarabunPSK" w:hint="cs"/>
          <w:noProof/>
        </w:rPr>
        <mc:AlternateContent>
          <mc:Choice Requires="wps">
            <w:drawing>
              <wp:anchor distT="0" distB="0" distL="114300" distR="114300" simplePos="0" relativeHeight="251664896" behindDoc="0" locked="0" layoutInCell="1" allowOverlap="1" wp14:anchorId="3318A4C3" wp14:editId="53758A94">
                <wp:simplePos x="0" y="0"/>
                <wp:positionH relativeFrom="column">
                  <wp:posOffset>1930400</wp:posOffset>
                </wp:positionH>
                <wp:positionV relativeFrom="paragraph">
                  <wp:posOffset>140970</wp:posOffset>
                </wp:positionV>
                <wp:extent cx="0" cy="622300"/>
                <wp:effectExtent l="8255" t="9525" r="10795" b="6350"/>
                <wp:wrapNone/>
                <wp:docPr id="2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AD8BA" id="AutoShape 20" o:spid="_x0000_s1026" type="#_x0000_t32" style="position:absolute;margin-left:152pt;margin-top:11.1pt;width:0;height:4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"/>
            </w:pict>
          </mc:Fallback>
        </mc:AlternateContent>
      </w:r>
    </w:p>
    <w:p w14:paraId="2E4DF669" w14:textId="77777777" w:rsidR="003559A5" w:rsidRPr="00E31F1E" w:rsidRDefault="003559A5" w:rsidP="003559A5">
      <w:pPr>
        <w:spacing w:line="235" w:lineRule="auto"/>
        <w:jc w:val="thaiDistribute"/>
        <w:rPr>
          <w:rFonts w:ascii="TH SarabunPSK" w:hAnsi="TH SarabunPSK" w:cs="TH SarabunPSK"/>
        </w:rPr>
      </w:pPr>
    </w:p>
    <w:p w14:paraId="7FF2F567" w14:textId="77777777" w:rsidR="003559A5" w:rsidRPr="00E31F1E" w:rsidRDefault="006A1300" w:rsidP="003559A5">
      <w:pPr>
        <w:spacing w:line="235" w:lineRule="auto"/>
        <w:jc w:val="thaiDistribute"/>
        <w:rPr>
          <w:rFonts w:ascii="TH SarabunPSK" w:hAnsi="TH SarabunPSK" w:cs="TH SarabunPSK"/>
        </w:rPr>
      </w:pPr>
      <w:r w:rsidRPr="00E31F1E">
        <w:rPr>
          <w:rFonts w:ascii="TH SarabunPSK" w:hAnsi="TH SarabunPSK" w:cs="TH SarabunPSK" w:hint="cs"/>
          <w:noProof/>
        </w:rPr>
        <mc:AlternateContent>
          <mc:Choice Requires="wps">
            <w:drawing>
              <wp:anchor distT="0" distB="0" distL="114300" distR="114300" simplePos="0" relativeHeight="251665920" behindDoc="0" locked="0" layoutInCell="1" allowOverlap="1" wp14:anchorId="5F524361" wp14:editId="71EFC47D">
                <wp:simplePos x="0" y="0"/>
                <wp:positionH relativeFrom="column">
                  <wp:posOffset>2128520</wp:posOffset>
                </wp:positionH>
                <wp:positionV relativeFrom="paragraph">
                  <wp:posOffset>49530</wp:posOffset>
                </wp:positionV>
                <wp:extent cx="325120" cy="635"/>
                <wp:effectExtent l="6350" t="45085" r="20955" b="40005"/>
                <wp:wrapNone/>
                <wp:docPr id="2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 cy="635"/>
                        </a:xfrm>
                        <a:prstGeom prst="straightConnector1">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8A217" id="AutoShape 21" o:spid="_x0000_s1026" type="#_x0000_t32" style="position:absolute;margin-left:167.6pt;margin-top:3.9pt;width:25.6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">
                <v:stroke endarrow="block" endarrowwidth="narrow" endarrowlength="long"/>
              </v:shape>
            </w:pict>
          </mc:Fallback>
        </mc:AlternateContent>
      </w:r>
      <w:r w:rsidRPr="00E31F1E">
        <w:rPr>
          <w:rFonts w:ascii="TH SarabunPSK" w:hAnsi="TH SarabunPSK" w:cs="TH SarabunPSK" w:hint="cs"/>
          <w:noProof/>
        </w:rPr>
        <mc:AlternateContent>
          <mc:Choice Requires="wps">
            <w:drawing>
              <wp:anchor distT="0" distB="0" distL="114300" distR="114300" simplePos="0" relativeHeight="251661824" behindDoc="0" locked="0" layoutInCell="1" allowOverlap="1" wp14:anchorId="1651F0F7" wp14:editId="6095E974">
                <wp:simplePos x="0" y="0"/>
                <wp:positionH relativeFrom="column">
                  <wp:posOffset>2040255</wp:posOffset>
                </wp:positionH>
                <wp:positionV relativeFrom="paragraph">
                  <wp:posOffset>368935</wp:posOffset>
                </wp:positionV>
                <wp:extent cx="179705" cy="0"/>
                <wp:effectExtent l="13335" t="12065" r="6985" b="6985"/>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08D56" id="AutoShape 17" o:spid="_x0000_s1026" type="#_x0000_t32" style="position:absolute;margin-left:160.65pt;margin-top:29.05pt;width:14.1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" strokecolor="#0d0d0d"/>
            </w:pict>
          </mc:Fallback>
        </mc:AlternateContent>
      </w:r>
      <w:r w:rsidRPr="00E31F1E">
        <w:rPr>
          <w:rFonts w:ascii="TH SarabunPSK" w:hAnsi="TH SarabunPSK" w:cs="TH SarabunPSK" w:hint="cs"/>
          <w:noProof/>
        </w:rPr>
        <mc:AlternateContent>
          <mc:Choice Requires="wps">
            <w:drawing>
              <wp:anchor distT="0" distB="0" distL="114300" distR="114300" simplePos="0" relativeHeight="251666944" behindDoc="0" locked="0" layoutInCell="1" allowOverlap="1" wp14:anchorId="7229EA0B" wp14:editId="4D049F35">
                <wp:simplePos x="0" y="0"/>
                <wp:positionH relativeFrom="column">
                  <wp:posOffset>2128520</wp:posOffset>
                </wp:positionH>
                <wp:positionV relativeFrom="paragraph">
                  <wp:posOffset>48895</wp:posOffset>
                </wp:positionV>
                <wp:extent cx="635" cy="314960"/>
                <wp:effectExtent l="6350" t="6350" r="12065" b="12065"/>
                <wp:wrapNone/>
                <wp:docPr id="2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8D4C8" id="AutoShape 22" o:spid="_x0000_s1026" type="#_x0000_t32" style="position:absolute;margin-left:167.6pt;margin-top:3.85pt;width:.05pt;height:2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"/>
            </w:pict>
          </mc:Fallback>
        </mc:AlternateContent>
      </w:r>
    </w:p>
    <w:p w14:paraId="26BD79C3" w14:textId="77777777" w:rsidR="003559A5" w:rsidRPr="00E31F1E" w:rsidRDefault="006A1300" w:rsidP="003559A5">
      <w:pPr>
        <w:ind w:firstLine="720"/>
        <w:jc w:val="thaiDistribute"/>
        <w:rPr>
          <w:rFonts w:ascii="TH SarabunPSK" w:hAnsi="TH SarabunPSK" w:cs="TH SarabunPSK"/>
          <w:b/>
          <w:bCs/>
          <w:sz w:val="40"/>
          <w:szCs w:val="40"/>
        </w:rPr>
      </w:pPr>
      <w:r w:rsidRPr="00E31F1E">
        <w:rPr>
          <w:rFonts w:ascii="TH SarabunPSK" w:hAnsi="TH SarabunPSK" w:cs="TH SarabunPSK" w:hint="cs"/>
          <w:noProof/>
        </w:rPr>
        <mc:AlternateContent>
          <mc:Choice Requires="wps">
            <w:drawing>
              <wp:anchor distT="0" distB="0" distL="114300" distR="114300" simplePos="0" relativeHeight="251662848" behindDoc="0" locked="0" layoutInCell="1" allowOverlap="1" wp14:anchorId="455C8DCB" wp14:editId="0AB880E9">
                <wp:simplePos x="0" y="0"/>
                <wp:positionH relativeFrom="column">
                  <wp:posOffset>474345</wp:posOffset>
                </wp:positionH>
                <wp:positionV relativeFrom="paragraph">
                  <wp:posOffset>113030</wp:posOffset>
                </wp:positionV>
                <wp:extent cx="2304415" cy="278765"/>
                <wp:effectExtent l="0" t="635" r="635" b="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DD8EB" w14:textId="5FEB83CB" w:rsidR="00AA3AE1" w:rsidRPr="00C93743" w:rsidRDefault="00AA3AE1" w:rsidP="003559A5">
                            <w:pPr>
                              <w:spacing w:line="226" w:lineRule="auto"/>
                              <w:rPr>
                                <w:rFonts w:ascii="TH SarabunPSK" w:hAnsi="TH SarabunPSK" w:cs="TH SarabunPSK"/>
                                <w:cs/>
                              </w:rPr>
                            </w:pPr>
                            <w:r>
                              <w:rPr>
                                <w:rFonts w:ascii="TH SarabunPSK" w:hAnsi="TH SarabunPSK" w:cs="TH SarabunPSK" w:hint="cs"/>
                                <w:cs/>
                              </w:rPr>
                              <w:t xml:space="preserve"> </w:t>
                            </w:r>
                            <w:r w:rsidRPr="00C93743">
                              <w:rPr>
                                <w:rFonts w:ascii="TH SarabunPSK" w:hAnsi="TH SarabunPSK" w:cs="TH SarabunPSK"/>
                                <w:cs/>
                              </w:rPr>
                              <w:t xml:space="preserve">1-2  </w:t>
                            </w:r>
                            <w:r>
                              <w:rPr>
                                <w:rFonts w:ascii="TH SarabunPSK" w:hAnsi="TH SarabunPSK" w:cs="TH SarabunPSK" w:hint="cs"/>
                                <w:cs/>
                              </w:rPr>
                              <w:t xml:space="preserve"> </w:t>
                            </w:r>
                            <w:r w:rsidRPr="00C93743">
                              <w:rPr>
                                <w:rFonts w:ascii="TH SarabunPSK" w:hAnsi="TH SarabunPSK" w:cs="TH SarabunPSK"/>
                                <w:cs/>
                              </w:rPr>
                              <w:t xml:space="preserve">  3</w:t>
                            </w:r>
                            <w:r w:rsidRPr="00C93743">
                              <w:rPr>
                                <w:rFonts w:ascii="TH SarabunPSK" w:hAnsi="TH SarabunPSK" w:cs="TH SarabunPSK"/>
                              </w:rPr>
                              <w:t xml:space="preserve"> </w:t>
                            </w:r>
                            <w:r w:rsidRPr="00C93743">
                              <w:rPr>
                                <w:rFonts w:ascii="TH SarabunPSK" w:hAnsi="TH SarabunPSK" w:cs="TH SarabunPSK"/>
                                <w:cs/>
                              </w:rPr>
                              <w:t xml:space="preserve">4-5    </w:t>
                            </w:r>
                            <w:r>
                              <w:rPr>
                                <w:rFonts w:ascii="TH SarabunPSK" w:hAnsi="TH SarabunPSK" w:cs="TH SarabunPSK" w:hint="cs"/>
                                <w:cs/>
                              </w:rPr>
                              <w:t xml:space="preserve">  </w:t>
                            </w:r>
                            <w:r w:rsidRPr="00C93743">
                              <w:rPr>
                                <w:rFonts w:ascii="TH SarabunPSK" w:hAnsi="TH SarabunPSK" w:cs="TH SarabunPSK"/>
                                <w:cs/>
                              </w:rPr>
                              <w:t>6-7</w:t>
                            </w:r>
                            <w:r w:rsidRPr="00C93743">
                              <w:rPr>
                                <w:rFonts w:ascii="TH SarabunPSK" w:hAnsi="TH SarabunPSK" w:cs="TH SarabunPSK"/>
                              </w:rPr>
                              <w:t xml:space="preserve"> </w:t>
                            </w:r>
                            <w:r w:rsidRPr="00C93743">
                              <w:rPr>
                                <w:rFonts w:ascii="TH SarabunPSK" w:hAnsi="TH SarabunPSK" w:cs="TH SarabunPSK"/>
                                <w:cs/>
                              </w:rPr>
                              <w:t xml:space="preserve">8  </w:t>
                            </w:r>
                            <w:r w:rsidRPr="00C93743">
                              <w:rPr>
                                <w:rFonts w:ascii="TH SarabunPSK" w:hAnsi="TH SarabunPSK" w:cs="TH SarabunPSK"/>
                              </w:rPr>
                              <w:t xml:space="preserve">  </w:t>
                            </w:r>
                            <w:r w:rsidRPr="00C93743">
                              <w:rPr>
                                <w:rFonts w:ascii="TH SarabunPSK" w:hAnsi="TH SarabunPSK" w:cs="TH SarabunPSK"/>
                                <w:cs/>
                              </w:rPr>
                              <w:t>9</w:t>
                            </w:r>
                            <w:r w:rsidRPr="00C93743">
                              <w:rPr>
                                <w:rFonts w:ascii="TH SarabunPSK" w:hAnsi="TH SarabunPSK" w:cs="TH SarabunPSK"/>
                              </w:rPr>
                              <w:t xml:space="preserve"> </w:t>
                            </w:r>
                            <w:r w:rsidRPr="00C93743">
                              <w:rPr>
                                <w:rFonts w:ascii="TH SarabunPSK" w:hAnsi="TH SarabunPSK" w:cs="TH SarabunPSK"/>
                                <w:cs/>
                              </w:rPr>
                              <w:t>10-11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C8DCB" id="Text Box 18" o:spid="_x0000_s1030" type="#_x0000_t202" style="position:absolute;left:0;text-align:left;margin-left:37.35pt;margin-top:8.9pt;width:181.45pt;height:2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4hN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" filled="f" stroked="f">
                <v:textbox>
                  <w:txbxContent>
                    <w:p w14:paraId="6CBDD8EB" w14:textId="5FEB83CB" w:rsidR="00AA3AE1" w:rsidRPr="00C93743" w:rsidRDefault="00AA3AE1" w:rsidP="003559A5">
                      <w:pPr>
                        <w:spacing w:line="226" w:lineRule="auto"/>
                        <w:rPr>
                          <w:rFonts w:ascii="TH SarabunPSK" w:hAnsi="TH SarabunPSK" w:cs="TH SarabunPSK"/>
                          <w:cs/>
                        </w:rPr>
                      </w:pPr>
                      <w:r>
                        <w:rPr>
                          <w:rFonts w:ascii="TH SarabunPSK" w:hAnsi="TH SarabunPSK" w:cs="TH SarabunPSK" w:hint="cs"/>
                          <w:cs/>
                        </w:rPr>
                        <w:t xml:space="preserve"> </w:t>
                      </w:r>
                      <w:r w:rsidRPr="00C93743">
                        <w:rPr>
                          <w:rFonts w:ascii="TH SarabunPSK" w:hAnsi="TH SarabunPSK" w:cs="TH SarabunPSK"/>
                          <w:cs/>
                        </w:rPr>
                        <w:t xml:space="preserve">1-2  </w:t>
                      </w:r>
                      <w:r>
                        <w:rPr>
                          <w:rFonts w:ascii="TH SarabunPSK" w:hAnsi="TH SarabunPSK" w:cs="TH SarabunPSK" w:hint="cs"/>
                          <w:cs/>
                        </w:rPr>
                        <w:t xml:space="preserve"> </w:t>
                      </w:r>
                      <w:r w:rsidRPr="00C93743">
                        <w:rPr>
                          <w:rFonts w:ascii="TH SarabunPSK" w:hAnsi="TH SarabunPSK" w:cs="TH SarabunPSK"/>
                          <w:cs/>
                        </w:rPr>
                        <w:t xml:space="preserve">  3</w:t>
                      </w:r>
                      <w:r w:rsidRPr="00C93743">
                        <w:rPr>
                          <w:rFonts w:ascii="TH SarabunPSK" w:hAnsi="TH SarabunPSK" w:cs="TH SarabunPSK"/>
                        </w:rPr>
                        <w:t xml:space="preserve"> </w:t>
                      </w:r>
                      <w:r w:rsidRPr="00C93743">
                        <w:rPr>
                          <w:rFonts w:ascii="TH SarabunPSK" w:hAnsi="TH SarabunPSK" w:cs="TH SarabunPSK"/>
                          <w:cs/>
                        </w:rPr>
                        <w:t xml:space="preserve">4-5    </w:t>
                      </w:r>
                      <w:r>
                        <w:rPr>
                          <w:rFonts w:ascii="TH SarabunPSK" w:hAnsi="TH SarabunPSK" w:cs="TH SarabunPSK" w:hint="cs"/>
                          <w:cs/>
                        </w:rPr>
                        <w:t xml:space="preserve">  </w:t>
                      </w:r>
                      <w:r w:rsidRPr="00C93743">
                        <w:rPr>
                          <w:rFonts w:ascii="TH SarabunPSK" w:hAnsi="TH SarabunPSK" w:cs="TH SarabunPSK"/>
                          <w:cs/>
                        </w:rPr>
                        <w:t>6-7</w:t>
                      </w:r>
                      <w:r w:rsidRPr="00C93743">
                        <w:rPr>
                          <w:rFonts w:ascii="TH SarabunPSK" w:hAnsi="TH SarabunPSK" w:cs="TH SarabunPSK"/>
                        </w:rPr>
                        <w:t xml:space="preserve"> </w:t>
                      </w:r>
                      <w:r w:rsidRPr="00C93743">
                        <w:rPr>
                          <w:rFonts w:ascii="TH SarabunPSK" w:hAnsi="TH SarabunPSK" w:cs="TH SarabunPSK"/>
                          <w:cs/>
                        </w:rPr>
                        <w:t xml:space="preserve">8  </w:t>
                      </w:r>
                      <w:r w:rsidRPr="00C93743">
                        <w:rPr>
                          <w:rFonts w:ascii="TH SarabunPSK" w:hAnsi="TH SarabunPSK" w:cs="TH SarabunPSK"/>
                        </w:rPr>
                        <w:t xml:space="preserve">  </w:t>
                      </w:r>
                      <w:r w:rsidRPr="00C93743">
                        <w:rPr>
                          <w:rFonts w:ascii="TH SarabunPSK" w:hAnsi="TH SarabunPSK" w:cs="TH SarabunPSK"/>
                          <w:cs/>
                        </w:rPr>
                        <w:t>9</w:t>
                      </w:r>
                      <w:r w:rsidRPr="00C93743">
                        <w:rPr>
                          <w:rFonts w:ascii="TH SarabunPSK" w:hAnsi="TH SarabunPSK" w:cs="TH SarabunPSK"/>
                        </w:rPr>
                        <w:t xml:space="preserve"> </w:t>
                      </w:r>
                      <w:r w:rsidRPr="00C93743">
                        <w:rPr>
                          <w:rFonts w:ascii="TH SarabunPSK" w:hAnsi="TH SarabunPSK" w:cs="TH SarabunPSK"/>
                          <w:cs/>
                        </w:rPr>
                        <w:t>10-11</w:t>
                      </w:r>
                    </w:p>
                  </w:txbxContent>
                </v:textbox>
              </v:shape>
            </w:pict>
          </mc:Fallback>
        </mc:AlternateContent>
      </w:r>
      <w:r w:rsidRPr="00E31F1E">
        <w:rPr>
          <w:rFonts w:ascii="TH SarabunPSK" w:hAnsi="TH SarabunPSK" w:cs="TH SarabunPSK" w:hint="cs"/>
          <w:noProof/>
        </w:rPr>
        <mc:AlternateContent>
          <mc:Choice Requires="wps">
            <w:drawing>
              <wp:anchor distT="0" distB="0" distL="114300" distR="114300" simplePos="0" relativeHeight="251656704" behindDoc="0" locked="0" layoutInCell="1" allowOverlap="1" wp14:anchorId="63362E27" wp14:editId="30958142">
                <wp:simplePos x="0" y="0"/>
                <wp:positionH relativeFrom="column">
                  <wp:posOffset>1458595</wp:posOffset>
                </wp:positionH>
                <wp:positionV relativeFrom="paragraph">
                  <wp:posOffset>172085</wp:posOffset>
                </wp:positionV>
                <wp:extent cx="179705" cy="0"/>
                <wp:effectExtent l="12700" t="12065" r="7620" b="6985"/>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82EB4" id="AutoShape 12" o:spid="_x0000_s1026" type="#_x0000_t32" style="position:absolute;margin-left:114.85pt;margin-top:13.55pt;width:14.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" strokecolor="#0d0d0d"/>
            </w:pict>
          </mc:Fallback>
        </mc:AlternateContent>
      </w:r>
      <w:r w:rsidRPr="00E31F1E">
        <w:rPr>
          <w:rFonts w:ascii="TH SarabunPSK" w:hAnsi="TH SarabunPSK" w:cs="TH SarabunPSK" w:hint="cs"/>
          <w:noProof/>
        </w:rPr>
        <mc:AlternateContent>
          <mc:Choice Requires="wps">
            <w:drawing>
              <wp:anchor distT="0" distB="0" distL="114300" distR="114300" simplePos="0" relativeHeight="251650560" behindDoc="0" locked="0" layoutInCell="1" allowOverlap="1" wp14:anchorId="728C9AD0" wp14:editId="171C159A">
                <wp:simplePos x="0" y="0"/>
                <wp:positionH relativeFrom="column">
                  <wp:posOffset>582295</wp:posOffset>
                </wp:positionH>
                <wp:positionV relativeFrom="paragraph">
                  <wp:posOffset>161290</wp:posOffset>
                </wp:positionV>
                <wp:extent cx="179705" cy="0"/>
                <wp:effectExtent l="12700" t="10795" r="7620" b="8255"/>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C81E1" id="AutoShape 6" o:spid="_x0000_s1026" type="#_x0000_t32" style="position:absolute;margin-left:45.85pt;margin-top:12.7pt;width:14.1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" strokecolor="#0d0d0d"/>
            </w:pict>
          </mc:Fallback>
        </mc:AlternateContent>
      </w:r>
      <w:r w:rsidRPr="00E31F1E">
        <w:rPr>
          <w:rFonts w:ascii="TH SarabunPSK" w:hAnsi="TH SarabunPSK" w:cs="TH SarabunPSK" w:hint="cs"/>
          <w:noProof/>
        </w:rPr>
        <mc:AlternateContent>
          <mc:Choice Requires="wps">
            <w:drawing>
              <wp:anchor distT="0" distB="0" distL="114300" distR="114300" simplePos="0" relativeHeight="251653632" behindDoc="0" locked="0" layoutInCell="1" allowOverlap="1" wp14:anchorId="2B75681F" wp14:editId="5228496C">
                <wp:simplePos x="0" y="0"/>
                <wp:positionH relativeFrom="column">
                  <wp:posOffset>1067435</wp:posOffset>
                </wp:positionH>
                <wp:positionV relativeFrom="paragraph">
                  <wp:posOffset>170180</wp:posOffset>
                </wp:positionV>
                <wp:extent cx="179705" cy="0"/>
                <wp:effectExtent l="12065" t="10160" r="8255" b="889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C50BB" id="AutoShape 9" o:spid="_x0000_s1026" type="#_x0000_t32" style="position:absolute;margin-left:84.05pt;margin-top:13.4pt;width:14.1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" strokecolor="#0d0d0d"/>
            </w:pict>
          </mc:Fallback>
        </mc:AlternateContent>
      </w:r>
    </w:p>
    <w:p w14:paraId="4DF505BB" w14:textId="77777777" w:rsidR="003559A5" w:rsidRPr="00E31F1E" w:rsidRDefault="006A1300" w:rsidP="003559A5">
      <w:pPr>
        <w:ind w:firstLine="720"/>
        <w:jc w:val="thaiDistribute"/>
        <w:rPr>
          <w:rFonts w:ascii="TH SarabunPSK" w:hAnsi="TH SarabunPSK" w:cs="TH SarabunPSK"/>
          <w:b/>
          <w:bCs/>
        </w:rPr>
      </w:pPr>
      <w:r w:rsidRPr="00E31F1E">
        <w:rPr>
          <w:rFonts w:ascii="TH SarabunPSK" w:hAnsi="TH SarabunPSK" w:cs="TH SarabunPSK" w:hint="cs"/>
          <w:noProof/>
        </w:rPr>
        <mc:AlternateContent>
          <mc:Choice Requires="wps">
            <w:drawing>
              <wp:anchor distT="0" distB="0" distL="114300" distR="114300" simplePos="0" relativeHeight="251646464" behindDoc="0" locked="0" layoutInCell="1" allowOverlap="1" wp14:anchorId="6E959E1B" wp14:editId="71953A0D">
                <wp:simplePos x="0" y="0"/>
                <wp:positionH relativeFrom="column">
                  <wp:posOffset>510900</wp:posOffset>
                </wp:positionH>
                <wp:positionV relativeFrom="paragraph">
                  <wp:posOffset>14227</wp:posOffset>
                </wp:positionV>
                <wp:extent cx="1942723" cy="23685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723"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50ECF" w14:textId="43474654" w:rsidR="00AA3AE1" w:rsidRPr="00DE139F" w:rsidRDefault="00AA3AE1" w:rsidP="003559A5">
                            <w:pPr>
                              <w:spacing w:line="226" w:lineRule="auto"/>
                              <w:rPr>
                                <w:rFonts w:ascii="Arial" w:hAnsi="Arial" w:cs="Arial"/>
                                <w:spacing w:val="16"/>
                                <w:sz w:val="20"/>
                                <w:szCs w:val="20"/>
                              </w:rPr>
                            </w:pPr>
                            <w:r w:rsidRPr="00DE139F">
                              <w:rPr>
                                <w:rFonts w:ascii="Arial" w:hAnsi="Arial" w:cs="Arial"/>
                                <w:spacing w:val="16"/>
                                <w:sz w:val="20"/>
                                <w:szCs w:val="20"/>
                              </w:rPr>
                              <w:t xml:space="preserve">XX </w:t>
                            </w:r>
                            <w:r w:rsidRPr="00DE139F">
                              <w:rPr>
                                <w:rFonts w:ascii="Arial" w:hAnsi="Arial" w:cs="Browallia New"/>
                                <w:spacing w:val="16"/>
                                <w:sz w:val="20"/>
                                <w:szCs w:val="24"/>
                              </w:rPr>
                              <w:t>-</w:t>
                            </w:r>
                            <w:r w:rsidRPr="00DE139F">
                              <w:rPr>
                                <w:rFonts w:ascii="Arial" w:hAnsi="Arial" w:cs="Arial"/>
                                <w:spacing w:val="16"/>
                                <w:sz w:val="20"/>
                                <w:szCs w:val="20"/>
                              </w:rPr>
                              <w:t xml:space="preserve"> X</w:t>
                            </w:r>
                            <w:r>
                              <w:rPr>
                                <w:rFonts w:ascii="Arial" w:hAnsi="Arial" w:cs="Arial"/>
                                <w:spacing w:val="16"/>
                                <w:sz w:val="20"/>
                                <w:szCs w:val="20"/>
                              </w:rPr>
                              <w:t xml:space="preserve"> </w:t>
                            </w:r>
                            <w:r w:rsidRPr="00DE139F">
                              <w:rPr>
                                <w:rFonts w:ascii="Arial" w:hAnsi="Arial" w:cs="Arial"/>
                                <w:spacing w:val="16"/>
                                <w:sz w:val="20"/>
                                <w:szCs w:val="20"/>
                              </w:rPr>
                              <w:t xml:space="preserve">XX </w:t>
                            </w:r>
                            <w:r w:rsidRPr="00DE139F">
                              <w:rPr>
                                <w:rFonts w:ascii="Arial" w:hAnsi="Arial" w:cs="Browallia New"/>
                                <w:spacing w:val="16"/>
                                <w:sz w:val="20"/>
                                <w:szCs w:val="24"/>
                              </w:rPr>
                              <w:t>-</w:t>
                            </w:r>
                            <w:r>
                              <w:rPr>
                                <w:rFonts w:ascii="Arial" w:hAnsi="Arial" w:cs="Browallia New"/>
                                <w:spacing w:val="16"/>
                                <w:sz w:val="20"/>
                                <w:szCs w:val="24"/>
                              </w:rPr>
                              <w:t xml:space="preserve"> </w:t>
                            </w:r>
                            <w:r w:rsidRPr="00DE139F">
                              <w:rPr>
                                <w:rFonts w:ascii="Arial" w:hAnsi="Arial" w:cs="Arial"/>
                                <w:spacing w:val="16"/>
                                <w:sz w:val="20"/>
                                <w:szCs w:val="20"/>
                              </w:rPr>
                              <w:t xml:space="preserve"> XX</w:t>
                            </w:r>
                            <w:r w:rsidRPr="00DE139F">
                              <w:rPr>
                                <w:rFonts w:ascii="Arial" w:hAnsi="Arial" w:cs="Arial"/>
                                <w:spacing w:val="16"/>
                                <w:sz w:val="8"/>
                                <w:szCs w:val="8"/>
                              </w:rPr>
                              <w:t xml:space="preserve"> </w:t>
                            </w:r>
                            <w:r w:rsidRPr="00DE139F">
                              <w:rPr>
                                <w:rFonts w:ascii="Arial" w:hAnsi="Arial" w:cs="Arial"/>
                                <w:spacing w:val="16"/>
                                <w:sz w:val="20"/>
                                <w:szCs w:val="20"/>
                              </w:rPr>
                              <w:t>X</w:t>
                            </w:r>
                            <w:r w:rsidRPr="00DE139F">
                              <w:rPr>
                                <w:rFonts w:ascii="Arial" w:hAnsi="Arial" w:cs="Arial"/>
                                <w:spacing w:val="16"/>
                                <w:sz w:val="10"/>
                                <w:szCs w:val="10"/>
                              </w:rPr>
                              <w:t xml:space="preserve"> </w:t>
                            </w:r>
                            <w:r w:rsidRPr="00DE139F">
                              <w:rPr>
                                <w:rFonts w:ascii="Arial" w:hAnsi="Arial" w:cs="Arial"/>
                                <w:spacing w:val="16"/>
                                <w:sz w:val="20"/>
                                <w:szCs w:val="20"/>
                              </w:rPr>
                              <w:t>-</w:t>
                            </w:r>
                            <w:r w:rsidRPr="00DE139F">
                              <w:rPr>
                                <w:rFonts w:ascii="Arial" w:hAnsi="Arial" w:cs="Arial"/>
                                <w:spacing w:val="16"/>
                                <w:sz w:val="14"/>
                                <w:szCs w:val="14"/>
                              </w:rPr>
                              <w:t xml:space="preserve"> </w:t>
                            </w:r>
                            <w:r w:rsidRPr="00DE139F">
                              <w:rPr>
                                <w:rFonts w:ascii="Arial" w:hAnsi="Arial" w:cs="Arial"/>
                                <w:spacing w:val="16"/>
                                <w:sz w:val="20"/>
                                <w:szCs w:val="20"/>
                              </w:rPr>
                              <w:t>X</w:t>
                            </w:r>
                            <w:r w:rsidRPr="00DE139F">
                              <w:rPr>
                                <w:rFonts w:ascii="Arial" w:hAnsi="Arial" w:cs="Arial"/>
                                <w:spacing w:val="16"/>
                                <w:sz w:val="6"/>
                                <w:szCs w:val="6"/>
                              </w:rPr>
                              <w:t xml:space="preserve">  </w:t>
                            </w:r>
                            <w:r w:rsidRPr="00DE139F">
                              <w:rPr>
                                <w:rFonts w:ascii="Arial" w:hAnsi="Arial" w:cs="Arial"/>
                                <w:spacing w:val="16"/>
                                <w:sz w:val="20"/>
                                <w:szCs w:val="20"/>
                              </w:rPr>
                              <w:t>X</w:t>
                            </w:r>
                            <w:r>
                              <w:rPr>
                                <w:rFonts w:ascii="Arial" w:hAnsi="Arial" w:cs="Arial"/>
                                <w:spacing w:val="16"/>
                                <w:sz w:val="20"/>
                                <w:szCs w:val="20"/>
                              </w:rPr>
                              <w:t xml:space="preserve"> </w:t>
                            </w:r>
                            <w:r w:rsidRPr="00DE139F">
                              <w:rPr>
                                <w:rFonts w:ascii="Arial" w:hAnsi="Arial" w:cs="Arial"/>
                                <w:spacing w:val="16"/>
                                <w:sz w:val="20"/>
                                <w:szCs w:val="2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59E1B" id="Text Box 2" o:spid="_x0000_s1031" type="#_x0000_t202" style="position:absolute;left:0;text-align:left;margin-left:40.25pt;margin-top:1.1pt;width:152.95pt;height:18.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" filled="f" stroked="f">
                <v:textbox>
                  <w:txbxContent>
                    <w:p w14:paraId="52550ECF" w14:textId="43474654" w:rsidR="00AA3AE1" w:rsidRPr="00DE139F" w:rsidRDefault="00AA3AE1" w:rsidP="003559A5">
                      <w:pPr>
                        <w:spacing w:line="226" w:lineRule="auto"/>
                        <w:rPr>
                          <w:rFonts w:ascii="Arial" w:hAnsi="Arial" w:cs="Arial"/>
                          <w:spacing w:val="16"/>
                          <w:sz w:val="20"/>
                          <w:szCs w:val="20"/>
                        </w:rPr>
                      </w:pPr>
                      <w:r w:rsidRPr="00DE139F">
                        <w:rPr>
                          <w:rFonts w:ascii="Arial" w:hAnsi="Arial" w:cs="Arial"/>
                          <w:spacing w:val="16"/>
                          <w:sz w:val="20"/>
                          <w:szCs w:val="20"/>
                        </w:rPr>
                        <w:t xml:space="preserve">XX </w:t>
                      </w:r>
                      <w:r w:rsidRPr="00DE139F">
                        <w:rPr>
                          <w:rFonts w:ascii="Arial" w:hAnsi="Arial" w:cs="Browallia New"/>
                          <w:spacing w:val="16"/>
                          <w:sz w:val="20"/>
                          <w:szCs w:val="24"/>
                        </w:rPr>
                        <w:t>-</w:t>
                      </w:r>
                      <w:r w:rsidRPr="00DE139F">
                        <w:rPr>
                          <w:rFonts w:ascii="Arial" w:hAnsi="Arial" w:cs="Arial"/>
                          <w:spacing w:val="16"/>
                          <w:sz w:val="20"/>
                          <w:szCs w:val="20"/>
                        </w:rPr>
                        <w:t xml:space="preserve"> X</w:t>
                      </w:r>
                      <w:r>
                        <w:rPr>
                          <w:rFonts w:ascii="Arial" w:hAnsi="Arial" w:cs="Arial"/>
                          <w:spacing w:val="16"/>
                          <w:sz w:val="20"/>
                          <w:szCs w:val="20"/>
                        </w:rPr>
                        <w:t xml:space="preserve"> </w:t>
                      </w:r>
                      <w:r w:rsidRPr="00DE139F">
                        <w:rPr>
                          <w:rFonts w:ascii="Arial" w:hAnsi="Arial" w:cs="Arial"/>
                          <w:spacing w:val="16"/>
                          <w:sz w:val="20"/>
                          <w:szCs w:val="20"/>
                        </w:rPr>
                        <w:t xml:space="preserve">XX </w:t>
                      </w:r>
                      <w:r w:rsidRPr="00DE139F">
                        <w:rPr>
                          <w:rFonts w:ascii="Arial" w:hAnsi="Arial" w:cs="Browallia New"/>
                          <w:spacing w:val="16"/>
                          <w:sz w:val="20"/>
                          <w:szCs w:val="24"/>
                        </w:rPr>
                        <w:t>-</w:t>
                      </w:r>
                      <w:r>
                        <w:rPr>
                          <w:rFonts w:ascii="Arial" w:hAnsi="Arial" w:cs="Browallia New"/>
                          <w:spacing w:val="16"/>
                          <w:sz w:val="20"/>
                          <w:szCs w:val="24"/>
                        </w:rPr>
                        <w:t xml:space="preserve"> </w:t>
                      </w:r>
                      <w:r w:rsidRPr="00DE139F">
                        <w:rPr>
                          <w:rFonts w:ascii="Arial" w:hAnsi="Arial" w:cs="Arial"/>
                          <w:spacing w:val="16"/>
                          <w:sz w:val="20"/>
                          <w:szCs w:val="20"/>
                        </w:rPr>
                        <w:t xml:space="preserve"> XX</w:t>
                      </w:r>
                      <w:r w:rsidRPr="00DE139F">
                        <w:rPr>
                          <w:rFonts w:ascii="Arial" w:hAnsi="Arial" w:cs="Arial"/>
                          <w:spacing w:val="16"/>
                          <w:sz w:val="8"/>
                          <w:szCs w:val="8"/>
                        </w:rPr>
                        <w:t xml:space="preserve"> </w:t>
                      </w:r>
                      <w:r w:rsidRPr="00DE139F">
                        <w:rPr>
                          <w:rFonts w:ascii="Arial" w:hAnsi="Arial" w:cs="Arial"/>
                          <w:spacing w:val="16"/>
                          <w:sz w:val="20"/>
                          <w:szCs w:val="20"/>
                        </w:rPr>
                        <w:t>X</w:t>
                      </w:r>
                      <w:r w:rsidRPr="00DE139F">
                        <w:rPr>
                          <w:rFonts w:ascii="Arial" w:hAnsi="Arial" w:cs="Arial"/>
                          <w:spacing w:val="16"/>
                          <w:sz w:val="10"/>
                          <w:szCs w:val="10"/>
                        </w:rPr>
                        <w:t xml:space="preserve"> </w:t>
                      </w:r>
                      <w:r w:rsidRPr="00DE139F">
                        <w:rPr>
                          <w:rFonts w:ascii="Arial" w:hAnsi="Arial" w:cs="Arial"/>
                          <w:spacing w:val="16"/>
                          <w:sz w:val="20"/>
                          <w:szCs w:val="20"/>
                        </w:rPr>
                        <w:t>-</w:t>
                      </w:r>
                      <w:r w:rsidRPr="00DE139F">
                        <w:rPr>
                          <w:rFonts w:ascii="Arial" w:hAnsi="Arial" w:cs="Arial"/>
                          <w:spacing w:val="16"/>
                          <w:sz w:val="14"/>
                          <w:szCs w:val="14"/>
                        </w:rPr>
                        <w:t xml:space="preserve"> </w:t>
                      </w:r>
                      <w:r w:rsidRPr="00DE139F">
                        <w:rPr>
                          <w:rFonts w:ascii="Arial" w:hAnsi="Arial" w:cs="Arial"/>
                          <w:spacing w:val="16"/>
                          <w:sz w:val="20"/>
                          <w:szCs w:val="20"/>
                        </w:rPr>
                        <w:t>X</w:t>
                      </w:r>
                      <w:r w:rsidRPr="00DE139F">
                        <w:rPr>
                          <w:rFonts w:ascii="Arial" w:hAnsi="Arial" w:cs="Arial"/>
                          <w:spacing w:val="16"/>
                          <w:sz w:val="6"/>
                          <w:szCs w:val="6"/>
                        </w:rPr>
                        <w:t xml:space="preserve">  </w:t>
                      </w:r>
                      <w:r w:rsidRPr="00DE139F">
                        <w:rPr>
                          <w:rFonts w:ascii="Arial" w:hAnsi="Arial" w:cs="Arial"/>
                          <w:spacing w:val="16"/>
                          <w:sz w:val="20"/>
                          <w:szCs w:val="20"/>
                        </w:rPr>
                        <w:t>X</w:t>
                      </w:r>
                      <w:r>
                        <w:rPr>
                          <w:rFonts w:ascii="Arial" w:hAnsi="Arial" w:cs="Arial"/>
                          <w:spacing w:val="16"/>
                          <w:sz w:val="20"/>
                          <w:szCs w:val="20"/>
                        </w:rPr>
                        <w:t xml:space="preserve"> </w:t>
                      </w:r>
                      <w:r w:rsidRPr="00DE139F">
                        <w:rPr>
                          <w:rFonts w:ascii="Arial" w:hAnsi="Arial" w:cs="Arial"/>
                          <w:spacing w:val="16"/>
                          <w:sz w:val="20"/>
                          <w:szCs w:val="20"/>
                        </w:rPr>
                        <w:t>X</w:t>
                      </w:r>
                    </w:p>
                  </w:txbxContent>
                </v:textbox>
              </v:shape>
            </w:pict>
          </mc:Fallback>
        </mc:AlternateContent>
      </w:r>
    </w:p>
    <w:p w14:paraId="5F8E4955" w14:textId="77777777" w:rsidR="003559A5" w:rsidRPr="00E31F1E" w:rsidRDefault="003559A5" w:rsidP="003559A5">
      <w:pPr>
        <w:spacing w:line="235" w:lineRule="auto"/>
        <w:ind w:firstLine="720"/>
        <w:jc w:val="thaiDistribute"/>
        <w:rPr>
          <w:rFonts w:ascii="TH SarabunPSK" w:hAnsi="TH SarabunPSK" w:cs="TH SarabunPSK"/>
          <w:b/>
          <w:bCs/>
        </w:rPr>
      </w:pPr>
    </w:p>
    <w:p w14:paraId="70A02CB9" w14:textId="56725298" w:rsidR="003559A5" w:rsidRPr="00E31F1E" w:rsidRDefault="003559A5" w:rsidP="00C93743">
      <w:pPr>
        <w:spacing w:line="235" w:lineRule="auto"/>
        <w:ind w:firstLine="720"/>
        <w:rPr>
          <w:rFonts w:ascii="TH SarabunPSK" w:hAnsi="TH SarabunPSK" w:cs="TH SarabunPSK"/>
          <w:b/>
          <w:bCs/>
        </w:rPr>
      </w:pPr>
      <w:r w:rsidRPr="00E31F1E">
        <w:rPr>
          <w:rFonts w:ascii="TH SarabunPSK" w:hAnsi="TH SarabunPSK" w:cs="TH SarabunPSK"/>
          <w:b/>
          <w:bCs/>
          <w:cs/>
        </w:rPr>
        <w:t>ความหมายของรหัสรายวิชา</w:t>
      </w:r>
    </w:p>
    <w:p w14:paraId="4BE0B629" w14:textId="77777777" w:rsidR="003559A5" w:rsidRPr="00E31F1E" w:rsidRDefault="003559A5" w:rsidP="00C93743">
      <w:pPr>
        <w:spacing w:line="235" w:lineRule="auto"/>
        <w:ind w:firstLine="720"/>
        <w:rPr>
          <w:rFonts w:ascii="TH SarabunPSK" w:hAnsi="TH SarabunPSK" w:cs="TH SarabunPSK"/>
        </w:rPr>
      </w:pPr>
      <w:r w:rsidRPr="00E31F1E">
        <w:rPr>
          <w:rFonts w:ascii="TH SarabunPSK" w:hAnsi="TH SarabunPSK" w:cs="TH SarabunPSK"/>
          <w:b/>
          <w:bCs/>
          <w:cs/>
        </w:rPr>
        <w:t>ตำแหน่งที่ 1-2</w:t>
      </w:r>
      <w:r w:rsidRPr="00E31F1E">
        <w:rPr>
          <w:rFonts w:ascii="TH SarabunPSK" w:hAnsi="TH SarabunPSK" w:cs="TH SarabunPSK"/>
          <w:cs/>
        </w:rPr>
        <w:t xml:space="preserve">  หมายถึง  พื้นที่หรือหน่วยงานที่รับผิดชอบหลักสูตรหรือรายวิชา  ดังต่อไปนี้</w:t>
      </w:r>
    </w:p>
    <w:p w14:paraId="06B90D9A" w14:textId="77777777" w:rsidR="003559A5" w:rsidRPr="00E31F1E" w:rsidRDefault="003559A5" w:rsidP="00C93743">
      <w:pPr>
        <w:spacing w:line="235" w:lineRule="auto"/>
        <w:ind w:left="720" w:firstLine="698"/>
        <w:rPr>
          <w:rFonts w:ascii="TH SarabunPSK" w:hAnsi="TH SarabunPSK" w:cs="TH SarabunPSK"/>
          <w:cs/>
        </w:rPr>
      </w:pPr>
      <w:r w:rsidRPr="00E31F1E">
        <w:rPr>
          <w:rFonts w:ascii="TH SarabunPSK" w:hAnsi="TH SarabunPSK" w:cs="TH SarabunPSK"/>
          <w:cs/>
        </w:rPr>
        <w:t>00</w:t>
      </w:r>
      <w:r w:rsidRPr="00E31F1E">
        <w:rPr>
          <w:rFonts w:ascii="TH SarabunPSK" w:hAnsi="TH SarabunPSK" w:cs="TH SarabunPSK"/>
          <w:cs/>
        </w:rPr>
        <w:tab/>
        <w:t>สำนักศึกษาทั่วไป</w:t>
      </w:r>
    </w:p>
    <w:p w14:paraId="044B8419" w14:textId="77777777" w:rsidR="003559A5" w:rsidRPr="00E31F1E" w:rsidRDefault="003559A5" w:rsidP="00C93743">
      <w:pPr>
        <w:spacing w:line="235" w:lineRule="auto"/>
        <w:rPr>
          <w:rFonts w:ascii="TH SarabunPSK" w:hAnsi="TH SarabunPSK" w:cs="TH SarabunPSK"/>
          <w:cs/>
        </w:rPr>
      </w:pPr>
    </w:p>
    <w:p w14:paraId="60175A91" w14:textId="77777777" w:rsidR="003559A5" w:rsidRPr="00E31F1E" w:rsidRDefault="003559A5" w:rsidP="00C93743">
      <w:pPr>
        <w:spacing w:line="235" w:lineRule="auto"/>
        <w:ind w:firstLine="720"/>
        <w:rPr>
          <w:rFonts w:ascii="TH SarabunPSK" w:hAnsi="TH SarabunPSK" w:cs="TH SarabunPSK"/>
        </w:rPr>
      </w:pPr>
      <w:r w:rsidRPr="00E31F1E">
        <w:rPr>
          <w:rFonts w:ascii="TH SarabunPSK" w:hAnsi="TH SarabunPSK" w:cs="TH SarabunPSK"/>
          <w:b/>
          <w:bCs/>
          <w:cs/>
        </w:rPr>
        <w:t xml:space="preserve">ตำแหน่งที่ </w:t>
      </w:r>
      <w:r w:rsidRPr="00E31F1E">
        <w:rPr>
          <w:rFonts w:ascii="TH SarabunPSK" w:hAnsi="TH SarabunPSK" w:cs="TH SarabunPSK"/>
          <w:b/>
          <w:bCs/>
        </w:rPr>
        <w:t>3</w:t>
      </w:r>
      <w:r w:rsidRPr="00E31F1E">
        <w:rPr>
          <w:rFonts w:ascii="TH SarabunPSK" w:hAnsi="TH SarabunPSK" w:cs="TH SarabunPSK"/>
          <w:cs/>
        </w:rPr>
        <w:t xml:space="preserve">  หมายถึง  ระดับหลักสูตร  ประกอบด้วย</w:t>
      </w:r>
    </w:p>
    <w:p w14:paraId="7AFA624F" w14:textId="77777777" w:rsidR="003559A5" w:rsidRPr="00E31F1E" w:rsidRDefault="003559A5" w:rsidP="00C93743">
      <w:pPr>
        <w:numPr>
          <w:ilvl w:val="0"/>
          <w:numId w:val="4"/>
        </w:numPr>
        <w:spacing w:line="235" w:lineRule="auto"/>
        <w:ind w:left="2160"/>
        <w:rPr>
          <w:rFonts w:ascii="TH SarabunPSK" w:hAnsi="TH SarabunPSK" w:cs="TH SarabunPSK"/>
        </w:rPr>
      </w:pPr>
      <w:r w:rsidRPr="00E31F1E">
        <w:rPr>
          <w:rFonts w:ascii="TH SarabunPSK" w:hAnsi="TH SarabunPSK" w:cs="TH SarabunPSK"/>
          <w:cs/>
        </w:rPr>
        <w:t>ไม่ระบุระดับหลักสูตร</w:t>
      </w:r>
    </w:p>
    <w:p w14:paraId="729A77A4" w14:textId="77777777" w:rsidR="003559A5" w:rsidRPr="00E31F1E" w:rsidRDefault="003559A5" w:rsidP="00C93743">
      <w:pPr>
        <w:numPr>
          <w:ilvl w:val="0"/>
          <w:numId w:val="4"/>
        </w:numPr>
        <w:spacing w:line="235" w:lineRule="auto"/>
        <w:ind w:left="2160"/>
        <w:rPr>
          <w:rFonts w:ascii="TH SarabunPSK" w:hAnsi="TH SarabunPSK" w:cs="TH SarabunPSK"/>
        </w:rPr>
      </w:pPr>
      <w:r w:rsidRPr="00E31F1E">
        <w:rPr>
          <w:rFonts w:ascii="TH SarabunPSK" w:hAnsi="TH SarabunPSK" w:cs="TH SarabunPSK"/>
          <w:cs/>
        </w:rPr>
        <w:t>ประกาศนียบัตรวิชาชีพ</w:t>
      </w:r>
    </w:p>
    <w:p w14:paraId="2AECD407" w14:textId="77777777" w:rsidR="003559A5" w:rsidRPr="00E31F1E" w:rsidRDefault="003559A5" w:rsidP="00C93743">
      <w:pPr>
        <w:numPr>
          <w:ilvl w:val="0"/>
          <w:numId w:val="4"/>
        </w:numPr>
        <w:spacing w:line="235" w:lineRule="auto"/>
        <w:ind w:left="2160"/>
        <w:rPr>
          <w:rFonts w:ascii="TH SarabunPSK" w:hAnsi="TH SarabunPSK" w:cs="TH SarabunPSK"/>
        </w:rPr>
      </w:pPr>
      <w:r w:rsidRPr="00E31F1E">
        <w:rPr>
          <w:rFonts w:ascii="TH SarabunPSK" w:hAnsi="TH SarabunPSK" w:cs="TH SarabunPSK"/>
          <w:cs/>
        </w:rPr>
        <w:t>ประกาศนียบัตรวิชาชีพชั้นสูง</w:t>
      </w:r>
    </w:p>
    <w:p w14:paraId="5A8ED759" w14:textId="77777777" w:rsidR="003559A5" w:rsidRPr="00E31F1E" w:rsidRDefault="003559A5" w:rsidP="00C93743">
      <w:pPr>
        <w:numPr>
          <w:ilvl w:val="0"/>
          <w:numId w:val="4"/>
        </w:numPr>
        <w:spacing w:line="235" w:lineRule="auto"/>
        <w:ind w:left="2160"/>
        <w:rPr>
          <w:rFonts w:ascii="TH SarabunPSK" w:hAnsi="TH SarabunPSK" w:cs="TH SarabunPSK"/>
        </w:rPr>
      </w:pPr>
      <w:r w:rsidRPr="00E31F1E">
        <w:rPr>
          <w:rFonts w:ascii="TH SarabunPSK" w:hAnsi="TH SarabunPSK" w:cs="TH SarabunPSK" w:hint="cs"/>
          <w:cs/>
        </w:rPr>
        <w:t>อนุปริญญา</w:t>
      </w:r>
    </w:p>
    <w:p w14:paraId="34E86420" w14:textId="77777777" w:rsidR="003559A5" w:rsidRPr="00E31F1E" w:rsidRDefault="003559A5" w:rsidP="00C93743">
      <w:pPr>
        <w:numPr>
          <w:ilvl w:val="0"/>
          <w:numId w:val="4"/>
        </w:numPr>
        <w:spacing w:line="235" w:lineRule="auto"/>
        <w:ind w:left="2160"/>
        <w:rPr>
          <w:rFonts w:ascii="TH SarabunPSK" w:hAnsi="TH SarabunPSK" w:cs="TH SarabunPSK"/>
        </w:rPr>
      </w:pPr>
      <w:r w:rsidRPr="00E31F1E">
        <w:rPr>
          <w:rFonts w:ascii="TH SarabunPSK" w:hAnsi="TH SarabunPSK" w:cs="TH SarabunPSK" w:hint="cs"/>
          <w:cs/>
        </w:rPr>
        <w:t>ปริญญาตรี</w:t>
      </w:r>
    </w:p>
    <w:p w14:paraId="5255DD97" w14:textId="77777777" w:rsidR="003559A5" w:rsidRPr="00E31F1E" w:rsidRDefault="003559A5" w:rsidP="00C93743">
      <w:pPr>
        <w:spacing w:line="235" w:lineRule="auto"/>
        <w:ind w:left="720"/>
        <w:rPr>
          <w:rFonts w:ascii="TH SarabunPSK" w:hAnsi="TH SarabunPSK" w:cs="TH SarabunPSK"/>
        </w:rPr>
      </w:pPr>
      <w:r w:rsidRPr="00E31F1E">
        <w:rPr>
          <w:rFonts w:ascii="TH SarabunPSK" w:hAnsi="TH SarabunPSK" w:cs="TH SarabunPSK"/>
          <w:b/>
          <w:bCs/>
          <w:cs/>
        </w:rPr>
        <w:lastRenderedPageBreak/>
        <w:t>ตำแหน่งที่ 4</w:t>
      </w:r>
      <w:r w:rsidRPr="00E31F1E">
        <w:rPr>
          <w:rFonts w:ascii="TH SarabunPSK" w:hAnsi="TH SarabunPSK" w:cs="TH SarabunPSK"/>
          <w:b/>
          <w:bCs/>
        </w:rPr>
        <w:t xml:space="preserve"> </w:t>
      </w:r>
      <w:r w:rsidRPr="00E31F1E">
        <w:rPr>
          <w:rFonts w:ascii="TH SarabunPSK" w:hAnsi="TH SarabunPSK" w:cs="TH SarabunPSK"/>
          <w:b/>
          <w:bCs/>
          <w:cs/>
        </w:rPr>
        <w:t>-</w:t>
      </w:r>
      <w:r w:rsidRPr="00E31F1E">
        <w:rPr>
          <w:rFonts w:ascii="TH SarabunPSK" w:hAnsi="TH SarabunPSK" w:cs="TH SarabunPSK"/>
          <w:b/>
          <w:bCs/>
        </w:rPr>
        <w:t xml:space="preserve"> </w:t>
      </w:r>
      <w:r w:rsidRPr="00E31F1E">
        <w:rPr>
          <w:rFonts w:ascii="TH SarabunPSK" w:hAnsi="TH SarabunPSK" w:cs="TH SarabunPSK"/>
          <w:b/>
          <w:bCs/>
          <w:cs/>
        </w:rPr>
        <w:t>5</w:t>
      </w:r>
      <w:r w:rsidRPr="00E31F1E">
        <w:rPr>
          <w:rFonts w:ascii="TH SarabunPSK" w:hAnsi="TH SarabunPSK" w:cs="TH SarabunPSK"/>
          <w:b/>
          <w:bCs/>
        </w:rPr>
        <w:t xml:space="preserve"> </w:t>
      </w:r>
      <w:r w:rsidRPr="00E31F1E">
        <w:rPr>
          <w:rFonts w:ascii="TH SarabunPSK" w:hAnsi="TH SarabunPSK" w:cs="TH SarabunPSK"/>
          <w:cs/>
        </w:rPr>
        <w:t xml:space="preserve"> หมายถึง  กลุ่มหลักสูตรสาขาวิชาแบ่งตาม </w:t>
      </w:r>
      <w:r w:rsidRPr="00E31F1E">
        <w:rPr>
          <w:rFonts w:ascii="TH SarabunPSK" w:hAnsi="TH SarabunPSK" w:cs="TH SarabunPSK"/>
        </w:rPr>
        <w:t xml:space="preserve">ISCED </w:t>
      </w:r>
      <w:r w:rsidRPr="00E31F1E">
        <w:rPr>
          <w:rFonts w:ascii="TH SarabunPSK" w:hAnsi="TH SarabunPSK" w:cs="TH SarabunPSK"/>
          <w:cs/>
        </w:rPr>
        <w:t>2013 ดังนี้</w:t>
      </w:r>
    </w:p>
    <w:p w14:paraId="4322CC03" w14:textId="77777777" w:rsidR="003559A5" w:rsidRPr="00E31F1E" w:rsidRDefault="003559A5" w:rsidP="00C93743">
      <w:pPr>
        <w:numPr>
          <w:ilvl w:val="0"/>
          <w:numId w:val="3"/>
        </w:numPr>
        <w:tabs>
          <w:tab w:val="clear" w:pos="1440"/>
        </w:tabs>
        <w:spacing w:line="235" w:lineRule="auto"/>
        <w:ind w:left="2160" w:hanging="731"/>
        <w:rPr>
          <w:rFonts w:ascii="TH SarabunPSK" w:hAnsi="TH SarabunPSK" w:cs="TH SarabunPSK"/>
        </w:rPr>
      </w:pPr>
      <w:r w:rsidRPr="00E31F1E">
        <w:rPr>
          <w:rFonts w:ascii="TH SarabunPSK" w:hAnsi="TH SarabunPSK" w:cs="TH SarabunPSK"/>
          <w:cs/>
        </w:rPr>
        <w:t>สาขาวิชาทั่วไปและคุณสมบัติ</w:t>
      </w:r>
    </w:p>
    <w:p w14:paraId="28F966FC" w14:textId="4B3245B2" w:rsidR="003559A5" w:rsidRPr="00E31F1E" w:rsidRDefault="003559A5" w:rsidP="00C93743">
      <w:pPr>
        <w:spacing w:line="235" w:lineRule="auto"/>
        <w:ind w:firstLine="720"/>
        <w:rPr>
          <w:rFonts w:ascii="TH SarabunPSK" w:hAnsi="TH SarabunPSK" w:cs="TH SarabunPSK"/>
          <w:b/>
          <w:bCs/>
        </w:rPr>
      </w:pPr>
    </w:p>
    <w:p w14:paraId="02F08780" w14:textId="75EEF7D9" w:rsidR="003559A5" w:rsidRPr="00E31F1E" w:rsidRDefault="003559A5" w:rsidP="00C93743">
      <w:pPr>
        <w:spacing w:line="235" w:lineRule="auto"/>
        <w:ind w:firstLine="720"/>
        <w:rPr>
          <w:rFonts w:ascii="TH SarabunPSK" w:hAnsi="TH SarabunPSK" w:cs="TH SarabunPSK"/>
        </w:rPr>
      </w:pPr>
      <w:r w:rsidRPr="00E31F1E">
        <w:rPr>
          <w:rFonts w:ascii="TH SarabunPSK" w:hAnsi="TH SarabunPSK" w:cs="TH SarabunPSK"/>
          <w:b/>
          <w:bCs/>
          <w:spacing w:val="-4"/>
          <w:cs/>
        </w:rPr>
        <w:t xml:space="preserve">ตำแหน่งที่ </w:t>
      </w:r>
      <w:r w:rsidRPr="00E31F1E">
        <w:rPr>
          <w:rFonts w:ascii="TH SarabunPSK" w:hAnsi="TH SarabunPSK" w:cs="TH SarabunPSK"/>
          <w:b/>
          <w:bCs/>
          <w:spacing w:val="-4"/>
        </w:rPr>
        <w:t xml:space="preserve">6 </w:t>
      </w:r>
      <w:r w:rsidRPr="00E31F1E">
        <w:rPr>
          <w:rFonts w:ascii="TH SarabunPSK" w:hAnsi="TH SarabunPSK" w:cs="TH SarabunPSK"/>
          <w:b/>
          <w:bCs/>
          <w:spacing w:val="-4"/>
          <w:cs/>
        </w:rPr>
        <w:t>-</w:t>
      </w:r>
      <w:r w:rsidRPr="00E31F1E">
        <w:rPr>
          <w:rFonts w:ascii="TH SarabunPSK" w:hAnsi="TH SarabunPSK" w:cs="TH SarabunPSK"/>
          <w:b/>
          <w:bCs/>
          <w:spacing w:val="-4"/>
        </w:rPr>
        <w:t xml:space="preserve"> </w:t>
      </w:r>
      <w:r w:rsidRPr="00E31F1E">
        <w:rPr>
          <w:rFonts w:ascii="TH SarabunPSK" w:hAnsi="TH SarabunPSK" w:cs="TH SarabunPSK"/>
          <w:b/>
          <w:bCs/>
          <w:spacing w:val="-4"/>
          <w:cs/>
        </w:rPr>
        <w:t>7</w:t>
      </w:r>
      <w:r w:rsidRPr="00E31F1E">
        <w:rPr>
          <w:rFonts w:ascii="TH SarabunPSK" w:hAnsi="TH SarabunPSK" w:cs="TH SarabunPSK"/>
          <w:spacing w:val="-4"/>
          <w:cs/>
        </w:rPr>
        <w:t xml:space="preserve">  หมายถึง  ลำดับกลุ่มวิชาภายในกลุ่มสาขาวิชาทั่วไปและคุณสมบัติ ระดับ</w:t>
      </w:r>
      <w:r w:rsidRPr="00E31F1E">
        <w:rPr>
          <w:rFonts w:ascii="TH SarabunPSK" w:hAnsi="TH SarabunPSK" w:cs="TH SarabunPSK" w:hint="cs"/>
          <w:spacing w:val="-4"/>
          <w:cs/>
        </w:rPr>
        <w:t>ปริญญาตรี</w:t>
      </w:r>
      <w:r w:rsidRPr="00E31F1E">
        <w:rPr>
          <w:rFonts w:ascii="TH SarabunPSK" w:hAnsi="TH SarabunPSK" w:cs="TH SarabunPSK"/>
          <w:spacing w:val="-4"/>
        </w:rPr>
        <w:t xml:space="preserve"> </w:t>
      </w:r>
      <w:r w:rsidRPr="00E31F1E">
        <w:rPr>
          <w:rFonts w:ascii="TH SarabunPSK" w:hAnsi="TH SarabunPSK" w:cs="TH SarabunPSK"/>
          <w:spacing w:val="-4"/>
          <w:cs/>
        </w:rPr>
        <w:t xml:space="preserve">มี </w:t>
      </w:r>
      <w:r w:rsidRPr="00E31F1E">
        <w:rPr>
          <w:rFonts w:ascii="TH SarabunPSK" w:hAnsi="TH SarabunPSK" w:cs="TH SarabunPSK"/>
          <w:spacing w:val="-4"/>
        </w:rPr>
        <w:t>5</w:t>
      </w:r>
      <w:r w:rsidRPr="00E31F1E">
        <w:rPr>
          <w:rFonts w:ascii="TH SarabunPSK" w:hAnsi="TH SarabunPSK" w:cs="TH SarabunPSK"/>
          <w:spacing w:val="-4"/>
          <w:cs/>
        </w:rPr>
        <w:t xml:space="preserve"> กลุ่มวิชา</w:t>
      </w:r>
      <w:r w:rsidRPr="00E31F1E">
        <w:rPr>
          <w:rFonts w:ascii="TH SarabunPSK" w:hAnsi="TH SarabunPSK" w:cs="TH SarabunPSK"/>
          <w:cs/>
        </w:rPr>
        <w:t xml:space="preserve"> ตามลำดับ</w:t>
      </w:r>
      <w:r w:rsidR="00C506C5" w:rsidRPr="00E31F1E">
        <w:rPr>
          <w:rFonts w:ascii="TH SarabunPSK" w:hAnsi="TH SarabunPSK" w:cs="TH SarabunPSK" w:hint="cs"/>
          <w:cs/>
        </w:rPr>
        <w:t xml:space="preserve"> </w:t>
      </w:r>
      <w:r w:rsidRPr="00E31F1E">
        <w:rPr>
          <w:rFonts w:ascii="TH SarabunPSK" w:hAnsi="TH SarabunPSK" w:cs="TH SarabunPSK"/>
          <w:cs/>
        </w:rPr>
        <w:t>ดังนี้</w:t>
      </w:r>
    </w:p>
    <w:p w14:paraId="608AE495" w14:textId="77777777" w:rsidR="003559A5" w:rsidRPr="00E31F1E" w:rsidRDefault="003559A5" w:rsidP="00C93743">
      <w:pPr>
        <w:spacing w:line="235" w:lineRule="auto"/>
        <w:ind w:left="1418"/>
      </w:pPr>
      <w:r w:rsidRPr="00E31F1E">
        <w:rPr>
          <w:rFonts w:ascii="TH SarabunPSK" w:hAnsi="TH SarabunPSK" w:cs="TH SarabunPSK"/>
        </w:rPr>
        <w:t>06</w:t>
      </w:r>
      <w:r w:rsidRPr="00E31F1E">
        <w:rPr>
          <w:rFonts w:ascii="TH SarabunPSK" w:hAnsi="TH SarabunPSK" w:cs="TH SarabunPSK"/>
        </w:rPr>
        <w:tab/>
      </w:r>
      <w:r w:rsidRPr="00E31F1E">
        <w:rPr>
          <w:rFonts w:ascii="TH SarabunPSK" w:hAnsi="TH SarabunPSK" w:cs="TH SarabunPSK" w:hint="cs"/>
          <w:cs/>
        </w:rPr>
        <w:t>กลุ่มวิชา</w:t>
      </w:r>
      <w:r w:rsidRPr="00E31F1E">
        <w:rPr>
          <w:rFonts w:ascii="TH SarabunPSK" w:hAnsi="TH SarabunPSK" w:cs="TH SarabunPSK"/>
          <w:cs/>
        </w:rPr>
        <w:t>ทักษะการคิดสร้างสรรค์และการแก้ปัญหา</w:t>
      </w:r>
    </w:p>
    <w:p w14:paraId="4B7012FB" w14:textId="1FAF50C3" w:rsidR="003559A5" w:rsidRPr="00E31F1E" w:rsidRDefault="003559A5" w:rsidP="00C93743">
      <w:pPr>
        <w:spacing w:line="235" w:lineRule="auto"/>
        <w:ind w:left="1418"/>
      </w:pPr>
      <w:r w:rsidRPr="00E31F1E">
        <w:rPr>
          <w:rFonts w:ascii="TH SarabunPSK" w:hAnsi="TH SarabunPSK" w:cs="TH SarabunPSK"/>
        </w:rPr>
        <w:t>07</w:t>
      </w:r>
      <w:r w:rsidRPr="00E31F1E">
        <w:rPr>
          <w:rFonts w:ascii="TH SarabunPSK" w:hAnsi="TH SarabunPSK" w:cs="TH SarabunPSK"/>
        </w:rPr>
        <w:tab/>
      </w:r>
      <w:r w:rsidRPr="00E31F1E">
        <w:rPr>
          <w:rFonts w:ascii="TH SarabunPSK" w:hAnsi="TH SarabunPSK" w:cs="TH SarabunPSK" w:hint="cs"/>
          <w:cs/>
        </w:rPr>
        <w:t>กลุ่มวิชา</w:t>
      </w:r>
      <w:r w:rsidRPr="00E31F1E">
        <w:rPr>
          <w:rFonts w:ascii="TH SarabunPSK" w:hAnsi="TH SarabunPSK" w:cs="TH SarabunPSK"/>
          <w:cs/>
        </w:rPr>
        <w:t>ทักษะการสื่อสาร</w:t>
      </w:r>
      <w:r w:rsidR="00032509" w:rsidRPr="00E31F1E">
        <w:rPr>
          <w:rFonts w:ascii="TH SarabunPSK" w:hAnsi="TH SarabunPSK" w:cs="TH SarabunPSK"/>
          <w:strike/>
        </w:rPr>
        <w:t xml:space="preserve"> </w:t>
      </w:r>
      <w:r w:rsidRPr="00E31F1E">
        <w:rPr>
          <w:rFonts w:ascii="TH SarabunPSK" w:hAnsi="TH SarabunPSK" w:cs="TH SarabunPSK"/>
          <w:cs/>
        </w:rPr>
        <w:t xml:space="preserve">  </w:t>
      </w:r>
    </w:p>
    <w:p w14:paraId="2594F26A" w14:textId="77777777" w:rsidR="003559A5" w:rsidRPr="00E31F1E" w:rsidRDefault="003559A5" w:rsidP="00C93743">
      <w:pPr>
        <w:spacing w:line="235" w:lineRule="auto"/>
        <w:ind w:left="1418"/>
      </w:pPr>
      <w:r w:rsidRPr="00E31F1E">
        <w:rPr>
          <w:rFonts w:ascii="TH SarabunPSK" w:hAnsi="TH SarabunPSK" w:cs="TH SarabunPSK"/>
        </w:rPr>
        <w:t>08</w:t>
      </w:r>
      <w:r w:rsidRPr="00E31F1E">
        <w:rPr>
          <w:rFonts w:ascii="TH SarabunPSK" w:hAnsi="TH SarabunPSK" w:cs="TH SarabunPSK"/>
        </w:rPr>
        <w:tab/>
      </w:r>
      <w:r w:rsidRPr="00E31F1E">
        <w:rPr>
          <w:rFonts w:ascii="TH SarabunPSK" w:hAnsi="TH SarabunPSK" w:cs="TH SarabunPSK" w:hint="cs"/>
          <w:cs/>
        </w:rPr>
        <w:t>กลุ่มวิชาทักษะเทคโนโลยีนวัตกรรม</w:t>
      </w:r>
    </w:p>
    <w:p w14:paraId="5E248E12" w14:textId="77777777" w:rsidR="003559A5" w:rsidRPr="00E31F1E" w:rsidRDefault="003559A5" w:rsidP="00C93743">
      <w:pPr>
        <w:spacing w:line="235" w:lineRule="auto"/>
        <w:ind w:left="1418"/>
      </w:pPr>
      <w:r w:rsidRPr="00E31F1E">
        <w:rPr>
          <w:rFonts w:ascii="TH SarabunPSK" w:hAnsi="TH SarabunPSK" w:cs="TH SarabunPSK"/>
        </w:rPr>
        <w:t>09</w:t>
      </w:r>
      <w:r w:rsidRPr="00E31F1E">
        <w:rPr>
          <w:rFonts w:ascii="TH SarabunPSK" w:hAnsi="TH SarabunPSK" w:cs="TH SarabunPSK"/>
        </w:rPr>
        <w:tab/>
      </w:r>
      <w:r w:rsidRPr="00E31F1E">
        <w:rPr>
          <w:rFonts w:ascii="TH SarabunPSK" w:hAnsi="TH SarabunPSK" w:cs="TH SarabunPSK" w:hint="cs"/>
          <w:cs/>
        </w:rPr>
        <w:t>กลุ่มวิชา</w:t>
      </w:r>
      <w:r w:rsidRPr="00E31F1E">
        <w:rPr>
          <w:rFonts w:ascii="TH SarabunPSK" w:hAnsi="TH SarabunPSK" w:cs="TH SarabunPSK"/>
          <w:cs/>
        </w:rPr>
        <w:t>ทักษะการเป็นผู้ประกอบการ</w:t>
      </w:r>
      <w:r w:rsidRPr="00E31F1E">
        <w:rPr>
          <w:rFonts w:ascii="TH SarabunPSK" w:hAnsi="TH SarabunPSK" w:cs="TH SarabunPSK" w:hint="cs"/>
          <w:cs/>
        </w:rPr>
        <w:t>เชิง</w:t>
      </w:r>
      <w:r w:rsidRPr="00E31F1E">
        <w:rPr>
          <w:rFonts w:ascii="TH SarabunPSK" w:hAnsi="TH SarabunPSK" w:cs="TH SarabunPSK"/>
          <w:cs/>
        </w:rPr>
        <w:t>บูรณาการ</w:t>
      </w:r>
    </w:p>
    <w:p w14:paraId="3B6B1FE8" w14:textId="77777777" w:rsidR="003559A5" w:rsidRPr="00E31F1E" w:rsidRDefault="003559A5" w:rsidP="00C93743">
      <w:pPr>
        <w:spacing w:line="235" w:lineRule="auto"/>
        <w:ind w:left="1418"/>
        <w:rPr>
          <w:rFonts w:ascii="TH SarabunPSK" w:hAnsi="TH SarabunPSK" w:cs="TH SarabunPSK"/>
        </w:rPr>
      </w:pPr>
      <w:r w:rsidRPr="00E31F1E">
        <w:rPr>
          <w:rFonts w:ascii="TH SarabunPSK" w:hAnsi="TH SarabunPSK" w:cs="TH SarabunPSK"/>
        </w:rPr>
        <w:t>10</w:t>
      </w:r>
      <w:r w:rsidRPr="00E31F1E">
        <w:rPr>
          <w:rFonts w:ascii="TH SarabunPSK" w:hAnsi="TH SarabunPSK" w:cs="TH SarabunPSK"/>
        </w:rPr>
        <w:tab/>
      </w:r>
      <w:r w:rsidRPr="00E31F1E">
        <w:rPr>
          <w:rFonts w:ascii="TH SarabunPSK" w:hAnsi="TH SarabunPSK" w:cs="TH SarabunPSK" w:hint="cs"/>
          <w:cs/>
        </w:rPr>
        <w:t>กลุ่มวิชา</w:t>
      </w:r>
      <w:r w:rsidRPr="00E31F1E">
        <w:rPr>
          <w:rFonts w:ascii="TH SarabunPSK" w:hAnsi="TH SarabunPSK" w:cs="TH SarabunPSK"/>
          <w:cs/>
        </w:rPr>
        <w:t>ทักษะการมีส่วนร่วมทางสังคมและชุมชน</w:t>
      </w:r>
    </w:p>
    <w:p w14:paraId="17B3D92E" w14:textId="77777777" w:rsidR="003559A5" w:rsidRPr="00E31F1E" w:rsidRDefault="003559A5" w:rsidP="00C93743">
      <w:pPr>
        <w:spacing w:line="235" w:lineRule="auto"/>
        <w:ind w:left="1418"/>
      </w:pPr>
    </w:p>
    <w:p w14:paraId="699F81A4" w14:textId="77777777" w:rsidR="003559A5" w:rsidRPr="00E31F1E" w:rsidRDefault="003559A5" w:rsidP="00C93743">
      <w:pPr>
        <w:spacing w:line="235" w:lineRule="auto"/>
        <w:ind w:right="-237" w:firstLine="720"/>
        <w:rPr>
          <w:rFonts w:ascii="TH SarabunPSK" w:hAnsi="TH SarabunPSK" w:cs="TH SarabunPSK"/>
        </w:rPr>
      </w:pPr>
      <w:r w:rsidRPr="00E31F1E">
        <w:rPr>
          <w:rFonts w:ascii="TH SarabunPSK" w:hAnsi="TH SarabunPSK" w:cs="TH SarabunPSK"/>
          <w:b/>
          <w:bCs/>
          <w:cs/>
        </w:rPr>
        <w:t>ตำแหน่งที่  8</w:t>
      </w:r>
      <w:r w:rsidRPr="00E31F1E">
        <w:rPr>
          <w:rFonts w:ascii="TH SarabunPSK" w:hAnsi="TH SarabunPSK" w:cs="TH SarabunPSK"/>
          <w:cs/>
        </w:rPr>
        <w:t xml:space="preserve">  หมายถึง  กลุ่มรายวิชา โดยกำหนดเป็นตัวเลขหนึ่งหลักแทนกลุ่มรายวิชา ดังนี้</w:t>
      </w:r>
    </w:p>
    <w:p w14:paraId="7784A3B6" w14:textId="6D512E50" w:rsidR="003559A5" w:rsidRPr="00E31F1E" w:rsidRDefault="003559A5" w:rsidP="00C93743">
      <w:pPr>
        <w:tabs>
          <w:tab w:val="left" w:pos="2142"/>
          <w:tab w:val="left" w:pos="2552"/>
        </w:tabs>
        <w:spacing w:line="235" w:lineRule="auto"/>
        <w:ind w:left="1418"/>
        <w:rPr>
          <w:rFonts w:ascii="TH SarabunPSK" w:hAnsi="TH SarabunPSK" w:cs="TH SarabunPSK"/>
        </w:rPr>
      </w:pPr>
      <w:r w:rsidRPr="00E31F1E">
        <w:rPr>
          <w:rFonts w:ascii="TH SarabunPSK" w:hAnsi="TH SarabunPSK" w:cs="TH SarabunPSK"/>
        </w:rPr>
        <w:t>0</w:t>
      </w:r>
      <w:r w:rsidRPr="00E31F1E">
        <w:rPr>
          <w:rFonts w:ascii="TH SarabunPSK" w:hAnsi="TH SarabunPSK" w:cs="TH SarabunPSK"/>
        </w:rPr>
        <w:tab/>
      </w:r>
      <w:r w:rsidRPr="00E31F1E">
        <w:rPr>
          <w:rFonts w:ascii="TH SarabunPSK" w:hAnsi="TH SarabunPSK" w:cs="TH SarabunPSK" w:hint="cs"/>
          <w:cs/>
        </w:rPr>
        <w:t>ไม่ระบุกลุ่มรายวิชา</w:t>
      </w:r>
    </w:p>
    <w:p w14:paraId="0084CFD4" w14:textId="77777777" w:rsidR="003559A5" w:rsidRPr="00E31F1E" w:rsidRDefault="003559A5" w:rsidP="00C93743">
      <w:pPr>
        <w:spacing w:before="15"/>
        <w:rPr>
          <w:rFonts w:ascii="TH SarabunPSK" w:hAnsi="TH SarabunPSK" w:cs="TH SarabunPSK"/>
        </w:rPr>
      </w:pPr>
    </w:p>
    <w:p w14:paraId="0225B8AF" w14:textId="77777777" w:rsidR="003559A5" w:rsidRPr="00E31F1E" w:rsidRDefault="003559A5" w:rsidP="00C93743">
      <w:pPr>
        <w:spacing w:before="15"/>
        <w:rPr>
          <w:rFonts w:ascii="TH SarabunPSK" w:hAnsi="TH SarabunPSK" w:cs="TH SarabunPSK"/>
        </w:rPr>
      </w:pPr>
      <w:r w:rsidRPr="00E31F1E">
        <w:rPr>
          <w:rFonts w:ascii="TH SarabunPSK" w:hAnsi="TH SarabunPSK" w:cs="TH SarabunPSK"/>
          <w:cs/>
        </w:rPr>
        <w:tab/>
      </w:r>
      <w:r w:rsidRPr="00E31F1E">
        <w:rPr>
          <w:rFonts w:ascii="TH SarabunPSK" w:hAnsi="TH SarabunPSK" w:cs="TH SarabunPSK"/>
          <w:b/>
          <w:bCs/>
          <w:cs/>
        </w:rPr>
        <w:t xml:space="preserve">ตำแหน่งที่  </w:t>
      </w:r>
      <w:r w:rsidRPr="00E31F1E">
        <w:rPr>
          <w:rFonts w:ascii="TH SarabunPSK" w:hAnsi="TH SarabunPSK" w:cs="TH SarabunPSK"/>
        </w:rPr>
        <w:t>9</w:t>
      </w:r>
      <w:r w:rsidRPr="00E31F1E">
        <w:rPr>
          <w:rFonts w:ascii="TH SarabunPSK" w:hAnsi="TH SarabunPSK" w:cs="TH SarabunPSK"/>
          <w:cs/>
        </w:rPr>
        <w:t xml:space="preserve">  หมายถึง  ปีที่ควรศึกษา  ประกอบด้วย</w:t>
      </w:r>
    </w:p>
    <w:p w14:paraId="7C2ABBAF" w14:textId="77777777" w:rsidR="003559A5" w:rsidRPr="00E31F1E" w:rsidRDefault="003559A5" w:rsidP="00C93743">
      <w:pPr>
        <w:spacing w:before="15"/>
        <w:ind w:left="2160" w:hanging="709"/>
        <w:rPr>
          <w:rFonts w:ascii="TH SarabunPSK" w:hAnsi="TH SarabunPSK" w:cs="TH SarabunPSK"/>
        </w:rPr>
      </w:pPr>
      <w:r w:rsidRPr="00E31F1E">
        <w:rPr>
          <w:rFonts w:ascii="TH SarabunPSK" w:hAnsi="TH SarabunPSK" w:cs="TH SarabunPSK"/>
          <w:cs/>
        </w:rPr>
        <w:t>0</w:t>
      </w:r>
      <w:r w:rsidRPr="00E31F1E">
        <w:rPr>
          <w:rFonts w:ascii="TH SarabunPSK" w:hAnsi="TH SarabunPSK" w:cs="TH SarabunPSK"/>
          <w:cs/>
        </w:rPr>
        <w:tab/>
        <w:t>ไม่ระบุชั้นปี</w:t>
      </w:r>
    </w:p>
    <w:p w14:paraId="66BEDDA2" w14:textId="2795ACF7" w:rsidR="001C1844" w:rsidRPr="00E31F1E" w:rsidRDefault="001C1844" w:rsidP="001C1844">
      <w:pPr>
        <w:spacing w:before="15"/>
        <w:ind w:left="2160" w:hanging="709"/>
        <w:rPr>
          <w:rFonts w:ascii="TH SarabunPSK" w:hAnsi="TH SarabunPSK" w:cs="TH SarabunPSK"/>
          <w:cs/>
        </w:rPr>
      </w:pPr>
      <w:r w:rsidRPr="00E31F1E">
        <w:rPr>
          <w:rFonts w:ascii="TH SarabunPSK" w:hAnsi="TH SarabunPSK" w:cs="TH SarabunPSK" w:hint="cs"/>
          <w:cs/>
        </w:rPr>
        <w:t>1</w:t>
      </w:r>
      <w:r w:rsidRPr="00E31F1E">
        <w:rPr>
          <w:rFonts w:ascii="TH SarabunPSK" w:hAnsi="TH SarabunPSK" w:cs="TH SarabunPSK"/>
          <w:cs/>
        </w:rPr>
        <w:tab/>
      </w:r>
      <w:r w:rsidRPr="00E31F1E">
        <w:rPr>
          <w:rFonts w:ascii="TH SarabunPSK" w:hAnsi="TH SarabunPSK" w:cs="TH SarabunPSK" w:hint="cs"/>
          <w:cs/>
        </w:rPr>
        <w:t xml:space="preserve">ควรศึกษาในปีที่ 1 </w:t>
      </w:r>
    </w:p>
    <w:p w14:paraId="43498F31" w14:textId="46A8C019" w:rsidR="001C1844" w:rsidRPr="00E31F1E" w:rsidRDefault="001C1844" w:rsidP="001C1844">
      <w:pPr>
        <w:spacing w:before="15"/>
        <w:ind w:left="2160" w:hanging="709"/>
        <w:rPr>
          <w:rFonts w:ascii="TH SarabunPSK" w:hAnsi="TH SarabunPSK" w:cs="TH SarabunPSK"/>
        </w:rPr>
      </w:pPr>
      <w:r w:rsidRPr="00E31F1E">
        <w:rPr>
          <w:rFonts w:ascii="TH SarabunPSK" w:hAnsi="TH SarabunPSK" w:cs="TH SarabunPSK" w:hint="cs"/>
          <w:cs/>
        </w:rPr>
        <w:t>2</w:t>
      </w:r>
      <w:r w:rsidRPr="00E31F1E">
        <w:rPr>
          <w:rFonts w:ascii="TH SarabunPSK" w:hAnsi="TH SarabunPSK" w:cs="TH SarabunPSK"/>
          <w:cs/>
        </w:rPr>
        <w:tab/>
      </w:r>
      <w:r w:rsidRPr="00E31F1E">
        <w:rPr>
          <w:rFonts w:ascii="TH SarabunPSK" w:hAnsi="TH SarabunPSK" w:cs="TH SarabunPSK" w:hint="cs"/>
          <w:cs/>
        </w:rPr>
        <w:t>ควรศึกษาในปีที่ 2</w:t>
      </w:r>
    </w:p>
    <w:p w14:paraId="78072C34" w14:textId="3603730C" w:rsidR="001C1844" w:rsidRPr="00E31F1E" w:rsidRDefault="001C1844" w:rsidP="001C1844">
      <w:pPr>
        <w:spacing w:before="15"/>
        <w:ind w:left="2160" w:hanging="709"/>
        <w:rPr>
          <w:rFonts w:ascii="TH SarabunPSK" w:hAnsi="TH SarabunPSK" w:cs="TH SarabunPSK"/>
        </w:rPr>
      </w:pPr>
      <w:r w:rsidRPr="00E31F1E">
        <w:rPr>
          <w:rFonts w:ascii="TH SarabunPSK" w:hAnsi="TH SarabunPSK" w:cs="TH SarabunPSK" w:hint="cs"/>
          <w:cs/>
        </w:rPr>
        <w:t>3</w:t>
      </w:r>
      <w:r w:rsidRPr="00E31F1E">
        <w:rPr>
          <w:rFonts w:ascii="TH SarabunPSK" w:hAnsi="TH SarabunPSK" w:cs="TH SarabunPSK"/>
          <w:cs/>
        </w:rPr>
        <w:tab/>
      </w:r>
      <w:r w:rsidRPr="00E31F1E">
        <w:rPr>
          <w:rFonts w:ascii="TH SarabunPSK" w:hAnsi="TH SarabunPSK" w:cs="TH SarabunPSK" w:hint="cs"/>
          <w:cs/>
        </w:rPr>
        <w:t>ควรศึกษาในปีที่ 3</w:t>
      </w:r>
    </w:p>
    <w:p w14:paraId="50B0B0E4" w14:textId="5BAD25F6" w:rsidR="001C1844" w:rsidRPr="00E31F1E" w:rsidRDefault="001C1844" w:rsidP="001C1844">
      <w:pPr>
        <w:spacing w:before="15"/>
        <w:ind w:left="2160" w:hanging="709"/>
        <w:rPr>
          <w:rFonts w:ascii="TH SarabunPSK" w:hAnsi="TH SarabunPSK" w:cs="TH SarabunPSK"/>
          <w:cs/>
        </w:rPr>
      </w:pPr>
      <w:r w:rsidRPr="00E31F1E">
        <w:rPr>
          <w:rFonts w:ascii="TH SarabunPSK" w:hAnsi="TH SarabunPSK" w:cs="TH SarabunPSK" w:hint="cs"/>
          <w:cs/>
        </w:rPr>
        <w:t>4</w:t>
      </w:r>
      <w:r w:rsidRPr="00E31F1E">
        <w:rPr>
          <w:rFonts w:ascii="TH SarabunPSK" w:hAnsi="TH SarabunPSK" w:cs="TH SarabunPSK"/>
          <w:cs/>
        </w:rPr>
        <w:tab/>
      </w:r>
      <w:r w:rsidRPr="00E31F1E">
        <w:rPr>
          <w:rFonts w:ascii="TH SarabunPSK" w:hAnsi="TH SarabunPSK" w:cs="TH SarabunPSK" w:hint="cs"/>
          <w:cs/>
        </w:rPr>
        <w:t>ควรศึกษาในปีที่ 4</w:t>
      </w:r>
    </w:p>
    <w:p w14:paraId="0E6F1110" w14:textId="77777777" w:rsidR="003559A5" w:rsidRPr="00E31F1E" w:rsidRDefault="003559A5" w:rsidP="00C93743">
      <w:pPr>
        <w:spacing w:before="15"/>
        <w:rPr>
          <w:rFonts w:ascii="TH SarabunPSK" w:hAnsi="TH SarabunPSK" w:cs="TH SarabunPSK"/>
          <w:b/>
          <w:bCs/>
        </w:rPr>
      </w:pPr>
    </w:p>
    <w:p w14:paraId="55EE4DEE" w14:textId="2BD5243F" w:rsidR="003559A5" w:rsidRPr="00E31F1E" w:rsidRDefault="003559A5" w:rsidP="00C93743">
      <w:pPr>
        <w:spacing w:before="15"/>
        <w:ind w:firstLine="720"/>
        <w:rPr>
          <w:rFonts w:ascii="TH SarabunPSK" w:hAnsi="TH SarabunPSK" w:cs="TH SarabunPSK"/>
        </w:rPr>
      </w:pPr>
      <w:r w:rsidRPr="00E31F1E">
        <w:rPr>
          <w:rFonts w:ascii="TH SarabunPSK" w:hAnsi="TH SarabunPSK" w:cs="TH SarabunPSK"/>
          <w:b/>
          <w:bCs/>
          <w:cs/>
        </w:rPr>
        <w:t xml:space="preserve">ตำแหน่งที่  </w:t>
      </w:r>
      <w:r w:rsidRPr="00E31F1E">
        <w:rPr>
          <w:rFonts w:ascii="TH SarabunPSK" w:hAnsi="TH SarabunPSK" w:cs="TH SarabunPSK"/>
          <w:b/>
          <w:bCs/>
        </w:rPr>
        <w:t>10</w:t>
      </w:r>
      <w:r w:rsidR="008E41C6" w:rsidRPr="00E31F1E">
        <w:rPr>
          <w:rFonts w:ascii="TH SarabunPSK" w:hAnsi="TH SarabunPSK" w:cs="TH SarabunPSK"/>
          <w:b/>
          <w:bCs/>
        </w:rPr>
        <w:t xml:space="preserve"> </w:t>
      </w:r>
      <w:r w:rsidRPr="00E31F1E">
        <w:rPr>
          <w:rFonts w:ascii="TH SarabunPSK" w:hAnsi="TH SarabunPSK" w:cs="TH SarabunPSK"/>
          <w:b/>
          <w:bCs/>
          <w:cs/>
        </w:rPr>
        <w:t>-</w:t>
      </w:r>
      <w:r w:rsidR="008E41C6" w:rsidRPr="00E31F1E">
        <w:rPr>
          <w:rFonts w:ascii="TH SarabunPSK" w:hAnsi="TH SarabunPSK" w:cs="TH SarabunPSK"/>
          <w:b/>
          <w:bCs/>
        </w:rPr>
        <w:t xml:space="preserve"> </w:t>
      </w:r>
      <w:r w:rsidRPr="00E31F1E">
        <w:rPr>
          <w:rFonts w:ascii="TH SarabunPSK" w:hAnsi="TH SarabunPSK" w:cs="TH SarabunPSK"/>
          <w:b/>
          <w:bCs/>
        </w:rPr>
        <w:t>11</w:t>
      </w:r>
      <w:r w:rsidRPr="00E31F1E">
        <w:rPr>
          <w:rFonts w:ascii="TH SarabunPSK" w:hAnsi="TH SarabunPSK" w:cs="TH SarabunPSK"/>
          <w:cs/>
        </w:rPr>
        <w:t xml:space="preserve">  หมายถึง  ลำดับรายวิชาในกลุ่มวิชา</w:t>
      </w:r>
    </w:p>
    <w:p w14:paraId="3230895D" w14:textId="77777777" w:rsidR="003559A5" w:rsidRPr="00E31F1E" w:rsidRDefault="003559A5" w:rsidP="00C93743">
      <w:pPr>
        <w:spacing w:before="15"/>
        <w:rPr>
          <w:rFonts w:ascii="TH SarabunPSK" w:hAnsi="TH SarabunPSK" w:cs="TH SarabunPSK"/>
        </w:rPr>
      </w:pPr>
    </w:p>
    <w:p w14:paraId="0B128FD4" w14:textId="77777777" w:rsidR="003559A5" w:rsidRPr="00E31F1E" w:rsidRDefault="003559A5" w:rsidP="00C93743">
      <w:pPr>
        <w:numPr>
          <w:ilvl w:val="0"/>
          <w:numId w:val="1"/>
        </w:numPr>
        <w:spacing w:before="15"/>
        <w:ind w:left="364"/>
        <w:rPr>
          <w:rFonts w:ascii="TH SarabunPSK" w:hAnsi="TH SarabunPSK" w:cs="TH SarabunPSK"/>
          <w:b/>
          <w:bCs/>
        </w:rPr>
      </w:pPr>
      <w:r w:rsidRPr="00E31F1E">
        <w:rPr>
          <w:rFonts w:ascii="TH SarabunPSK" w:hAnsi="TH SarabunPSK" w:cs="TH SarabunPSK"/>
          <w:b/>
          <w:bCs/>
          <w:cs/>
        </w:rPr>
        <w:t>การแบ่งรายวิชาและเนื้อหา</w:t>
      </w:r>
    </w:p>
    <w:p w14:paraId="62245FBA" w14:textId="7B0C2D5C" w:rsidR="003559A5" w:rsidRPr="00E31F1E" w:rsidRDefault="003559A5" w:rsidP="001F1B0A">
      <w:pPr>
        <w:spacing w:before="15"/>
        <w:ind w:firstLine="709"/>
        <w:jc w:val="thaiDistribute"/>
        <w:rPr>
          <w:rFonts w:ascii="TH SarabunPSK" w:hAnsi="TH SarabunPSK" w:cs="TH SarabunPSK"/>
        </w:rPr>
      </w:pPr>
      <w:r w:rsidRPr="00E31F1E">
        <w:rPr>
          <w:rFonts w:ascii="TH SarabunPSK" w:hAnsi="TH SarabunPSK" w:cs="TH SarabunPSK"/>
          <w:spacing w:val="4"/>
          <w:cs/>
        </w:rPr>
        <w:t>การจัดรายวิชาและเนื้อหาได้ยึดหลักการศึกษาแบบฐานสมรรถนะ (</w:t>
      </w:r>
      <w:r w:rsidRPr="00E31F1E">
        <w:rPr>
          <w:rFonts w:ascii="TH SarabunPSK" w:hAnsi="TH SarabunPSK" w:cs="TH SarabunPSK"/>
          <w:spacing w:val="4"/>
        </w:rPr>
        <w:t>Competency Based</w:t>
      </w:r>
      <w:r w:rsidRPr="00E31F1E">
        <w:rPr>
          <w:rFonts w:ascii="TH SarabunPSK" w:hAnsi="TH SarabunPSK" w:cs="TH SarabunPSK"/>
        </w:rPr>
        <w:t xml:space="preserve"> Education) </w:t>
      </w:r>
      <w:r w:rsidR="00595A3F" w:rsidRPr="00E31F1E">
        <w:rPr>
          <w:rFonts w:ascii="TH SarabunPSK" w:hAnsi="TH SarabunPSK" w:cs="TH SarabunPSK"/>
        </w:rPr>
        <w:br/>
      </w:r>
      <w:r w:rsidRPr="00E31F1E">
        <w:rPr>
          <w:rFonts w:ascii="TH SarabunPSK" w:hAnsi="TH SarabunPSK" w:cs="TH SarabunPSK"/>
          <w:spacing w:val="4"/>
          <w:cs/>
        </w:rPr>
        <w:t>โดยแยกฐานสมรรถนะที่จำเป็น</w:t>
      </w:r>
      <w:r w:rsidRPr="00E31F1E">
        <w:rPr>
          <w:rFonts w:ascii="TH SarabunPSK" w:hAnsi="TH SarabunPSK" w:cs="TH SarabunPSK" w:hint="cs"/>
          <w:spacing w:val="4"/>
          <w:cs/>
        </w:rPr>
        <w:t xml:space="preserve"> </w:t>
      </w:r>
      <w:r w:rsidRPr="00E31F1E">
        <w:rPr>
          <w:rFonts w:ascii="TH SarabunPSK" w:hAnsi="TH SarabunPSK" w:cs="TH SarabunPSK"/>
          <w:spacing w:val="4"/>
          <w:cs/>
        </w:rPr>
        <w:t>และจัดแบ่งเป็นรายวิชา หน่วยเรียนและบทเรียน โดยมุ่งให้ผู้เรียนเป็นผู้มีพฤติกรรม</w:t>
      </w:r>
      <w:r w:rsidR="008E04FA" w:rsidRPr="00E31F1E">
        <w:rPr>
          <w:rFonts w:ascii="TH SarabunPSK" w:hAnsi="TH SarabunPSK" w:cs="TH SarabunPSK"/>
          <w:spacing w:val="4"/>
          <w:cs/>
        </w:rPr>
        <w:br/>
      </w:r>
      <w:r w:rsidRPr="00E31F1E">
        <w:rPr>
          <w:rFonts w:ascii="TH SarabunPSK" w:hAnsi="TH SarabunPSK" w:cs="TH SarabunPSK"/>
          <w:cs/>
        </w:rPr>
        <w:t xml:space="preserve">ทางสังคมที่ดีงาม มีทักษะความสามารถบรรลุผลการเรียนตามสมรรถนะรายวิชาที่กำหนด โดยกำหนดลักษณะการเรียนรู้ </w:t>
      </w:r>
      <w:r w:rsidR="005B2C53" w:rsidRPr="00E31F1E">
        <w:rPr>
          <w:rFonts w:ascii="TH SarabunPSK" w:hAnsi="TH SarabunPSK" w:cs="TH SarabunPSK"/>
        </w:rPr>
        <w:br/>
      </w:r>
      <w:r w:rsidRPr="00E31F1E">
        <w:rPr>
          <w:rFonts w:ascii="TH SarabunPSK" w:hAnsi="TH SarabunPSK" w:cs="TH SarabunPSK"/>
          <w:cs/>
        </w:rPr>
        <w:t>3 ด้าน ดังนี้</w:t>
      </w:r>
    </w:p>
    <w:p w14:paraId="287946C0" w14:textId="77777777" w:rsidR="003559A5" w:rsidRPr="00E31F1E" w:rsidRDefault="003559A5" w:rsidP="004A4E7F">
      <w:pPr>
        <w:numPr>
          <w:ilvl w:val="1"/>
          <w:numId w:val="1"/>
        </w:numPr>
        <w:tabs>
          <w:tab w:val="left" w:pos="1064"/>
        </w:tabs>
        <w:spacing w:before="15"/>
        <w:ind w:left="14" w:firstLine="700"/>
        <w:rPr>
          <w:rFonts w:ascii="TH SarabunPSK" w:hAnsi="TH SarabunPSK" w:cs="TH SarabunPSK"/>
        </w:rPr>
      </w:pPr>
      <w:r w:rsidRPr="00E31F1E">
        <w:rPr>
          <w:rFonts w:ascii="TH SarabunPSK" w:hAnsi="TH SarabunPSK" w:cs="TH SarabunPSK"/>
          <w:cs/>
        </w:rPr>
        <w:t xml:space="preserve">พุทธิพิสัย </w:t>
      </w:r>
      <w:r w:rsidRPr="00E31F1E">
        <w:rPr>
          <w:rFonts w:ascii="TH SarabunPSK" w:hAnsi="TH SarabunPSK" w:cs="TH SarabunPSK"/>
        </w:rPr>
        <w:t xml:space="preserve">(Cognitive Domain) </w:t>
      </w:r>
      <w:r w:rsidRPr="00E31F1E">
        <w:rPr>
          <w:rFonts w:ascii="TH SarabunPSK" w:hAnsi="TH SarabunPSK" w:cs="TH SarabunPSK"/>
          <w:cs/>
        </w:rPr>
        <w:t>คือ ความรู้ ความเข้าใจ การใช้ความคิด ความสามารถ</w:t>
      </w:r>
      <w:r w:rsidR="0089015B" w:rsidRPr="00E31F1E">
        <w:rPr>
          <w:rFonts w:ascii="TH SarabunPSK" w:hAnsi="TH SarabunPSK" w:cs="TH SarabunPSK" w:hint="cs"/>
          <w:cs/>
        </w:rPr>
        <w:t xml:space="preserve"> </w:t>
      </w:r>
      <w:r w:rsidRPr="00E31F1E">
        <w:rPr>
          <w:rFonts w:ascii="TH SarabunPSK" w:hAnsi="TH SarabunPSK" w:cs="TH SarabunPSK"/>
          <w:cs/>
        </w:rPr>
        <w:t xml:space="preserve">ในด้านสติปัญญา  </w:t>
      </w:r>
    </w:p>
    <w:p w14:paraId="4F9C07F8" w14:textId="77777777" w:rsidR="003559A5" w:rsidRPr="00E31F1E" w:rsidRDefault="003559A5" w:rsidP="004A4E7F">
      <w:pPr>
        <w:numPr>
          <w:ilvl w:val="1"/>
          <w:numId w:val="1"/>
        </w:numPr>
        <w:tabs>
          <w:tab w:val="left" w:pos="1064"/>
        </w:tabs>
        <w:spacing w:before="15"/>
        <w:ind w:left="14" w:firstLine="700"/>
        <w:jc w:val="thaiDistribute"/>
        <w:rPr>
          <w:rFonts w:ascii="TH SarabunPSK" w:hAnsi="TH SarabunPSK" w:cs="TH SarabunPSK"/>
        </w:rPr>
      </w:pPr>
      <w:r w:rsidRPr="00E31F1E">
        <w:rPr>
          <w:rFonts w:ascii="TH SarabunPSK" w:hAnsi="TH SarabunPSK" w:cs="TH SarabunPSK"/>
          <w:spacing w:val="4"/>
          <w:cs/>
        </w:rPr>
        <w:t xml:space="preserve">จิตพิสัย </w:t>
      </w:r>
      <w:r w:rsidRPr="00E31F1E">
        <w:rPr>
          <w:rFonts w:ascii="TH SarabunPSK" w:hAnsi="TH SarabunPSK" w:cs="TH SarabunPSK"/>
          <w:spacing w:val="4"/>
        </w:rPr>
        <w:t xml:space="preserve">(Affective Domain) </w:t>
      </w:r>
      <w:r w:rsidRPr="00E31F1E">
        <w:rPr>
          <w:rFonts w:ascii="TH SarabunPSK" w:hAnsi="TH SarabunPSK" w:cs="TH SarabunPSK"/>
          <w:spacing w:val="4"/>
          <w:cs/>
        </w:rPr>
        <w:t>คือ คุณลักษณะที่จำเป็นทั้งในด้านเจตคติหรือกิจนิสัย รวมถึงความสนใจ</w:t>
      </w:r>
      <w:r w:rsidRPr="00E31F1E">
        <w:rPr>
          <w:rFonts w:ascii="TH SarabunPSK" w:hAnsi="TH SarabunPSK" w:cs="TH SarabunPSK"/>
          <w:cs/>
        </w:rPr>
        <w:t xml:space="preserve"> อารมณ์ เจตคติ ค่านิยมและคุณธรรม</w:t>
      </w:r>
    </w:p>
    <w:p w14:paraId="2FEA953A" w14:textId="77777777" w:rsidR="003559A5" w:rsidRPr="00E31F1E" w:rsidRDefault="003559A5" w:rsidP="004A4E7F">
      <w:pPr>
        <w:numPr>
          <w:ilvl w:val="1"/>
          <w:numId w:val="1"/>
        </w:numPr>
        <w:tabs>
          <w:tab w:val="left" w:pos="1064"/>
        </w:tabs>
        <w:spacing w:before="15"/>
        <w:ind w:left="14" w:firstLine="700"/>
        <w:rPr>
          <w:rFonts w:ascii="TH SarabunPSK" w:hAnsi="TH SarabunPSK" w:cs="TH SarabunPSK"/>
        </w:rPr>
      </w:pPr>
      <w:r w:rsidRPr="00E31F1E">
        <w:rPr>
          <w:rFonts w:ascii="TH SarabunPSK" w:hAnsi="TH SarabunPSK" w:cs="TH SarabunPSK"/>
          <w:cs/>
        </w:rPr>
        <w:t xml:space="preserve">ทักษะพิสัย </w:t>
      </w:r>
      <w:r w:rsidRPr="00E31F1E">
        <w:rPr>
          <w:rFonts w:ascii="TH SarabunPSK" w:hAnsi="TH SarabunPSK" w:cs="TH SarabunPSK"/>
        </w:rPr>
        <w:t xml:space="preserve">(Psychomotor Domain) </w:t>
      </w:r>
      <w:r w:rsidRPr="00E31F1E">
        <w:rPr>
          <w:rFonts w:ascii="TH SarabunPSK" w:hAnsi="TH SarabunPSK" w:cs="TH SarabunPSK"/>
          <w:cs/>
        </w:rPr>
        <w:t>คือ</w:t>
      </w:r>
      <w:r w:rsidRPr="00E31F1E">
        <w:rPr>
          <w:rFonts w:ascii="TH SarabunPSK" w:hAnsi="TH SarabunPSK" w:cs="TH SarabunPSK"/>
        </w:rPr>
        <w:t xml:space="preserve"> </w:t>
      </w:r>
      <w:r w:rsidRPr="00E31F1E">
        <w:rPr>
          <w:rFonts w:ascii="TH SarabunPSK" w:hAnsi="TH SarabunPSK" w:cs="TH SarabunPSK"/>
          <w:cs/>
        </w:rPr>
        <w:t>ทักษะในการปฏิบัติการ การเคลื่อนไหวและการใช้อวัยวะต่าง ๆ ของร่างกาย</w:t>
      </w:r>
    </w:p>
    <w:p w14:paraId="556BADA2" w14:textId="77777777" w:rsidR="003559A5" w:rsidRPr="00E31F1E" w:rsidRDefault="003559A5" w:rsidP="00C93743">
      <w:pPr>
        <w:rPr>
          <w:rFonts w:ascii="TH SarabunPSK" w:hAnsi="TH SarabunPSK" w:cs="TH SarabunPSK"/>
          <w:b/>
          <w:bCs/>
        </w:rPr>
      </w:pPr>
    </w:p>
    <w:p w14:paraId="1EF0F858" w14:textId="77777777" w:rsidR="003559A5" w:rsidRPr="00E31F1E" w:rsidRDefault="003559A5" w:rsidP="00C93743">
      <w:pPr>
        <w:rPr>
          <w:rFonts w:ascii="TH SarabunPSK" w:hAnsi="TH SarabunPSK" w:cs="TH SarabunPSK"/>
          <w:b/>
          <w:bCs/>
        </w:rPr>
      </w:pPr>
      <w:r w:rsidRPr="00E31F1E">
        <w:rPr>
          <w:rFonts w:ascii="TH SarabunPSK" w:hAnsi="TH SarabunPSK" w:cs="TH SarabunPSK"/>
          <w:b/>
          <w:bCs/>
        </w:rPr>
        <w:t xml:space="preserve">9. </w:t>
      </w:r>
      <w:r w:rsidRPr="00E31F1E">
        <w:rPr>
          <w:rFonts w:ascii="TH SarabunPSK" w:hAnsi="TH SarabunPSK" w:cs="TH SarabunPSK"/>
          <w:b/>
          <w:bCs/>
          <w:cs/>
        </w:rPr>
        <w:t>การจัดชั่วโมงเรียน</w:t>
      </w:r>
    </w:p>
    <w:p w14:paraId="1D740F4E" w14:textId="37B178F2" w:rsidR="003559A5" w:rsidRPr="00E31F1E" w:rsidRDefault="003559A5" w:rsidP="00C93743">
      <w:pPr>
        <w:ind w:firstLine="720"/>
        <w:rPr>
          <w:rFonts w:ascii="TH SarabunPSK" w:hAnsi="TH SarabunPSK" w:cs="TH SarabunPSK"/>
        </w:rPr>
      </w:pPr>
      <w:r w:rsidRPr="00E31F1E">
        <w:rPr>
          <w:rFonts w:ascii="TH SarabunPSK" w:hAnsi="TH SarabunPSK" w:cs="TH SarabunPSK"/>
          <w:cs/>
        </w:rPr>
        <w:t>การจัดชั่วโมงเรียนได้พิจารณาถึงลักษณะการเรียนการสอน</w:t>
      </w:r>
      <w:r w:rsidR="001A5068" w:rsidRPr="00E31F1E">
        <w:rPr>
          <w:rFonts w:ascii="TH SarabunPSK" w:hAnsi="TH SarabunPSK" w:cs="TH SarabunPSK"/>
        </w:rPr>
        <w:t xml:space="preserve"> </w:t>
      </w:r>
      <w:r w:rsidRPr="00E31F1E">
        <w:rPr>
          <w:rFonts w:ascii="TH SarabunPSK" w:hAnsi="TH SarabunPSK" w:cs="TH SarabunPSK"/>
          <w:cs/>
        </w:rPr>
        <w:t xml:space="preserve">กระบวนการเรียนรู้ของนักศึกษาที่สามารถเกิดขึ้นได้ทั้งในห้องเรียนและนอกห้องเรียน จึงจัดชั่วโมงให้นักศึกษาได้ศึกษาทั้งในเวลาและนอกเวลาเรียน  </w:t>
      </w:r>
    </w:p>
    <w:p w14:paraId="087BD3D1" w14:textId="77777777" w:rsidR="003559A5" w:rsidRPr="00E31F1E" w:rsidRDefault="003559A5" w:rsidP="00C93743">
      <w:pPr>
        <w:ind w:firstLine="720"/>
        <w:rPr>
          <w:rFonts w:ascii="TH SarabunPSK" w:hAnsi="TH SarabunPSK" w:cs="TH SarabunPSK"/>
        </w:rPr>
      </w:pPr>
      <w:r w:rsidRPr="00E31F1E">
        <w:rPr>
          <w:rFonts w:ascii="TH SarabunPSK" w:hAnsi="TH SarabunPSK" w:cs="TH SarabunPSK"/>
          <w:cs/>
        </w:rPr>
        <w:t>9.1 เวลาการเรียนรู้ของนักศึกษา มี 3 ลักษณะ ดังนี้</w:t>
      </w:r>
    </w:p>
    <w:p w14:paraId="1179C069" w14:textId="77777777" w:rsidR="003559A5" w:rsidRPr="00E31F1E" w:rsidRDefault="003559A5" w:rsidP="00C93743">
      <w:pPr>
        <w:ind w:left="360" w:firstLine="720"/>
        <w:rPr>
          <w:rFonts w:ascii="TH SarabunPSK" w:hAnsi="TH SarabunPSK" w:cs="TH SarabunPSK"/>
        </w:rPr>
      </w:pPr>
      <w:r w:rsidRPr="00E31F1E">
        <w:rPr>
          <w:rFonts w:ascii="TH SarabunPSK" w:hAnsi="TH SarabunPSK" w:cs="TH SarabunPSK"/>
          <w:cs/>
        </w:rPr>
        <w:t xml:space="preserve">9.1.1 </w:t>
      </w:r>
      <w:r w:rsidRPr="00E31F1E">
        <w:rPr>
          <w:rFonts w:ascii="TH SarabunPSK" w:hAnsi="TH SarabunPSK" w:cs="TH SarabunPSK"/>
        </w:rPr>
        <w:t xml:space="preserve"> </w:t>
      </w:r>
      <w:r w:rsidRPr="00E31F1E">
        <w:rPr>
          <w:rFonts w:ascii="TH SarabunPSK" w:hAnsi="TH SarabunPSK" w:cs="TH SarabunPSK"/>
          <w:cs/>
        </w:rPr>
        <w:t>ชั่วโมงเรียนทฤษฎี</w:t>
      </w:r>
    </w:p>
    <w:p w14:paraId="06D73A90" w14:textId="77777777" w:rsidR="003559A5" w:rsidRPr="00E31F1E" w:rsidRDefault="003559A5" w:rsidP="00C93743">
      <w:pPr>
        <w:ind w:left="360" w:firstLine="720"/>
        <w:rPr>
          <w:rFonts w:ascii="TH SarabunPSK" w:hAnsi="TH SarabunPSK" w:cs="TH SarabunPSK"/>
        </w:rPr>
      </w:pPr>
      <w:r w:rsidRPr="00E31F1E">
        <w:rPr>
          <w:rFonts w:ascii="TH SarabunPSK" w:hAnsi="TH SarabunPSK" w:cs="TH SarabunPSK"/>
          <w:cs/>
        </w:rPr>
        <w:t xml:space="preserve">9.1.2 </w:t>
      </w:r>
      <w:r w:rsidRPr="00E31F1E">
        <w:rPr>
          <w:rFonts w:ascii="TH SarabunPSK" w:hAnsi="TH SarabunPSK" w:cs="TH SarabunPSK"/>
        </w:rPr>
        <w:t xml:space="preserve"> </w:t>
      </w:r>
      <w:r w:rsidRPr="00E31F1E">
        <w:rPr>
          <w:rFonts w:ascii="TH SarabunPSK" w:hAnsi="TH SarabunPSK" w:cs="TH SarabunPSK"/>
          <w:cs/>
        </w:rPr>
        <w:t>ชั่วโมงเรียนปฏิบัติ</w:t>
      </w:r>
    </w:p>
    <w:p w14:paraId="09EE658E" w14:textId="77777777" w:rsidR="003559A5" w:rsidRPr="00E31F1E" w:rsidRDefault="003559A5" w:rsidP="00C93743">
      <w:pPr>
        <w:ind w:left="360" w:firstLine="720"/>
        <w:rPr>
          <w:rFonts w:ascii="TH SarabunPSK" w:hAnsi="TH SarabunPSK" w:cs="TH SarabunPSK"/>
        </w:rPr>
      </w:pPr>
      <w:r w:rsidRPr="00E31F1E">
        <w:rPr>
          <w:rFonts w:ascii="TH SarabunPSK" w:hAnsi="TH SarabunPSK" w:cs="TH SarabunPSK"/>
          <w:cs/>
        </w:rPr>
        <w:t xml:space="preserve">9.1.3 </w:t>
      </w:r>
      <w:r w:rsidRPr="00E31F1E">
        <w:rPr>
          <w:rFonts w:ascii="TH SarabunPSK" w:hAnsi="TH SarabunPSK" w:cs="TH SarabunPSK"/>
        </w:rPr>
        <w:t xml:space="preserve"> </w:t>
      </w:r>
      <w:r w:rsidRPr="00E31F1E">
        <w:rPr>
          <w:rFonts w:ascii="TH SarabunPSK" w:hAnsi="TH SarabunPSK" w:cs="TH SarabunPSK"/>
          <w:cs/>
        </w:rPr>
        <w:t>ชั่วโมงศึกษานอกเวลา</w:t>
      </w:r>
    </w:p>
    <w:p w14:paraId="7802F356" w14:textId="56DAB492" w:rsidR="00977BCE" w:rsidRPr="00E31F1E" w:rsidRDefault="003559A5" w:rsidP="00D622A8">
      <w:pPr>
        <w:jc w:val="thaiDistribute"/>
        <w:rPr>
          <w:rFonts w:ascii="TH SarabunPSK" w:hAnsi="TH SarabunPSK" w:cs="TH SarabunPSK"/>
          <w:sz w:val="32"/>
          <w:szCs w:val="32"/>
        </w:rPr>
      </w:pPr>
      <w:r w:rsidRPr="00E31F1E">
        <w:rPr>
          <w:rFonts w:ascii="TH SarabunPSK" w:hAnsi="TH SarabunPSK" w:cs="TH SarabunPSK"/>
          <w:cs/>
        </w:rPr>
        <w:tab/>
      </w:r>
      <w:r w:rsidRPr="00E31F1E">
        <w:rPr>
          <w:rFonts w:ascii="TH SarabunPSK" w:hAnsi="TH SarabunPSK" w:cs="TH SarabunPSK"/>
          <w:spacing w:val="-6"/>
          <w:cs/>
        </w:rPr>
        <w:t>9.2 การเรียนในระบบชั้นเรียน กำหนดให้จัดการเรียนการสอนชั่วโมง/คาบละ 60 นาที โดยกำหนด</w:t>
      </w:r>
      <w:r w:rsidRPr="00E31F1E">
        <w:rPr>
          <w:rFonts w:ascii="TH SarabunPSK" w:hAnsi="TH SarabunPSK" w:cs="TH SarabunPSK"/>
          <w:cs/>
        </w:rPr>
        <w:t>จำนวนหน่วยกิตและชั่วโมงเรียนต่อรายวิชา ดังนี้</w:t>
      </w:r>
    </w:p>
    <w:p w14:paraId="2B281F50" w14:textId="77777777" w:rsidR="003559A5" w:rsidRPr="00E31F1E" w:rsidRDefault="006A1300" w:rsidP="003559A5">
      <w:pPr>
        <w:rPr>
          <w:rFonts w:ascii="TH SarabunPSK" w:hAnsi="TH SarabunPSK" w:cs="TH SarabunPSK"/>
        </w:rPr>
      </w:pPr>
      <w:r w:rsidRPr="00E31F1E">
        <w:rPr>
          <w:rFonts w:ascii="TH SarabunPSK" w:hAnsi="TH SarabunPSK" w:cs="TH SarabunPSK" w:hint="cs"/>
          <w:noProof/>
        </w:rPr>
        <w:lastRenderedPageBreak/>
        <mc:AlternateContent>
          <mc:Choice Requires="wpg">
            <w:drawing>
              <wp:anchor distT="0" distB="0" distL="114300" distR="114300" simplePos="0" relativeHeight="251667968" behindDoc="0" locked="0" layoutInCell="1" allowOverlap="1" wp14:anchorId="212EA565" wp14:editId="158BE571">
                <wp:simplePos x="0" y="0"/>
                <wp:positionH relativeFrom="column">
                  <wp:posOffset>643890</wp:posOffset>
                </wp:positionH>
                <wp:positionV relativeFrom="paragraph">
                  <wp:posOffset>76835</wp:posOffset>
                </wp:positionV>
                <wp:extent cx="4404360" cy="1426845"/>
                <wp:effectExtent l="0" t="0" r="0" b="3175"/>
                <wp:wrapNone/>
                <wp:docPr id="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4360" cy="1426845"/>
                          <a:chOff x="2439" y="5321"/>
                          <a:chExt cx="6936" cy="2247"/>
                        </a:xfrm>
                      </wpg:grpSpPr>
                      <wpg:grpSp>
                        <wpg:cNvPr id="5" name="Group 24"/>
                        <wpg:cNvGrpSpPr>
                          <a:grpSpLocks/>
                        </wpg:cNvGrpSpPr>
                        <wpg:grpSpPr bwMode="auto">
                          <a:xfrm>
                            <a:off x="2744" y="5321"/>
                            <a:ext cx="6631" cy="1814"/>
                            <a:chOff x="2519" y="11177"/>
                            <a:chExt cx="6124" cy="1900"/>
                          </a:xfrm>
                        </wpg:grpSpPr>
                        <wpg:grpSp>
                          <wpg:cNvPr id="6" name="Group 25"/>
                          <wpg:cNvGrpSpPr>
                            <a:grpSpLocks/>
                          </wpg:cNvGrpSpPr>
                          <wpg:grpSpPr bwMode="auto">
                            <a:xfrm>
                              <a:off x="2519" y="11485"/>
                              <a:ext cx="3888" cy="1592"/>
                              <a:chOff x="3600" y="11789"/>
                              <a:chExt cx="3888" cy="1592"/>
                            </a:xfrm>
                          </wpg:grpSpPr>
                          <wps:wsp>
                            <wps:cNvPr id="7" name="Line 26"/>
                            <wps:cNvCnPr>
                              <a:cxnSpLocks noChangeShapeType="1"/>
                            </wps:cNvCnPr>
                            <wps:spPr bwMode="auto">
                              <a:xfrm flipV="1">
                                <a:off x="3600" y="11797"/>
                                <a:ext cx="0" cy="1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7"/>
                            <wps:cNvCnPr>
                              <a:cxnSpLocks noChangeShapeType="1"/>
                            </wps:cNvCnPr>
                            <wps:spPr bwMode="auto">
                              <a:xfrm>
                                <a:off x="3600" y="11789"/>
                                <a:ext cx="38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8"/>
                            <wps:cNvCnPr>
                              <a:cxnSpLocks noChangeShapeType="1"/>
                            </wps:cNvCnPr>
                            <wps:spPr bwMode="auto">
                              <a:xfrm flipV="1">
                                <a:off x="4032" y="12220"/>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9"/>
                            <wps:cNvCnPr>
                              <a:cxnSpLocks noChangeShapeType="1"/>
                            </wps:cNvCnPr>
                            <wps:spPr bwMode="auto">
                              <a:xfrm>
                                <a:off x="4032" y="12220"/>
                                <a:ext cx="3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0"/>
                            <wps:cNvCnPr>
                              <a:cxnSpLocks noChangeShapeType="1"/>
                            </wps:cNvCnPr>
                            <wps:spPr bwMode="auto">
                              <a:xfrm flipV="1">
                                <a:off x="4464" y="1265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1"/>
                            <wps:cNvCnPr>
                              <a:cxnSpLocks noChangeShapeType="1"/>
                            </wps:cNvCnPr>
                            <wps:spPr bwMode="auto">
                              <a:xfrm>
                                <a:off x="4464" y="12652"/>
                                <a:ext cx="30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 name="Line 32"/>
                            <wps:cNvCnPr>
                              <a:cxnSpLocks noChangeShapeType="1"/>
                            </wps:cNvCnPr>
                            <wps:spPr bwMode="auto">
                              <a:xfrm flipV="1">
                                <a:off x="4896" y="1308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3"/>
                            <wps:cNvCnPr>
                              <a:cxnSpLocks noChangeShapeType="1"/>
                            </wps:cNvCnPr>
                            <wps:spPr bwMode="auto">
                              <a:xfrm>
                                <a:off x="4896" y="13084"/>
                                <a:ext cx="25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Text Box 34"/>
                          <wps:cNvSpPr txBox="1">
                            <a:spLocks noChangeArrowheads="1"/>
                          </wps:cNvSpPr>
                          <wps:spPr bwMode="auto">
                            <a:xfrm>
                              <a:off x="6433" y="11177"/>
                              <a:ext cx="988"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9F505" w14:textId="77777777" w:rsidR="00AA3AE1" w:rsidRPr="00977BCE" w:rsidRDefault="00AA3AE1" w:rsidP="003559A5">
                                <w:pPr>
                                  <w:rPr>
                                    <w:rFonts w:ascii="TH SarabunPSK" w:hAnsi="TH SarabunPSK" w:cs="TH SarabunPSK"/>
                                  </w:rPr>
                                </w:pPr>
                                <w:r w:rsidRPr="00977BCE">
                                  <w:rPr>
                                    <w:rFonts w:ascii="TH SarabunPSK" w:hAnsi="TH SarabunPSK" w:cs="TH SarabunPSK"/>
                                    <w:cs/>
                                  </w:rPr>
                                  <w:t>หน่วยกิต</w:t>
                                </w:r>
                              </w:p>
                            </w:txbxContent>
                          </wps:txbx>
                          <wps:bodyPr rot="0" vert="horz" wrap="square" lIns="91440" tIns="45720" rIns="91440" bIns="45720" anchor="t" anchorCtr="0" upright="1">
                            <a:noAutofit/>
                          </wps:bodyPr>
                        </wps:wsp>
                        <wps:wsp>
                          <wps:cNvPr id="16" name="Text Box 35"/>
                          <wps:cNvSpPr txBox="1">
                            <a:spLocks noChangeArrowheads="1"/>
                          </wps:cNvSpPr>
                          <wps:spPr bwMode="auto">
                            <a:xfrm>
                              <a:off x="6459" y="11616"/>
                              <a:ext cx="2160"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64089" w14:textId="77777777" w:rsidR="00AA3AE1" w:rsidRPr="00977BCE" w:rsidRDefault="00AA3AE1" w:rsidP="003559A5">
                                <w:pPr>
                                  <w:rPr>
                                    <w:rFonts w:ascii="TH SarabunPSK" w:hAnsi="TH SarabunPSK" w:cs="TH SarabunPSK"/>
                                  </w:rPr>
                                </w:pPr>
                                <w:r w:rsidRPr="00977BCE">
                                  <w:rPr>
                                    <w:rFonts w:ascii="TH SarabunPSK" w:hAnsi="TH SarabunPSK" w:cs="TH SarabunPSK"/>
                                    <w:cs/>
                                  </w:rPr>
                                  <w:t>ชั่วโมงเรียนทฤษฎี</w:t>
                                </w:r>
                              </w:p>
                            </w:txbxContent>
                          </wps:txbx>
                          <wps:bodyPr rot="0" vert="horz" wrap="square" lIns="91440" tIns="45720" rIns="91440" bIns="45720" anchor="t" anchorCtr="0" upright="1">
                            <a:noAutofit/>
                          </wps:bodyPr>
                        </wps:wsp>
                        <wps:wsp>
                          <wps:cNvPr id="17" name="Text Box 36"/>
                          <wps:cNvSpPr txBox="1">
                            <a:spLocks noChangeArrowheads="1"/>
                          </wps:cNvSpPr>
                          <wps:spPr bwMode="auto">
                            <a:xfrm>
                              <a:off x="6483" y="12062"/>
                              <a:ext cx="2160"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BAA3A" w14:textId="77777777" w:rsidR="00AA3AE1" w:rsidRPr="00977BCE" w:rsidRDefault="00AA3AE1" w:rsidP="003559A5">
                                <w:pPr>
                                  <w:rPr>
                                    <w:rFonts w:ascii="TH SarabunPSK" w:hAnsi="TH SarabunPSK" w:cs="TH SarabunPSK"/>
                                  </w:rPr>
                                </w:pPr>
                                <w:r w:rsidRPr="00977BCE">
                                  <w:rPr>
                                    <w:rFonts w:ascii="TH SarabunPSK" w:hAnsi="TH SarabunPSK" w:cs="TH SarabunPSK"/>
                                    <w:cs/>
                                  </w:rPr>
                                  <w:t>ชั่วโมงเรียนปฏิบัติ</w:t>
                                </w:r>
                              </w:p>
                            </w:txbxContent>
                          </wps:txbx>
                          <wps:bodyPr rot="0" vert="horz" wrap="square" lIns="91440" tIns="45720" rIns="91440" bIns="45720" anchor="t" anchorCtr="0" upright="1">
                            <a:noAutofit/>
                          </wps:bodyPr>
                        </wps:wsp>
                        <wps:wsp>
                          <wps:cNvPr id="18" name="Text Box 37"/>
                          <wps:cNvSpPr txBox="1">
                            <a:spLocks noChangeArrowheads="1"/>
                          </wps:cNvSpPr>
                          <wps:spPr bwMode="auto">
                            <a:xfrm>
                              <a:off x="6472" y="12474"/>
                              <a:ext cx="198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50DB5" w14:textId="77777777" w:rsidR="00AA3AE1" w:rsidRPr="00977BCE" w:rsidRDefault="00AA3AE1" w:rsidP="003559A5">
                                <w:pPr>
                                  <w:rPr>
                                    <w:rFonts w:ascii="TH SarabunPSK" w:hAnsi="TH SarabunPSK" w:cs="TH SarabunPSK"/>
                                  </w:rPr>
                                </w:pPr>
                                <w:r w:rsidRPr="00977BCE">
                                  <w:rPr>
                                    <w:rFonts w:ascii="TH SarabunPSK" w:hAnsi="TH SarabunPSK" w:cs="TH SarabunPSK"/>
                                    <w:cs/>
                                  </w:rPr>
                                  <w:t>ชั่วโมงศึกษานอกเวลา</w:t>
                                </w:r>
                              </w:p>
                            </w:txbxContent>
                          </wps:txbx>
                          <wps:bodyPr rot="0" vert="horz" wrap="square" lIns="91440" tIns="45720" rIns="91440" bIns="45720" anchor="t" anchorCtr="0" upright="1">
                            <a:noAutofit/>
                          </wps:bodyPr>
                        </wps:wsp>
                      </wpg:grpSp>
                      <wps:wsp>
                        <wps:cNvPr id="19" name="Text Box 38"/>
                        <wps:cNvSpPr txBox="1">
                          <a:spLocks noChangeArrowheads="1"/>
                        </wps:cNvSpPr>
                        <wps:spPr bwMode="auto">
                          <a:xfrm>
                            <a:off x="2439" y="7018"/>
                            <a:ext cx="2779"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774D9" w14:textId="77777777" w:rsidR="00AA3AE1" w:rsidRPr="00CE47D3" w:rsidRDefault="00AA3AE1" w:rsidP="003559A5">
                              <w:pPr>
                                <w:rPr>
                                  <w:sz w:val="32"/>
                                  <w:szCs w:val="32"/>
                                </w:rPr>
                              </w:pPr>
                              <w:r>
                                <w:t xml:space="preserve"> </w:t>
                              </w:r>
                              <w:r w:rsidRPr="00605763">
                                <w:t xml:space="preserve"> </w:t>
                              </w:r>
                              <w:r w:rsidRPr="00CE47D3">
                                <w:rPr>
                                  <w:sz w:val="32"/>
                                  <w:szCs w:val="32"/>
                                </w:rPr>
                                <w:t xml:space="preserve">X  </w:t>
                              </w:r>
                              <w:r w:rsidRPr="00CE47D3">
                                <w:rPr>
                                  <w:rFonts w:hint="cs"/>
                                  <w:sz w:val="32"/>
                                  <w:szCs w:val="32"/>
                                  <w:cs/>
                                </w:rPr>
                                <w:t xml:space="preserve"> </w:t>
                              </w:r>
                              <w:r>
                                <w:rPr>
                                  <w:sz w:val="32"/>
                                  <w:szCs w:val="32"/>
                                </w:rPr>
                                <w:t xml:space="preserve">  </w:t>
                              </w:r>
                              <w:r w:rsidRPr="00CE47D3">
                                <w:rPr>
                                  <w:sz w:val="32"/>
                                  <w:szCs w:val="32"/>
                                </w:rPr>
                                <w:t xml:space="preserve">(X </w:t>
                              </w:r>
                              <w:r>
                                <w:rPr>
                                  <w:sz w:val="32"/>
                                  <w:szCs w:val="32"/>
                                </w:rPr>
                                <w:t xml:space="preserve"> </w:t>
                              </w:r>
                              <w:r w:rsidRPr="00CE47D3">
                                <w:rPr>
                                  <w:sz w:val="32"/>
                                  <w:szCs w:val="32"/>
                                </w:rPr>
                                <w:t xml:space="preserve">- </w:t>
                              </w:r>
                              <w:r>
                                <w:rPr>
                                  <w:sz w:val="32"/>
                                  <w:szCs w:val="32"/>
                                </w:rPr>
                                <w:t xml:space="preserve"> </w:t>
                              </w:r>
                              <w:r w:rsidRPr="00CE47D3">
                                <w:rPr>
                                  <w:sz w:val="32"/>
                                  <w:szCs w:val="32"/>
                                </w:rPr>
                                <w:t xml:space="preserve">X  - </w:t>
                              </w:r>
                              <w:r>
                                <w:rPr>
                                  <w:sz w:val="32"/>
                                  <w:szCs w:val="32"/>
                                </w:rPr>
                                <w:t xml:space="preserve"> </w:t>
                              </w:r>
                              <w:r w:rsidRPr="00CE47D3">
                                <w:rPr>
                                  <w:sz w:val="32"/>
                                  <w:szCs w:val="32"/>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2EA565" id="Group 23" o:spid="_x0000_s1032" style="position:absolute;margin-left:50.7pt;margin-top:6.05pt;width:346.8pt;height:112.35pt;z-index:251667968" coordorigin="2439,5321" coordsize="6936,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">
                <v:group id="Group 24" o:spid="_x0000_s1033" style="position:absolute;left:2744;top:5321;width:6631;height:1814" coordorigin="2519,11177" coordsize="6124,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25" o:spid="_x0000_s1034" style="position:absolute;left:2519;top:11485;width:3888;height:1592" coordorigin="3600,11789" coordsize="3888,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26" o:spid="_x0000_s1035" style="position:absolute;flip:y;visibility:visible;mso-wrap-style:square" from="3600,11797" to="3600,1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27" o:spid="_x0000_s1036" style="position:absolute;visibility:visible;mso-wrap-style:square" from="3600,11789" to="7488,11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8" o:spid="_x0000_s1037" style="position:absolute;flip:y;visibility:visible;mso-wrap-style:square" from="4032,12220" to="4032,13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29" o:spid="_x0000_s1038" style="position:absolute;visibility:visible;mso-wrap-style:square" from="4032,12220" to="7488,1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30" o:spid="_x0000_s1039" style="position:absolute;flip:y;visibility:visible;mso-wrap-style:square" from="4464,12652" to="4464,13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31" o:spid="_x0000_s1040" style="position:absolute;visibility:visible;mso-wrap-style:square" from="4464,12652" to="7488,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32" o:spid="_x0000_s1041" style="position:absolute;flip:y;visibility:visible;mso-wrap-style:square" from="4896,13084" to="4896,13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"/>
                    <v:line id="Line 33" o:spid="_x0000_s1042" style="position:absolute;visibility:visible;mso-wrap-style:square" from="4896,13084" to="7488,1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v:shape id="Text Box 34" o:spid="_x0000_s1043" type="#_x0000_t202" style="position:absolute;left:6433;top:11177;width:988;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EF9F505" w14:textId="77777777" w:rsidR="00AA3AE1" w:rsidRPr="00977BCE" w:rsidRDefault="00AA3AE1" w:rsidP="003559A5">
                          <w:pPr>
                            <w:rPr>
                              <w:rFonts w:ascii="TH SarabunPSK" w:hAnsi="TH SarabunPSK" w:cs="TH SarabunPSK"/>
                            </w:rPr>
                          </w:pPr>
                          <w:r w:rsidRPr="00977BCE">
                            <w:rPr>
                              <w:rFonts w:ascii="TH SarabunPSK" w:hAnsi="TH SarabunPSK" w:cs="TH SarabunPSK"/>
                              <w:cs/>
                            </w:rPr>
                            <w:t>หน่วยกิต</w:t>
                          </w:r>
                        </w:p>
                      </w:txbxContent>
                    </v:textbox>
                  </v:shape>
                  <v:shape id="Text Box 35" o:spid="_x0000_s1044" type="#_x0000_t202" style="position:absolute;left:6459;top:11616;width:2160;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C564089" w14:textId="77777777" w:rsidR="00AA3AE1" w:rsidRPr="00977BCE" w:rsidRDefault="00AA3AE1" w:rsidP="003559A5">
                          <w:pPr>
                            <w:rPr>
                              <w:rFonts w:ascii="TH SarabunPSK" w:hAnsi="TH SarabunPSK" w:cs="TH SarabunPSK"/>
                            </w:rPr>
                          </w:pPr>
                          <w:r w:rsidRPr="00977BCE">
                            <w:rPr>
                              <w:rFonts w:ascii="TH SarabunPSK" w:hAnsi="TH SarabunPSK" w:cs="TH SarabunPSK"/>
                              <w:cs/>
                            </w:rPr>
                            <w:t>ชั่วโมงเรียนทฤษฎี</w:t>
                          </w:r>
                        </w:p>
                      </w:txbxContent>
                    </v:textbox>
                  </v:shape>
                  <v:shape id="Text Box 36" o:spid="_x0000_s1045" type="#_x0000_t202" style="position:absolute;left:6483;top:12062;width:2160;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ADBAA3A" w14:textId="77777777" w:rsidR="00AA3AE1" w:rsidRPr="00977BCE" w:rsidRDefault="00AA3AE1" w:rsidP="003559A5">
                          <w:pPr>
                            <w:rPr>
                              <w:rFonts w:ascii="TH SarabunPSK" w:hAnsi="TH SarabunPSK" w:cs="TH SarabunPSK"/>
                            </w:rPr>
                          </w:pPr>
                          <w:r w:rsidRPr="00977BCE">
                            <w:rPr>
                              <w:rFonts w:ascii="TH SarabunPSK" w:hAnsi="TH SarabunPSK" w:cs="TH SarabunPSK"/>
                              <w:cs/>
                            </w:rPr>
                            <w:t>ชั่วโมงเรียนปฏิบัติ</w:t>
                          </w:r>
                        </w:p>
                      </w:txbxContent>
                    </v:textbox>
                  </v:shape>
                  <v:shape id="Text Box 37" o:spid="_x0000_s1046" type="#_x0000_t202" style="position:absolute;left:6472;top:12474;width:198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E650DB5" w14:textId="77777777" w:rsidR="00AA3AE1" w:rsidRPr="00977BCE" w:rsidRDefault="00AA3AE1" w:rsidP="003559A5">
                          <w:pPr>
                            <w:rPr>
                              <w:rFonts w:ascii="TH SarabunPSK" w:hAnsi="TH SarabunPSK" w:cs="TH SarabunPSK"/>
                            </w:rPr>
                          </w:pPr>
                          <w:r w:rsidRPr="00977BCE">
                            <w:rPr>
                              <w:rFonts w:ascii="TH SarabunPSK" w:hAnsi="TH SarabunPSK" w:cs="TH SarabunPSK"/>
                              <w:cs/>
                            </w:rPr>
                            <w:t>ชั่วโมงศึกษานอกเวลา</w:t>
                          </w:r>
                        </w:p>
                      </w:txbxContent>
                    </v:textbox>
                  </v:shape>
                </v:group>
                <v:shape id="Text Box 38" o:spid="_x0000_s1047" type="#_x0000_t202" style="position:absolute;left:2439;top:7018;width:2779;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95774D9" w14:textId="77777777" w:rsidR="00AA3AE1" w:rsidRPr="00CE47D3" w:rsidRDefault="00AA3AE1" w:rsidP="003559A5">
                        <w:pPr>
                          <w:rPr>
                            <w:sz w:val="32"/>
                            <w:szCs w:val="32"/>
                          </w:rPr>
                        </w:pPr>
                        <w:r>
                          <w:t xml:space="preserve"> </w:t>
                        </w:r>
                        <w:r w:rsidRPr="00605763">
                          <w:t xml:space="preserve"> </w:t>
                        </w:r>
                        <w:r w:rsidRPr="00CE47D3">
                          <w:rPr>
                            <w:sz w:val="32"/>
                            <w:szCs w:val="32"/>
                          </w:rPr>
                          <w:t xml:space="preserve">X  </w:t>
                        </w:r>
                        <w:r w:rsidRPr="00CE47D3">
                          <w:rPr>
                            <w:rFonts w:hint="cs"/>
                            <w:sz w:val="32"/>
                            <w:szCs w:val="32"/>
                            <w:cs/>
                          </w:rPr>
                          <w:t xml:space="preserve"> </w:t>
                        </w:r>
                        <w:r>
                          <w:rPr>
                            <w:sz w:val="32"/>
                            <w:szCs w:val="32"/>
                          </w:rPr>
                          <w:t xml:space="preserve">  </w:t>
                        </w:r>
                        <w:r w:rsidRPr="00CE47D3">
                          <w:rPr>
                            <w:sz w:val="32"/>
                            <w:szCs w:val="32"/>
                          </w:rPr>
                          <w:t xml:space="preserve">(X </w:t>
                        </w:r>
                        <w:r>
                          <w:rPr>
                            <w:sz w:val="32"/>
                            <w:szCs w:val="32"/>
                          </w:rPr>
                          <w:t xml:space="preserve"> </w:t>
                        </w:r>
                        <w:r w:rsidRPr="00CE47D3">
                          <w:rPr>
                            <w:sz w:val="32"/>
                            <w:szCs w:val="32"/>
                          </w:rPr>
                          <w:t xml:space="preserve">- </w:t>
                        </w:r>
                        <w:r>
                          <w:rPr>
                            <w:sz w:val="32"/>
                            <w:szCs w:val="32"/>
                          </w:rPr>
                          <w:t xml:space="preserve"> </w:t>
                        </w:r>
                        <w:r w:rsidRPr="00CE47D3">
                          <w:rPr>
                            <w:sz w:val="32"/>
                            <w:szCs w:val="32"/>
                          </w:rPr>
                          <w:t xml:space="preserve">X  - </w:t>
                        </w:r>
                        <w:r>
                          <w:rPr>
                            <w:sz w:val="32"/>
                            <w:szCs w:val="32"/>
                          </w:rPr>
                          <w:t xml:space="preserve"> </w:t>
                        </w:r>
                        <w:r w:rsidRPr="00CE47D3">
                          <w:rPr>
                            <w:sz w:val="32"/>
                            <w:szCs w:val="32"/>
                          </w:rPr>
                          <w:t>X)</w:t>
                        </w:r>
                      </w:p>
                    </w:txbxContent>
                  </v:textbox>
                </v:shape>
              </v:group>
            </w:pict>
          </mc:Fallback>
        </mc:AlternateContent>
      </w:r>
    </w:p>
    <w:p w14:paraId="3D45FC61" w14:textId="77777777" w:rsidR="003559A5" w:rsidRPr="00E31F1E" w:rsidRDefault="003559A5" w:rsidP="003559A5">
      <w:pPr>
        <w:rPr>
          <w:rFonts w:ascii="TH SarabunPSK" w:hAnsi="TH SarabunPSK" w:cs="TH SarabunPSK"/>
        </w:rPr>
      </w:pPr>
    </w:p>
    <w:p w14:paraId="40EFF78B" w14:textId="77777777" w:rsidR="003559A5" w:rsidRPr="00E31F1E" w:rsidRDefault="003559A5" w:rsidP="003559A5">
      <w:pPr>
        <w:rPr>
          <w:rFonts w:ascii="TH SarabunPSK" w:hAnsi="TH SarabunPSK" w:cs="TH SarabunPSK"/>
        </w:rPr>
      </w:pPr>
    </w:p>
    <w:p w14:paraId="50F87553" w14:textId="77777777" w:rsidR="003559A5" w:rsidRPr="00E31F1E" w:rsidRDefault="003559A5" w:rsidP="003559A5">
      <w:pPr>
        <w:rPr>
          <w:rFonts w:ascii="TH SarabunPSK" w:hAnsi="TH SarabunPSK" w:cs="TH SarabunPSK"/>
        </w:rPr>
      </w:pPr>
    </w:p>
    <w:p w14:paraId="66B9C538" w14:textId="77777777" w:rsidR="003559A5" w:rsidRPr="00E31F1E" w:rsidRDefault="003559A5" w:rsidP="003559A5">
      <w:pPr>
        <w:rPr>
          <w:rFonts w:ascii="TH SarabunPSK" w:hAnsi="TH SarabunPSK" w:cs="TH SarabunPSK"/>
        </w:rPr>
      </w:pPr>
    </w:p>
    <w:p w14:paraId="7FCFEDE6" w14:textId="77777777" w:rsidR="003559A5" w:rsidRPr="00E31F1E" w:rsidRDefault="003559A5" w:rsidP="003559A5">
      <w:pPr>
        <w:ind w:firstLine="720"/>
        <w:rPr>
          <w:rFonts w:ascii="TH SarabunPSK" w:hAnsi="TH SarabunPSK" w:cs="TH SarabunPSK"/>
        </w:rPr>
      </w:pPr>
    </w:p>
    <w:p w14:paraId="66E69AB8" w14:textId="77777777" w:rsidR="003559A5" w:rsidRPr="00E31F1E" w:rsidRDefault="003559A5" w:rsidP="003559A5">
      <w:pPr>
        <w:ind w:firstLine="720"/>
        <w:rPr>
          <w:rFonts w:ascii="TH SarabunPSK" w:hAnsi="TH SarabunPSK" w:cs="TH SarabunPSK"/>
        </w:rPr>
      </w:pPr>
    </w:p>
    <w:p w14:paraId="350DD4E4" w14:textId="77777777" w:rsidR="00884E1C" w:rsidRPr="00E31F1E" w:rsidRDefault="00884E1C" w:rsidP="003559A5">
      <w:pPr>
        <w:ind w:firstLine="720"/>
        <w:rPr>
          <w:rFonts w:ascii="TH SarabunPSK" w:hAnsi="TH SarabunPSK" w:cs="TH SarabunPSK"/>
          <w:sz w:val="16"/>
          <w:szCs w:val="16"/>
        </w:rPr>
      </w:pPr>
    </w:p>
    <w:p w14:paraId="3B9ED6DF" w14:textId="77777777" w:rsidR="000608C7" w:rsidRPr="00E31F1E" w:rsidRDefault="000608C7" w:rsidP="003559A5">
      <w:pPr>
        <w:ind w:firstLine="720"/>
        <w:rPr>
          <w:rFonts w:ascii="TH SarabunPSK" w:hAnsi="TH SarabunPSK" w:cs="TH SarabunPSK"/>
          <w:sz w:val="16"/>
          <w:szCs w:val="16"/>
        </w:rPr>
      </w:pPr>
    </w:p>
    <w:p w14:paraId="18514A5C" w14:textId="77777777" w:rsidR="003559A5" w:rsidRPr="00E31F1E" w:rsidRDefault="003559A5" w:rsidP="003559A5">
      <w:pPr>
        <w:ind w:firstLine="720"/>
        <w:rPr>
          <w:rFonts w:ascii="TH SarabunPSK" w:hAnsi="TH SarabunPSK" w:cs="TH SarabunPSK"/>
        </w:rPr>
      </w:pPr>
      <w:r w:rsidRPr="00E31F1E">
        <w:rPr>
          <w:rFonts w:ascii="TH SarabunPSK" w:hAnsi="TH SarabunPSK" w:cs="TH SarabunPSK"/>
          <w:cs/>
        </w:rPr>
        <w:t xml:space="preserve">9.3 </w:t>
      </w:r>
      <w:r w:rsidRPr="00E31F1E">
        <w:rPr>
          <w:rFonts w:ascii="TH SarabunPSK" w:hAnsi="TH SarabunPSK" w:cs="TH SarabunPSK"/>
        </w:rPr>
        <w:t xml:space="preserve"> </w:t>
      </w:r>
      <w:r w:rsidRPr="00E31F1E">
        <w:rPr>
          <w:rFonts w:ascii="TH SarabunPSK" w:hAnsi="TH SarabunPSK" w:cs="TH SarabunPSK"/>
          <w:cs/>
        </w:rPr>
        <w:t>การคิดหน่วยกิตให้ถือเกณฑ์ ดังนี้</w:t>
      </w:r>
    </w:p>
    <w:p w14:paraId="019E6F3C" w14:textId="20C50439" w:rsidR="003559A5" w:rsidRPr="00E31F1E" w:rsidRDefault="003559A5" w:rsidP="00262679">
      <w:pPr>
        <w:tabs>
          <w:tab w:val="left" w:pos="142"/>
          <w:tab w:val="left" w:pos="1736"/>
        </w:tabs>
        <w:ind w:firstLine="1148"/>
        <w:rPr>
          <w:rFonts w:ascii="TH SarabunPSK" w:hAnsi="TH SarabunPSK" w:cs="TH SarabunPSK"/>
        </w:rPr>
      </w:pPr>
      <w:r w:rsidRPr="00E31F1E">
        <w:rPr>
          <w:rFonts w:ascii="TH SarabunPSK" w:hAnsi="TH SarabunPSK" w:cs="TH SarabunPSK"/>
          <w:cs/>
        </w:rPr>
        <w:t>9.3.1</w:t>
      </w:r>
      <w:r w:rsidR="00262679" w:rsidRPr="00E31F1E">
        <w:rPr>
          <w:rFonts w:ascii="TH SarabunPSK" w:hAnsi="TH SarabunPSK" w:cs="TH SarabunPSK"/>
        </w:rPr>
        <w:tab/>
      </w:r>
      <w:r w:rsidRPr="00E31F1E">
        <w:rPr>
          <w:rFonts w:ascii="TH SarabunPSK" w:hAnsi="TH SarabunPSK" w:cs="TH SarabunPSK"/>
          <w:cs/>
        </w:rPr>
        <w:t>ชั่วโมงเรียนทฤษฎี 1 ชั่วโมงต่อสัปดาห์เท่ากับ 1 หน่วยกิต</w:t>
      </w:r>
    </w:p>
    <w:p w14:paraId="1CEAF988" w14:textId="1A2F8532" w:rsidR="00262679" w:rsidRPr="00E31F1E" w:rsidRDefault="003559A5" w:rsidP="00262679">
      <w:pPr>
        <w:tabs>
          <w:tab w:val="left" w:pos="142"/>
          <w:tab w:val="left" w:pos="1736"/>
        </w:tabs>
        <w:ind w:firstLine="1148"/>
        <w:rPr>
          <w:rFonts w:ascii="TH SarabunPSK" w:hAnsi="TH SarabunPSK" w:cs="TH SarabunPSK"/>
        </w:rPr>
      </w:pPr>
      <w:r w:rsidRPr="00E31F1E">
        <w:rPr>
          <w:rFonts w:ascii="TH SarabunPSK" w:hAnsi="TH SarabunPSK" w:cs="TH SarabunPSK"/>
          <w:cs/>
        </w:rPr>
        <w:t>9.3.2</w:t>
      </w:r>
      <w:r w:rsidR="00262679" w:rsidRPr="00E31F1E">
        <w:rPr>
          <w:rFonts w:ascii="TH SarabunPSK" w:hAnsi="TH SarabunPSK" w:cs="TH SarabunPSK"/>
        </w:rPr>
        <w:tab/>
      </w:r>
      <w:r w:rsidRPr="00E31F1E">
        <w:rPr>
          <w:rFonts w:ascii="TH SarabunPSK" w:hAnsi="TH SarabunPSK" w:cs="TH SarabunPSK"/>
          <w:cs/>
        </w:rPr>
        <w:t>ชั่วโมงเรียนปฏิบัติการในห้องเรียนหรือห้องทดลองหรือห้องปฏิบัติการ 2</w:t>
      </w:r>
      <w:r w:rsidRPr="00E31F1E">
        <w:rPr>
          <w:rFonts w:ascii="TH SarabunPSK" w:hAnsi="TH SarabunPSK" w:cs="TH SarabunPSK" w:hint="cs"/>
          <w:cs/>
        </w:rPr>
        <w:t xml:space="preserve"> </w:t>
      </w:r>
      <w:r w:rsidRPr="00E31F1E">
        <w:rPr>
          <w:rFonts w:ascii="TH SarabunPSK" w:hAnsi="TH SarabunPSK" w:cs="TH SarabunPSK"/>
          <w:cs/>
        </w:rPr>
        <w:t>-</w:t>
      </w:r>
      <w:r w:rsidRPr="00E31F1E">
        <w:rPr>
          <w:rFonts w:ascii="TH SarabunPSK" w:hAnsi="TH SarabunPSK" w:cs="TH SarabunPSK" w:hint="cs"/>
          <w:cs/>
        </w:rPr>
        <w:t xml:space="preserve"> </w:t>
      </w:r>
      <w:r w:rsidRPr="00E31F1E">
        <w:rPr>
          <w:rFonts w:ascii="TH SarabunPSK" w:hAnsi="TH SarabunPSK" w:cs="TH SarabunPSK"/>
          <w:cs/>
        </w:rPr>
        <w:t>3 ชั่วโมงต่อสัปดาห์เท่ากับ 1 หน่วยกิต</w:t>
      </w:r>
    </w:p>
    <w:p w14:paraId="3ACD09A0" w14:textId="5D332487" w:rsidR="003559A5" w:rsidRPr="00E31F1E" w:rsidRDefault="003559A5" w:rsidP="00262679">
      <w:pPr>
        <w:tabs>
          <w:tab w:val="left" w:pos="142"/>
          <w:tab w:val="left" w:pos="1736"/>
        </w:tabs>
        <w:ind w:firstLine="1148"/>
        <w:rPr>
          <w:rFonts w:ascii="TH SarabunPSK" w:hAnsi="TH SarabunPSK" w:cs="TH SarabunPSK"/>
        </w:rPr>
      </w:pPr>
      <w:r w:rsidRPr="00E31F1E">
        <w:rPr>
          <w:rFonts w:ascii="TH SarabunPSK" w:hAnsi="TH SarabunPSK" w:cs="TH SarabunPSK"/>
          <w:cs/>
        </w:rPr>
        <w:t>9.3.3</w:t>
      </w:r>
      <w:r w:rsidR="00262679" w:rsidRPr="00E31F1E">
        <w:rPr>
          <w:rFonts w:ascii="TH SarabunPSK" w:hAnsi="TH SarabunPSK" w:cs="TH SarabunPSK"/>
        </w:rPr>
        <w:tab/>
      </w:r>
      <w:r w:rsidRPr="00E31F1E">
        <w:rPr>
          <w:rFonts w:ascii="TH SarabunPSK" w:hAnsi="TH SarabunPSK" w:cs="TH SarabunPSK"/>
          <w:cs/>
        </w:rPr>
        <w:t>ชั่วโมงศึกษานอกเวลาให้คำนวณจากสูตร  ดังนี้</w:t>
      </w:r>
    </w:p>
    <w:p w14:paraId="66F71DC2" w14:textId="77777777" w:rsidR="003559A5" w:rsidRPr="00E31F1E" w:rsidRDefault="003559A5" w:rsidP="003559A5">
      <w:pPr>
        <w:ind w:left="1554" w:hanging="546"/>
        <w:rPr>
          <w:rFonts w:ascii="TH SarabunPSK" w:hAnsi="TH SarabunPSK" w:cs="TH SarabunPSK"/>
          <w:sz w:val="16"/>
          <w:szCs w:val="16"/>
          <w:cs/>
        </w:rPr>
      </w:pPr>
    </w:p>
    <w:p w14:paraId="313D8520" w14:textId="77777777" w:rsidR="003559A5" w:rsidRPr="00E31F1E" w:rsidRDefault="006A1300" w:rsidP="003559A5">
      <w:pPr>
        <w:spacing w:after="150"/>
        <w:ind w:left="720" w:firstLine="666"/>
        <w:rPr>
          <w:rFonts w:ascii="TH SarabunPSK" w:hAnsi="TH SarabunPSK" w:cs="TH SarabunPSK"/>
        </w:rPr>
      </w:pPr>
      <w:r w:rsidRPr="00E31F1E">
        <w:rPr>
          <w:rFonts w:ascii="TH SarabunPSK" w:hAnsi="TH SarabunPSK" w:cs="TH SarabunPSK"/>
          <w:noProof/>
          <w:lang w:val="th-TH"/>
        </w:rPr>
        <mc:AlternateContent>
          <mc:Choice Requires="wpg">
            <w:drawing>
              <wp:anchor distT="0" distB="0" distL="114300" distR="114300" simplePos="0" relativeHeight="251668992" behindDoc="0" locked="0" layoutInCell="1" allowOverlap="1" wp14:anchorId="32EDDA0C" wp14:editId="0172AD24">
                <wp:simplePos x="0" y="0"/>
                <wp:positionH relativeFrom="column">
                  <wp:posOffset>3253191</wp:posOffset>
                </wp:positionH>
                <wp:positionV relativeFrom="paragraph">
                  <wp:posOffset>169751</wp:posOffset>
                </wp:positionV>
                <wp:extent cx="986155" cy="374650"/>
                <wp:effectExtent l="0" t="0" r="23495" b="6350"/>
                <wp:wrapNone/>
                <wp:docPr id="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155" cy="374650"/>
                          <a:chOff x="7134" y="3506"/>
                          <a:chExt cx="1273" cy="420"/>
                        </a:xfrm>
                      </wpg:grpSpPr>
                      <wps:wsp>
                        <wps:cNvPr id="3" name="Text Box 40"/>
                        <wps:cNvSpPr txBox="1">
                          <a:spLocks noChangeArrowheads="1"/>
                        </wps:cNvSpPr>
                        <wps:spPr bwMode="auto">
                          <a:xfrm>
                            <a:off x="7428" y="3506"/>
                            <a:ext cx="58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04A1D15" w14:textId="77777777" w:rsidR="00AA3AE1" w:rsidRPr="006C56E9" w:rsidRDefault="00AA3AE1" w:rsidP="003559A5">
                              <w:pPr>
                                <w:rPr>
                                  <w:rFonts w:ascii="TH SarabunPSK" w:hAnsi="TH SarabunPSK" w:cs="TH SarabunPSK"/>
                                  <w:color w:val="000000"/>
                                </w:rPr>
                              </w:pPr>
                              <w:r w:rsidRPr="006C56E9">
                                <w:rPr>
                                  <w:rFonts w:ascii="TH SarabunPSK" w:hAnsi="TH SarabunPSK" w:cs="TH SarabunPSK"/>
                                  <w:color w:val="000000"/>
                                  <w:cs/>
                                </w:rPr>
                                <w:t>2/</w:t>
                              </w:r>
                              <w:r w:rsidRPr="006C56E9">
                                <w:rPr>
                                  <w:rFonts w:ascii="TH SarabunPSK" w:hAnsi="TH SarabunPSK" w:cs="TH SarabunPSK"/>
                                  <w:color w:val="000000"/>
                                </w:rPr>
                                <w:t>3</w:t>
                              </w:r>
                            </w:p>
                            <w:p w14:paraId="564A779C" w14:textId="77777777" w:rsidR="00AA3AE1" w:rsidRPr="006C56E9" w:rsidRDefault="00AA3AE1" w:rsidP="003559A5">
                              <w:pPr>
                                <w:jc w:val="center"/>
                              </w:pPr>
                            </w:p>
                          </w:txbxContent>
                        </wps:txbx>
                        <wps:bodyPr rot="0" vert="horz" wrap="square" lIns="85725" tIns="47625" rIns="85725" bIns="47625" anchor="t" anchorCtr="0" upright="1">
                          <a:noAutofit/>
                        </wps:bodyPr>
                      </wps:wsp>
                      <wps:wsp>
                        <wps:cNvPr id="41" name="AutoShape 41"/>
                        <wps:cNvCnPr>
                          <a:cxnSpLocks noChangeShapeType="1"/>
                        </wps:cNvCnPr>
                        <wps:spPr bwMode="auto">
                          <a:xfrm>
                            <a:off x="7134" y="3595"/>
                            <a:ext cx="12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EDDA0C" id="Group 39" o:spid="_x0000_s1048" style="position:absolute;left:0;text-align:left;margin-left:256.15pt;margin-top:13.35pt;width:77.65pt;height:29.5pt;z-index:251668992" coordorigin="7134,3506" coordsize="127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">
                <v:shape id="Text Box 40" o:spid="_x0000_s1049" type="#_x0000_t202" style="position:absolute;left:7428;top:3506;width:58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" filled="f" stroked="f" strokecolor="white">
                  <v:textbox inset="6.75pt,3.75pt,6.75pt,3.75pt">
                    <w:txbxContent>
                      <w:p w14:paraId="204A1D15" w14:textId="77777777" w:rsidR="00AA3AE1" w:rsidRPr="006C56E9" w:rsidRDefault="00AA3AE1" w:rsidP="003559A5">
                        <w:pPr>
                          <w:rPr>
                            <w:rFonts w:ascii="TH SarabunPSK" w:hAnsi="TH SarabunPSK" w:cs="TH SarabunPSK"/>
                            <w:color w:val="000000"/>
                          </w:rPr>
                        </w:pPr>
                        <w:r w:rsidRPr="006C56E9">
                          <w:rPr>
                            <w:rFonts w:ascii="TH SarabunPSK" w:hAnsi="TH SarabunPSK" w:cs="TH SarabunPSK"/>
                            <w:color w:val="000000"/>
                            <w:cs/>
                          </w:rPr>
                          <w:t>2/</w:t>
                        </w:r>
                        <w:r w:rsidRPr="006C56E9">
                          <w:rPr>
                            <w:rFonts w:ascii="TH SarabunPSK" w:hAnsi="TH SarabunPSK" w:cs="TH SarabunPSK"/>
                            <w:color w:val="000000"/>
                          </w:rPr>
                          <w:t>3</w:t>
                        </w:r>
                      </w:p>
                      <w:p w14:paraId="564A779C" w14:textId="77777777" w:rsidR="00AA3AE1" w:rsidRPr="006C56E9" w:rsidRDefault="00AA3AE1" w:rsidP="003559A5">
                        <w:pPr>
                          <w:jc w:val="center"/>
                        </w:pPr>
                      </w:p>
                    </w:txbxContent>
                  </v:textbox>
                </v:shape>
                <v:shapetype id="_x0000_t32" coordsize="21600,21600" o:spt="32" o:oned="t" path="m,l21600,21600e" filled="f">
                  <v:path arrowok="t" fillok="f" o:connecttype="none"/>
                  <o:lock v:ext="edit" shapetype="t"/>
                </v:shapetype>
                <v:shape id="AutoShape 41" o:spid="_x0000_s1050" type="#_x0000_t32" style="position:absolute;left:7134;top:3595;width:12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group>
            </w:pict>
          </mc:Fallback>
        </mc:AlternateContent>
      </w:r>
      <w:r w:rsidR="003559A5" w:rsidRPr="00E31F1E">
        <w:rPr>
          <w:rFonts w:ascii="TH SarabunPSK" w:hAnsi="TH SarabunPSK" w:cs="TH SarabunPSK"/>
        </w:rPr>
        <w:t xml:space="preserve">  </w:t>
      </w:r>
      <w:r w:rsidR="003559A5" w:rsidRPr="00E31F1E">
        <w:rPr>
          <w:rFonts w:ascii="TH SarabunPSK" w:hAnsi="TH SarabunPSK" w:cs="TH SarabunPSK"/>
          <w:cs/>
        </w:rPr>
        <w:t xml:space="preserve">ชั่วโมงศึกษานอกเวลา  </w:t>
      </w:r>
      <w:r w:rsidR="003559A5" w:rsidRPr="00E31F1E">
        <w:rPr>
          <w:rFonts w:ascii="TH SarabunPSK" w:hAnsi="TH SarabunPSK" w:cs="TH SarabunPSK"/>
        </w:rPr>
        <w:t xml:space="preserve">=  </w:t>
      </w:r>
      <w:r w:rsidR="003559A5" w:rsidRPr="00E31F1E">
        <w:rPr>
          <w:rFonts w:ascii="TH SarabunPSK" w:hAnsi="TH SarabunPSK" w:cs="TH SarabunPSK"/>
          <w:cs/>
        </w:rPr>
        <w:t xml:space="preserve">ชั่วโมงเรียนทฤษฎี </w:t>
      </w:r>
      <w:r w:rsidR="003559A5" w:rsidRPr="00E31F1E">
        <w:rPr>
          <w:rFonts w:ascii="TH SarabunPSK" w:hAnsi="TH SarabunPSK" w:cs="TH SarabunPSK"/>
        </w:rPr>
        <w:t xml:space="preserve">x 2 + </w:t>
      </w:r>
      <w:r w:rsidR="003559A5" w:rsidRPr="00E31F1E">
        <w:rPr>
          <w:rFonts w:ascii="TH SarabunPSK" w:hAnsi="TH SarabunPSK" w:cs="TH SarabunPSK"/>
          <w:cs/>
        </w:rPr>
        <w:t>ชั่วโมงเรียนป</w:t>
      </w:r>
      <w:r w:rsidR="0075543A" w:rsidRPr="00E31F1E">
        <w:rPr>
          <w:rFonts w:ascii="TH SarabunPSK" w:hAnsi="TH SarabunPSK" w:cs="TH SarabunPSK" w:hint="cs"/>
          <w:cs/>
        </w:rPr>
        <w:t>ฏิ</w:t>
      </w:r>
      <w:r w:rsidR="003559A5" w:rsidRPr="00E31F1E">
        <w:rPr>
          <w:rFonts w:ascii="TH SarabunPSK" w:hAnsi="TH SarabunPSK" w:cs="TH SarabunPSK"/>
          <w:cs/>
        </w:rPr>
        <w:t xml:space="preserve">บัติ </w:t>
      </w:r>
    </w:p>
    <w:p w14:paraId="2028FAD0" w14:textId="77777777" w:rsidR="003559A5" w:rsidRPr="00E31F1E" w:rsidRDefault="003559A5" w:rsidP="003559A5">
      <w:pPr>
        <w:ind w:left="360"/>
        <w:rPr>
          <w:rFonts w:ascii="TH SarabunPSK" w:hAnsi="TH SarabunPSK" w:cs="TH SarabunPSK"/>
          <w:sz w:val="16"/>
          <w:szCs w:val="16"/>
        </w:rPr>
      </w:pPr>
      <w:r w:rsidRPr="00E31F1E">
        <w:rPr>
          <w:rFonts w:ascii="TH SarabunPSK" w:hAnsi="TH SarabunPSK" w:cs="TH SarabunPSK"/>
          <w:sz w:val="16"/>
          <w:szCs w:val="16"/>
        </w:rPr>
        <w:t xml:space="preserve">                                                                        </w:t>
      </w:r>
      <w:r w:rsidRPr="00E31F1E">
        <w:rPr>
          <w:rFonts w:ascii="TH SarabunPSK" w:hAnsi="TH SarabunPSK" w:cs="TH SarabunPSK"/>
          <w:sz w:val="16"/>
          <w:szCs w:val="16"/>
          <w:cs/>
        </w:rPr>
        <w:t xml:space="preserve">                </w:t>
      </w:r>
    </w:p>
    <w:p w14:paraId="5F2ABD66" w14:textId="77777777" w:rsidR="003559A5" w:rsidRPr="00E31F1E" w:rsidRDefault="003559A5" w:rsidP="003559A5">
      <w:pPr>
        <w:ind w:firstLine="1440"/>
        <w:rPr>
          <w:rFonts w:ascii="TH SarabunPSK" w:hAnsi="TH SarabunPSK" w:cs="TH SarabunPSK"/>
        </w:rPr>
      </w:pPr>
      <w:r w:rsidRPr="00E31F1E">
        <w:rPr>
          <w:rFonts w:ascii="TH SarabunPSK" w:hAnsi="TH SarabunPSK" w:cs="TH SarabunPSK"/>
          <w:cs/>
        </w:rPr>
        <w:t>ทั้งนี้ กรณีผลการคำนวณชั่วโมงศึกษานอกเวลามีจุดทศนิยมให้ปัดเศษทิ้ง</w:t>
      </w:r>
    </w:p>
    <w:p w14:paraId="05B0E8F8" w14:textId="77777777" w:rsidR="003559A5" w:rsidRPr="00E31F1E" w:rsidRDefault="003559A5" w:rsidP="003559A5">
      <w:pPr>
        <w:ind w:firstLine="1440"/>
        <w:rPr>
          <w:rFonts w:ascii="TH SarabunPSK" w:hAnsi="TH SarabunPSK" w:cs="TH SarabunPSK"/>
        </w:rPr>
      </w:pPr>
    </w:p>
    <w:p w14:paraId="6EE62FAF" w14:textId="77777777" w:rsidR="003559A5" w:rsidRPr="00E31F1E" w:rsidRDefault="003559A5" w:rsidP="003559A5">
      <w:pPr>
        <w:numPr>
          <w:ilvl w:val="0"/>
          <w:numId w:val="8"/>
        </w:numPr>
        <w:rPr>
          <w:rFonts w:ascii="TH SarabunPSK" w:hAnsi="TH SarabunPSK" w:cs="TH SarabunPSK"/>
          <w:b/>
          <w:bCs/>
        </w:rPr>
      </w:pPr>
      <w:r w:rsidRPr="00E31F1E">
        <w:rPr>
          <w:rFonts w:ascii="TH SarabunPSK" w:hAnsi="TH SarabunPSK" w:cs="TH SarabunPSK"/>
          <w:b/>
          <w:bCs/>
          <w:cs/>
        </w:rPr>
        <w:t>การวัดผลการศึกษา</w:t>
      </w:r>
    </w:p>
    <w:p w14:paraId="0FC03241" w14:textId="77777777" w:rsidR="003559A5" w:rsidRPr="00E31F1E" w:rsidRDefault="003559A5" w:rsidP="003559A5">
      <w:pPr>
        <w:jc w:val="thaiDistribute"/>
        <w:rPr>
          <w:rFonts w:ascii="TH SarabunPSK" w:hAnsi="TH SarabunPSK" w:cs="TH SarabunPSK"/>
        </w:rPr>
      </w:pPr>
      <w:r w:rsidRPr="00E31F1E">
        <w:rPr>
          <w:rFonts w:ascii="TH SarabunPSK" w:hAnsi="TH SarabunPSK" w:cs="TH SarabunPSK"/>
          <w:cs/>
        </w:rPr>
        <w:tab/>
      </w:r>
      <w:r w:rsidRPr="00E31F1E">
        <w:rPr>
          <w:rFonts w:ascii="TH SarabunPSK" w:hAnsi="TH SarabunPSK" w:cs="TH SarabunPSK"/>
          <w:spacing w:val="-6"/>
          <w:cs/>
        </w:rPr>
        <w:t>การวัดผลการศึกษา</w:t>
      </w:r>
      <w:r w:rsidRPr="00E31F1E">
        <w:rPr>
          <w:rFonts w:ascii="TH SarabunPSK" w:hAnsi="TH SarabunPSK" w:cs="TH SarabunPSK"/>
          <w:spacing w:val="-6"/>
        </w:rPr>
        <w:t xml:space="preserve"> </w:t>
      </w:r>
      <w:r w:rsidRPr="00E31F1E">
        <w:rPr>
          <w:rFonts w:ascii="TH SarabunPSK" w:hAnsi="TH SarabunPSK" w:cs="TH SarabunPSK"/>
          <w:spacing w:val="-6"/>
          <w:cs/>
        </w:rPr>
        <w:t>ให้ปฏิบัติตามข้อบังคับมหาวิทยาลัยเทคโนโลยีราชมงคลอีสาน ว่าด้วยการศึกษาระดับ</w:t>
      </w:r>
      <w:r w:rsidRPr="00E31F1E">
        <w:rPr>
          <w:rFonts w:ascii="TH SarabunPSK" w:hAnsi="TH SarabunPSK" w:cs="TH SarabunPSK" w:hint="cs"/>
          <w:spacing w:val="-6"/>
          <w:cs/>
        </w:rPr>
        <w:t xml:space="preserve">ปริญญาตรี </w:t>
      </w:r>
      <w:r w:rsidRPr="00E31F1E">
        <w:rPr>
          <w:rFonts w:ascii="TH SarabunPSK" w:hAnsi="TH SarabunPSK" w:cs="TH SarabunPSK"/>
          <w:spacing w:val="-6"/>
          <w:cs/>
        </w:rPr>
        <w:t>ห</w:t>
      </w:r>
      <w:r w:rsidRPr="00E31F1E">
        <w:rPr>
          <w:rFonts w:ascii="TH SarabunPSK" w:hAnsi="TH SarabunPSK" w:cs="TH SarabunPSK"/>
          <w:spacing w:val="4"/>
          <w:cs/>
        </w:rPr>
        <w:t>รือฉบับที่แก้ไขปรับปรุงเพิ่มเติม</w:t>
      </w:r>
    </w:p>
    <w:p w14:paraId="5B54ADD2" w14:textId="77777777" w:rsidR="003559A5" w:rsidRPr="00E31F1E" w:rsidRDefault="003559A5" w:rsidP="00FB24CF">
      <w:pPr>
        <w:ind w:firstLine="720"/>
        <w:jc w:val="thaiDistribute"/>
        <w:rPr>
          <w:rFonts w:ascii="TH SarabunPSK" w:hAnsi="TH SarabunPSK" w:cs="TH SarabunPSK"/>
        </w:rPr>
      </w:pPr>
      <w:r w:rsidRPr="00E31F1E">
        <w:rPr>
          <w:rFonts w:ascii="TH SarabunPSK" w:hAnsi="TH SarabunPSK" w:cs="TH SarabunPSK"/>
          <w:spacing w:val="4"/>
          <w:cs/>
        </w:rPr>
        <w:t>โดยให้คณะหรือหน่วยงานที่เรียกชื่อเป็นอย่างอื่นที่เปิดสอนรายวิชาหมวดวิชาศึกษาทั่วไป ระดับ</w:t>
      </w:r>
      <w:r w:rsidRPr="00E31F1E">
        <w:rPr>
          <w:rFonts w:ascii="TH SarabunPSK" w:hAnsi="TH SarabunPSK" w:cs="TH SarabunPSK" w:hint="cs"/>
          <w:spacing w:val="-6"/>
          <w:cs/>
        </w:rPr>
        <w:t xml:space="preserve">ปริญญาตรี </w:t>
      </w:r>
      <w:r w:rsidRPr="00E31F1E">
        <w:rPr>
          <w:rFonts w:ascii="TH SarabunPSK" w:hAnsi="TH SarabunPSK" w:cs="TH SarabunPSK"/>
          <w:spacing w:val="-6"/>
          <w:cs/>
        </w:rPr>
        <w:t>จัดการวัดผลและประเมินผลการศึกษา</w:t>
      </w:r>
      <w:r w:rsidRPr="00E31F1E">
        <w:rPr>
          <w:rFonts w:ascii="TH SarabunPSK" w:hAnsi="TH SarabunPSK" w:cs="TH SarabunPSK"/>
          <w:spacing w:val="-6"/>
        </w:rPr>
        <w:t xml:space="preserve"> </w:t>
      </w:r>
      <w:r w:rsidRPr="00E31F1E">
        <w:rPr>
          <w:rFonts w:ascii="TH SarabunPSK" w:hAnsi="TH SarabunPSK" w:cs="TH SarabunPSK"/>
          <w:spacing w:val="-6"/>
          <w:cs/>
        </w:rPr>
        <w:t>เป็นระดับคะแนนตัวอักษร ซึ่งมีค่าระดับคะแนนต่อหน่วยกิต</w:t>
      </w:r>
      <w:r w:rsidRPr="00E31F1E">
        <w:rPr>
          <w:rFonts w:ascii="TH SarabunPSK" w:hAnsi="TH SarabunPSK" w:cs="TH SarabunPSK"/>
          <w:cs/>
        </w:rPr>
        <w:t>และผลการศึกษาดังต่อไปนี้</w:t>
      </w:r>
    </w:p>
    <w:p w14:paraId="5BAEB599" w14:textId="77777777" w:rsidR="003559A5" w:rsidRPr="00E31F1E" w:rsidRDefault="003559A5" w:rsidP="003559A5">
      <w:pPr>
        <w:ind w:firstLine="720"/>
        <w:jc w:val="thaiDistribute"/>
        <w:rPr>
          <w:rFonts w:ascii="TH SarabunPSK" w:hAnsi="TH SarabunPSK" w:cs="TH SarabunPSK"/>
          <w:sz w:val="16"/>
          <w:szCs w:val="16"/>
        </w:rPr>
      </w:pPr>
    </w:p>
    <w:tbl>
      <w:tblPr>
        <w:tblW w:w="7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575"/>
        <w:gridCol w:w="1037"/>
        <w:gridCol w:w="2410"/>
        <w:gridCol w:w="3229"/>
      </w:tblGrid>
      <w:tr w:rsidR="00E31F1E" w:rsidRPr="00E31F1E" w14:paraId="7B8BDE11" w14:textId="77777777" w:rsidTr="0038771F">
        <w:tc>
          <w:tcPr>
            <w:tcW w:w="2297" w:type="dxa"/>
            <w:gridSpan w:val="3"/>
            <w:tcBorders>
              <w:bottom w:val="single" w:sz="4" w:space="0" w:color="auto"/>
            </w:tcBorders>
            <w:vAlign w:val="center"/>
          </w:tcPr>
          <w:p w14:paraId="58798DBD" w14:textId="6D1F431B" w:rsidR="00555D0C" w:rsidRPr="00E31F1E" w:rsidRDefault="00555D0C" w:rsidP="00555D0C">
            <w:pPr>
              <w:jc w:val="center"/>
              <w:rPr>
                <w:rFonts w:ascii="TH SarabunPSK" w:hAnsi="TH SarabunPSK" w:cs="TH SarabunPSK"/>
                <w:b/>
                <w:bCs/>
              </w:rPr>
            </w:pPr>
            <w:r w:rsidRPr="00E31F1E">
              <w:rPr>
                <w:rFonts w:ascii="TH SarabunPSK" w:hAnsi="TH SarabunPSK" w:cs="TH SarabunPSK"/>
                <w:b/>
                <w:bCs/>
                <w:cs/>
              </w:rPr>
              <w:t>ระดับคะแนนตัวอักษร</w:t>
            </w:r>
          </w:p>
        </w:tc>
        <w:tc>
          <w:tcPr>
            <w:tcW w:w="2410" w:type="dxa"/>
            <w:tcBorders>
              <w:bottom w:val="single" w:sz="4" w:space="0" w:color="auto"/>
            </w:tcBorders>
            <w:vAlign w:val="center"/>
          </w:tcPr>
          <w:p w14:paraId="4A3F7FB9" w14:textId="77777777" w:rsidR="00555D0C" w:rsidRPr="00E31F1E" w:rsidRDefault="00555D0C" w:rsidP="00127C33">
            <w:pPr>
              <w:jc w:val="center"/>
              <w:rPr>
                <w:rFonts w:ascii="TH SarabunPSK" w:hAnsi="TH SarabunPSK" w:cs="TH SarabunPSK"/>
                <w:b/>
                <w:bCs/>
              </w:rPr>
            </w:pPr>
            <w:r w:rsidRPr="00E31F1E">
              <w:rPr>
                <w:rFonts w:ascii="TH SarabunPSK" w:hAnsi="TH SarabunPSK" w:cs="TH SarabunPSK"/>
                <w:b/>
                <w:bCs/>
                <w:cs/>
              </w:rPr>
              <w:t>ค่าระดับคะแนน</w:t>
            </w:r>
          </w:p>
          <w:p w14:paraId="0113C3E9" w14:textId="77777777" w:rsidR="00555D0C" w:rsidRPr="00E31F1E" w:rsidRDefault="00555D0C" w:rsidP="00127C33">
            <w:pPr>
              <w:jc w:val="center"/>
              <w:rPr>
                <w:rFonts w:ascii="TH SarabunPSK" w:hAnsi="TH SarabunPSK" w:cs="TH SarabunPSK"/>
                <w:b/>
                <w:bCs/>
                <w:cs/>
              </w:rPr>
            </w:pPr>
            <w:r w:rsidRPr="00E31F1E">
              <w:rPr>
                <w:rFonts w:ascii="TH SarabunPSK" w:hAnsi="TH SarabunPSK" w:cs="TH SarabunPSK"/>
                <w:b/>
                <w:bCs/>
                <w:cs/>
              </w:rPr>
              <w:t>ต่อหน่วยกิต</w:t>
            </w:r>
          </w:p>
        </w:tc>
        <w:tc>
          <w:tcPr>
            <w:tcW w:w="3229" w:type="dxa"/>
            <w:tcBorders>
              <w:bottom w:val="single" w:sz="4" w:space="0" w:color="auto"/>
            </w:tcBorders>
            <w:vAlign w:val="center"/>
          </w:tcPr>
          <w:p w14:paraId="6E4F841A" w14:textId="77777777" w:rsidR="00555D0C" w:rsidRPr="00E31F1E" w:rsidRDefault="00555D0C" w:rsidP="00127C33">
            <w:pPr>
              <w:jc w:val="center"/>
              <w:rPr>
                <w:rFonts w:ascii="TH SarabunPSK" w:hAnsi="TH SarabunPSK" w:cs="TH SarabunPSK"/>
                <w:b/>
                <w:bCs/>
              </w:rPr>
            </w:pPr>
            <w:r w:rsidRPr="00E31F1E">
              <w:rPr>
                <w:rFonts w:ascii="TH SarabunPSK" w:hAnsi="TH SarabunPSK" w:cs="TH SarabunPSK"/>
                <w:b/>
                <w:bCs/>
                <w:cs/>
              </w:rPr>
              <w:t>ความหมาย</w:t>
            </w:r>
          </w:p>
        </w:tc>
      </w:tr>
      <w:tr w:rsidR="00E31F1E" w:rsidRPr="00E31F1E" w14:paraId="4B13151C" w14:textId="77777777" w:rsidTr="0038771F">
        <w:tc>
          <w:tcPr>
            <w:tcW w:w="685" w:type="dxa"/>
            <w:tcBorders>
              <w:bottom w:val="dotted" w:sz="4" w:space="0" w:color="auto"/>
              <w:right w:val="nil"/>
            </w:tcBorders>
          </w:tcPr>
          <w:p w14:paraId="29C7DC8A" w14:textId="3C4B54A8" w:rsidR="00555D0C" w:rsidRPr="00E31F1E" w:rsidRDefault="00555D0C" w:rsidP="00D7639E">
            <w:pPr>
              <w:ind w:left="181" w:hanging="11"/>
              <w:rPr>
                <w:rFonts w:ascii="TH SarabunPSK" w:hAnsi="TH SarabunPSK" w:cs="TH SarabunPSK"/>
                <w:cs/>
              </w:rPr>
            </w:pPr>
            <w:r w:rsidRPr="00E31F1E">
              <w:rPr>
                <w:rFonts w:ascii="TH SarabunPSK" w:hAnsi="TH SarabunPSK" w:cs="TH SarabunPSK"/>
                <w:cs/>
              </w:rPr>
              <w:t>ก</w:t>
            </w:r>
          </w:p>
        </w:tc>
        <w:tc>
          <w:tcPr>
            <w:tcW w:w="575" w:type="dxa"/>
            <w:tcBorders>
              <w:left w:val="nil"/>
              <w:bottom w:val="dotted" w:sz="4" w:space="0" w:color="auto"/>
              <w:right w:val="nil"/>
            </w:tcBorders>
          </w:tcPr>
          <w:p w14:paraId="3DC549E7" w14:textId="27ECBFC3" w:rsidR="00555D0C" w:rsidRPr="00E31F1E" w:rsidRDefault="00555D0C" w:rsidP="00127C33">
            <w:pPr>
              <w:jc w:val="center"/>
              <w:rPr>
                <w:rFonts w:ascii="TH SarabunPSK" w:hAnsi="TH SarabunPSK" w:cs="TH SarabunPSK"/>
                <w:cs/>
              </w:rPr>
            </w:pPr>
            <w:r w:rsidRPr="00E31F1E">
              <w:rPr>
                <w:rFonts w:ascii="TH SarabunPSK" w:hAnsi="TH SarabunPSK" w:cs="TH SarabunPSK"/>
                <w:cs/>
              </w:rPr>
              <w:t>หรือ</w:t>
            </w:r>
          </w:p>
        </w:tc>
        <w:tc>
          <w:tcPr>
            <w:tcW w:w="1037" w:type="dxa"/>
            <w:tcBorders>
              <w:left w:val="nil"/>
              <w:bottom w:val="dotted" w:sz="4" w:space="0" w:color="auto"/>
            </w:tcBorders>
            <w:vAlign w:val="center"/>
          </w:tcPr>
          <w:p w14:paraId="3FD32AE3" w14:textId="60CDC4C5" w:rsidR="00555D0C" w:rsidRPr="00E31F1E" w:rsidRDefault="00555D0C" w:rsidP="00555D0C">
            <w:pPr>
              <w:rPr>
                <w:rFonts w:ascii="TH SarabunPSK" w:hAnsi="TH SarabunPSK" w:cs="TH SarabunPSK"/>
              </w:rPr>
            </w:pPr>
            <w:r w:rsidRPr="00E31F1E">
              <w:rPr>
                <w:rFonts w:ascii="TH SarabunPSK" w:hAnsi="TH SarabunPSK" w:cs="TH SarabunPSK"/>
              </w:rPr>
              <w:t>A</w:t>
            </w:r>
          </w:p>
        </w:tc>
        <w:tc>
          <w:tcPr>
            <w:tcW w:w="2410" w:type="dxa"/>
            <w:tcBorders>
              <w:bottom w:val="dotted" w:sz="4" w:space="0" w:color="auto"/>
            </w:tcBorders>
            <w:vAlign w:val="center"/>
          </w:tcPr>
          <w:p w14:paraId="232111EB" w14:textId="77777777" w:rsidR="00555D0C" w:rsidRPr="00E31F1E" w:rsidRDefault="00555D0C" w:rsidP="00127C33">
            <w:pPr>
              <w:jc w:val="center"/>
              <w:rPr>
                <w:rFonts w:ascii="TH SarabunPSK" w:hAnsi="TH SarabunPSK" w:cs="TH SarabunPSK"/>
              </w:rPr>
            </w:pPr>
            <w:r w:rsidRPr="00E31F1E">
              <w:rPr>
                <w:rFonts w:ascii="TH SarabunPSK" w:hAnsi="TH SarabunPSK" w:cs="TH SarabunPSK"/>
              </w:rPr>
              <w:t>4.00</w:t>
            </w:r>
          </w:p>
        </w:tc>
        <w:tc>
          <w:tcPr>
            <w:tcW w:w="3229" w:type="dxa"/>
            <w:tcBorders>
              <w:bottom w:val="dotted" w:sz="4" w:space="0" w:color="auto"/>
            </w:tcBorders>
            <w:vAlign w:val="center"/>
          </w:tcPr>
          <w:p w14:paraId="46B93AD7" w14:textId="77777777" w:rsidR="00555D0C" w:rsidRPr="00E31F1E" w:rsidRDefault="00555D0C" w:rsidP="00127C33">
            <w:pPr>
              <w:rPr>
                <w:rFonts w:ascii="TH SarabunPSK" w:hAnsi="TH SarabunPSK" w:cs="TH SarabunPSK"/>
              </w:rPr>
            </w:pPr>
            <w:r w:rsidRPr="00E31F1E">
              <w:rPr>
                <w:rFonts w:ascii="TH SarabunPSK" w:hAnsi="TH SarabunPSK" w:cs="TH SarabunPSK"/>
                <w:cs/>
              </w:rPr>
              <w:t xml:space="preserve">ดีเยี่ยม </w:t>
            </w:r>
            <w:r w:rsidRPr="00E31F1E">
              <w:rPr>
                <w:rFonts w:ascii="TH SarabunPSK" w:hAnsi="TH SarabunPSK" w:cs="TH SarabunPSK"/>
              </w:rPr>
              <w:t xml:space="preserve"> (Excellent)</w:t>
            </w:r>
          </w:p>
        </w:tc>
      </w:tr>
      <w:tr w:rsidR="00E31F1E" w:rsidRPr="00E31F1E" w14:paraId="25447235" w14:textId="77777777" w:rsidTr="0038771F">
        <w:tc>
          <w:tcPr>
            <w:tcW w:w="685" w:type="dxa"/>
            <w:tcBorders>
              <w:top w:val="dotted" w:sz="4" w:space="0" w:color="auto"/>
              <w:bottom w:val="dotted" w:sz="4" w:space="0" w:color="auto"/>
              <w:right w:val="nil"/>
            </w:tcBorders>
          </w:tcPr>
          <w:p w14:paraId="6BA30F98" w14:textId="5C9EE40A" w:rsidR="00555D0C" w:rsidRPr="00E31F1E" w:rsidRDefault="00555D0C" w:rsidP="00D7639E">
            <w:pPr>
              <w:ind w:left="181" w:hanging="11"/>
              <w:rPr>
                <w:rFonts w:ascii="TH SarabunPSK" w:hAnsi="TH SarabunPSK" w:cs="TH SarabunPSK"/>
                <w:cs/>
              </w:rPr>
            </w:pPr>
            <w:r w:rsidRPr="00E31F1E">
              <w:rPr>
                <w:rFonts w:ascii="TH SarabunPSK" w:hAnsi="TH SarabunPSK" w:cs="TH SarabunPSK"/>
                <w:cs/>
              </w:rPr>
              <w:t>ข</w:t>
            </w:r>
            <w:r w:rsidRPr="00E31F1E">
              <w:rPr>
                <w:rFonts w:ascii="TH SarabunPSK" w:hAnsi="TH SarabunPSK" w:cs="TH SarabunPSK"/>
              </w:rPr>
              <w:t>+</w:t>
            </w:r>
          </w:p>
        </w:tc>
        <w:tc>
          <w:tcPr>
            <w:tcW w:w="575" w:type="dxa"/>
            <w:tcBorders>
              <w:top w:val="dotted" w:sz="4" w:space="0" w:color="auto"/>
              <w:left w:val="nil"/>
              <w:bottom w:val="dotted" w:sz="4" w:space="0" w:color="auto"/>
              <w:right w:val="nil"/>
            </w:tcBorders>
          </w:tcPr>
          <w:p w14:paraId="22E946A7" w14:textId="282AD7FC" w:rsidR="00555D0C" w:rsidRPr="00E31F1E" w:rsidRDefault="00555D0C" w:rsidP="00127C33">
            <w:pPr>
              <w:jc w:val="center"/>
              <w:rPr>
                <w:rFonts w:ascii="TH SarabunPSK" w:hAnsi="TH SarabunPSK" w:cs="TH SarabunPSK"/>
                <w:cs/>
              </w:rPr>
            </w:pPr>
            <w:r w:rsidRPr="00E31F1E">
              <w:rPr>
                <w:rFonts w:ascii="TH SarabunPSK" w:hAnsi="TH SarabunPSK" w:cs="TH SarabunPSK"/>
                <w:cs/>
              </w:rPr>
              <w:t>หรือ</w:t>
            </w:r>
          </w:p>
        </w:tc>
        <w:tc>
          <w:tcPr>
            <w:tcW w:w="1037" w:type="dxa"/>
            <w:tcBorders>
              <w:top w:val="dotted" w:sz="4" w:space="0" w:color="auto"/>
              <w:left w:val="nil"/>
              <w:bottom w:val="dotted" w:sz="4" w:space="0" w:color="auto"/>
            </w:tcBorders>
            <w:vAlign w:val="center"/>
          </w:tcPr>
          <w:p w14:paraId="361DA631" w14:textId="2E6BB557" w:rsidR="00555D0C" w:rsidRPr="00E31F1E" w:rsidRDefault="00555D0C" w:rsidP="00555D0C">
            <w:pPr>
              <w:rPr>
                <w:rFonts w:ascii="TH SarabunPSK" w:hAnsi="TH SarabunPSK" w:cs="TH SarabunPSK"/>
              </w:rPr>
            </w:pPr>
            <w:r w:rsidRPr="00E31F1E">
              <w:rPr>
                <w:rFonts w:ascii="TH SarabunPSK" w:hAnsi="TH SarabunPSK" w:cs="TH SarabunPSK"/>
              </w:rPr>
              <w:t>B+</w:t>
            </w:r>
          </w:p>
        </w:tc>
        <w:tc>
          <w:tcPr>
            <w:tcW w:w="2410" w:type="dxa"/>
            <w:tcBorders>
              <w:top w:val="dotted" w:sz="4" w:space="0" w:color="auto"/>
              <w:bottom w:val="dotted" w:sz="4" w:space="0" w:color="auto"/>
            </w:tcBorders>
            <w:vAlign w:val="center"/>
          </w:tcPr>
          <w:p w14:paraId="2A7D8988" w14:textId="77777777" w:rsidR="00555D0C" w:rsidRPr="00E31F1E" w:rsidRDefault="00555D0C" w:rsidP="00127C33">
            <w:pPr>
              <w:jc w:val="center"/>
              <w:rPr>
                <w:rFonts w:ascii="TH SarabunPSK" w:hAnsi="TH SarabunPSK" w:cs="TH SarabunPSK"/>
              </w:rPr>
            </w:pPr>
            <w:r w:rsidRPr="00E31F1E">
              <w:rPr>
                <w:rFonts w:ascii="TH SarabunPSK" w:hAnsi="TH SarabunPSK" w:cs="TH SarabunPSK"/>
              </w:rPr>
              <w:t>3.50</w:t>
            </w:r>
          </w:p>
        </w:tc>
        <w:tc>
          <w:tcPr>
            <w:tcW w:w="3229" w:type="dxa"/>
            <w:tcBorders>
              <w:top w:val="dotted" w:sz="4" w:space="0" w:color="auto"/>
              <w:bottom w:val="dotted" w:sz="4" w:space="0" w:color="auto"/>
            </w:tcBorders>
            <w:vAlign w:val="center"/>
          </w:tcPr>
          <w:p w14:paraId="2D11F72E" w14:textId="77777777" w:rsidR="00555D0C" w:rsidRPr="00E31F1E" w:rsidRDefault="00555D0C" w:rsidP="00127C33">
            <w:pPr>
              <w:rPr>
                <w:rFonts w:ascii="TH SarabunPSK" w:hAnsi="TH SarabunPSK" w:cs="TH SarabunPSK"/>
              </w:rPr>
            </w:pPr>
            <w:r w:rsidRPr="00E31F1E">
              <w:rPr>
                <w:rFonts w:ascii="TH SarabunPSK" w:hAnsi="TH SarabunPSK" w:cs="TH SarabunPSK"/>
                <w:cs/>
              </w:rPr>
              <w:t xml:space="preserve">ดีมาก  </w:t>
            </w:r>
            <w:r w:rsidRPr="00E31F1E">
              <w:rPr>
                <w:rFonts w:ascii="TH SarabunPSK" w:hAnsi="TH SarabunPSK" w:cs="TH SarabunPSK"/>
              </w:rPr>
              <w:t>(Very Good)</w:t>
            </w:r>
          </w:p>
        </w:tc>
      </w:tr>
      <w:tr w:rsidR="00E31F1E" w:rsidRPr="00E31F1E" w14:paraId="40B0D3A6" w14:textId="77777777" w:rsidTr="0038771F">
        <w:tc>
          <w:tcPr>
            <w:tcW w:w="685" w:type="dxa"/>
            <w:tcBorders>
              <w:top w:val="dotted" w:sz="4" w:space="0" w:color="auto"/>
              <w:bottom w:val="dotted" w:sz="4" w:space="0" w:color="auto"/>
              <w:right w:val="nil"/>
            </w:tcBorders>
          </w:tcPr>
          <w:p w14:paraId="5808C94C" w14:textId="26FE617E" w:rsidR="00555D0C" w:rsidRPr="00E31F1E" w:rsidRDefault="00555D0C" w:rsidP="00D7639E">
            <w:pPr>
              <w:ind w:left="181" w:hanging="11"/>
              <w:rPr>
                <w:rFonts w:ascii="TH SarabunPSK" w:hAnsi="TH SarabunPSK" w:cs="TH SarabunPSK"/>
                <w:cs/>
              </w:rPr>
            </w:pPr>
            <w:r w:rsidRPr="00E31F1E">
              <w:rPr>
                <w:rFonts w:ascii="TH SarabunPSK" w:hAnsi="TH SarabunPSK" w:cs="TH SarabunPSK"/>
                <w:cs/>
              </w:rPr>
              <w:t>ข</w:t>
            </w:r>
          </w:p>
        </w:tc>
        <w:tc>
          <w:tcPr>
            <w:tcW w:w="575" w:type="dxa"/>
            <w:tcBorders>
              <w:top w:val="dotted" w:sz="4" w:space="0" w:color="auto"/>
              <w:left w:val="nil"/>
              <w:bottom w:val="dotted" w:sz="4" w:space="0" w:color="auto"/>
              <w:right w:val="nil"/>
            </w:tcBorders>
          </w:tcPr>
          <w:p w14:paraId="7121381B" w14:textId="71EFA0E2" w:rsidR="00555D0C" w:rsidRPr="00E31F1E" w:rsidRDefault="00555D0C" w:rsidP="00127C33">
            <w:pPr>
              <w:jc w:val="center"/>
              <w:rPr>
                <w:rFonts w:ascii="TH SarabunPSK" w:hAnsi="TH SarabunPSK" w:cs="TH SarabunPSK"/>
                <w:cs/>
              </w:rPr>
            </w:pPr>
            <w:r w:rsidRPr="00E31F1E">
              <w:rPr>
                <w:rFonts w:ascii="TH SarabunPSK" w:hAnsi="TH SarabunPSK" w:cs="TH SarabunPSK"/>
                <w:cs/>
              </w:rPr>
              <w:t>หรือ</w:t>
            </w:r>
          </w:p>
        </w:tc>
        <w:tc>
          <w:tcPr>
            <w:tcW w:w="1037" w:type="dxa"/>
            <w:tcBorders>
              <w:top w:val="dotted" w:sz="4" w:space="0" w:color="auto"/>
              <w:left w:val="nil"/>
              <w:bottom w:val="dotted" w:sz="4" w:space="0" w:color="auto"/>
            </w:tcBorders>
            <w:vAlign w:val="center"/>
          </w:tcPr>
          <w:p w14:paraId="4DDE3491" w14:textId="692854F9" w:rsidR="00555D0C" w:rsidRPr="00E31F1E" w:rsidRDefault="00555D0C" w:rsidP="00555D0C">
            <w:pPr>
              <w:rPr>
                <w:rFonts w:ascii="TH SarabunPSK" w:hAnsi="TH SarabunPSK" w:cs="TH SarabunPSK"/>
              </w:rPr>
            </w:pPr>
            <w:r w:rsidRPr="00E31F1E">
              <w:rPr>
                <w:rFonts w:ascii="TH SarabunPSK" w:hAnsi="TH SarabunPSK" w:cs="TH SarabunPSK"/>
              </w:rPr>
              <w:t>B</w:t>
            </w:r>
          </w:p>
        </w:tc>
        <w:tc>
          <w:tcPr>
            <w:tcW w:w="2410" w:type="dxa"/>
            <w:tcBorders>
              <w:top w:val="dotted" w:sz="4" w:space="0" w:color="auto"/>
              <w:bottom w:val="dotted" w:sz="4" w:space="0" w:color="auto"/>
            </w:tcBorders>
            <w:vAlign w:val="center"/>
          </w:tcPr>
          <w:p w14:paraId="60938C4B" w14:textId="77777777" w:rsidR="00555D0C" w:rsidRPr="00E31F1E" w:rsidRDefault="00555D0C" w:rsidP="00127C33">
            <w:pPr>
              <w:jc w:val="center"/>
              <w:rPr>
                <w:rFonts w:ascii="TH SarabunPSK" w:hAnsi="TH SarabunPSK" w:cs="TH SarabunPSK"/>
              </w:rPr>
            </w:pPr>
            <w:r w:rsidRPr="00E31F1E">
              <w:rPr>
                <w:rFonts w:ascii="TH SarabunPSK" w:hAnsi="TH SarabunPSK" w:cs="TH SarabunPSK"/>
              </w:rPr>
              <w:t>3.00</w:t>
            </w:r>
          </w:p>
        </w:tc>
        <w:tc>
          <w:tcPr>
            <w:tcW w:w="3229" w:type="dxa"/>
            <w:tcBorders>
              <w:top w:val="dotted" w:sz="4" w:space="0" w:color="auto"/>
              <w:bottom w:val="dotted" w:sz="4" w:space="0" w:color="auto"/>
            </w:tcBorders>
            <w:vAlign w:val="center"/>
          </w:tcPr>
          <w:p w14:paraId="177A0F7C" w14:textId="77777777" w:rsidR="00555D0C" w:rsidRPr="00E31F1E" w:rsidRDefault="00555D0C" w:rsidP="00127C33">
            <w:pPr>
              <w:rPr>
                <w:rFonts w:ascii="TH SarabunPSK" w:hAnsi="TH SarabunPSK" w:cs="TH SarabunPSK"/>
              </w:rPr>
            </w:pPr>
            <w:r w:rsidRPr="00E31F1E">
              <w:rPr>
                <w:rFonts w:ascii="TH SarabunPSK" w:hAnsi="TH SarabunPSK" w:cs="TH SarabunPSK"/>
                <w:cs/>
              </w:rPr>
              <w:t>ดี</w:t>
            </w:r>
            <w:r w:rsidRPr="00E31F1E">
              <w:rPr>
                <w:rFonts w:ascii="TH SarabunPSK" w:hAnsi="TH SarabunPSK" w:cs="TH SarabunPSK"/>
              </w:rPr>
              <w:t xml:space="preserve">  (Good)</w:t>
            </w:r>
          </w:p>
        </w:tc>
      </w:tr>
      <w:tr w:rsidR="00E31F1E" w:rsidRPr="00E31F1E" w14:paraId="261F35EA" w14:textId="77777777" w:rsidTr="0038771F">
        <w:tc>
          <w:tcPr>
            <w:tcW w:w="685" w:type="dxa"/>
            <w:tcBorders>
              <w:top w:val="dotted" w:sz="4" w:space="0" w:color="auto"/>
              <w:bottom w:val="dotted" w:sz="4" w:space="0" w:color="auto"/>
              <w:right w:val="nil"/>
            </w:tcBorders>
          </w:tcPr>
          <w:p w14:paraId="1FEB9471" w14:textId="03CF96EB" w:rsidR="00555D0C" w:rsidRPr="00E31F1E" w:rsidRDefault="00555D0C" w:rsidP="00D7639E">
            <w:pPr>
              <w:ind w:left="181" w:hanging="11"/>
              <w:rPr>
                <w:rFonts w:ascii="TH SarabunPSK" w:hAnsi="TH SarabunPSK" w:cs="TH SarabunPSK"/>
                <w:cs/>
              </w:rPr>
            </w:pPr>
            <w:r w:rsidRPr="00E31F1E">
              <w:rPr>
                <w:rFonts w:ascii="TH SarabunPSK" w:hAnsi="TH SarabunPSK" w:cs="TH SarabunPSK"/>
                <w:cs/>
              </w:rPr>
              <w:t>ค</w:t>
            </w:r>
            <w:r w:rsidRPr="00E31F1E">
              <w:rPr>
                <w:rFonts w:ascii="TH SarabunPSK" w:hAnsi="TH SarabunPSK" w:cs="TH SarabunPSK"/>
                <w:vertAlign w:val="superscript"/>
              </w:rPr>
              <w:t>+</w:t>
            </w:r>
          </w:p>
        </w:tc>
        <w:tc>
          <w:tcPr>
            <w:tcW w:w="575" w:type="dxa"/>
            <w:tcBorders>
              <w:top w:val="dotted" w:sz="4" w:space="0" w:color="auto"/>
              <w:left w:val="nil"/>
              <w:bottom w:val="dotted" w:sz="4" w:space="0" w:color="auto"/>
              <w:right w:val="nil"/>
            </w:tcBorders>
          </w:tcPr>
          <w:p w14:paraId="172EF2F7" w14:textId="27A4B3BF" w:rsidR="00555D0C" w:rsidRPr="00E31F1E" w:rsidRDefault="00555D0C" w:rsidP="00127C33">
            <w:pPr>
              <w:jc w:val="center"/>
              <w:rPr>
                <w:rFonts w:ascii="TH SarabunPSK" w:hAnsi="TH SarabunPSK" w:cs="TH SarabunPSK"/>
                <w:cs/>
              </w:rPr>
            </w:pPr>
            <w:r w:rsidRPr="00E31F1E">
              <w:rPr>
                <w:rFonts w:ascii="TH SarabunPSK" w:hAnsi="TH SarabunPSK" w:cs="TH SarabunPSK"/>
                <w:cs/>
              </w:rPr>
              <w:t>หรือ</w:t>
            </w:r>
          </w:p>
        </w:tc>
        <w:tc>
          <w:tcPr>
            <w:tcW w:w="1037" w:type="dxa"/>
            <w:tcBorders>
              <w:top w:val="dotted" w:sz="4" w:space="0" w:color="auto"/>
              <w:left w:val="nil"/>
              <w:bottom w:val="dotted" w:sz="4" w:space="0" w:color="auto"/>
            </w:tcBorders>
            <w:vAlign w:val="center"/>
          </w:tcPr>
          <w:p w14:paraId="5AB46BB5" w14:textId="53FFAC63" w:rsidR="00555D0C" w:rsidRPr="00E31F1E" w:rsidRDefault="00555D0C" w:rsidP="00555D0C">
            <w:pPr>
              <w:rPr>
                <w:rFonts w:ascii="TH SarabunPSK" w:hAnsi="TH SarabunPSK" w:cs="TH SarabunPSK"/>
              </w:rPr>
            </w:pPr>
            <w:r w:rsidRPr="00E31F1E">
              <w:rPr>
                <w:rFonts w:ascii="TH SarabunPSK" w:hAnsi="TH SarabunPSK" w:cs="TH SarabunPSK"/>
              </w:rPr>
              <w:t>C</w:t>
            </w:r>
            <w:r w:rsidRPr="00E31F1E">
              <w:rPr>
                <w:rFonts w:ascii="TH SarabunPSK" w:hAnsi="TH SarabunPSK" w:cs="TH SarabunPSK"/>
                <w:vertAlign w:val="superscript"/>
              </w:rPr>
              <w:t>+</w:t>
            </w:r>
          </w:p>
        </w:tc>
        <w:tc>
          <w:tcPr>
            <w:tcW w:w="2410" w:type="dxa"/>
            <w:tcBorders>
              <w:top w:val="dotted" w:sz="4" w:space="0" w:color="auto"/>
              <w:bottom w:val="dotted" w:sz="4" w:space="0" w:color="auto"/>
            </w:tcBorders>
            <w:vAlign w:val="center"/>
          </w:tcPr>
          <w:p w14:paraId="5694E7E1" w14:textId="77777777" w:rsidR="00555D0C" w:rsidRPr="00E31F1E" w:rsidRDefault="00555D0C" w:rsidP="00127C33">
            <w:pPr>
              <w:jc w:val="center"/>
              <w:rPr>
                <w:rFonts w:ascii="TH SarabunPSK" w:hAnsi="TH SarabunPSK" w:cs="TH SarabunPSK"/>
              </w:rPr>
            </w:pPr>
            <w:r w:rsidRPr="00E31F1E">
              <w:rPr>
                <w:rFonts w:ascii="TH SarabunPSK" w:hAnsi="TH SarabunPSK" w:cs="TH SarabunPSK"/>
              </w:rPr>
              <w:t>2.50</w:t>
            </w:r>
          </w:p>
        </w:tc>
        <w:tc>
          <w:tcPr>
            <w:tcW w:w="3229" w:type="dxa"/>
            <w:tcBorders>
              <w:top w:val="dotted" w:sz="4" w:space="0" w:color="auto"/>
              <w:bottom w:val="dotted" w:sz="4" w:space="0" w:color="auto"/>
            </w:tcBorders>
            <w:vAlign w:val="center"/>
          </w:tcPr>
          <w:p w14:paraId="29907683" w14:textId="77777777" w:rsidR="00555D0C" w:rsidRPr="00E31F1E" w:rsidRDefault="00555D0C" w:rsidP="00127C33">
            <w:pPr>
              <w:rPr>
                <w:rFonts w:ascii="TH SarabunPSK" w:hAnsi="TH SarabunPSK" w:cs="TH SarabunPSK"/>
              </w:rPr>
            </w:pPr>
            <w:r w:rsidRPr="00E31F1E">
              <w:rPr>
                <w:rFonts w:ascii="TH SarabunPSK" w:hAnsi="TH SarabunPSK" w:cs="TH SarabunPSK"/>
                <w:cs/>
              </w:rPr>
              <w:t xml:space="preserve">ดีพอใช้  </w:t>
            </w:r>
            <w:r w:rsidRPr="00E31F1E">
              <w:rPr>
                <w:rFonts w:ascii="TH SarabunPSK" w:hAnsi="TH SarabunPSK" w:cs="TH SarabunPSK"/>
              </w:rPr>
              <w:t>(Fairly Good)</w:t>
            </w:r>
          </w:p>
        </w:tc>
      </w:tr>
      <w:tr w:rsidR="00E31F1E" w:rsidRPr="00E31F1E" w14:paraId="4BD8CE99" w14:textId="77777777" w:rsidTr="0038771F">
        <w:tc>
          <w:tcPr>
            <w:tcW w:w="685" w:type="dxa"/>
            <w:tcBorders>
              <w:top w:val="dotted" w:sz="4" w:space="0" w:color="auto"/>
              <w:bottom w:val="dotted" w:sz="4" w:space="0" w:color="auto"/>
              <w:right w:val="nil"/>
            </w:tcBorders>
          </w:tcPr>
          <w:p w14:paraId="444E6DA7" w14:textId="4CEE3CBE" w:rsidR="00555D0C" w:rsidRPr="00E31F1E" w:rsidRDefault="00555D0C" w:rsidP="00D7639E">
            <w:pPr>
              <w:ind w:left="181" w:hanging="11"/>
              <w:rPr>
                <w:rFonts w:ascii="TH SarabunPSK" w:hAnsi="TH SarabunPSK" w:cs="TH SarabunPSK"/>
                <w:cs/>
              </w:rPr>
            </w:pPr>
            <w:r w:rsidRPr="00E31F1E">
              <w:rPr>
                <w:rFonts w:ascii="TH SarabunPSK" w:hAnsi="TH SarabunPSK" w:cs="TH SarabunPSK"/>
                <w:cs/>
              </w:rPr>
              <w:t>ค</w:t>
            </w:r>
          </w:p>
        </w:tc>
        <w:tc>
          <w:tcPr>
            <w:tcW w:w="575" w:type="dxa"/>
            <w:tcBorders>
              <w:top w:val="dotted" w:sz="4" w:space="0" w:color="auto"/>
              <w:left w:val="nil"/>
              <w:bottom w:val="dotted" w:sz="4" w:space="0" w:color="auto"/>
              <w:right w:val="nil"/>
            </w:tcBorders>
          </w:tcPr>
          <w:p w14:paraId="4713A897" w14:textId="168B0874" w:rsidR="00555D0C" w:rsidRPr="00E31F1E" w:rsidRDefault="00555D0C" w:rsidP="00127C33">
            <w:pPr>
              <w:jc w:val="center"/>
              <w:rPr>
                <w:rFonts w:ascii="TH SarabunPSK" w:hAnsi="TH SarabunPSK" w:cs="TH SarabunPSK"/>
                <w:cs/>
              </w:rPr>
            </w:pPr>
            <w:r w:rsidRPr="00E31F1E">
              <w:rPr>
                <w:rFonts w:ascii="TH SarabunPSK" w:hAnsi="TH SarabunPSK" w:cs="TH SarabunPSK"/>
                <w:cs/>
              </w:rPr>
              <w:t>หรือ</w:t>
            </w:r>
          </w:p>
        </w:tc>
        <w:tc>
          <w:tcPr>
            <w:tcW w:w="1037" w:type="dxa"/>
            <w:tcBorders>
              <w:top w:val="dotted" w:sz="4" w:space="0" w:color="auto"/>
              <w:left w:val="nil"/>
              <w:bottom w:val="dotted" w:sz="4" w:space="0" w:color="auto"/>
            </w:tcBorders>
            <w:vAlign w:val="center"/>
          </w:tcPr>
          <w:p w14:paraId="16641FF0" w14:textId="267B57DD" w:rsidR="00555D0C" w:rsidRPr="00E31F1E" w:rsidRDefault="00555D0C" w:rsidP="00555D0C">
            <w:pPr>
              <w:rPr>
                <w:rFonts w:ascii="TH SarabunPSK" w:hAnsi="TH SarabunPSK" w:cs="TH SarabunPSK"/>
              </w:rPr>
            </w:pPr>
            <w:r w:rsidRPr="00E31F1E">
              <w:rPr>
                <w:rFonts w:ascii="TH SarabunPSK" w:hAnsi="TH SarabunPSK" w:cs="TH SarabunPSK"/>
              </w:rPr>
              <w:t>C</w:t>
            </w:r>
          </w:p>
        </w:tc>
        <w:tc>
          <w:tcPr>
            <w:tcW w:w="2410" w:type="dxa"/>
            <w:tcBorders>
              <w:top w:val="dotted" w:sz="4" w:space="0" w:color="auto"/>
              <w:bottom w:val="dotted" w:sz="4" w:space="0" w:color="auto"/>
            </w:tcBorders>
            <w:vAlign w:val="center"/>
          </w:tcPr>
          <w:p w14:paraId="1A29EA12" w14:textId="77777777" w:rsidR="00555D0C" w:rsidRPr="00E31F1E" w:rsidRDefault="00555D0C" w:rsidP="00127C33">
            <w:pPr>
              <w:jc w:val="center"/>
              <w:rPr>
                <w:rFonts w:ascii="TH SarabunPSK" w:hAnsi="TH SarabunPSK" w:cs="TH SarabunPSK"/>
              </w:rPr>
            </w:pPr>
            <w:r w:rsidRPr="00E31F1E">
              <w:rPr>
                <w:rFonts w:ascii="TH SarabunPSK" w:hAnsi="TH SarabunPSK" w:cs="TH SarabunPSK"/>
              </w:rPr>
              <w:t>2.00</w:t>
            </w:r>
          </w:p>
        </w:tc>
        <w:tc>
          <w:tcPr>
            <w:tcW w:w="3229" w:type="dxa"/>
            <w:tcBorders>
              <w:top w:val="dotted" w:sz="4" w:space="0" w:color="auto"/>
              <w:bottom w:val="dotted" w:sz="4" w:space="0" w:color="auto"/>
            </w:tcBorders>
            <w:vAlign w:val="center"/>
          </w:tcPr>
          <w:p w14:paraId="55056AA3" w14:textId="77777777" w:rsidR="00555D0C" w:rsidRPr="00E31F1E" w:rsidRDefault="00555D0C" w:rsidP="00127C33">
            <w:pPr>
              <w:rPr>
                <w:rFonts w:ascii="TH SarabunPSK" w:hAnsi="TH SarabunPSK" w:cs="TH SarabunPSK"/>
              </w:rPr>
            </w:pPr>
            <w:r w:rsidRPr="00E31F1E">
              <w:rPr>
                <w:rFonts w:ascii="TH SarabunPSK" w:hAnsi="TH SarabunPSK" w:cs="TH SarabunPSK"/>
                <w:cs/>
              </w:rPr>
              <w:t xml:space="preserve">พอใช้  </w:t>
            </w:r>
            <w:r w:rsidRPr="00E31F1E">
              <w:rPr>
                <w:rFonts w:ascii="TH SarabunPSK" w:hAnsi="TH SarabunPSK" w:cs="TH SarabunPSK"/>
              </w:rPr>
              <w:t>(Fair)</w:t>
            </w:r>
          </w:p>
        </w:tc>
      </w:tr>
      <w:tr w:rsidR="00E31F1E" w:rsidRPr="00E31F1E" w14:paraId="2873566F" w14:textId="77777777" w:rsidTr="0038771F">
        <w:tc>
          <w:tcPr>
            <w:tcW w:w="685" w:type="dxa"/>
            <w:tcBorders>
              <w:top w:val="dotted" w:sz="4" w:space="0" w:color="auto"/>
              <w:bottom w:val="dotted" w:sz="4" w:space="0" w:color="auto"/>
              <w:right w:val="nil"/>
            </w:tcBorders>
          </w:tcPr>
          <w:p w14:paraId="72FB58B7" w14:textId="23F08E9D" w:rsidR="00555D0C" w:rsidRPr="00E31F1E" w:rsidRDefault="00555D0C" w:rsidP="00D7639E">
            <w:pPr>
              <w:ind w:left="181" w:hanging="11"/>
              <w:rPr>
                <w:rFonts w:ascii="TH SarabunPSK" w:hAnsi="TH SarabunPSK" w:cs="TH SarabunPSK"/>
                <w:cs/>
              </w:rPr>
            </w:pPr>
            <w:r w:rsidRPr="00E31F1E">
              <w:rPr>
                <w:rFonts w:ascii="TH SarabunPSK" w:hAnsi="TH SarabunPSK" w:cs="TH SarabunPSK"/>
                <w:cs/>
              </w:rPr>
              <w:t>ง</w:t>
            </w:r>
            <w:r w:rsidRPr="00E31F1E">
              <w:rPr>
                <w:rFonts w:ascii="TH SarabunPSK" w:hAnsi="TH SarabunPSK" w:cs="TH SarabunPSK"/>
                <w:vertAlign w:val="superscript"/>
              </w:rPr>
              <w:t>+</w:t>
            </w:r>
          </w:p>
        </w:tc>
        <w:tc>
          <w:tcPr>
            <w:tcW w:w="575" w:type="dxa"/>
            <w:tcBorders>
              <w:top w:val="dotted" w:sz="4" w:space="0" w:color="auto"/>
              <w:left w:val="nil"/>
              <w:bottom w:val="dotted" w:sz="4" w:space="0" w:color="auto"/>
              <w:right w:val="nil"/>
            </w:tcBorders>
          </w:tcPr>
          <w:p w14:paraId="65B1ABEB" w14:textId="67A1DFEC" w:rsidR="00555D0C" w:rsidRPr="00E31F1E" w:rsidRDefault="00555D0C" w:rsidP="00127C33">
            <w:pPr>
              <w:jc w:val="center"/>
              <w:rPr>
                <w:rFonts w:ascii="TH SarabunPSK" w:hAnsi="TH SarabunPSK" w:cs="TH SarabunPSK"/>
                <w:cs/>
              </w:rPr>
            </w:pPr>
            <w:r w:rsidRPr="00E31F1E">
              <w:rPr>
                <w:rFonts w:ascii="TH SarabunPSK" w:hAnsi="TH SarabunPSK" w:cs="TH SarabunPSK"/>
                <w:cs/>
              </w:rPr>
              <w:t>หรือ</w:t>
            </w:r>
          </w:p>
        </w:tc>
        <w:tc>
          <w:tcPr>
            <w:tcW w:w="1037" w:type="dxa"/>
            <w:tcBorders>
              <w:top w:val="dotted" w:sz="4" w:space="0" w:color="auto"/>
              <w:left w:val="nil"/>
              <w:bottom w:val="dotted" w:sz="4" w:space="0" w:color="auto"/>
            </w:tcBorders>
            <w:vAlign w:val="center"/>
          </w:tcPr>
          <w:p w14:paraId="577AA630" w14:textId="6A7C29EE" w:rsidR="00555D0C" w:rsidRPr="00E31F1E" w:rsidRDefault="00555D0C" w:rsidP="00555D0C">
            <w:pPr>
              <w:rPr>
                <w:rFonts w:ascii="TH SarabunPSK" w:hAnsi="TH SarabunPSK" w:cs="TH SarabunPSK"/>
              </w:rPr>
            </w:pPr>
            <w:r w:rsidRPr="00E31F1E">
              <w:rPr>
                <w:rFonts w:ascii="TH SarabunPSK" w:hAnsi="TH SarabunPSK" w:cs="TH SarabunPSK"/>
              </w:rPr>
              <w:t>D</w:t>
            </w:r>
            <w:r w:rsidRPr="00E31F1E">
              <w:rPr>
                <w:rFonts w:ascii="TH SarabunPSK" w:hAnsi="TH SarabunPSK" w:cs="TH SarabunPSK"/>
                <w:vertAlign w:val="superscript"/>
              </w:rPr>
              <w:t>+</w:t>
            </w:r>
          </w:p>
        </w:tc>
        <w:tc>
          <w:tcPr>
            <w:tcW w:w="2410" w:type="dxa"/>
            <w:tcBorders>
              <w:top w:val="dotted" w:sz="4" w:space="0" w:color="auto"/>
              <w:bottom w:val="dotted" w:sz="4" w:space="0" w:color="auto"/>
            </w:tcBorders>
            <w:vAlign w:val="center"/>
          </w:tcPr>
          <w:p w14:paraId="17465AC7" w14:textId="77777777" w:rsidR="00555D0C" w:rsidRPr="00E31F1E" w:rsidRDefault="00555D0C" w:rsidP="00127C33">
            <w:pPr>
              <w:jc w:val="center"/>
              <w:rPr>
                <w:rFonts w:ascii="TH SarabunPSK" w:hAnsi="TH SarabunPSK" w:cs="TH SarabunPSK"/>
              </w:rPr>
            </w:pPr>
            <w:r w:rsidRPr="00E31F1E">
              <w:rPr>
                <w:rFonts w:ascii="TH SarabunPSK" w:hAnsi="TH SarabunPSK" w:cs="TH SarabunPSK"/>
              </w:rPr>
              <w:t>1.50</w:t>
            </w:r>
          </w:p>
        </w:tc>
        <w:tc>
          <w:tcPr>
            <w:tcW w:w="3229" w:type="dxa"/>
            <w:tcBorders>
              <w:top w:val="dotted" w:sz="4" w:space="0" w:color="auto"/>
              <w:bottom w:val="dotted" w:sz="4" w:space="0" w:color="auto"/>
            </w:tcBorders>
            <w:vAlign w:val="center"/>
          </w:tcPr>
          <w:p w14:paraId="011547E2" w14:textId="77777777" w:rsidR="00555D0C" w:rsidRPr="00E31F1E" w:rsidRDefault="00555D0C" w:rsidP="00127C33">
            <w:pPr>
              <w:rPr>
                <w:rFonts w:ascii="TH SarabunPSK" w:hAnsi="TH SarabunPSK" w:cs="TH SarabunPSK"/>
              </w:rPr>
            </w:pPr>
            <w:r w:rsidRPr="00E31F1E">
              <w:rPr>
                <w:rFonts w:ascii="TH SarabunPSK" w:hAnsi="TH SarabunPSK" w:cs="TH SarabunPSK"/>
                <w:cs/>
              </w:rPr>
              <w:t xml:space="preserve">อ่อน  </w:t>
            </w:r>
            <w:r w:rsidRPr="00E31F1E">
              <w:rPr>
                <w:rFonts w:ascii="TH SarabunPSK" w:hAnsi="TH SarabunPSK" w:cs="TH SarabunPSK"/>
              </w:rPr>
              <w:t>(Poor)</w:t>
            </w:r>
          </w:p>
        </w:tc>
      </w:tr>
      <w:tr w:rsidR="00E31F1E" w:rsidRPr="00E31F1E" w14:paraId="4CFA414A" w14:textId="77777777" w:rsidTr="0038771F">
        <w:tc>
          <w:tcPr>
            <w:tcW w:w="685" w:type="dxa"/>
            <w:tcBorders>
              <w:top w:val="dotted" w:sz="4" w:space="0" w:color="auto"/>
              <w:bottom w:val="dotted" w:sz="4" w:space="0" w:color="auto"/>
              <w:right w:val="nil"/>
            </w:tcBorders>
          </w:tcPr>
          <w:p w14:paraId="74826988" w14:textId="6B317BA8" w:rsidR="00555D0C" w:rsidRPr="00E31F1E" w:rsidRDefault="00555D0C" w:rsidP="00D7639E">
            <w:pPr>
              <w:ind w:left="181" w:hanging="11"/>
              <w:rPr>
                <w:rFonts w:ascii="TH SarabunPSK" w:hAnsi="TH SarabunPSK" w:cs="TH SarabunPSK"/>
                <w:cs/>
              </w:rPr>
            </w:pPr>
            <w:r w:rsidRPr="00E31F1E">
              <w:rPr>
                <w:rFonts w:ascii="TH SarabunPSK" w:hAnsi="TH SarabunPSK" w:cs="TH SarabunPSK"/>
                <w:cs/>
              </w:rPr>
              <w:t>ง</w:t>
            </w:r>
          </w:p>
        </w:tc>
        <w:tc>
          <w:tcPr>
            <w:tcW w:w="575" w:type="dxa"/>
            <w:tcBorders>
              <w:top w:val="dotted" w:sz="4" w:space="0" w:color="auto"/>
              <w:left w:val="nil"/>
              <w:bottom w:val="dotted" w:sz="4" w:space="0" w:color="auto"/>
              <w:right w:val="nil"/>
            </w:tcBorders>
          </w:tcPr>
          <w:p w14:paraId="3AB1EC8B" w14:textId="4B3F661F" w:rsidR="00555D0C" w:rsidRPr="00E31F1E" w:rsidRDefault="00555D0C" w:rsidP="00127C33">
            <w:pPr>
              <w:jc w:val="center"/>
              <w:rPr>
                <w:rFonts w:ascii="TH SarabunPSK" w:hAnsi="TH SarabunPSK" w:cs="TH SarabunPSK"/>
                <w:cs/>
              </w:rPr>
            </w:pPr>
            <w:r w:rsidRPr="00E31F1E">
              <w:rPr>
                <w:rFonts w:ascii="TH SarabunPSK" w:hAnsi="TH SarabunPSK" w:cs="TH SarabunPSK"/>
                <w:cs/>
              </w:rPr>
              <w:t>หรือ</w:t>
            </w:r>
          </w:p>
        </w:tc>
        <w:tc>
          <w:tcPr>
            <w:tcW w:w="1037" w:type="dxa"/>
            <w:tcBorders>
              <w:top w:val="dotted" w:sz="4" w:space="0" w:color="auto"/>
              <w:left w:val="nil"/>
              <w:bottom w:val="dotted" w:sz="4" w:space="0" w:color="auto"/>
            </w:tcBorders>
            <w:vAlign w:val="center"/>
          </w:tcPr>
          <w:p w14:paraId="6BC7B60A" w14:textId="7AC27726" w:rsidR="00555D0C" w:rsidRPr="00E31F1E" w:rsidRDefault="00555D0C" w:rsidP="00555D0C">
            <w:pPr>
              <w:rPr>
                <w:rFonts w:ascii="TH SarabunPSK" w:hAnsi="TH SarabunPSK" w:cs="TH SarabunPSK"/>
              </w:rPr>
            </w:pPr>
            <w:r w:rsidRPr="00E31F1E">
              <w:rPr>
                <w:rFonts w:ascii="TH SarabunPSK" w:hAnsi="TH SarabunPSK" w:cs="TH SarabunPSK"/>
              </w:rPr>
              <w:t>D</w:t>
            </w:r>
          </w:p>
        </w:tc>
        <w:tc>
          <w:tcPr>
            <w:tcW w:w="2410" w:type="dxa"/>
            <w:tcBorders>
              <w:top w:val="dotted" w:sz="4" w:space="0" w:color="auto"/>
              <w:bottom w:val="dotted" w:sz="4" w:space="0" w:color="auto"/>
            </w:tcBorders>
            <w:vAlign w:val="center"/>
          </w:tcPr>
          <w:p w14:paraId="679FA18B" w14:textId="77777777" w:rsidR="00555D0C" w:rsidRPr="00E31F1E" w:rsidRDefault="00555D0C" w:rsidP="00127C33">
            <w:pPr>
              <w:jc w:val="center"/>
              <w:rPr>
                <w:rFonts w:ascii="TH SarabunPSK" w:hAnsi="TH SarabunPSK" w:cs="TH SarabunPSK"/>
              </w:rPr>
            </w:pPr>
            <w:r w:rsidRPr="00E31F1E">
              <w:rPr>
                <w:rFonts w:ascii="TH SarabunPSK" w:hAnsi="TH SarabunPSK" w:cs="TH SarabunPSK"/>
              </w:rPr>
              <w:t>1.00</w:t>
            </w:r>
          </w:p>
        </w:tc>
        <w:tc>
          <w:tcPr>
            <w:tcW w:w="3229" w:type="dxa"/>
            <w:tcBorders>
              <w:top w:val="dotted" w:sz="4" w:space="0" w:color="auto"/>
              <w:bottom w:val="dotted" w:sz="4" w:space="0" w:color="auto"/>
            </w:tcBorders>
            <w:vAlign w:val="center"/>
          </w:tcPr>
          <w:p w14:paraId="7205361F" w14:textId="77777777" w:rsidR="00555D0C" w:rsidRPr="00E31F1E" w:rsidRDefault="00555D0C" w:rsidP="00127C33">
            <w:pPr>
              <w:rPr>
                <w:rFonts w:ascii="TH SarabunPSK" w:hAnsi="TH SarabunPSK" w:cs="TH SarabunPSK"/>
              </w:rPr>
            </w:pPr>
            <w:r w:rsidRPr="00E31F1E">
              <w:rPr>
                <w:rFonts w:ascii="TH SarabunPSK" w:hAnsi="TH SarabunPSK" w:cs="TH SarabunPSK"/>
                <w:cs/>
              </w:rPr>
              <w:t xml:space="preserve">อ่อนมาก  </w:t>
            </w:r>
            <w:r w:rsidRPr="00E31F1E">
              <w:rPr>
                <w:rFonts w:ascii="TH SarabunPSK" w:hAnsi="TH SarabunPSK" w:cs="TH SarabunPSK"/>
              </w:rPr>
              <w:t>(Very Poor)</w:t>
            </w:r>
          </w:p>
        </w:tc>
      </w:tr>
      <w:tr w:rsidR="00E31F1E" w:rsidRPr="00E31F1E" w14:paraId="428A7E8E" w14:textId="77777777" w:rsidTr="0038771F">
        <w:tc>
          <w:tcPr>
            <w:tcW w:w="685" w:type="dxa"/>
            <w:tcBorders>
              <w:top w:val="dotted" w:sz="4" w:space="0" w:color="auto"/>
              <w:bottom w:val="single" w:sz="4" w:space="0" w:color="auto"/>
              <w:right w:val="nil"/>
            </w:tcBorders>
          </w:tcPr>
          <w:p w14:paraId="043D78DE" w14:textId="71EB1E7F" w:rsidR="00555D0C" w:rsidRPr="00E31F1E" w:rsidRDefault="00555D0C" w:rsidP="00D7639E">
            <w:pPr>
              <w:ind w:left="181" w:hanging="11"/>
              <w:rPr>
                <w:rFonts w:ascii="TH SarabunPSK" w:hAnsi="TH SarabunPSK" w:cs="TH SarabunPSK"/>
                <w:cs/>
              </w:rPr>
            </w:pPr>
            <w:r w:rsidRPr="00E31F1E">
              <w:rPr>
                <w:rFonts w:ascii="TH SarabunPSK" w:hAnsi="TH SarabunPSK" w:cs="TH SarabunPSK"/>
                <w:cs/>
              </w:rPr>
              <w:t>ต</w:t>
            </w:r>
          </w:p>
        </w:tc>
        <w:tc>
          <w:tcPr>
            <w:tcW w:w="575" w:type="dxa"/>
            <w:tcBorders>
              <w:top w:val="dotted" w:sz="4" w:space="0" w:color="auto"/>
              <w:left w:val="nil"/>
              <w:bottom w:val="single" w:sz="4" w:space="0" w:color="auto"/>
              <w:right w:val="nil"/>
            </w:tcBorders>
          </w:tcPr>
          <w:p w14:paraId="7A0FC2CF" w14:textId="6DD23DC1" w:rsidR="00555D0C" w:rsidRPr="00E31F1E" w:rsidRDefault="00555D0C" w:rsidP="00127C33">
            <w:pPr>
              <w:jc w:val="center"/>
              <w:rPr>
                <w:rFonts w:ascii="TH SarabunPSK" w:hAnsi="TH SarabunPSK" w:cs="TH SarabunPSK"/>
                <w:cs/>
              </w:rPr>
            </w:pPr>
            <w:r w:rsidRPr="00E31F1E">
              <w:rPr>
                <w:rFonts w:ascii="TH SarabunPSK" w:hAnsi="TH SarabunPSK" w:cs="TH SarabunPSK"/>
                <w:cs/>
              </w:rPr>
              <w:t>หรือ</w:t>
            </w:r>
          </w:p>
        </w:tc>
        <w:tc>
          <w:tcPr>
            <w:tcW w:w="1037" w:type="dxa"/>
            <w:tcBorders>
              <w:top w:val="dotted" w:sz="4" w:space="0" w:color="auto"/>
              <w:left w:val="nil"/>
              <w:bottom w:val="single" w:sz="4" w:space="0" w:color="auto"/>
            </w:tcBorders>
            <w:vAlign w:val="center"/>
          </w:tcPr>
          <w:p w14:paraId="37A7A1CE" w14:textId="5F9A9A44" w:rsidR="00555D0C" w:rsidRPr="00E31F1E" w:rsidRDefault="00555D0C" w:rsidP="00555D0C">
            <w:pPr>
              <w:rPr>
                <w:rFonts w:ascii="TH SarabunPSK" w:hAnsi="TH SarabunPSK" w:cs="TH SarabunPSK"/>
              </w:rPr>
            </w:pPr>
            <w:r w:rsidRPr="00E31F1E">
              <w:rPr>
                <w:rFonts w:ascii="TH SarabunPSK" w:hAnsi="TH SarabunPSK" w:cs="TH SarabunPSK"/>
              </w:rPr>
              <w:t>F</w:t>
            </w:r>
          </w:p>
        </w:tc>
        <w:tc>
          <w:tcPr>
            <w:tcW w:w="2410" w:type="dxa"/>
            <w:tcBorders>
              <w:top w:val="dotted" w:sz="4" w:space="0" w:color="auto"/>
              <w:bottom w:val="single" w:sz="4" w:space="0" w:color="auto"/>
            </w:tcBorders>
            <w:vAlign w:val="center"/>
          </w:tcPr>
          <w:p w14:paraId="34F72138" w14:textId="77777777" w:rsidR="00555D0C" w:rsidRPr="00E31F1E" w:rsidRDefault="00555D0C" w:rsidP="00127C33">
            <w:pPr>
              <w:jc w:val="center"/>
              <w:rPr>
                <w:rFonts w:ascii="TH SarabunPSK" w:hAnsi="TH SarabunPSK" w:cs="TH SarabunPSK"/>
              </w:rPr>
            </w:pPr>
            <w:r w:rsidRPr="00E31F1E">
              <w:rPr>
                <w:rFonts w:ascii="TH SarabunPSK" w:hAnsi="TH SarabunPSK" w:cs="TH SarabunPSK"/>
              </w:rPr>
              <w:t>0.00</w:t>
            </w:r>
          </w:p>
        </w:tc>
        <w:tc>
          <w:tcPr>
            <w:tcW w:w="3229" w:type="dxa"/>
            <w:tcBorders>
              <w:top w:val="dotted" w:sz="4" w:space="0" w:color="auto"/>
              <w:bottom w:val="single" w:sz="4" w:space="0" w:color="auto"/>
            </w:tcBorders>
            <w:vAlign w:val="center"/>
          </w:tcPr>
          <w:p w14:paraId="07C242D4" w14:textId="77777777" w:rsidR="00555D0C" w:rsidRPr="00E31F1E" w:rsidRDefault="00555D0C" w:rsidP="00127C33">
            <w:pPr>
              <w:rPr>
                <w:rFonts w:ascii="TH SarabunPSK" w:hAnsi="TH SarabunPSK" w:cs="TH SarabunPSK"/>
              </w:rPr>
            </w:pPr>
            <w:r w:rsidRPr="00E31F1E">
              <w:rPr>
                <w:rFonts w:ascii="TH SarabunPSK" w:hAnsi="TH SarabunPSK" w:cs="TH SarabunPSK"/>
                <w:cs/>
              </w:rPr>
              <w:t xml:space="preserve">ตก  </w:t>
            </w:r>
            <w:r w:rsidRPr="00E31F1E">
              <w:rPr>
                <w:rFonts w:ascii="TH SarabunPSK" w:hAnsi="TH SarabunPSK" w:cs="TH SarabunPSK"/>
              </w:rPr>
              <w:t>(Failed)</w:t>
            </w:r>
          </w:p>
        </w:tc>
      </w:tr>
    </w:tbl>
    <w:p w14:paraId="5625E89F" w14:textId="77777777" w:rsidR="003559A5" w:rsidRPr="00E31F1E" w:rsidRDefault="003559A5" w:rsidP="00127C33">
      <w:pPr>
        <w:ind w:right="-198"/>
        <w:rPr>
          <w:rFonts w:ascii="TH SarabunPSK" w:hAnsi="TH SarabunPSK" w:cs="TH SarabunPSK"/>
        </w:rPr>
      </w:pPr>
      <w:r w:rsidRPr="00E31F1E">
        <w:rPr>
          <w:rFonts w:ascii="TH SarabunPSK" w:hAnsi="TH SarabunPSK" w:cs="TH SarabunPSK"/>
          <w:cs/>
        </w:rPr>
        <w:tab/>
      </w:r>
    </w:p>
    <w:p w14:paraId="075A1034" w14:textId="44A270BA" w:rsidR="003559A5" w:rsidRPr="00E31F1E" w:rsidRDefault="003559A5" w:rsidP="00127C33">
      <w:pPr>
        <w:ind w:right="-198" w:firstLine="720"/>
        <w:rPr>
          <w:rFonts w:ascii="TH SarabunPSK" w:hAnsi="TH SarabunPSK" w:cs="TH SarabunPSK"/>
        </w:rPr>
      </w:pPr>
      <w:r w:rsidRPr="00E31F1E">
        <w:rPr>
          <w:rFonts w:ascii="TH SarabunPSK" w:hAnsi="TH SarabunPSK" w:cs="TH SarabunPSK"/>
          <w:cs/>
        </w:rPr>
        <w:t>กรณีที่ไม่สามารถประเมินผลเป็นค่าระดับคะแนนตัวอักษรตามค่าระดับคะแนนต่อหน่วยกิตได้</w:t>
      </w:r>
    </w:p>
    <w:p w14:paraId="252C58B5" w14:textId="77777777" w:rsidR="003559A5" w:rsidRPr="00E31F1E" w:rsidRDefault="003559A5" w:rsidP="00127C33">
      <w:pPr>
        <w:ind w:right="-198" w:firstLine="720"/>
        <w:rPr>
          <w:rFonts w:ascii="TH SarabunPSK" w:hAnsi="TH SarabunPSK" w:cs="TH SarabunPSK"/>
          <w:sz w:val="16"/>
          <w:szCs w:val="16"/>
        </w:rPr>
      </w:pP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7"/>
        <w:gridCol w:w="5980"/>
      </w:tblGrid>
      <w:tr w:rsidR="00E31F1E" w:rsidRPr="00E31F1E" w14:paraId="73E16F6A" w14:textId="77777777" w:rsidTr="0038771F">
        <w:tc>
          <w:tcPr>
            <w:tcW w:w="1987" w:type="dxa"/>
            <w:tcBorders>
              <w:top w:val="single" w:sz="4" w:space="0" w:color="auto"/>
              <w:bottom w:val="single" w:sz="4" w:space="0" w:color="auto"/>
            </w:tcBorders>
            <w:vAlign w:val="center"/>
          </w:tcPr>
          <w:p w14:paraId="3153EBF9" w14:textId="77777777" w:rsidR="003559A5" w:rsidRPr="00E31F1E" w:rsidRDefault="003559A5" w:rsidP="00127C33">
            <w:pPr>
              <w:jc w:val="center"/>
              <w:rPr>
                <w:rFonts w:ascii="TH SarabunPSK" w:hAnsi="TH SarabunPSK" w:cs="TH SarabunPSK"/>
              </w:rPr>
            </w:pPr>
            <w:r w:rsidRPr="00E31F1E">
              <w:rPr>
                <w:rFonts w:ascii="TH SarabunPSK" w:hAnsi="TH SarabunPSK" w:cs="TH SarabunPSK"/>
                <w:b/>
                <w:bCs/>
                <w:cs/>
              </w:rPr>
              <w:t>ระดับคะแนนตัวอักษร</w:t>
            </w:r>
          </w:p>
        </w:tc>
        <w:tc>
          <w:tcPr>
            <w:tcW w:w="5980" w:type="dxa"/>
            <w:tcBorders>
              <w:top w:val="single" w:sz="4" w:space="0" w:color="auto"/>
              <w:bottom w:val="single" w:sz="4" w:space="0" w:color="auto"/>
            </w:tcBorders>
            <w:vAlign w:val="center"/>
          </w:tcPr>
          <w:p w14:paraId="7B908F96" w14:textId="77777777" w:rsidR="003559A5" w:rsidRPr="00E31F1E" w:rsidRDefault="003559A5" w:rsidP="00127C33">
            <w:pPr>
              <w:jc w:val="center"/>
              <w:rPr>
                <w:rFonts w:ascii="TH SarabunPSK" w:hAnsi="TH SarabunPSK" w:cs="TH SarabunPSK"/>
                <w:cs/>
              </w:rPr>
            </w:pPr>
            <w:r w:rsidRPr="00E31F1E">
              <w:rPr>
                <w:rFonts w:ascii="TH SarabunPSK" w:hAnsi="TH SarabunPSK" w:cs="TH SarabunPSK"/>
                <w:b/>
                <w:bCs/>
                <w:cs/>
              </w:rPr>
              <w:t>ความหมาย</w:t>
            </w:r>
          </w:p>
        </w:tc>
      </w:tr>
      <w:tr w:rsidR="00E31F1E" w:rsidRPr="00E31F1E" w14:paraId="21685865" w14:textId="77777777" w:rsidTr="0038771F">
        <w:tc>
          <w:tcPr>
            <w:tcW w:w="1987" w:type="dxa"/>
            <w:tcBorders>
              <w:top w:val="single" w:sz="4" w:space="0" w:color="auto"/>
              <w:bottom w:val="dotted" w:sz="4" w:space="0" w:color="auto"/>
            </w:tcBorders>
            <w:vAlign w:val="center"/>
          </w:tcPr>
          <w:p w14:paraId="2A7C3483" w14:textId="77777777" w:rsidR="003559A5" w:rsidRPr="00E31F1E" w:rsidRDefault="003559A5" w:rsidP="00127C33">
            <w:pPr>
              <w:jc w:val="center"/>
              <w:rPr>
                <w:rFonts w:ascii="TH SarabunPSK" w:hAnsi="TH SarabunPSK" w:cs="TH SarabunPSK"/>
              </w:rPr>
            </w:pPr>
            <w:r w:rsidRPr="00E31F1E">
              <w:rPr>
                <w:rFonts w:ascii="TH SarabunPSK" w:hAnsi="TH SarabunPSK" w:cs="TH SarabunPSK"/>
                <w:cs/>
              </w:rPr>
              <w:t>ถ</w:t>
            </w:r>
            <w:r w:rsidRPr="00E31F1E">
              <w:rPr>
                <w:rFonts w:ascii="TH SarabunPSK" w:hAnsi="TH SarabunPSK" w:cs="TH SarabunPSK"/>
              </w:rPr>
              <w:t xml:space="preserve">     </w:t>
            </w:r>
            <w:r w:rsidRPr="00E31F1E">
              <w:rPr>
                <w:rFonts w:ascii="TH SarabunPSK" w:hAnsi="TH SarabunPSK" w:cs="TH SarabunPSK"/>
                <w:cs/>
              </w:rPr>
              <w:t>หรือ</w:t>
            </w:r>
            <w:r w:rsidRPr="00E31F1E">
              <w:rPr>
                <w:rFonts w:ascii="TH SarabunPSK" w:hAnsi="TH SarabunPSK" w:cs="TH SarabunPSK"/>
              </w:rPr>
              <w:t xml:space="preserve">    W</w:t>
            </w:r>
          </w:p>
        </w:tc>
        <w:tc>
          <w:tcPr>
            <w:tcW w:w="5980" w:type="dxa"/>
            <w:tcBorders>
              <w:top w:val="single" w:sz="4" w:space="0" w:color="auto"/>
              <w:bottom w:val="dotted" w:sz="4" w:space="0" w:color="auto"/>
            </w:tcBorders>
            <w:vAlign w:val="center"/>
          </w:tcPr>
          <w:p w14:paraId="79F75AEE" w14:textId="77777777" w:rsidR="003559A5" w:rsidRPr="00E31F1E" w:rsidRDefault="003559A5" w:rsidP="00127C33">
            <w:pPr>
              <w:rPr>
                <w:rFonts w:ascii="TH SarabunPSK" w:hAnsi="TH SarabunPSK" w:cs="TH SarabunPSK"/>
              </w:rPr>
            </w:pPr>
            <w:r w:rsidRPr="00E31F1E">
              <w:rPr>
                <w:rFonts w:ascii="TH SarabunPSK" w:hAnsi="TH SarabunPSK" w:cs="TH SarabunPSK"/>
                <w:cs/>
              </w:rPr>
              <w:t xml:space="preserve">ถอนรายวิชา </w:t>
            </w:r>
            <w:r w:rsidRPr="00E31F1E">
              <w:rPr>
                <w:rFonts w:ascii="TH SarabunPSK" w:hAnsi="TH SarabunPSK" w:cs="TH SarabunPSK"/>
              </w:rPr>
              <w:t>(Withdrawn)</w:t>
            </w:r>
          </w:p>
        </w:tc>
      </w:tr>
      <w:tr w:rsidR="00E31F1E" w:rsidRPr="00E31F1E" w14:paraId="7E48D324" w14:textId="77777777" w:rsidTr="0038771F">
        <w:tc>
          <w:tcPr>
            <w:tcW w:w="1987" w:type="dxa"/>
            <w:tcBorders>
              <w:top w:val="dotted" w:sz="4" w:space="0" w:color="auto"/>
              <w:bottom w:val="dotted" w:sz="4" w:space="0" w:color="auto"/>
            </w:tcBorders>
            <w:vAlign w:val="center"/>
          </w:tcPr>
          <w:p w14:paraId="3B13DEF4" w14:textId="77777777" w:rsidR="003559A5" w:rsidRPr="00E31F1E" w:rsidRDefault="003559A5" w:rsidP="00127C33">
            <w:pPr>
              <w:jc w:val="center"/>
              <w:rPr>
                <w:rFonts w:ascii="TH SarabunPSK" w:hAnsi="TH SarabunPSK" w:cs="TH SarabunPSK"/>
              </w:rPr>
            </w:pPr>
            <w:r w:rsidRPr="00E31F1E">
              <w:rPr>
                <w:rFonts w:ascii="TH SarabunPSK" w:hAnsi="TH SarabunPSK" w:cs="TH SarabunPSK"/>
                <w:cs/>
              </w:rPr>
              <w:t>ม</w:t>
            </w:r>
            <w:r w:rsidRPr="00E31F1E">
              <w:rPr>
                <w:rFonts w:ascii="TH SarabunPSK" w:hAnsi="TH SarabunPSK" w:cs="TH SarabunPSK"/>
              </w:rPr>
              <w:t>.</w:t>
            </w:r>
            <w:r w:rsidRPr="00E31F1E">
              <w:rPr>
                <w:rFonts w:ascii="TH SarabunPSK" w:hAnsi="TH SarabunPSK" w:cs="TH SarabunPSK"/>
                <w:cs/>
              </w:rPr>
              <w:t>ส</w:t>
            </w:r>
            <w:r w:rsidRPr="00E31F1E">
              <w:rPr>
                <w:rFonts w:ascii="TH SarabunPSK" w:hAnsi="TH SarabunPSK" w:cs="TH SarabunPSK"/>
              </w:rPr>
              <w:t xml:space="preserve">   </w:t>
            </w:r>
            <w:r w:rsidRPr="00E31F1E">
              <w:rPr>
                <w:rFonts w:ascii="TH SarabunPSK" w:hAnsi="TH SarabunPSK" w:cs="TH SarabunPSK"/>
                <w:cs/>
              </w:rPr>
              <w:t>หรือ</w:t>
            </w:r>
            <w:r w:rsidRPr="00E31F1E">
              <w:rPr>
                <w:rFonts w:ascii="TH SarabunPSK" w:hAnsi="TH SarabunPSK" w:cs="TH SarabunPSK"/>
              </w:rPr>
              <w:t xml:space="preserve">      I</w:t>
            </w:r>
          </w:p>
        </w:tc>
        <w:tc>
          <w:tcPr>
            <w:tcW w:w="5980" w:type="dxa"/>
            <w:tcBorders>
              <w:top w:val="dotted" w:sz="4" w:space="0" w:color="auto"/>
              <w:bottom w:val="dotted" w:sz="4" w:space="0" w:color="auto"/>
            </w:tcBorders>
            <w:vAlign w:val="center"/>
          </w:tcPr>
          <w:p w14:paraId="045CFC54" w14:textId="77777777" w:rsidR="003559A5" w:rsidRPr="00E31F1E" w:rsidRDefault="003559A5" w:rsidP="00127C33">
            <w:pPr>
              <w:rPr>
                <w:rFonts w:ascii="TH SarabunPSK" w:hAnsi="TH SarabunPSK" w:cs="TH SarabunPSK"/>
              </w:rPr>
            </w:pPr>
            <w:r w:rsidRPr="00E31F1E">
              <w:rPr>
                <w:rFonts w:ascii="TH SarabunPSK" w:hAnsi="TH SarabunPSK" w:cs="TH SarabunPSK"/>
                <w:cs/>
              </w:rPr>
              <w:t>ไม่สมบูรณ์</w:t>
            </w:r>
            <w:r w:rsidRPr="00E31F1E">
              <w:rPr>
                <w:rFonts w:ascii="TH SarabunPSK" w:hAnsi="TH SarabunPSK" w:cs="TH SarabunPSK"/>
              </w:rPr>
              <w:t xml:space="preserve"> (Incomplete)</w:t>
            </w:r>
          </w:p>
        </w:tc>
      </w:tr>
      <w:tr w:rsidR="00E31F1E" w:rsidRPr="00E31F1E" w14:paraId="7FCDF1DA" w14:textId="77777777" w:rsidTr="0038771F">
        <w:tc>
          <w:tcPr>
            <w:tcW w:w="1987" w:type="dxa"/>
            <w:tcBorders>
              <w:top w:val="dotted" w:sz="4" w:space="0" w:color="auto"/>
              <w:bottom w:val="dotted" w:sz="4" w:space="0" w:color="auto"/>
            </w:tcBorders>
            <w:vAlign w:val="center"/>
          </w:tcPr>
          <w:p w14:paraId="4AD907DC" w14:textId="77777777" w:rsidR="003559A5" w:rsidRPr="00E31F1E" w:rsidRDefault="003559A5" w:rsidP="00127C33">
            <w:pPr>
              <w:jc w:val="center"/>
              <w:rPr>
                <w:rFonts w:ascii="TH SarabunPSK" w:hAnsi="TH SarabunPSK" w:cs="TH SarabunPSK"/>
              </w:rPr>
            </w:pPr>
            <w:r w:rsidRPr="00E31F1E">
              <w:rPr>
                <w:rFonts w:ascii="TH SarabunPSK" w:hAnsi="TH SarabunPSK" w:cs="TH SarabunPSK"/>
                <w:cs/>
              </w:rPr>
              <w:t>พ</w:t>
            </w:r>
            <w:r w:rsidRPr="00E31F1E">
              <w:rPr>
                <w:rFonts w:ascii="TH SarabunPSK" w:hAnsi="TH SarabunPSK" w:cs="TH SarabunPSK"/>
              </w:rPr>
              <w:t>.</w:t>
            </w:r>
            <w:r w:rsidRPr="00E31F1E">
              <w:rPr>
                <w:rFonts w:ascii="TH SarabunPSK" w:hAnsi="TH SarabunPSK" w:cs="TH SarabunPSK"/>
                <w:cs/>
              </w:rPr>
              <w:t>จ</w:t>
            </w:r>
            <w:r w:rsidRPr="00E31F1E">
              <w:rPr>
                <w:rFonts w:ascii="TH SarabunPSK" w:hAnsi="TH SarabunPSK" w:cs="TH SarabunPSK"/>
              </w:rPr>
              <w:t xml:space="preserve">   </w:t>
            </w:r>
            <w:r w:rsidRPr="00E31F1E">
              <w:rPr>
                <w:rFonts w:ascii="TH SarabunPSK" w:hAnsi="TH SarabunPSK" w:cs="TH SarabunPSK"/>
                <w:cs/>
              </w:rPr>
              <w:t>หรือ</w:t>
            </w:r>
            <w:r w:rsidRPr="00E31F1E">
              <w:rPr>
                <w:rFonts w:ascii="TH SarabunPSK" w:hAnsi="TH SarabunPSK" w:cs="TH SarabunPSK"/>
              </w:rPr>
              <w:t xml:space="preserve">     S</w:t>
            </w:r>
          </w:p>
        </w:tc>
        <w:tc>
          <w:tcPr>
            <w:tcW w:w="5980" w:type="dxa"/>
            <w:tcBorders>
              <w:top w:val="dotted" w:sz="4" w:space="0" w:color="auto"/>
              <w:bottom w:val="dotted" w:sz="4" w:space="0" w:color="auto"/>
            </w:tcBorders>
            <w:vAlign w:val="center"/>
          </w:tcPr>
          <w:p w14:paraId="030F5F76" w14:textId="77777777" w:rsidR="003559A5" w:rsidRPr="00E31F1E" w:rsidRDefault="003559A5" w:rsidP="00127C33">
            <w:pPr>
              <w:rPr>
                <w:rFonts w:ascii="TH SarabunPSK" w:hAnsi="TH SarabunPSK" w:cs="TH SarabunPSK"/>
                <w:cs/>
              </w:rPr>
            </w:pPr>
            <w:r w:rsidRPr="00E31F1E">
              <w:rPr>
                <w:rFonts w:ascii="TH SarabunPSK" w:hAnsi="TH SarabunPSK" w:cs="TH SarabunPSK"/>
                <w:cs/>
              </w:rPr>
              <w:t>พอใจ</w:t>
            </w:r>
            <w:r w:rsidRPr="00E31F1E">
              <w:rPr>
                <w:rFonts w:ascii="TH SarabunPSK" w:hAnsi="TH SarabunPSK" w:cs="TH SarabunPSK"/>
              </w:rPr>
              <w:t xml:space="preserve"> (Satisfactory)</w:t>
            </w:r>
          </w:p>
        </w:tc>
      </w:tr>
      <w:tr w:rsidR="00E31F1E" w:rsidRPr="00E31F1E" w14:paraId="0222407B" w14:textId="77777777" w:rsidTr="0038771F">
        <w:tc>
          <w:tcPr>
            <w:tcW w:w="1987" w:type="dxa"/>
            <w:tcBorders>
              <w:top w:val="dotted" w:sz="4" w:space="0" w:color="auto"/>
              <w:bottom w:val="dotted" w:sz="4" w:space="0" w:color="auto"/>
            </w:tcBorders>
            <w:vAlign w:val="center"/>
          </w:tcPr>
          <w:p w14:paraId="1AC43D0C" w14:textId="77777777" w:rsidR="003559A5" w:rsidRPr="00E31F1E" w:rsidRDefault="003559A5" w:rsidP="00127C33">
            <w:pPr>
              <w:jc w:val="center"/>
              <w:rPr>
                <w:rFonts w:ascii="TH SarabunPSK" w:hAnsi="TH SarabunPSK" w:cs="TH SarabunPSK"/>
              </w:rPr>
            </w:pPr>
            <w:r w:rsidRPr="00E31F1E">
              <w:rPr>
                <w:rFonts w:ascii="TH SarabunPSK" w:hAnsi="TH SarabunPSK" w:cs="TH SarabunPSK"/>
                <w:cs/>
              </w:rPr>
              <w:t>ม</w:t>
            </w:r>
            <w:r w:rsidRPr="00E31F1E">
              <w:rPr>
                <w:rFonts w:ascii="TH SarabunPSK" w:hAnsi="TH SarabunPSK" w:cs="TH SarabunPSK"/>
              </w:rPr>
              <w:t>.</w:t>
            </w:r>
            <w:r w:rsidRPr="00E31F1E">
              <w:rPr>
                <w:rFonts w:ascii="TH SarabunPSK" w:hAnsi="TH SarabunPSK" w:cs="TH SarabunPSK"/>
                <w:cs/>
              </w:rPr>
              <w:t>จ</w:t>
            </w:r>
            <w:r w:rsidRPr="00E31F1E">
              <w:rPr>
                <w:rFonts w:ascii="TH SarabunPSK" w:hAnsi="TH SarabunPSK" w:cs="TH SarabunPSK"/>
              </w:rPr>
              <w:t xml:space="preserve">   </w:t>
            </w:r>
            <w:r w:rsidRPr="00E31F1E">
              <w:rPr>
                <w:rFonts w:ascii="TH SarabunPSK" w:hAnsi="TH SarabunPSK" w:cs="TH SarabunPSK"/>
                <w:cs/>
              </w:rPr>
              <w:t>หรือ</w:t>
            </w:r>
            <w:r w:rsidRPr="00E31F1E">
              <w:rPr>
                <w:rFonts w:ascii="TH SarabunPSK" w:hAnsi="TH SarabunPSK" w:cs="TH SarabunPSK"/>
              </w:rPr>
              <w:t xml:space="preserve">     U</w:t>
            </w:r>
          </w:p>
        </w:tc>
        <w:tc>
          <w:tcPr>
            <w:tcW w:w="5980" w:type="dxa"/>
            <w:tcBorders>
              <w:top w:val="dotted" w:sz="4" w:space="0" w:color="auto"/>
              <w:bottom w:val="dotted" w:sz="4" w:space="0" w:color="auto"/>
            </w:tcBorders>
            <w:vAlign w:val="center"/>
          </w:tcPr>
          <w:p w14:paraId="7566C1B5" w14:textId="77777777" w:rsidR="003559A5" w:rsidRPr="00E31F1E" w:rsidRDefault="003559A5" w:rsidP="00127C33">
            <w:pPr>
              <w:rPr>
                <w:rFonts w:ascii="TH SarabunPSK" w:hAnsi="TH SarabunPSK" w:cs="TH SarabunPSK"/>
              </w:rPr>
            </w:pPr>
            <w:r w:rsidRPr="00E31F1E">
              <w:rPr>
                <w:rFonts w:ascii="TH SarabunPSK" w:hAnsi="TH SarabunPSK" w:cs="TH SarabunPSK"/>
                <w:cs/>
              </w:rPr>
              <w:t xml:space="preserve">ไม่พอใจ </w:t>
            </w:r>
            <w:r w:rsidRPr="00E31F1E">
              <w:rPr>
                <w:rFonts w:ascii="TH SarabunPSK" w:hAnsi="TH SarabunPSK" w:cs="TH SarabunPSK"/>
              </w:rPr>
              <w:t>(Unsatisfactory)</w:t>
            </w:r>
          </w:p>
        </w:tc>
      </w:tr>
      <w:tr w:rsidR="00E31F1E" w:rsidRPr="00E31F1E" w14:paraId="51F678C6" w14:textId="77777777" w:rsidTr="0038771F">
        <w:tc>
          <w:tcPr>
            <w:tcW w:w="1987" w:type="dxa"/>
            <w:tcBorders>
              <w:top w:val="dotted" w:sz="4" w:space="0" w:color="auto"/>
              <w:bottom w:val="dotted" w:sz="4" w:space="0" w:color="auto"/>
            </w:tcBorders>
            <w:vAlign w:val="center"/>
          </w:tcPr>
          <w:p w14:paraId="77106EBF" w14:textId="77777777" w:rsidR="003559A5" w:rsidRPr="00E31F1E" w:rsidRDefault="003559A5" w:rsidP="00127C33">
            <w:pPr>
              <w:jc w:val="center"/>
              <w:rPr>
                <w:rFonts w:ascii="TH SarabunPSK" w:hAnsi="TH SarabunPSK" w:cs="TH SarabunPSK"/>
              </w:rPr>
            </w:pPr>
            <w:r w:rsidRPr="00E31F1E">
              <w:rPr>
                <w:rFonts w:ascii="TH SarabunPSK" w:hAnsi="TH SarabunPSK" w:cs="TH SarabunPSK"/>
                <w:cs/>
              </w:rPr>
              <w:t>ม</w:t>
            </w:r>
            <w:r w:rsidRPr="00E31F1E">
              <w:rPr>
                <w:rFonts w:ascii="TH SarabunPSK" w:hAnsi="TH SarabunPSK" w:cs="TH SarabunPSK"/>
              </w:rPr>
              <w:t>.</w:t>
            </w:r>
            <w:r w:rsidRPr="00E31F1E">
              <w:rPr>
                <w:rFonts w:ascii="TH SarabunPSK" w:hAnsi="TH SarabunPSK" w:cs="TH SarabunPSK"/>
                <w:cs/>
              </w:rPr>
              <w:t>น</w:t>
            </w:r>
            <w:r w:rsidRPr="00E31F1E">
              <w:rPr>
                <w:rFonts w:ascii="TH SarabunPSK" w:hAnsi="TH SarabunPSK" w:cs="TH SarabunPSK"/>
              </w:rPr>
              <w:t xml:space="preserve">   </w:t>
            </w:r>
            <w:r w:rsidRPr="00E31F1E">
              <w:rPr>
                <w:rFonts w:ascii="TH SarabunPSK" w:hAnsi="TH SarabunPSK" w:cs="TH SarabunPSK"/>
                <w:cs/>
              </w:rPr>
              <w:t>หรือ</w:t>
            </w:r>
            <w:r w:rsidRPr="00E31F1E">
              <w:rPr>
                <w:rFonts w:ascii="TH SarabunPSK" w:hAnsi="TH SarabunPSK" w:cs="TH SarabunPSK"/>
              </w:rPr>
              <w:t xml:space="preserve">    AU</w:t>
            </w:r>
          </w:p>
        </w:tc>
        <w:tc>
          <w:tcPr>
            <w:tcW w:w="5980" w:type="dxa"/>
            <w:tcBorders>
              <w:top w:val="dotted" w:sz="4" w:space="0" w:color="auto"/>
              <w:bottom w:val="dotted" w:sz="4" w:space="0" w:color="auto"/>
            </w:tcBorders>
            <w:vAlign w:val="center"/>
          </w:tcPr>
          <w:p w14:paraId="4C757AD7" w14:textId="77777777" w:rsidR="003559A5" w:rsidRPr="00E31F1E" w:rsidRDefault="003559A5" w:rsidP="00127C33">
            <w:pPr>
              <w:rPr>
                <w:rFonts w:ascii="TH SarabunPSK" w:hAnsi="TH SarabunPSK" w:cs="TH SarabunPSK"/>
              </w:rPr>
            </w:pPr>
            <w:r w:rsidRPr="00E31F1E">
              <w:rPr>
                <w:rFonts w:ascii="TH SarabunPSK" w:hAnsi="TH SarabunPSK" w:cs="TH SarabunPSK"/>
                <w:cs/>
              </w:rPr>
              <w:t xml:space="preserve">ไม่นับหน่วยกิต </w:t>
            </w:r>
            <w:r w:rsidRPr="00E31F1E">
              <w:rPr>
                <w:rFonts w:ascii="TH SarabunPSK" w:hAnsi="TH SarabunPSK" w:cs="TH SarabunPSK"/>
              </w:rPr>
              <w:t>(Audit)</w:t>
            </w:r>
          </w:p>
        </w:tc>
      </w:tr>
      <w:tr w:rsidR="00E31F1E" w:rsidRPr="00E31F1E" w14:paraId="3B6757C5" w14:textId="77777777" w:rsidTr="0038771F">
        <w:tc>
          <w:tcPr>
            <w:tcW w:w="1987" w:type="dxa"/>
            <w:tcBorders>
              <w:top w:val="dotted" w:sz="4" w:space="0" w:color="auto"/>
            </w:tcBorders>
            <w:vAlign w:val="center"/>
          </w:tcPr>
          <w:p w14:paraId="778428A1" w14:textId="77777777" w:rsidR="003559A5" w:rsidRPr="00E31F1E" w:rsidRDefault="003559A5" w:rsidP="00127C33">
            <w:pPr>
              <w:jc w:val="center"/>
              <w:rPr>
                <w:rFonts w:ascii="TH SarabunPSK" w:hAnsi="TH SarabunPSK" w:cs="TH SarabunPSK"/>
              </w:rPr>
            </w:pPr>
            <w:r w:rsidRPr="00E31F1E">
              <w:rPr>
                <w:rFonts w:ascii="TH SarabunPSK" w:hAnsi="TH SarabunPSK" w:cs="TH SarabunPSK"/>
                <w:cs/>
              </w:rPr>
              <w:t>น</w:t>
            </w:r>
            <w:r w:rsidRPr="00E31F1E">
              <w:rPr>
                <w:rFonts w:ascii="TH SarabunPSK" w:hAnsi="TH SarabunPSK" w:cs="TH SarabunPSK"/>
              </w:rPr>
              <w:t>.</w:t>
            </w:r>
            <w:r w:rsidRPr="00E31F1E">
              <w:rPr>
                <w:rFonts w:ascii="TH SarabunPSK" w:hAnsi="TH SarabunPSK" w:cs="TH SarabunPSK"/>
                <w:cs/>
              </w:rPr>
              <w:t>ท</w:t>
            </w:r>
            <w:r w:rsidRPr="00E31F1E">
              <w:rPr>
                <w:rFonts w:ascii="TH SarabunPSK" w:hAnsi="TH SarabunPSK" w:cs="TH SarabunPSK"/>
              </w:rPr>
              <w:t xml:space="preserve">   </w:t>
            </w:r>
            <w:r w:rsidRPr="00E31F1E">
              <w:rPr>
                <w:rFonts w:ascii="TH SarabunPSK" w:hAnsi="TH SarabunPSK" w:cs="TH SarabunPSK"/>
                <w:cs/>
              </w:rPr>
              <w:t>หรือ</w:t>
            </w:r>
            <w:r w:rsidRPr="00E31F1E">
              <w:rPr>
                <w:rFonts w:ascii="TH SarabunPSK" w:hAnsi="TH SarabunPSK" w:cs="TH SarabunPSK"/>
              </w:rPr>
              <w:t xml:space="preserve">    TC</w:t>
            </w:r>
          </w:p>
        </w:tc>
        <w:tc>
          <w:tcPr>
            <w:tcW w:w="5980" w:type="dxa"/>
            <w:tcBorders>
              <w:top w:val="dotted" w:sz="4" w:space="0" w:color="auto"/>
            </w:tcBorders>
            <w:vAlign w:val="center"/>
          </w:tcPr>
          <w:p w14:paraId="2417AD7D" w14:textId="77777777" w:rsidR="003559A5" w:rsidRPr="00E31F1E" w:rsidRDefault="003559A5" w:rsidP="00127C33">
            <w:pPr>
              <w:rPr>
                <w:rFonts w:ascii="TH SarabunPSK" w:hAnsi="TH SarabunPSK" w:cs="TH SarabunPSK"/>
              </w:rPr>
            </w:pPr>
            <w:r w:rsidRPr="00E31F1E">
              <w:rPr>
                <w:rFonts w:ascii="TH SarabunPSK" w:hAnsi="TH SarabunPSK" w:cs="TH SarabunPSK"/>
                <w:cs/>
              </w:rPr>
              <w:t>หน่วย</w:t>
            </w:r>
            <w:proofErr w:type="spellStart"/>
            <w:r w:rsidRPr="00E31F1E">
              <w:rPr>
                <w:rFonts w:ascii="TH SarabunPSK" w:hAnsi="TH SarabunPSK" w:cs="TH SarabunPSK"/>
                <w:cs/>
              </w:rPr>
              <w:t>กิ</w:t>
            </w:r>
            <w:proofErr w:type="spellEnd"/>
            <w:r w:rsidRPr="00E31F1E">
              <w:rPr>
                <w:rFonts w:ascii="TH SarabunPSK" w:hAnsi="TH SarabunPSK" w:cs="TH SarabunPSK"/>
                <w:cs/>
              </w:rPr>
              <w:t xml:space="preserve">ตเทียบโอน </w:t>
            </w:r>
            <w:r w:rsidRPr="00E31F1E">
              <w:rPr>
                <w:rFonts w:ascii="TH SarabunPSK" w:hAnsi="TH SarabunPSK" w:cs="TH SarabunPSK"/>
              </w:rPr>
              <w:t>(Transfer Credits)</w:t>
            </w:r>
          </w:p>
        </w:tc>
      </w:tr>
    </w:tbl>
    <w:p w14:paraId="1DAB45ED" w14:textId="77777777" w:rsidR="003559A5" w:rsidRPr="00E31F1E" w:rsidRDefault="003559A5" w:rsidP="00CB43B0">
      <w:pPr>
        <w:spacing w:line="235" w:lineRule="auto"/>
        <w:ind w:firstLine="720"/>
        <w:rPr>
          <w:rFonts w:ascii="TH SarabunPSK" w:hAnsi="TH SarabunPSK" w:cs="TH SarabunPSK"/>
        </w:rPr>
      </w:pPr>
      <w:r w:rsidRPr="00E31F1E">
        <w:rPr>
          <w:rFonts w:ascii="TH SarabunPSK" w:hAnsi="TH SarabunPSK" w:cs="TH SarabunPSK"/>
          <w:cs/>
        </w:rPr>
        <w:lastRenderedPageBreak/>
        <w:t>ในกรณีที่โอนหน่วย</w:t>
      </w:r>
      <w:proofErr w:type="spellStart"/>
      <w:r w:rsidRPr="00E31F1E">
        <w:rPr>
          <w:rFonts w:ascii="TH SarabunPSK" w:hAnsi="TH SarabunPSK" w:cs="TH SarabunPSK"/>
          <w:cs/>
        </w:rPr>
        <w:t>กิ</w:t>
      </w:r>
      <w:proofErr w:type="spellEnd"/>
      <w:r w:rsidRPr="00E31F1E">
        <w:rPr>
          <w:rFonts w:ascii="TH SarabunPSK" w:hAnsi="TH SarabunPSK" w:cs="TH SarabunPSK"/>
          <w:cs/>
        </w:rPr>
        <w:t>ตจากการศึกษานอกระบบ และหรือการศึกษาตามอัธยาศัย  ให้ใช้ระดับคะแนนตัวอักษรดังต่อไปนี้</w:t>
      </w:r>
    </w:p>
    <w:p w14:paraId="4EA66605" w14:textId="77777777" w:rsidR="003559A5" w:rsidRPr="00E31F1E" w:rsidRDefault="003559A5" w:rsidP="00CB43B0">
      <w:pPr>
        <w:spacing w:line="235" w:lineRule="auto"/>
        <w:ind w:firstLine="720"/>
        <w:rPr>
          <w:rFonts w:ascii="TH SarabunPSK" w:hAnsi="TH SarabunPSK" w:cs="TH SarabunPSK"/>
          <w:sz w:val="16"/>
          <w:szCs w:val="16"/>
        </w:rPr>
      </w:pPr>
    </w:p>
    <w:tbl>
      <w:tblPr>
        <w:tblW w:w="87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6930"/>
      </w:tblGrid>
      <w:tr w:rsidR="00E31F1E" w:rsidRPr="00E31F1E" w14:paraId="0D6F9E29" w14:textId="77777777" w:rsidTr="00931ECA">
        <w:trPr>
          <w:tblHeader/>
        </w:trPr>
        <w:tc>
          <w:tcPr>
            <w:tcW w:w="1861" w:type="dxa"/>
            <w:tcBorders>
              <w:bottom w:val="single" w:sz="4" w:space="0" w:color="auto"/>
            </w:tcBorders>
          </w:tcPr>
          <w:p w14:paraId="60A4AE3F" w14:textId="77777777" w:rsidR="003559A5" w:rsidRPr="00E31F1E" w:rsidRDefault="003559A5" w:rsidP="00931ECA">
            <w:pPr>
              <w:spacing w:line="235" w:lineRule="auto"/>
              <w:ind w:left="-82" w:right="-82"/>
              <w:jc w:val="center"/>
              <w:rPr>
                <w:rFonts w:ascii="TH SarabunPSK" w:hAnsi="TH SarabunPSK" w:cs="TH SarabunPSK"/>
                <w:b/>
                <w:bCs/>
                <w:cs/>
              </w:rPr>
            </w:pPr>
            <w:r w:rsidRPr="00E31F1E">
              <w:rPr>
                <w:rFonts w:ascii="TH SarabunPSK" w:hAnsi="TH SarabunPSK" w:cs="TH SarabunPSK"/>
                <w:b/>
                <w:bCs/>
                <w:cs/>
              </w:rPr>
              <w:t>ระดับคะแนนตัวอักษร</w:t>
            </w:r>
          </w:p>
        </w:tc>
        <w:tc>
          <w:tcPr>
            <w:tcW w:w="6930" w:type="dxa"/>
            <w:tcBorders>
              <w:bottom w:val="single" w:sz="4" w:space="0" w:color="auto"/>
            </w:tcBorders>
          </w:tcPr>
          <w:p w14:paraId="28BD9E53" w14:textId="77777777" w:rsidR="003559A5" w:rsidRPr="00E31F1E" w:rsidRDefault="003559A5" w:rsidP="00CB43B0">
            <w:pPr>
              <w:spacing w:line="235" w:lineRule="auto"/>
              <w:jc w:val="center"/>
              <w:rPr>
                <w:rFonts w:ascii="TH SarabunPSK" w:hAnsi="TH SarabunPSK" w:cs="TH SarabunPSK"/>
                <w:b/>
                <w:bCs/>
                <w:cs/>
              </w:rPr>
            </w:pPr>
            <w:r w:rsidRPr="00E31F1E">
              <w:rPr>
                <w:rFonts w:ascii="TH SarabunPSK" w:hAnsi="TH SarabunPSK" w:cs="TH SarabunPSK"/>
                <w:b/>
                <w:bCs/>
                <w:cs/>
              </w:rPr>
              <w:t>ความหมาย</w:t>
            </w:r>
          </w:p>
        </w:tc>
      </w:tr>
      <w:tr w:rsidR="00E31F1E" w:rsidRPr="00E31F1E" w14:paraId="40418B4E" w14:textId="77777777" w:rsidTr="00931ECA">
        <w:tc>
          <w:tcPr>
            <w:tcW w:w="1861" w:type="dxa"/>
            <w:tcBorders>
              <w:bottom w:val="dotted" w:sz="4" w:space="0" w:color="auto"/>
            </w:tcBorders>
            <w:vAlign w:val="center"/>
          </w:tcPr>
          <w:p w14:paraId="0E1353BA" w14:textId="77777777" w:rsidR="003559A5" w:rsidRPr="00E31F1E" w:rsidRDefault="003559A5" w:rsidP="00CB43B0">
            <w:pPr>
              <w:spacing w:line="235" w:lineRule="auto"/>
              <w:jc w:val="center"/>
              <w:rPr>
                <w:rFonts w:ascii="TH SarabunPSK" w:hAnsi="TH SarabunPSK" w:cs="TH SarabunPSK"/>
              </w:rPr>
            </w:pPr>
            <w:r w:rsidRPr="00E31F1E">
              <w:rPr>
                <w:rFonts w:ascii="TH SarabunPSK" w:hAnsi="TH SarabunPSK" w:cs="TH SarabunPSK"/>
                <w:cs/>
              </w:rPr>
              <w:t>น</w:t>
            </w:r>
            <w:r w:rsidRPr="00E31F1E">
              <w:rPr>
                <w:rFonts w:ascii="TH SarabunPSK" w:hAnsi="TH SarabunPSK" w:cs="TH SarabunPSK"/>
              </w:rPr>
              <w:t>.</w:t>
            </w:r>
            <w:r w:rsidRPr="00E31F1E">
              <w:rPr>
                <w:rFonts w:ascii="TH SarabunPSK" w:hAnsi="TH SarabunPSK" w:cs="TH SarabunPSK"/>
                <w:cs/>
              </w:rPr>
              <w:t>ม.</w:t>
            </w:r>
            <w:r w:rsidRPr="00E31F1E">
              <w:rPr>
                <w:rFonts w:ascii="TH SarabunPSK" w:hAnsi="TH SarabunPSK" w:cs="TH SarabunPSK"/>
              </w:rPr>
              <w:t xml:space="preserve">  </w:t>
            </w:r>
            <w:r w:rsidRPr="00E31F1E">
              <w:rPr>
                <w:rFonts w:ascii="TH SarabunPSK" w:hAnsi="TH SarabunPSK" w:cs="TH SarabunPSK"/>
                <w:cs/>
              </w:rPr>
              <w:t>หรือ</w:t>
            </w:r>
            <w:r w:rsidRPr="00E31F1E">
              <w:rPr>
                <w:rFonts w:ascii="TH SarabunPSK" w:hAnsi="TH SarabunPSK" w:cs="TH SarabunPSK"/>
              </w:rPr>
              <w:t xml:space="preserve">  CS</w:t>
            </w:r>
          </w:p>
        </w:tc>
        <w:tc>
          <w:tcPr>
            <w:tcW w:w="6930" w:type="dxa"/>
            <w:tcBorders>
              <w:bottom w:val="dotted" w:sz="4" w:space="0" w:color="auto"/>
            </w:tcBorders>
          </w:tcPr>
          <w:p w14:paraId="167FCF54" w14:textId="77777777" w:rsidR="003559A5" w:rsidRPr="00E31F1E" w:rsidRDefault="003559A5" w:rsidP="00CB43B0">
            <w:pPr>
              <w:spacing w:line="235" w:lineRule="auto"/>
              <w:jc w:val="thaiDistribute"/>
              <w:rPr>
                <w:rFonts w:ascii="TH SarabunPSK" w:hAnsi="TH SarabunPSK" w:cs="TH SarabunPSK"/>
              </w:rPr>
            </w:pPr>
            <w:r w:rsidRPr="00E31F1E">
              <w:rPr>
                <w:rFonts w:ascii="TH SarabunPSK" w:hAnsi="TH SarabunPSK" w:cs="TH SarabunPSK"/>
                <w:cs/>
              </w:rPr>
              <w:t>หน่วย</w:t>
            </w:r>
            <w:proofErr w:type="spellStart"/>
            <w:r w:rsidRPr="00E31F1E">
              <w:rPr>
                <w:rFonts w:ascii="TH SarabunPSK" w:hAnsi="TH SarabunPSK" w:cs="TH SarabunPSK"/>
                <w:cs/>
              </w:rPr>
              <w:t>กิ</w:t>
            </w:r>
            <w:proofErr w:type="spellEnd"/>
            <w:r w:rsidRPr="00E31F1E">
              <w:rPr>
                <w:rFonts w:ascii="TH SarabunPSK" w:hAnsi="TH SarabunPSK" w:cs="TH SarabunPSK"/>
                <w:cs/>
              </w:rPr>
              <w:t>ตจากการทดสอบมาตรฐาน</w:t>
            </w:r>
            <w:r w:rsidRPr="00E31F1E">
              <w:rPr>
                <w:rFonts w:ascii="TH SarabunPSK" w:hAnsi="TH SarabunPSK" w:cs="TH SarabunPSK"/>
              </w:rPr>
              <w:t xml:space="preserve"> </w:t>
            </w:r>
            <w:r w:rsidRPr="00E31F1E">
              <w:rPr>
                <w:rFonts w:ascii="TH SarabunPSK" w:hAnsi="TH SarabunPSK" w:cs="TH SarabunPSK"/>
                <w:cs/>
              </w:rPr>
              <w:t>(</w:t>
            </w:r>
            <w:r w:rsidRPr="00E31F1E">
              <w:rPr>
                <w:rFonts w:ascii="TH SarabunPSK" w:hAnsi="TH SarabunPSK" w:cs="TH SarabunPSK"/>
              </w:rPr>
              <w:t>Credits from Standard Test)</w:t>
            </w:r>
          </w:p>
        </w:tc>
      </w:tr>
      <w:tr w:rsidR="00E31F1E" w:rsidRPr="00E31F1E" w14:paraId="4FD63B8B" w14:textId="77777777" w:rsidTr="00931ECA">
        <w:tc>
          <w:tcPr>
            <w:tcW w:w="1861" w:type="dxa"/>
            <w:tcBorders>
              <w:top w:val="dotted" w:sz="4" w:space="0" w:color="auto"/>
              <w:bottom w:val="dotted" w:sz="4" w:space="0" w:color="auto"/>
            </w:tcBorders>
            <w:vAlign w:val="center"/>
          </w:tcPr>
          <w:p w14:paraId="2D89F53F" w14:textId="77777777" w:rsidR="003559A5" w:rsidRPr="00E31F1E" w:rsidRDefault="003559A5" w:rsidP="00CB43B0">
            <w:pPr>
              <w:spacing w:line="235" w:lineRule="auto"/>
              <w:jc w:val="center"/>
              <w:rPr>
                <w:rFonts w:ascii="TH SarabunPSK" w:hAnsi="TH SarabunPSK" w:cs="TH SarabunPSK"/>
              </w:rPr>
            </w:pPr>
            <w:r w:rsidRPr="00E31F1E">
              <w:rPr>
                <w:rFonts w:ascii="TH SarabunPSK" w:hAnsi="TH SarabunPSK" w:cs="TH SarabunPSK"/>
                <w:cs/>
              </w:rPr>
              <w:t>น</w:t>
            </w:r>
            <w:r w:rsidRPr="00E31F1E">
              <w:rPr>
                <w:rFonts w:ascii="TH SarabunPSK" w:hAnsi="TH SarabunPSK" w:cs="TH SarabunPSK"/>
              </w:rPr>
              <w:t>.</w:t>
            </w:r>
            <w:r w:rsidRPr="00E31F1E">
              <w:rPr>
                <w:rFonts w:ascii="TH SarabunPSK" w:hAnsi="TH SarabunPSK" w:cs="TH SarabunPSK"/>
                <w:cs/>
              </w:rPr>
              <w:t>ส</w:t>
            </w:r>
            <w:r w:rsidRPr="00E31F1E">
              <w:rPr>
                <w:rFonts w:ascii="TH SarabunPSK" w:hAnsi="TH SarabunPSK" w:cs="TH SarabunPSK"/>
              </w:rPr>
              <w:t xml:space="preserve">.  </w:t>
            </w:r>
            <w:r w:rsidRPr="00E31F1E">
              <w:rPr>
                <w:rFonts w:ascii="TH SarabunPSK" w:hAnsi="TH SarabunPSK" w:cs="TH SarabunPSK"/>
                <w:cs/>
              </w:rPr>
              <w:t>หรือ</w:t>
            </w:r>
            <w:r w:rsidRPr="00E31F1E">
              <w:rPr>
                <w:rFonts w:ascii="TH SarabunPSK" w:hAnsi="TH SarabunPSK" w:cs="TH SarabunPSK"/>
              </w:rPr>
              <w:t xml:space="preserve">  CE</w:t>
            </w:r>
          </w:p>
        </w:tc>
        <w:tc>
          <w:tcPr>
            <w:tcW w:w="6930" w:type="dxa"/>
            <w:tcBorders>
              <w:top w:val="dotted" w:sz="4" w:space="0" w:color="auto"/>
              <w:bottom w:val="dotted" w:sz="4" w:space="0" w:color="auto"/>
            </w:tcBorders>
          </w:tcPr>
          <w:p w14:paraId="2464F34B" w14:textId="4CF0CC8A" w:rsidR="003559A5" w:rsidRPr="00E31F1E" w:rsidRDefault="003559A5" w:rsidP="00931ECA">
            <w:pPr>
              <w:spacing w:line="235" w:lineRule="auto"/>
              <w:rPr>
                <w:rFonts w:ascii="TH SarabunPSK" w:hAnsi="TH SarabunPSK" w:cs="TH SarabunPSK"/>
              </w:rPr>
            </w:pPr>
            <w:r w:rsidRPr="00E31F1E">
              <w:rPr>
                <w:rFonts w:ascii="TH SarabunPSK" w:hAnsi="TH SarabunPSK" w:cs="TH SarabunPSK"/>
                <w:cs/>
              </w:rPr>
              <w:t>หน่วย</w:t>
            </w:r>
            <w:proofErr w:type="spellStart"/>
            <w:r w:rsidRPr="00E31F1E">
              <w:rPr>
                <w:rFonts w:ascii="TH SarabunPSK" w:hAnsi="TH SarabunPSK" w:cs="TH SarabunPSK"/>
                <w:cs/>
              </w:rPr>
              <w:t>กิ</w:t>
            </w:r>
            <w:proofErr w:type="spellEnd"/>
            <w:r w:rsidRPr="00E31F1E">
              <w:rPr>
                <w:rFonts w:ascii="TH SarabunPSK" w:hAnsi="TH SarabunPSK" w:cs="TH SarabunPSK"/>
                <w:cs/>
              </w:rPr>
              <w:t>ตจากการทดสอบที่ไม่ใช่การทดสอบมาตรฐาน</w:t>
            </w:r>
            <w:r w:rsidRPr="00E31F1E">
              <w:rPr>
                <w:rFonts w:ascii="TH SarabunPSK" w:hAnsi="TH SarabunPSK" w:cs="TH SarabunPSK"/>
              </w:rPr>
              <w:t xml:space="preserve"> </w:t>
            </w:r>
            <w:r w:rsidRPr="00E31F1E">
              <w:rPr>
                <w:rFonts w:ascii="TH SarabunPSK" w:hAnsi="TH SarabunPSK" w:cs="TH SarabunPSK"/>
                <w:cs/>
              </w:rPr>
              <w:t>(</w:t>
            </w:r>
            <w:r w:rsidRPr="00E31F1E">
              <w:rPr>
                <w:rFonts w:ascii="TH SarabunPSK" w:hAnsi="TH SarabunPSK" w:cs="TH SarabunPSK"/>
              </w:rPr>
              <w:t>Credits from Examination)</w:t>
            </w:r>
          </w:p>
        </w:tc>
      </w:tr>
      <w:tr w:rsidR="00E31F1E" w:rsidRPr="00E31F1E" w14:paraId="0293D48F" w14:textId="77777777" w:rsidTr="00931ECA">
        <w:tc>
          <w:tcPr>
            <w:tcW w:w="1861" w:type="dxa"/>
            <w:tcBorders>
              <w:top w:val="dotted" w:sz="4" w:space="0" w:color="auto"/>
              <w:bottom w:val="dotted" w:sz="4" w:space="0" w:color="auto"/>
            </w:tcBorders>
          </w:tcPr>
          <w:p w14:paraId="68B71F48" w14:textId="77777777" w:rsidR="003559A5" w:rsidRPr="00E31F1E" w:rsidRDefault="003559A5" w:rsidP="00931ECA">
            <w:pPr>
              <w:spacing w:line="235" w:lineRule="auto"/>
              <w:jc w:val="center"/>
              <w:rPr>
                <w:rFonts w:ascii="TH SarabunPSK" w:hAnsi="TH SarabunPSK" w:cs="TH SarabunPSK"/>
              </w:rPr>
            </w:pPr>
            <w:r w:rsidRPr="00E31F1E">
              <w:rPr>
                <w:rFonts w:ascii="TH SarabunPSK" w:hAnsi="TH SarabunPSK" w:cs="TH SarabunPSK"/>
                <w:cs/>
              </w:rPr>
              <w:t>น</w:t>
            </w:r>
            <w:r w:rsidRPr="00E31F1E">
              <w:rPr>
                <w:rFonts w:ascii="TH SarabunPSK" w:hAnsi="TH SarabunPSK" w:cs="TH SarabunPSK"/>
              </w:rPr>
              <w:t>.</w:t>
            </w:r>
            <w:r w:rsidRPr="00E31F1E">
              <w:rPr>
                <w:rFonts w:ascii="TH SarabunPSK" w:hAnsi="TH SarabunPSK" w:cs="TH SarabunPSK"/>
                <w:cs/>
              </w:rPr>
              <w:t>ฝ.</w:t>
            </w:r>
            <w:r w:rsidRPr="00E31F1E">
              <w:rPr>
                <w:rFonts w:ascii="TH SarabunPSK" w:hAnsi="TH SarabunPSK" w:cs="TH SarabunPSK"/>
              </w:rPr>
              <w:t xml:space="preserve">  </w:t>
            </w:r>
            <w:r w:rsidRPr="00E31F1E">
              <w:rPr>
                <w:rFonts w:ascii="TH SarabunPSK" w:hAnsi="TH SarabunPSK" w:cs="TH SarabunPSK"/>
                <w:cs/>
              </w:rPr>
              <w:t>หรือ</w:t>
            </w:r>
            <w:r w:rsidRPr="00E31F1E">
              <w:rPr>
                <w:rFonts w:ascii="TH SarabunPSK" w:hAnsi="TH SarabunPSK" w:cs="TH SarabunPSK"/>
              </w:rPr>
              <w:t xml:space="preserve">  CT</w:t>
            </w:r>
          </w:p>
        </w:tc>
        <w:tc>
          <w:tcPr>
            <w:tcW w:w="6930" w:type="dxa"/>
            <w:tcBorders>
              <w:top w:val="dotted" w:sz="4" w:space="0" w:color="auto"/>
              <w:bottom w:val="dotted" w:sz="4" w:space="0" w:color="auto"/>
            </w:tcBorders>
          </w:tcPr>
          <w:p w14:paraId="7B334063" w14:textId="77777777" w:rsidR="00931ECA" w:rsidRPr="00E31F1E" w:rsidRDefault="003559A5" w:rsidP="00CB43B0">
            <w:pPr>
              <w:spacing w:line="235" w:lineRule="auto"/>
              <w:jc w:val="thaiDistribute"/>
              <w:rPr>
                <w:rFonts w:ascii="TH SarabunPSK" w:hAnsi="TH SarabunPSK" w:cs="TH SarabunPSK"/>
              </w:rPr>
            </w:pPr>
            <w:r w:rsidRPr="00E31F1E">
              <w:rPr>
                <w:rFonts w:ascii="TH SarabunPSK" w:hAnsi="TH SarabunPSK" w:cs="TH SarabunPSK"/>
                <w:cs/>
              </w:rPr>
              <w:t>หน่วย</w:t>
            </w:r>
            <w:proofErr w:type="spellStart"/>
            <w:r w:rsidRPr="00E31F1E">
              <w:rPr>
                <w:rFonts w:ascii="TH SarabunPSK" w:hAnsi="TH SarabunPSK" w:cs="TH SarabunPSK"/>
                <w:cs/>
              </w:rPr>
              <w:t>กิ</w:t>
            </w:r>
            <w:proofErr w:type="spellEnd"/>
            <w:r w:rsidRPr="00E31F1E">
              <w:rPr>
                <w:rFonts w:ascii="TH SarabunPSK" w:hAnsi="TH SarabunPSK" w:cs="TH SarabunPSK"/>
                <w:cs/>
              </w:rPr>
              <w:t>ตจากการประเมินการจัดการศึกษาหรืออบรมที่จัดโดยหน่วยงานอื่น ๆ</w:t>
            </w:r>
            <w:r w:rsidRPr="00E31F1E">
              <w:rPr>
                <w:rFonts w:ascii="TH SarabunPSK" w:hAnsi="TH SarabunPSK" w:cs="TH SarabunPSK"/>
              </w:rPr>
              <w:t xml:space="preserve"> </w:t>
            </w:r>
          </w:p>
          <w:p w14:paraId="5437FA8D" w14:textId="0DF7EC5C" w:rsidR="003559A5" w:rsidRPr="00E31F1E" w:rsidRDefault="003559A5" w:rsidP="00CB43B0">
            <w:pPr>
              <w:spacing w:line="235" w:lineRule="auto"/>
              <w:jc w:val="thaiDistribute"/>
              <w:rPr>
                <w:rFonts w:ascii="TH SarabunPSK" w:hAnsi="TH SarabunPSK" w:cs="TH SarabunPSK"/>
              </w:rPr>
            </w:pPr>
            <w:r w:rsidRPr="00E31F1E">
              <w:rPr>
                <w:rFonts w:ascii="TH SarabunPSK" w:hAnsi="TH SarabunPSK" w:cs="TH SarabunPSK"/>
                <w:cs/>
              </w:rPr>
              <w:t>(</w:t>
            </w:r>
            <w:r w:rsidRPr="00E31F1E">
              <w:rPr>
                <w:rFonts w:ascii="TH SarabunPSK" w:hAnsi="TH SarabunPSK" w:cs="TH SarabunPSK"/>
              </w:rPr>
              <w:t>Credits from Training)</w:t>
            </w:r>
          </w:p>
        </w:tc>
      </w:tr>
      <w:tr w:rsidR="00E31F1E" w:rsidRPr="00E31F1E" w14:paraId="69442831" w14:textId="77777777" w:rsidTr="00931ECA">
        <w:tc>
          <w:tcPr>
            <w:tcW w:w="1861" w:type="dxa"/>
            <w:tcBorders>
              <w:top w:val="dotted" w:sz="4" w:space="0" w:color="auto"/>
              <w:bottom w:val="dotted" w:sz="4" w:space="0" w:color="auto"/>
            </w:tcBorders>
            <w:vAlign w:val="center"/>
          </w:tcPr>
          <w:p w14:paraId="7C4E238C" w14:textId="77777777" w:rsidR="003559A5" w:rsidRPr="00E31F1E" w:rsidRDefault="003559A5" w:rsidP="00CB43B0">
            <w:pPr>
              <w:spacing w:line="235" w:lineRule="auto"/>
              <w:jc w:val="center"/>
              <w:rPr>
                <w:rFonts w:ascii="TH SarabunPSK" w:hAnsi="TH SarabunPSK" w:cs="TH SarabunPSK"/>
              </w:rPr>
            </w:pPr>
            <w:r w:rsidRPr="00E31F1E">
              <w:rPr>
                <w:rFonts w:ascii="TH SarabunPSK" w:hAnsi="TH SarabunPSK" w:cs="TH SarabunPSK"/>
                <w:cs/>
              </w:rPr>
              <w:t>น</w:t>
            </w:r>
            <w:r w:rsidRPr="00E31F1E">
              <w:rPr>
                <w:rFonts w:ascii="TH SarabunPSK" w:hAnsi="TH SarabunPSK" w:cs="TH SarabunPSK"/>
              </w:rPr>
              <w:t>.</w:t>
            </w:r>
            <w:r w:rsidRPr="00E31F1E">
              <w:rPr>
                <w:rFonts w:ascii="TH SarabunPSK" w:hAnsi="TH SarabunPSK" w:cs="TH SarabunPSK"/>
                <w:cs/>
              </w:rPr>
              <w:t>ง</w:t>
            </w:r>
            <w:r w:rsidRPr="00E31F1E">
              <w:rPr>
                <w:rFonts w:ascii="TH SarabunPSK" w:hAnsi="TH SarabunPSK" w:cs="TH SarabunPSK"/>
              </w:rPr>
              <w:t xml:space="preserve">.  </w:t>
            </w:r>
            <w:r w:rsidRPr="00E31F1E">
              <w:rPr>
                <w:rFonts w:ascii="TH SarabunPSK" w:hAnsi="TH SarabunPSK" w:cs="TH SarabunPSK"/>
                <w:cs/>
              </w:rPr>
              <w:t>หรือ</w:t>
            </w:r>
            <w:r w:rsidRPr="00E31F1E">
              <w:rPr>
                <w:rFonts w:ascii="TH SarabunPSK" w:hAnsi="TH SarabunPSK" w:cs="TH SarabunPSK"/>
              </w:rPr>
              <w:t xml:space="preserve">  CP</w:t>
            </w:r>
          </w:p>
        </w:tc>
        <w:tc>
          <w:tcPr>
            <w:tcW w:w="6930" w:type="dxa"/>
            <w:tcBorders>
              <w:top w:val="dotted" w:sz="4" w:space="0" w:color="auto"/>
              <w:bottom w:val="dotted" w:sz="4" w:space="0" w:color="auto"/>
            </w:tcBorders>
          </w:tcPr>
          <w:p w14:paraId="5CB6BB81" w14:textId="783A144A" w:rsidR="003559A5" w:rsidRPr="00E31F1E" w:rsidRDefault="003559A5" w:rsidP="00931ECA">
            <w:pPr>
              <w:spacing w:line="235" w:lineRule="auto"/>
              <w:rPr>
                <w:rFonts w:ascii="TH SarabunPSK" w:hAnsi="TH SarabunPSK" w:cs="TH SarabunPSK"/>
              </w:rPr>
            </w:pPr>
            <w:r w:rsidRPr="00E31F1E">
              <w:rPr>
                <w:rFonts w:ascii="TH SarabunPSK" w:hAnsi="TH SarabunPSK" w:cs="TH SarabunPSK"/>
                <w:cs/>
              </w:rPr>
              <w:t>หน่วย</w:t>
            </w:r>
            <w:proofErr w:type="spellStart"/>
            <w:r w:rsidRPr="00E31F1E">
              <w:rPr>
                <w:rFonts w:ascii="TH SarabunPSK" w:hAnsi="TH SarabunPSK" w:cs="TH SarabunPSK"/>
                <w:cs/>
              </w:rPr>
              <w:t>กิ</w:t>
            </w:r>
            <w:proofErr w:type="spellEnd"/>
            <w:r w:rsidRPr="00E31F1E">
              <w:rPr>
                <w:rFonts w:ascii="TH SarabunPSK" w:hAnsi="TH SarabunPSK" w:cs="TH SarabunPSK"/>
                <w:cs/>
              </w:rPr>
              <w:t>ตจากการประเมินแฟ้มสะสมผลงาน</w:t>
            </w:r>
            <w:r w:rsidRPr="00E31F1E">
              <w:rPr>
                <w:rFonts w:ascii="TH SarabunPSK" w:hAnsi="TH SarabunPSK" w:cs="TH SarabunPSK"/>
              </w:rPr>
              <w:t xml:space="preserve"> </w:t>
            </w:r>
            <w:r w:rsidRPr="00E31F1E">
              <w:rPr>
                <w:rFonts w:ascii="TH SarabunPSK" w:hAnsi="TH SarabunPSK" w:cs="TH SarabunPSK"/>
                <w:cs/>
              </w:rPr>
              <w:t>(</w:t>
            </w:r>
            <w:r w:rsidRPr="00E31F1E">
              <w:rPr>
                <w:rFonts w:ascii="TH SarabunPSK" w:hAnsi="TH SarabunPSK" w:cs="TH SarabunPSK"/>
              </w:rPr>
              <w:t>Credits from Portfolio)</w:t>
            </w:r>
          </w:p>
        </w:tc>
      </w:tr>
      <w:tr w:rsidR="00FE6B12" w:rsidRPr="00E31F1E" w14:paraId="54CE4C94" w14:textId="77777777" w:rsidTr="00931ECA">
        <w:tc>
          <w:tcPr>
            <w:tcW w:w="1861" w:type="dxa"/>
            <w:tcBorders>
              <w:top w:val="dotted" w:sz="4" w:space="0" w:color="auto"/>
              <w:bottom w:val="single" w:sz="4" w:space="0" w:color="auto"/>
            </w:tcBorders>
            <w:vAlign w:val="center"/>
          </w:tcPr>
          <w:p w14:paraId="76C6C1F4" w14:textId="77777777" w:rsidR="003559A5" w:rsidRPr="00E31F1E" w:rsidRDefault="003559A5" w:rsidP="00CB43B0">
            <w:pPr>
              <w:spacing w:line="235" w:lineRule="auto"/>
              <w:jc w:val="center"/>
              <w:rPr>
                <w:rFonts w:ascii="TH SarabunPSK" w:hAnsi="TH SarabunPSK" w:cs="TH SarabunPSK"/>
              </w:rPr>
            </w:pPr>
            <w:r w:rsidRPr="00E31F1E">
              <w:rPr>
                <w:rFonts w:ascii="TH SarabunPSK" w:hAnsi="TH SarabunPSK" w:cs="TH SarabunPSK"/>
                <w:cs/>
              </w:rPr>
              <w:t>น</w:t>
            </w:r>
            <w:r w:rsidRPr="00E31F1E">
              <w:rPr>
                <w:rFonts w:ascii="TH SarabunPSK" w:hAnsi="TH SarabunPSK" w:cs="TH SarabunPSK"/>
              </w:rPr>
              <w:t>.</w:t>
            </w:r>
            <w:r w:rsidRPr="00E31F1E">
              <w:rPr>
                <w:rFonts w:ascii="TH SarabunPSK" w:hAnsi="TH SarabunPSK" w:cs="TH SarabunPSK"/>
                <w:cs/>
              </w:rPr>
              <w:t>ธ</w:t>
            </w:r>
            <w:r w:rsidRPr="00E31F1E">
              <w:rPr>
                <w:rFonts w:ascii="TH SarabunPSK" w:hAnsi="TH SarabunPSK" w:cs="TH SarabunPSK"/>
              </w:rPr>
              <w:t xml:space="preserve">.  </w:t>
            </w:r>
            <w:r w:rsidRPr="00E31F1E">
              <w:rPr>
                <w:rFonts w:ascii="TH SarabunPSK" w:hAnsi="TH SarabunPSK" w:cs="TH SarabunPSK"/>
                <w:cs/>
              </w:rPr>
              <w:t>หรือ</w:t>
            </w:r>
            <w:r w:rsidRPr="00E31F1E">
              <w:rPr>
                <w:rFonts w:ascii="TH SarabunPSK" w:hAnsi="TH SarabunPSK" w:cs="TH SarabunPSK"/>
              </w:rPr>
              <w:t xml:space="preserve">  CC</w:t>
            </w:r>
          </w:p>
        </w:tc>
        <w:tc>
          <w:tcPr>
            <w:tcW w:w="6930" w:type="dxa"/>
            <w:tcBorders>
              <w:top w:val="dotted" w:sz="4" w:space="0" w:color="auto"/>
              <w:bottom w:val="single" w:sz="4" w:space="0" w:color="auto"/>
            </w:tcBorders>
          </w:tcPr>
          <w:p w14:paraId="420BABE5" w14:textId="672964AD" w:rsidR="003559A5" w:rsidRPr="00E31F1E" w:rsidRDefault="003559A5" w:rsidP="00931ECA">
            <w:pPr>
              <w:spacing w:line="235" w:lineRule="auto"/>
              <w:rPr>
                <w:rFonts w:ascii="TH SarabunPSK" w:hAnsi="TH SarabunPSK" w:cs="TH SarabunPSK"/>
              </w:rPr>
            </w:pPr>
            <w:r w:rsidRPr="00E31F1E">
              <w:rPr>
                <w:rFonts w:ascii="TH SarabunPSK" w:hAnsi="TH SarabunPSK" w:cs="TH SarabunPSK"/>
                <w:cs/>
              </w:rPr>
              <w:t>หน่วย</w:t>
            </w:r>
            <w:proofErr w:type="spellStart"/>
            <w:r w:rsidRPr="00E31F1E">
              <w:rPr>
                <w:rFonts w:ascii="TH SarabunPSK" w:hAnsi="TH SarabunPSK" w:cs="TH SarabunPSK"/>
                <w:cs/>
              </w:rPr>
              <w:t>กิ</w:t>
            </w:r>
            <w:proofErr w:type="spellEnd"/>
            <w:r w:rsidRPr="00E31F1E">
              <w:rPr>
                <w:rFonts w:ascii="TH SarabunPSK" w:hAnsi="TH SarabunPSK" w:cs="TH SarabunPSK"/>
                <w:cs/>
              </w:rPr>
              <w:t>ตจากการประเมินการจัดการศึกษาหลักสูตร ในระบบธนาคารหน่วย</w:t>
            </w:r>
            <w:proofErr w:type="spellStart"/>
            <w:r w:rsidRPr="00E31F1E">
              <w:rPr>
                <w:rFonts w:ascii="TH SarabunPSK" w:hAnsi="TH SarabunPSK" w:cs="TH SarabunPSK"/>
                <w:cs/>
              </w:rPr>
              <w:t>กิตข</w:t>
            </w:r>
            <w:proofErr w:type="spellEnd"/>
            <w:r w:rsidRPr="00E31F1E">
              <w:rPr>
                <w:rFonts w:ascii="TH SarabunPSK" w:hAnsi="TH SarabunPSK" w:cs="TH SarabunPSK"/>
                <w:cs/>
              </w:rPr>
              <w:t>องมหาวิทยาลัยเทคโนโลยีราชมงคลอีสาน</w:t>
            </w:r>
            <w:r w:rsidRPr="00E31F1E">
              <w:rPr>
                <w:rFonts w:ascii="TH SarabunPSK" w:hAnsi="TH SarabunPSK" w:cs="TH SarabunPSK"/>
              </w:rPr>
              <w:t xml:space="preserve"> </w:t>
            </w:r>
            <w:r w:rsidRPr="00E31F1E">
              <w:rPr>
                <w:rFonts w:ascii="TH SarabunPSK" w:hAnsi="TH SarabunPSK" w:cs="TH SarabunPSK"/>
                <w:cs/>
              </w:rPr>
              <w:t>(</w:t>
            </w:r>
            <w:r w:rsidRPr="00E31F1E">
              <w:rPr>
                <w:rFonts w:ascii="TH SarabunPSK" w:hAnsi="TH SarabunPSK" w:cs="TH SarabunPSK"/>
              </w:rPr>
              <w:t>Credits from Credits Bank System of RMUTI)</w:t>
            </w:r>
          </w:p>
        </w:tc>
      </w:tr>
    </w:tbl>
    <w:p w14:paraId="2B02B402" w14:textId="21C06A6C" w:rsidR="00F8789F" w:rsidRPr="00E31F1E" w:rsidRDefault="00F8789F" w:rsidP="00CB43B0">
      <w:pPr>
        <w:spacing w:line="235" w:lineRule="auto"/>
        <w:rPr>
          <w:rFonts w:ascii="TH SarabunPSK" w:hAnsi="TH SarabunPSK" w:cs="TH SarabunPSK"/>
          <w:b/>
          <w:bCs/>
          <w:sz w:val="24"/>
          <w:szCs w:val="24"/>
        </w:rPr>
      </w:pPr>
    </w:p>
    <w:p w14:paraId="64BDE4DD" w14:textId="77777777" w:rsidR="00C262D6" w:rsidRPr="00E31F1E" w:rsidRDefault="00C262D6" w:rsidP="00CB43B0">
      <w:pPr>
        <w:spacing w:line="235" w:lineRule="auto"/>
        <w:rPr>
          <w:rFonts w:ascii="TH SarabunPSK" w:hAnsi="TH SarabunPSK" w:cs="TH SarabunPSK"/>
          <w:b/>
          <w:bCs/>
        </w:rPr>
      </w:pPr>
      <w:r w:rsidRPr="00E31F1E">
        <w:rPr>
          <w:rFonts w:ascii="TH SarabunPSK" w:hAnsi="TH SarabunPSK" w:cs="TH SarabunPSK"/>
          <w:b/>
          <w:bCs/>
        </w:rPr>
        <w:t xml:space="preserve">11. </w:t>
      </w:r>
      <w:r w:rsidRPr="00E31F1E">
        <w:rPr>
          <w:rFonts w:ascii="TH SarabunPSK" w:hAnsi="TH SarabunPSK" w:cs="TH SarabunPSK"/>
          <w:b/>
          <w:bCs/>
          <w:cs/>
        </w:rPr>
        <w:t>โครงสร้างของรายวิชา หมวดวิชาศึกษาทั่วไป</w:t>
      </w:r>
    </w:p>
    <w:p w14:paraId="6401D6FD" w14:textId="77777777" w:rsidR="00C262D6" w:rsidRPr="00E31F1E" w:rsidRDefault="00C262D6" w:rsidP="00CB43B0">
      <w:pPr>
        <w:spacing w:line="235" w:lineRule="auto"/>
        <w:ind w:firstLine="708"/>
        <w:rPr>
          <w:rFonts w:ascii="TH SarabunPSK" w:hAnsi="TH SarabunPSK" w:cs="TH SarabunPSK"/>
          <w:b/>
          <w:bCs/>
        </w:rPr>
      </w:pPr>
      <w:r w:rsidRPr="00E31F1E">
        <w:rPr>
          <w:rFonts w:ascii="TH SarabunPSK" w:hAnsi="TH SarabunPSK" w:cs="TH SarabunPSK"/>
          <w:b/>
          <w:bCs/>
          <w:cs/>
        </w:rPr>
        <w:t>11.1 การจัดรายวิชาศึกษาทั่วไป</w:t>
      </w:r>
    </w:p>
    <w:p w14:paraId="35A1868C" w14:textId="2A077F64" w:rsidR="00C262D6" w:rsidRPr="00E31F1E" w:rsidRDefault="00C262D6" w:rsidP="00CB43B0">
      <w:pPr>
        <w:autoSpaceDE w:val="0"/>
        <w:autoSpaceDN w:val="0"/>
        <w:adjustRightInd w:val="0"/>
        <w:spacing w:line="235" w:lineRule="auto"/>
        <w:ind w:firstLine="1148"/>
        <w:jc w:val="thaiDistribute"/>
        <w:rPr>
          <w:rFonts w:ascii="TH SarabunPSK" w:hAnsi="TH SarabunPSK" w:cs="TH SarabunPSK"/>
        </w:rPr>
      </w:pPr>
      <w:r w:rsidRPr="00E31F1E">
        <w:rPr>
          <w:rFonts w:ascii="TH SarabunPSK" w:hAnsi="TH SarabunPSK" w:cs="TH SarabunPSK"/>
          <w:spacing w:val="4"/>
          <w:cs/>
        </w:rPr>
        <w:t>มหาวิทยาลัยฯ จัดรายวิชาศึกษาทั่วไปในลักษณะจำแนกเป็นรายวิชาในกลุ่มวิชาตามอ</w:t>
      </w:r>
      <w:proofErr w:type="spellStart"/>
      <w:r w:rsidRPr="00E31F1E">
        <w:rPr>
          <w:rFonts w:ascii="TH SarabunPSK" w:hAnsi="TH SarabunPSK" w:cs="TH SarabunPSK"/>
          <w:spacing w:val="4"/>
          <w:cs/>
        </w:rPr>
        <w:t>ัต</w:t>
      </w:r>
      <w:proofErr w:type="spellEnd"/>
      <w:r w:rsidRPr="00E31F1E">
        <w:rPr>
          <w:rFonts w:ascii="TH SarabunPSK" w:hAnsi="TH SarabunPSK" w:cs="TH SarabunPSK"/>
          <w:spacing w:val="4"/>
          <w:cs/>
        </w:rPr>
        <w:t>ลักษณ์ของ</w:t>
      </w:r>
      <w:r w:rsidRPr="00E31F1E">
        <w:rPr>
          <w:rFonts w:ascii="TH SarabunPSK" w:hAnsi="TH SarabunPSK" w:cs="TH SarabunPSK"/>
          <w:cs/>
        </w:rPr>
        <w:t xml:space="preserve"> มหาวิทยาลัยเทคโนโลยีราชมงคลอีสาน โดยแสดงการวัดและประเมินผลที่สะท้อนการบรรลุผลลัพธ์การเรียนรู้ของผู้เรียน</w:t>
      </w:r>
      <w:r w:rsidR="00CB43B0" w:rsidRPr="00E31F1E">
        <w:rPr>
          <w:rFonts w:ascii="TH SarabunPSK" w:hAnsi="TH SarabunPSK" w:cs="TH SarabunPSK"/>
        </w:rPr>
        <w:br/>
      </w:r>
      <w:r w:rsidRPr="00E31F1E">
        <w:rPr>
          <w:rFonts w:ascii="TH SarabunPSK" w:hAnsi="TH SarabunPSK" w:cs="TH SarabunPSK"/>
          <w:cs/>
        </w:rPr>
        <w:t>ที่สอดคล้อง</w:t>
      </w:r>
      <w:r w:rsidRPr="00E31F1E">
        <w:rPr>
          <w:rFonts w:ascii="TH SarabunPSK" w:hAnsi="TH SarabunPSK" w:cs="TH SarabunPSK"/>
          <w:spacing w:val="4"/>
          <w:cs/>
        </w:rPr>
        <w:t>กับปรัชญาและวัตถุประสงค์ของการจัดการศึกษารายวิชาศึกษาทั่วไปตามเกณฑ์มาตรฐานหลักสูตรระดับปริญญาตรี</w:t>
      </w:r>
      <w:r w:rsidRPr="00E31F1E">
        <w:rPr>
          <w:rFonts w:ascii="TH SarabunPSK" w:hAnsi="TH SarabunPSK" w:cs="TH SarabunPSK"/>
          <w:spacing w:val="-6"/>
          <w:cs/>
        </w:rPr>
        <w:t>ของกระทรวง</w:t>
      </w:r>
      <w:r w:rsidRPr="00E31F1E">
        <w:rPr>
          <w:rFonts w:ascii="TH SarabunPSK" w:hAnsi="TH SarabunPSK" w:cs="TH SarabunPSK"/>
          <w:cs/>
        </w:rPr>
        <w:t xml:space="preserve">การอุดมศึกษา วิทยาศาสตร์ วิจัยและนวัตกรรมไว้อย่างชัดเจน </w:t>
      </w:r>
    </w:p>
    <w:p w14:paraId="10B36C26" w14:textId="5FDD0182" w:rsidR="00C262D6" w:rsidRPr="00E31F1E" w:rsidRDefault="00C262D6" w:rsidP="004F0EB0">
      <w:pPr>
        <w:autoSpaceDE w:val="0"/>
        <w:autoSpaceDN w:val="0"/>
        <w:adjustRightInd w:val="0"/>
        <w:spacing w:line="235" w:lineRule="auto"/>
        <w:ind w:firstLine="1148"/>
        <w:jc w:val="thaiDistribute"/>
        <w:rPr>
          <w:rFonts w:ascii="TH SarabunPSK" w:hAnsi="TH SarabunPSK" w:cs="TH SarabunPSK"/>
        </w:rPr>
      </w:pPr>
      <w:r w:rsidRPr="00E31F1E">
        <w:rPr>
          <w:rFonts w:ascii="TH SarabunPSK" w:hAnsi="TH SarabunPSK" w:cs="TH SarabunPSK"/>
          <w:cs/>
        </w:rPr>
        <w:t>การจัดรายวิชาศึกษาทั่วไปสำหรับหลักสูตรปริญญาตรี แผนการศึกษาปกติ 4 ปี มหาวิทยาลัยฯ กำหนดให้ศึกษารายวิชาบังคับ</w:t>
      </w:r>
      <w:r w:rsidRPr="00E31F1E">
        <w:rPr>
          <w:rFonts w:ascii="TH SarabunPSK" w:hAnsi="TH SarabunPSK" w:cs="TH SarabunPSK" w:hint="cs"/>
          <w:cs/>
        </w:rPr>
        <w:t>ตามอ</w:t>
      </w:r>
      <w:proofErr w:type="spellStart"/>
      <w:r w:rsidRPr="00E31F1E">
        <w:rPr>
          <w:rFonts w:ascii="TH SarabunPSK" w:hAnsi="TH SarabunPSK" w:cs="TH SarabunPSK" w:hint="cs"/>
          <w:cs/>
        </w:rPr>
        <w:t>ัต</w:t>
      </w:r>
      <w:proofErr w:type="spellEnd"/>
      <w:r w:rsidRPr="00E31F1E">
        <w:rPr>
          <w:rFonts w:ascii="TH SarabunPSK" w:hAnsi="TH SarabunPSK" w:cs="TH SarabunPSK" w:hint="cs"/>
          <w:cs/>
        </w:rPr>
        <w:t xml:space="preserve">ลักษณ์ของมหาวิทยาลัยฯ </w:t>
      </w:r>
      <w:r w:rsidRPr="00E31F1E">
        <w:rPr>
          <w:rFonts w:ascii="TH SarabunPSK" w:hAnsi="TH SarabunPSK" w:cs="TH SarabunPSK"/>
          <w:cs/>
        </w:rPr>
        <w:t>จำนวน  24 หน่วยกิต</w:t>
      </w:r>
      <w:r w:rsidRPr="00E31F1E">
        <w:rPr>
          <w:rFonts w:ascii="TH SarabunPSK" w:hAnsi="TH SarabunPSK" w:cs="TH SarabunPSK" w:hint="cs"/>
          <w:cs/>
        </w:rPr>
        <w:t xml:space="preserve"> และหลักสูตรสามารถเลือกวิชาในกลุ่มรายวิชา</w:t>
      </w:r>
      <w:r w:rsidRPr="00E31F1E">
        <w:rPr>
          <w:rFonts w:ascii="TH SarabunPSK" w:hAnsi="TH SarabunPSK" w:cs="TH SarabunPSK" w:hint="cs"/>
          <w:spacing w:val="-4"/>
          <w:cs/>
        </w:rPr>
        <w:t xml:space="preserve">ศึกษาทั่วไปที่หลักสูตรเห็นว่าเหมาะสมอีก </w:t>
      </w:r>
      <w:r w:rsidRPr="00E31F1E">
        <w:rPr>
          <w:rFonts w:ascii="TH SarabunPSK" w:hAnsi="TH SarabunPSK" w:cs="TH SarabunPSK"/>
          <w:spacing w:val="-4"/>
        </w:rPr>
        <w:t xml:space="preserve">6 </w:t>
      </w:r>
      <w:r w:rsidRPr="00E31F1E">
        <w:rPr>
          <w:rFonts w:ascii="TH SarabunPSK" w:hAnsi="TH SarabunPSK" w:cs="TH SarabunPSK" w:hint="cs"/>
          <w:spacing w:val="-4"/>
          <w:cs/>
        </w:rPr>
        <w:t xml:space="preserve">หน่วยกิต รวมเป็น </w:t>
      </w:r>
      <w:r w:rsidRPr="00E31F1E">
        <w:rPr>
          <w:rFonts w:ascii="TH SarabunPSK" w:hAnsi="TH SarabunPSK" w:cs="TH SarabunPSK"/>
          <w:spacing w:val="-4"/>
        </w:rPr>
        <w:t xml:space="preserve">30 </w:t>
      </w:r>
      <w:r w:rsidRPr="00E31F1E">
        <w:rPr>
          <w:rFonts w:ascii="TH SarabunPSK" w:hAnsi="TH SarabunPSK" w:cs="TH SarabunPSK" w:hint="cs"/>
          <w:spacing w:val="-4"/>
          <w:cs/>
        </w:rPr>
        <w:t>หน่วยกิต ตามเกณฑ์มาตรฐานหลักสูตรระดับปริญญาตรี</w:t>
      </w:r>
      <w:r w:rsidRPr="00E31F1E">
        <w:rPr>
          <w:rFonts w:ascii="TH SarabunPSK" w:hAnsi="TH SarabunPSK" w:cs="TH SarabunPSK" w:hint="cs"/>
          <w:cs/>
        </w:rPr>
        <w:t xml:space="preserve"> </w:t>
      </w:r>
      <w:r w:rsidRPr="00E31F1E">
        <w:rPr>
          <w:rFonts w:ascii="TH SarabunPSK" w:hAnsi="TH SarabunPSK" w:cs="TH SarabunPSK" w:hint="cs"/>
          <w:spacing w:val="4"/>
          <w:cs/>
        </w:rPr>
        <w:t>ทั้งนี้ รายวิชาบังคับตามอ</w:t>
      </w:r>
      <w:proofErr w:type="spellStart"/>
      <w:r w:rsidRPr="00E31F1E">
        <w:rPr>
          <w:rFonts w:ascii="TH SarabunPSK" w:hAnsi="TH SarabunPSK" w:cs="TH SarabunPSK" w:hint="cs"/>
          <w:spacing w:val="4"/>
          <w:cs/>
        </w:rPr>
        <w:t>ัต</w:t>
      </w:r>
      <w:proofErr w:type="spellEnd"/>
      <w:r w:rsidRPr="00E31F1E">
        <w:rPr>
          <w:rFonts w:ascii="TH SarabunPSK" w:hAnsi="TH SarabunPSK" w:cs="TH SarabunPSK" w:hint="cs"/>
          <w:spacing w:val="4"/>
          <w:cs/>
        </w:rPr>
        <w:t>ลักษณ์ของมหาวิทยาลัยฯ กำหนดขึ้นมา</w:t>
      </w:r>
      <w:r w:rsidRPr="00E31F1E">
        <w:rPr>
          <w:rFonts w:ascii="TH SarabunPSK" w:hAnsi="TH SarabunPSK" w:cs="TH SarabunPSK"/>
          <w:spacing w:val="4"/>
          <w:cs/>
        </w:rPr>
        <w:t>เพื่อเสริมสร้างความเป็นมนุษย์ให้พร้อมสำหรับ</w:t>
      </w:r>
      <w:r w:rsidR="0099617A" w:rsidRPr="00E31F1E">
        <w:rPr>
          <w:rFonts w:ascii="TH SarabunPSK" w:hAnsi="TH SarabunPSK" w:cs="TH SarabunPSK"/>
          <w:spacing w:val="4"/>
          <w:cs/>
        </w:rPr>
        <w:br/>
      </w:r>
      <w:r w:rsidRPr="00E31F1E">
        <w:rPr>
          <w:rFonts w:ascii="TH SarabunPSK" w:hAnsi="TH SarabunPSK" w:cs="TH SarabunPSK"/>
          <w:cs/>
        </w:rPr>
        <w:t>โลกในปัจจุบันและอนาคต รองรับการพลิกโฉมการจัดการเรียนการสอน</w:t>
      </w:r>
      <w:r w:rsidRPr="00E31F1E">
        <w:rPr>
          <w:rFonts w:ascii="TH SarabunPSK" w:hAnsi="TH SarabunPSK" w:cs="TH SarabunPSK" w:hint="cs"/>
          <w:cs/>
        </w:rPr>
        <w:t xml:space="preserve">ด้วยระบบการจัดการการเรียนรู้ของ มทร.อีสาน </w:t>
      </w:r>
      <w:r w:rsidRPr="00E31F1E">
        <w:rPr>
          <w:rFonts w:ascii="TH SarabunPSK" w:hAnsi="TH SarabunPSK" w:cs="TH SarabunPSK" w:hint="cs"/>
          <w:spacing w:val="4"/>
          <w:cs/>
        </w:rPr>
        <w:t xml:space="preserve">หรือ </w:t>
      </w:r>
      <w:r w:rsidRPr="00E31F1E">
        <w:rPr>
          <w:rFonts w:ascii="TH SarabunPSK" w:hAnsi="TH SarabunPSK" w:cs="TH SarabunPSK"/>
          <w:spacing w:val="4"/>
        </w:rPr>
        <w:t>RMUTI Learning Management System (RMUTI</w:t>
      </w:r>
      <w:r w:rsidR="00C23E21" w:rsidRPr="00E31F1E">
        <w:rPr>
          <w:rFonts w:ascii="TH SarabunPSK" w:hAnsi="TH SarabunPSK" w:cs="TH SarabunPSK"/>
          <w:spacing w:val="4"/>
          <w:sz w:val="16"/>
          <w:szCs w:val="16"/>
        </w:rPr>
        <w:t xml:space="preserve"> </w:t>
      </w:r>
      <w:r w:rsidRPr="00E31F1E">
        <w:rPr>
          <w:rFonts w:ascii="TH SarabunPSK" w:hAnsi="TH SarabunPSK" w:cs="TH SarabunPSK"/>
          <w:spacing w:val="4"/>
        </w:rPr>
        <w:t>-</w:t>
      </w:r>
      <w:r w:rsidR="00C23E21" w:rsidRPr="00E31F1E">
        <w:rPr>
          <w:rFonts w:ascii="TH SarabunPSK" w:hAnsi="TH SarabunPSK" w:cs="TH SarabunPSK"/>
          <w:spacing w:val="4"/>
          <w:sz w:val="16"/>
          <w:szCs w:val="16"/>
        </w:rPr>
        <w:t xml:space="preserve"> </w:t>
      </w:r>
      <w:r w:rsidRPr="00E31F1E">
        <w:rPr>
          <w:rFonts w:ascii="TH SarabunPSK" w:hAnsi="TH SarabunPSK" w:cs="TH SarabunPSK"/>
          <w:spacing w:val="4"/>
        </w:rPr>
        <w:t xml:space="preserve">LMS) </w:t>
      </w:r>
      <w:r w:rsidRPr="00E31F1E">
        <w:rPr>
          <w:rFonts w:ascii="TH SarabunPSK" w:hAnsi="TH SarabunPSK" w:cs="TH SarabunPSK" w:hint="cs"/>
          <w:spacing w:val="4"/>
          <w:cs/>
        </w:rPr>
        <w:t>ซึ่งเป็นระบบการจัดการเรียนการสอน</w:t>
      </w:r>
      <w:r w:rsidRPr="00E31F1E">
        <w:rPr>
          <w:rFonts w:ascii="TH SarabunPSK" w:hAnsi="TH SarabunPSK" w:cs="TH SarabunPSK"/>
          <w:spacing w:val="4"/>
          <w:cs/>
        </w:rPr>
        <w:t>ที่เน้น</w:t>
      </w:r>
      <w:r w:rsidRPr="00E31F1E">
        <w:rPr>
          <w:rFonts w:ascii="TH SarabunPSK" w:hAnsi="TH SarabunPSK" w:cs="TH SarabunPSK" w:hint="cs"/>
          <w:spacing w:val="4"/>
          <w:cs/>
        </w:rPr>
        <w:t>ผลลัพธ์</w:t>
      </w:r>
      <w:r w:rsidR="004F0EB0" w:rsidRPr="00E31F1E">
        <w:rPr>
          <w:rFonts w:ascii="TH SarabunPSK" w:hAnsi="TH SarabunPSK" w:cs="TH SarabunPSK"/>
          <w:spacing w:val="4"/>
          <w:cs/>
        </w:rPr>
        <w:br/>
      </w:r>
      <w:r w:rsidRPr="00E31F1E">
        <w:rPr>
          <w:rFonts w:ascii="TH SarabunPSK" w:hAnsi="TH SarabunPSK" w:cs="TH SarabunPSK" w:hint="cs"/>
          <w:spacing w:val="6"/>
          <w:cs/>
        </w:rPr>
        <w:t>การเรียนรู้</w:t>
      </w:r>
      <w:r w:rsidRPr="00E31F1E">
        <w:rPr>
          <w:rFonts w:ascii="TH SarabunPSK" w:hAnsi="TH SarabunPSK" w:cs="TH SarabunPSK"/>
          <w:spacing w:val="6"/>
          <w:cs/>
        </w:rPr>
        <w:t xml:space="preserve"> </w:t>
      </w:r>
      <w:r w:rsidRPr="00E31F1E">
        <w:rPr>
          <w:rFonts w:ascii="TH SarabunPSK" w:hAnsi="TH SarabunPSK" w:cs="TH SarabunPSK" w:hint="cs"/>
          <w:spacing w:val="6"/>
          <w:cs/>
        </w:rPr>
        <w:t>(</w:t>
      </w:r>
      <w:r w:rsidRPr="00E31F1E">
        <w:rPr>
          <w:rFonts w:ascii="TH SarabunPSK" w:hAnsi="TH SarabunPSK" w:cs="TH SarabunPSK"/>
          <w:spacing w:val="6"/>
        </w:rPr>
        <w:t>Outcome)</w:t>
      </w:r>
      <w:r w:rsidRPr="00E31F1E">
        <w:rPr>
          <w:rFonts w:ascii="TH SarabunPSK" w:hAnsi="TH SarabunPSK" w:cs="TH SarabunPSK"/>
          <w:spacing w:val="6"/>
          <w:cs/>
        </w:rPr>
        <w:t xml:space="preserve"> </w:t>
      </w:r>
      <w:r w:rsidRPr="00E31F1E">
        <w:rPr>
          <w:rFonts w:ascii="TH SarabunPSK" w:hAnsi="TH SarabunPSK" w:cs="TH SarabunPSK" w:hint="cs"/>
          <w:spacing w:val="6"/>
          <w:cs/>
        </w:rPr>
        <w:t xml:space="preserve">เพื่อผลิตบัณฑิตพันธุ์ใหม่ของ มทร.อีสาน ที่มี </w:t>
      </w:r>
      <w:r w:rsidRPr="00E31F1E">
        <w:rPr>
          <w:rFonts w:ascii="TH SarabunPSK" w:hAnsi="TH SarabunPSK" w:cs="TH SarabunPSK"/>
          <w:spacing w:val="6"/>
        </w:rPr>
        <w:t>“</w:t>
      </w:r>
      <w:r w:rsidRPr="00E31F1E">
        <w:rPr>
          <w:rFonts w:ascii="TH SarabunPSK" w:hAnsi="TH SarabunPSK" w:cs="TH SarabunPSK" w:hint="cs"/>
          <w:spacing w:val="6"/>
          <w:cs/>
        </w:rPr>
        <w:t>ความเป็นนักนวัตกรรมและผู้ประกอบการ</w:t>
      </w:r>
      <w:r w:rsidRPr="00E31F1E">
        <w:rPr>
          <w:rFonts w:ascii="TH SarabunPSK" w:hAnsi="TH SarabunPSK" w:cs="TH SarabunPSK"/>
          <w:spacing w:val="6"/>
        </w:rPr>
        <w:t>”</w:t>
      </w:r>
      <w:r w:rsidRPr="00E31F1E">
        <w:rPr>
          <w:rFonts w:ascii="TH SarabunPSK" w:hAnsi="TH SarabunPSK" w:cs="TH SarabunPSK" w:hint="cs"/>
          <w:spacing w:val="-6"/>
          <w:cs/>
        </w:rPr>
        <w:t xml:space="preserve"> </w:t>
      </w:r>
      <w:r w:rsidRPr="00E31F1E">
        <w:rPr>
          <w:rFonts w:ascii="TH SarabunPSK" w:hAnsi="TH SarabunPSK" w:cs="TH SarabunPSK"/>
          <w:spacing w:val="-6"/>
        </w:rPr>
        <w:t>(</w:t>
      </w:r>
      <w:proofErr w:type="spellStart"/>
      <w:r w:rsidRPr="00E31F1E">
        <w:rPr>
          <w:rFonts w:ascii="TH SarabunPSK" w:hAnsi="TH SarabunPSK" w:cs="TH SarabunPSK"/>
          <w:spacing w:val="-6"/>
        </w:rPr>
        <w:t>Innovationship</w:t>
      </w:r>
      <w:proofErr w:type="spellEnd"/>
      <w:r w:rsidRPr="00E31F1E">
        <w:rPr>
          <w:rFonts w:ascii="TH SarabunPSK" w:hAnsi="TH SarabunPSK" w:cs="TH SarabunPSK"/>
          <w:spacing w:val="-6"/>
        </w:rPr>
        <w:t xml:space="preserve"> &amp;</w:t>
      </w:r>
      <w:r w:rsidRPr="00E31F1E">
        <w:rPr>
          <w:rFonts w:ascii="TH SarabunPSK" w:hAnsi="TH SarabunPSK" w:cs="TH SarabunPSK"/>
        </w:rPr>
        <w:t xml:space="preserve"> Entrepreneurship)</w:t>
      </w:r>
      <w:r w:rsidRPr="00E31F1E">
        <w:rPr>
          <w:rFonts w:ascii="TH SarabunPSK" w:hAnsi="TH SarabunPSK" w:cs="TH SarabunPSK" w:hint="cs"/>
          <w:cs/>
        </w:rPr>
        <w:t xml:space="preserve"> ร่วมกับ </w:t>
      </w:r>
      <w:r w:rsidRPr="00E31F1E">
        <w:rPr>
          <w:rFonts w:ascii="TH SarabunPSK" w:hAnsi="TH SarabunPSK" w:cs="TH SarabunPSK"/>
        </w:rPr>
        <w:t>“</w:t>
      </w:r>
      <w:r w:rsidRPr="00E31F1E">
        <w:rPr>
          <w:rFonts w:ascii="TH SarabunPSK" w:hAnsi="TH SarabunPSK" w:cs="TH SarabunPSK" w:hint="cs"/>
          <w:cs/>
        </w:rPr>
        <w:t>คุณลักษณะบัน</w:t>
      </w:r>
      <w:proofErr w:type="spellStart"/>
      <w:r w:rsidRPr="00E31F1E">
        <w:rPr>
          <w:rFonts w:ascii="TH SarabunPSK" w:hAnsi="TH SarabunPSK" w:cs="TH SarabunPSK" w:hint="cs"/>
          <w:cs/>
        </w:rPr>
        <w:t>ฑิต</w:t>
      </w:r>
      <w:proofErr w:type="spellEnd"/>
      <w:r w:rsidRPr="00E31F1E">
        <w:rPr>
          <w:rFonts w:ascii="TH SarabunPSK" w:hAnsi="TH SarabunPSK" w:cs="TH SarabunPSK" w:hint="cs"/>
          <w:cs/>
        </w:rPr>
        <w:t xml:space="preserve">ที่พึงประสงค์ด้วยทักษะ </w:t>
      </w:r>
      <w:r w:rsidRPr="00E31F1E">
        <w:rPr>
          <w:rFonts w:ascii="TH SarabunPSK" w:hAnsi="TH SarabunPSK" w:cs="TH SarabunPSK"/>
        </w:rPr>
        <w:t xml:space="preserve">5 </w:t>
      </w:r>
      <w:r w:rsidRPr="00E31F1E">
        <w:rPr>
          <w:rFonts w:ascii="TH SarabunPSK" w:hAnsi="TH SarabunPSK" w:cs="TH SarabunPSK" w:hint="cs"/>
          <w:cs/>
        </w:rPr>
        <w:t>ด้าน</w:t>
      </w:r>
      <w:r w:rsidRPr="00E31F1E">
        <w:rPr>
          <w:rFonts w:ascii="TH SarabunPSK" w:hAnsi="TH SarabunPSK" w:cs="TH SarabunPSK"/>
        </w:rPr>
        <w:t>”</w:t>
      </w:r>
      <w:r w:rsidRPr="00E31F1E">
        <w:rPr>
          <w:rFonts w:ascii="TH SarabunPSK" w:hAnsi="TH SarabunPSK" w:cs="TH SarabunPSK" w:hint="cs"/>
          <w:cs/>
        </w:rPr>
        <w:t xml:space="preserve"> ตามกรอบความคิดสำหรับทักษะแห่งศตวรรษที่ </w:t>
      </w:r>
      <w:r w:rsidRPr="00E31F1E">
        <w:rPr>
          <w:rFonts w:ascii="TH SarabunPSK" w:hAnsi="TH SarabunPSK" w:cs="TH SarabunPSK"/>
        </w:rPr>
        <w:t>21 (Framework for 21</w:t>
      </w:r>
      <w:r w:rsidRPr="00E31F1E">
        <w:rPr>
          <w:rFonts w:ascii="TH SarabunPSK" w:hAnsi="TH SarabunPSK" w:cs="TH SarabunPSK"/>
          <w:vertAlign w:val="superscript"/>
        </w:rPr>
        <w:t>st</w:t>
      </w:r>
      <w:r w:rsidRPr="00E31F1E">
        <w:rPr>
          <w:rFonts w:ascii="TH SarabunPSK" w:hAnsi="TH SarabunPSK" w:cs="TH SarabunPSK"/>
        </w:rPr>
        <w:t xml:space="preserve"> Century Learning)</w:t>
      </w:r>
      <w:r w:rsidRPr="00E31F1E">
        <w:rPr>
          <w:rFonts w:ascii="TH SarabunPSK" w:hAnsi="TH SarabunPSK" w:cs="TH SarabunPSK" w:hint="cs"/>
          <w:cs/>
        </w:rPr>
        <w:t xml:space="preserve"> พัฒนาขึ้นมาเป็นกลุ่มรายวิชาที่มีทักษะต่าง</w:t>
      </w:r>
      <w:r w:rsidRPr="00E31F1E">
        <w:rPr>
          <w:rFonts w:ascii="TH SarabunPSK" w:hAnsi="TH SarabunPSK" w:cs="TH SarabunPSK"/>
        </w:rPr>
        <w:t xml:space="preserve"> </w:t>
      </w:r>
      <w:r w:rsidRPr="00E31F1E">
        <w:rPr>
          <w:rFonts w:ascii="TH SarabunPSK" w:hAnsi="TH SarabunPSK" w:cs="TH SarabunPSK" w:hint="cs"/>
          <w:cs/>
        </w:rPr>
        <w:t xml:space="preserve">ๆ </w:t>
      </w:r>
      <w:r w:rsidRPr="00E31F1E">
        <w:rPr>
          <w:rFonts w:ascii="TH SarabunPSK" w:hAnsi="TH SarabunPSK" w:cs="TH SarabunPSK"/>
          <w:cs/>
        </w:rPr>
        <w:t>ต่อไปนี้</w:t>
      </w:r>
    </w:p>
    <w:p w14:paraId="4E48A5A0" w14:textId="7265E7EE" w:rsidR="00C262D6" w:rsidRPr="00E31F1E" w:rsidRDefault="00C262D6" w:rsidP="00CB43B0">
      <w:pPr>
        <w:tabs>
          <w:tab w:val="left" w:pos="1372"/>
          <w:tab w:val="left" w:pos="5245"/>
          <w:tab w:val="left" w:pos="5879"/>
          <w:tab w:val="left" w:pos="6237"/>
          <w:tab w:val="left" w:pos="6817"/>
          <w:tab w:val="left" w:pos="7230"/>
        </w:tabs>
        <w:autoSpaceDE w:val="0"/>
        <w:autoSpaceDN w:val="0"/>
        <w:adjustRightInd w:val="0"/>
        <w:spacing w:line="235" w:lineRule="auto"/>
        <w:ind w:firstLine="1148"/>
        <w:rPr>
          <w:rFonts w:ascii="TH SarabunPSK" w:hAnsi="TH SarabunPSK" w:cs="TH SarabunPSK"/>
        </w:rPr>
      </w:pPr>
      <w:r w:rsidRPr="00E31F1E">
        <w:rPr>
          <w:rFonts w:ascii="TH SarabunPSK" w:hAnsi="TH SarabunPSK" w:cs="TH SarabunPSK"/>
          <w:cs/>
        </w:rPr>
        <w:t xml:space="preserve">1. </w:t>
      </w:r>
      <w:r w:rsidR="009B4986" w:rsidRPr="00E31F1E">
        <w:rPr>
          <w:rFonts w:ascii="TH SarabunPSK" w:hAnsi="TH SarabunPSK" w:cs="TH SarabunPSK"/>
        </w:rPr>
        <w:tab/>
      </w:r>
      <w:r w:rsidRPr="00E31F1E">
        <w:rPr>
          <w:rFonts w:ascii="TH SarabunPSK" w:hAnsi="TH SarabunPSK" w:cs="TH SarabunPSK"/>
          <w:cs/>
        </w:rPr>
        <w:t xml:space="preserve">กลุ่มวิชาทักษะการคิดสร้างสรรค์และการแก้ปัญหา </w:t>
      </w:r>
      <w:r w:rsidRPr="00E31F1E">
        <w:rPr>
          <w:rFonts w:ascii="TH SarabunPSK" w:hAnsi="TH SarabunPSK" w:cs="TH SarabunPSK"/>
          <w:cs/>
        </w:rPr>
        <w:tab/>
        <w:t xml:space="preserve">จำนวน  1  รายวิชา  </w:t>
      </w:r>
      <w:r w:rsidRPr="00E31F1E">
        <w:rPr>
          <w:rFonts w:ascii="TH SarabunPSK" w:hAnsi="TH SarabunPSK" w:cs="TH SarabunPSK"/>
          <w:cs/>
        </w:rPr>
        <w:tab/>
        <w:t>3  หน่วยกิต</w:t>
      </w:r>
    </w:p>
    <w:p w14:paraId="5406D154" w14:textId="1999E9B6" w:rsidR="00C262D6" w:rsidRPr="00E31F1E" w:rsidRDefault="00C262D6" w:rsidP="00CB43B0">
      <w:pPr>
        <w:tabs>
          <w:tab w:val="left" w:pos="1372"/>
          <w:tab w:val="left" w:pos="5245"/>
          <w:tab w:val="left" w:pos="5879"/>
          <w:tab w:val="left" w:pos="6237"/>
          <w:tab w:val="left" w:pos="6817"/>
          <w:tab w:val="left" w:pos="7230"/>
        </w:tabs>
        <w:autoSpaceDE w:val="0"/>
        <w:autoSpaceDN w:val="0"/>
        <w:adjustRightInd w:val="0"/>
        <w:spacing w:line="235" w:lineRule="auto"/>
        <w:ind w:firstLine="1148"/>
        <w:rPr>
          <w:rFonts w:ascii="TH SarabunPSK" w:hAnsi="TH SarabunPSK" w:cs="TH SarabunPSK"/>
        </w:rPr>
      </w:pPr>
      <w:r w:rsidRPr="00E31F1E">
        <w:rPr>
          <w:rFonts w:ascii="TH SarabunPSK" w:hAnsi="TH SarabunPSK" w:cs="TH SarabunPSK"/>
          <w:cs/>
        </w:rPr>
        <w:t xml:space="preserve">2. </w:t>
      </w:r>
      <w:r w:rsidR="009B4986" w:rsidRPr="00E31F1E">
        <w:rPr>
          <w:rFonts w:ascii="TH SarabunPSK" w:hAnsi="TH SarabunPSK" w:cs="TH SarabunPSK"/>
        </w:rPr>
        <w:tab/>
      </w:r>
      <w:r w:rsidRPr="00E31F1E">
        <w:rPr>
          <w:rFonts w:ascii="TH SarabunPSK" w:hAnsi="TH SarabunPSK" w:cs="TH SarabunPSK"/>
          <w:cs/>
        </w:rPr>
        <w:t>กลุ่มวิชาทักษะการสื่อสาร</w:t>
      </w:r>
      <w:r w:rsidRPr="00E31F1E">
        <w:rPr>
          <w:rFonts w:ascii="TH SarabunPSK" w:hAnsi="TH SarabunPSK" w:cs="TH SarabunPSK"/>
          <w:cs/>
        </w:rPr>
        <w:tab/>
        <w:t>จำนวน  2  รายวิชา</w:t>
      </w:r>
      <w:r w:rsidRPr="00E31F1E">
        <w:rPr>
          <w:rFonts w:ascii="TH SarabunPSK" w:hAnsi="TH SarabunPSK" w:cs="TH SarabunPSK"/>
          <w:cs/>
        </w:rPr>
        <w:tab/>
        <w:t>6  หน่วยกิต</w:t>
      </w:r>
    </w:p>
    <w:p w14:paraId="24995411" w14:textId="40A7B991" w:rsidR="00C262D6" w:rsidRPr="00E31F1E" w:rsidRDefault="00C262D6" w:rsidP="00CB43B0">
      <w:pPr>
        <w:tabs>
          <w:tab w:val="left" w:pos="1372"/>
          <w:tab w:val="left" w:pos="5245"/>
          <w:tab w:val="left" w:pos="5879"/>
          <w:tab w:val="left" w:pos="6237"/>
          <w:tab w:val="left" w:pos="6817"/>
          <w:tab w:val="left" w:pos="7230"/>
        </w:tabs>
        <w:autoSpaceDE w:val="0"/>
        <w:autoSpaceDN w:val="0"/>
        <w:adjustRightInd w:val="0"/>
        <w:spacing w:line="235" w:lineRule="auto"/>
        <w:ind w:firstLine="1148"/>
        <w:rPr>
          <w:rFonts w:ascii="TH SarabunPSK" w:hAnsi="TH SarabunPSK" w:cs="TH SarabunPSK"/>
        </w:rPr>
      </w:pPr>
      <w:r w:rsidRPr="00E31F1E">
        <w:rPr>
          <w:rFonts w:ascii="TH SarabunPSK" w:hAnsi="TH SarabunPSK" w:cs="TH SarabunPSK"/>
          <w:cs/>
        </w:rPr>
        <w:t xml:space="preserve">3. </w:t>
      </w:r>
      <w:r w:rsidR="009B4986" w:rsidRPr="00E31F1E">
        <w:rPr>
          <w:rFonts w:ascii="TH SarabunPSK" w:hAnsi="TH SarabunPSK" w:cs="TH SarabunPSK"/>
        </w:rPr>
        <w:tab/>
      </w:r>
      <w:r w:rsidRPr="00E31F1E">
        <w:rPr>
          <w:rFonts w:ascii="TH SarabunPSK" w:hAnsi="TH SarabunPSK" w:cs="TH SarabunPSK"/>
          <w:cs/>
        </w:rPr>
        <w:t>กลุ่มวิชาทักษะเทคโนโลยีนวัตกรรม</w:t>
      </w:r>
      <w:r w:rsidRPr="00E31F1E">
        <w:rPr>
          <w:rFonts w:ascii="TH SarabunPSK" w:hAnsi="TH SarabunPSK" w:cs="TH SarabunPSK"/>
          <w:cs/>
        </w:rPr>
        <w:tab/>
        <w:t>จำนวน  2  รายวิชา</w:t>
      </w:r>
      <w:r w:rsidRPr="00E31F1E">
        <w:rPr>
          <w:rFonts w:ascii="TH SarabunPSK" w:hAnsi="TH SarabunPSK" w:cs="TH SarabunPSK"/>
          <w:cs/>
        </w:rPr>
        <w:tab/>
        <w:t>4  หน่วยกิต</w:t>
      </w:r>
    </w:p>
    <w:p w14:paraId="293ACDC5" w14:textId="7D86D054" w:rsidR="00C262D6" w:rsidRPr="00E31F1E" w:rsidRDefault="00C262D6" w:rsidP="00CB43B0">
      <w:pPr>
        <w:tabs>
          <w:tab w:val="left" w:pos="1372"/>
          <w:tab w:val="left" w:pos="5245"/>
          <w:tab w:val="left" w:pos="5879"/>
          <w:tab w:val="left" w:pos="6237"/>
          <w:tab w:val="left" w:pos="6817"/>
          <w:tab w:val="left" w:pos="7230"/>
        </w:tabs>
        <w:autoSpaceDE w:val="0"/>
        <w:autoSpaceDN w:val="0"/>
        <w:adjustRightInd w:val="0"/>
        <w:spacing w:line="235" w:lineRule="auto"/>
        <w:ind w:firstLine="1148"/>
        <w:rPr>
          <w:rFonts w:ascii="TH SarabunPSK" w:hAnsi="TH SarabunPSK" w:cs="TH SarabunPSK"/>
        </w:rPr>
      </w:pPr>
      <w:r w:rsidRPr="00E31F1E">
        <w:rPr>
          <w:rFonts w:ascii="TH SarabunPSK" w:hAnsi="TH SarabunPSK" w:cs="TH SarabunPSK"/>
          <w:cs/>
        </w:rPr>
        <w:t xml:space="preserve">4. </w:t>
      </w:r>
      <w:r w:rsidR="009B4986" w:rsidRPr="00E31F1E">
        <w:rPr>
          <w:rFonts w:ascii="TH SarabunPSK" w:hAnsi="TH SarabunPSK" w:cs="TH SarabunPSK"/>
        </w:rPr>
        <w:tab/>
      </w:r>
      <w:r w:rsidRPr="00E31F1E">
        <w:rPr>
          <w:rFonts w:ascii="TH SarabunPSK" w:hAnsi="TH SarabunPSK" w:cs="TH SarabunPSK"/>
          <w:cs/>
        </w:rPr>
        <w:t>กลุ่มวิชาทักษะการเป็นผู้ประกอบการเชิงบูรณาการ</w:t>
      </w:r>
      <w:r w:rsidRPr="00E31F1E">
        <w:rPr>
          <w:rFonts w:ascii="TH SarabunPSK" w:hAnsi="TH SarabunPSK" w:cs="TH SarabunPSK"/>
          <w:cs/>
        </w:rPr>
        <w:tab/>
        <w:t>จำนวน  2  รายวิชา</w:t>
      </w:r>
      <w:r w:rsidRPr="00E31F1E">
        <w:rPr>
          <w:rFonts w:ascii="TH SarabunPSK" w:hAnsi="TH SarabunPSK" w:cs="TH SarabunPSK"/>
          <w:cs/>
        </w:rPr>
        <w:tab/>
        <w:t>5  หน่วยกิต</w:t>
      </w:r>
    </w:p>
    <w:p w14:paraId="4FF4BDE1" w14:textId="37F332DB" w:rsidR="00C262D6" w:rsidRPr="00E31F1E" w:rsidRDefault="00C262D6" w:rsidP="00CB43B0">
      <w:pPr>
        <w:tabs>
          <w:tab w:val="left" w:pos="1372"/>
          <w:tab w:val="left" w:pos="5245"/>
          <w:tab w:val="left" w:pos="5879"/>
          <w:tab w:val="left" w:pos="6237"/>
          <w:tab w:val="left" w:pos="6817"/>
          <w:tab w:val="left" w:pos="7230"/>
        </w:tabs>
        <w:autoSpaceDE w:val="0"/>
        <w:autoSpaceDN w:val="0"/>
        <w:adjustRightInd w:val="0"/>
        <w:spacing w:line="235" w:lineRule="auto"/>
        <w:ind w:firstLine="1148"/>
        <w:rPr>
          <w:rFonts w:ascii="TH SarabunPSK" w:hAnsi="TH SarabunPSK" w:cs="TH SarabunPSK"/>
        </w:rPr>
      </w:pPr>
      <w:r w:rsidRPr="00E31F1E">
        <w:rPr>
          <w:rFonts w:ascii="TH SarabunPSK" w:hAnsi="TH SarabunPSK" w:cs="TH SarabunPSK"/>
          <w:cs/>
        </w:rPr>
        <w:t xml:space="preserve">5. </w:t>
      </w:r>
      <w:r w:rsidR="009B4986" w:rsidRPr="00E31F1E">
        <w:rPr>
          <w:rFonts w:ascii="TH SarabunPSK" w:hAnsi="TH SarabunPSK" w:cs="TH SarabunPSK"/>
        </w:rPr>
        <w:tab/>
      </w:r>
      <w:r w:rsidRPr="00E31F1E">
        <w:rPr>
          <w:rFonts w:ascii="TH SarabunPSK" w:hAnsi="TH SarabunPSK" w:cs="TH SarabunPSK"/>
          <w:cs/>
        </w:rPr>
        <w:t>กลุ่มวิชาทักษะการมีส่วนร่วมทางสังคมและชุมชน</w:t>
      </w:r>
      <w:r w:rsidRPr="00E31F1E">
        <w:rPr>
          <w:rFonts w:ascii="TH SarabunPSK" w:hAnsi="TH SarabunPSK" w:cs="TH SarabunPSK"/>
          <w:cs/>
        </w:rPr>
        <w:tab/>
        <w:t>จำนวน  2  รายวิชา</w:t>
      </w:r>
      <w:r w:rsidRPr="00E31F1E">
        <w:rPr>
          <w:rFonts w:ascii="TH SarabunPSK" w:hAnsi="TH SarabunPSK" w:cs="TH SarabunPSK"/>
          <w:cs/>
        </w:rPr>
        <w:tab/>
        <w:t>6  หน่วยกิต</w:t>
      </w:r>
    </w:p>
    <w:p w14:paraId="7B254D3B" w14:textId="3C8FB729" w:rsidR="00C262D6" w:rsidRPr="00E31F1E" w:rsidRDefault="00C262D6" w:rsidP="00CB43B0">
      <w:pPr>
        <w:tabs>
          <w:tab w:val="left" w:pos="1372"/>
          <w:tab w:val="left" w:pos="1701"/>
          <w:tab w:val="left" w:pos="5245"/>
          <w:tab w:val="left" w:pos="5879"/>
          <w:tab w:val="left" w:pos="6237"/>
          <w:tab w:val="left" w:pos="6817"/>
          <w:tab w:val="left" w:pos="7041"/>
        </w:tabs>
        <w:spacing w:line="235" w:lineRule="auto"/>
        <w:ind w:firstLine="1148"/>
        <w:rPr>
          <w:rFonts w:ascii="TH SarabunPSK" w:hAnsi="TH SarabunPSK" w:cs="TH SarabunPSK"/>
        </w:rPr>
      </w:pPr>
      <w:r w:rsidRPr="00E31F1E">
        <w:rPr>
          <w:rFonts w:ascii="TH SarabunPSK" w:hAnsi="TH SarabunPSK" w:cs="TH SarabunPSK"/>
          <w:cs/>
        </w:rPr>
        <w:tab/>
      </w:r>
      <w:r w:rsidR="009B4986" w:rsidRPr="00E31F1E">
        <w:rPr>
          <w:rFonts w:ascii="TH SarabunPSK" w:hAnsi="TH SarabunPSK" w:cs="TH SarabunPSK"/>
        </w:rPr>
        <w:tab/>
      </w:r>
      <w:r w:rsidRPr="00E31F1E">
        <w:rPr>
          <w:rFonts w:ascii="TH SarabunPSK" w:hAnsi="TH SarabunPSK" w:cs="TH SarabunPSK"/>
          <w:cs/>
        </w:rPr>
        <w:t>วิชาเลือกในหมวดศึกษาทั่วไป</w:t>
      </w:r>
      <w:r w:rsidRPr="00E31F1E">
        <w:rPr>
          <w:rFonts w:ascii="TH SarabunPSK" w:hAnsi="TH SarabunPSK" w:cs="TH SarabunPSK"/>
          <w:cs/>
        </w:rPr>
        <w:tab/>
        <w:t>จำนวน  2  รายวิชา</w:t>
      </w:r>
      <w:r w:rsidRPr="00E31F1E">
        <w:rPr>
          <w:rFonts w:ascii="TH SarabunPSK" w:hAnsi="TH SarabunPSK" w:cs="TH SarabunPSK"/>
          <w:cs/>
        </w:rPr>
        <w:tab/>
      </w:r>
      <w:r w:rsidRPr="00E31F1E">
        <w:rPr>
          <w:rFonts w:ascii="TH SarabunPSK" w:hAnsi="TH SarabunPSK" w:cs="TH SarabunPSK" w:hint="cs"/>
          <w:cs/>
        </w:rPr>
        <w:t>6</w:t>
      </w:r>
      <w:r w:rsidRPr="00E31F1E">
        <w:rPr>
          <w:rFonts w:ascii="TH SarabunPSK" w:hAnsi="TH SarabunPSK" w:cs="TH SarabunPSK"/>
          <w:cs/>
        </w:rPr>
        <w:t xml:space="preserve"> </w:t>
      </w:r>
      <w:r w:rsidR="009B4986" w:rsidRPr="00E31F1E">
        <w:rPr>
          <w:rFonts w:ascii="TH SarabunPSK" w:hAnsi="TH SarabunPSK" w:cs="TH SarabunPSK"/>
        </w:rPr>
        <w:tab/>
      </w:r>
      <w:r w:rsidRPr="00E31F1E">
        <w:rPr>
          <w:rFonts w:ascii="TH SarabunPSK" w:hAnsi="TH SarabunPSK" w:cs="TH SarabunPSK"/>
          <w:cs/>
        </w:rPr>
        <w:t>หน่วยกิต</w:t>
      </w:r>
    </w:p>
    <w:p w14:paraId="6110D13C" w14:textId="77777777" w:rsidR="00C262D6" w:rsidRPr="00E31F1E" w:rsidRDefault="00C262D6" w:rsidP="00CB43B0">
      <w:pPr>
        <w:spacing w:line="235" w:lineRule="auto"/>
        <w:ind w:firstLine="709"/>
        <w:jc w:val="thaiDistribute"/>
        <w:rPr>
          <w:rFonts w:ascii="TH SarabunPSK" w:hAnsi="TH SarabunPSK" w:cs="TH SarabunPSK"/>
          <w:b/>
          <w:bCs/>
          <w:cs/>
        </w:rPr>
      </w:pPr>
      <w:r w:rsidRPr="00E31F1E">
        <w:rPr>
          <w:rFonts w:ascii="TH SarabunPSK" w:hAnsi="TH SarabunPSK" w:cs="TH SarabunPSK"/>
          <w:b/>
          <w:bCs/>
        </w:rPr>
        <w:t xml:space="preserve">11.2 </w:t>
      </w:r>
      <w:r w:rsidRPr="00E31F1E">
        <w:rPr>
          <w:rFonts w:ascii="TH SarabunPSK" w:hAnsi="TH SarabunPSK" w:cs="TH SarabunPSK" w:hint="cs"/>
          <w:b/>
          <w:bCs/>
          <w:cs/>
        </w:rPr>
        <w:t>การยกเว้นรายวิชาและการเทียบโอนผลการเรียนรายวิชาศึกษาทั่วไป</w:t>
      </w:r>
    </w:p>
    <w:p w14:paraId="5D37CDED" w14:textId="77777777" w:rsidR="00C262D6" w:rsidRPr="00E31F1E" w:rsidRDefault="00C262D6" w:rsidP="004F0EB0">
      <w:pPr>
        <w:spacing w:line="235" w:lineRule="auto"/>
        <w:ind w:firstLine="1162"/>
        <w:jc w:val="thaiDistribute"/>
        <w:rPr>
          <w:rFonts w:ascii="TH SarabunPSK" w:hAnsi="TH SarabunPSK" w:cs="TH SarabunPSK"/>
        </w:rPr>
      </w:pPr>
      <w:r w:rsidRPr="00E31F1E">
        <w:rPr>
          <w:rFonts w:ascii="TH SarabunPSK" w:hAnsi="TH SarabunPSK" w:cs="TH SarabunPSK"/>
          <w:cs/>
        </w:rPr>
        <w:t>หลักสูตรปริญญาตรี (ต่อเนื่อง) การจัดวิชาศึกษาทั่วไปอาจได้รับการยกเว้น</w:t>
      </w:r>
      <w:r w:rsidRPr="00E31F1E">
        <w:rPr>
          <w:rFonts w:ascii="TH SarabunPSK" w:hAnsi="TH SarabunPSK" w:cs="TH SarabunPSK"/>
          <w:spacing w:val="-6"/>
          <w:cs/>
        </w:rPr>
        <w:t>รายวิชาที่ได้ศึกษามาแล้วในระดับประกาศนียบัตรวิชาชีพชั้นสูงหรือระดับอนุปริญญา ทั้งนี้ จำนวนหน่วยกิต</w:t>
      </w:r>
      <w:r w:rsidRPr="00E31F1E">
        <w:rPr>
          <w:rFonts w:ascii="TH SarabunPSK" w:hAnsi="TH SarabunPSK" w:cs="TH SarabunPSK"/>
          <w:cs/>
        </w:rPr>
        <w:t xml:space="preserve"> ของรายวิชาที่ได้รับการยกเว้นดังกล่าว เมื่อนับรวมกับรายวิชาที่จะศึกษาเพิ่มเติมในหลักสูตรปริญญาตรี (ต่อเนื่อง) ต้องไม่น้อยกว่า 30 หน่วยกิต</w:t>
      </w:r>
      <w:r w:rsidRPr="00E31F1E">
        <w:rPr>
          <w:rFonts w:ascii="TH SarabunPSK" w:hAnsi="TH SarabunPSK" w:cs="TH SarabunPSK"/>
        </w:rPr>
        <w:t xml:space="preserve"> </w:t>
      </w:r>
      <w:r w:rsidRPr="00E31F1E">
        <w:rPr>
          <w:rFonts w:ascii="TH SarabunPSK" w:hAnsi="TH SarabunPSK" w:cs="TH SarabunPSK"/>
          <w:cs/>
        </w:rPr>
        <w:t>หรือเป็นไปตามที่หลักสูตรนั้นกำหนด</w:t>
      </w:r>
    </w:p>
    <w:p w14:paraId="40E3E2DA" w14:textId="00FED9AF" w:rsidR="00C262D6" w:rsidRPr="00E31F1E" w:rsidRDefault="00C262D6" w:rsidP="00CB43B0">
      <w:pPr>
        <w:autoSpaceDE w:val="0"/>
        <w:autoSpaceDN w:val="0"/>
        <w:adjustRightInd w:val="0"/>
        <w:spacing w:line="235" w:lineRule="auto"/>
        <w:ind w:firstLine="1162"/>
        <w:jc w:val="thaiDistribute"/>
        <w:rPr>
          <w:rFonts w:ascii="TH SarabunPSK" w:hAnsi="TH SarabunPSK" w:cs="TH SarabunPSK"/>
        </w:rPr>
      </w:pPr>
      <w:r w:rsidRPr="00E31F1E">
        <w:rPr>
          <w:rFonts w:ascii="TH SarabunPSK" w:hAnsi="TH SarabunPSK" w:cs="TH SarabunPSK"/>
          <w:cs/>
        </w:rPr>
        <w:t xml:space="preserve">หลักสูตรปริญญาตรีแผนการศึกษาแบบเทียบโอนผลการเรียน การจัดรายวิชาศึกษาทั่วไปสามารถเทียบโอนผลการเรียนได้ตามหลักเกณฑ์การเทียบโอนผลการเรียนที่มหาวิทยาลัยฯ และหรือหลักสูตรสาขาวิชากำหนดไว้ได้ </w:t>
      </w:r>
      <w:r w:rsidRPr="00E31F1E">
        <w:rPr>
          <w:rFonts w:ascii="TH SarabunPSK" w:hAnsi="TH SarabunPSK" w:cs="TH SarabunPSK" w:hint="cs"/>
          <w:cs/>
        </w:rPr>
        <w:t xml:space="preserve">ทั้งนี้ </w:t>
      </w:r>
      <w:r w:rsidR="0082005E" w:rsidRPr="00E31F1E">
        <w:rPr>
          <w:rFonts w:ascii="TH SarabunPSK" w:hAnsi="TH SarabunPSK" w:cs="TH SarabunPSK"/>
        </w:rPr>
        <w:br/>
      </w:r>
      <w:r w:rsidRPr="00E31F1E">
        <w:rPr>
          <w:rFonts w:ascii="TH SarabunPSK" w:hAnsi="TH SarabunPSK" w:cs="TH SarabunPSK" w:hint="cs"/>
          <w:cs/>
        </w:rPr>
        <w:t>ควร</w:t>
      </w:r>
      <w:r w:rsidRPr="00E31F1E">
        <w:rPr>
          <w:rFonts w:ascii="TH SarabunPSK" w:hAnsi="TH SarabunPSK" w:cs="TH SarabunPSK"/>
          <w:cs/>
        </w:rPr>
        <w:t>จัดรายวิชาศึกษาทั่วไป</w:t>
      </w:r>
      <w:r w:rsidRPr="00E31F1E">
        <w:rPr>
          <w:rFonts w:ascii="TH SarabunPSK" w:hAnsi="TH SarabunPSK" w:cs="TH SarabunPSK" w:hint="cs"/>
          <w:cs/>
        </w:rPr>
        <w:t>ตามอ</w:t>
      </w:r>
      <w:proofErr w:type="spellStart"/>
      <w:r w:rsidRPr="00E31F1E">
        <w:rPr>
          <w:rFonts w:ascii="TH SarabunPSK" w:hAnsi="TH SarabunPSK" w:cs="TH SarabunPSK" w:hint="cs"/>
          <w:cs/>
        </w:rPr>
        <w:t>ัต</w:t>
      </w:r>
      <w:proofErr w:type="spellEnd"/>
      <w:r w:rsidRPr="00E31F1E">
        <w:rPr>
          <w:rFonts w:ascii="TH SarabunPSK" w:hAnsi="TH SarabunPSK" w:cs="TH SarabunPSK" w:hint="cs"/>
          <w:cs/>
        </w:rPr>
        <w:t xml:space="preserve">ลักษณ์ที่มหาวิทยาลัยฯ กำหนด โดยให้ศึกษารายวิชาบังคับไม่น้อยกว่า 15 หน่วยกิต  </w:t>
      </w:r>
    </w:p>
    <w:p w14:paraId="0182924D" w14:textId="5662405B" w:rsidR="00C262D6" w:rsidRPr="00E31F1E" w:rsidRDefault="00C262D6" w:rsidP="0082005E">
      <w:pPr>
        <w:autoSpaceDE w:val="0"/>
        <w:autoSpaceDN w:val="0"/>
        <w:adjustRightInd w:val="0"/>
        <w:spacing w:line="235" w:lineRule="auto"/>
        <w:ind w:firstLine="1162"/>
        <w:jc w:val="thaiDistribute"/>
        <w:rPr>
          <w:rFonts w:ascii="TH SarabunPSK" w:hAnsi="TH SarabunPSK" w:cs="TH SarabunPSK"/>
        </w:rPr>
      </w:pPr>
      <w:r w:rsidRPr="00E31F1E">
        <w:rPr>
          <w:rFonts w:ascii="TH SarabunPSK" w:hAnsi="TH SarabunPSK" w:cs="TH SarabunPSK"/>
          <w:cs/>
        </w:rPr>
        <w:t xml:space="preserve">หลักสูตรปริญญาตรีแผนการศึกษาแบบบูรณาการกับการทำงาน </w:t>
      </w:r>
      <w:r w:rsidRPr="00E31F1E">
        <w:rPr>
          <w:rFonts w:ascii="TH SarabunPSK" w:hAnsi="TH SarabunPSK" w:cs="TH SarabunPSK"/>
        </w:rPr>
        <w:t>(Work Integrated Learning : WIL)</w:t>
      </w:r>
      <w:r w:rsidR="0082005E" w:rsidRPr="00E31F1E">
        <w:rPr>
          <w:rFonts w:ascii="TH SarabunPSK" w:hAnsi="TH SarabunPSK" w:cs="TH SarabunPSK"/>
        </w:rPr>
        <w:br/>
      </w:r>
      <w:r w:rsidRPr="00E31F1E">
        <w:rPr>
          <w:rFonts w:ascii="TH SarabunPSK" w:hAnsi="TH SarabunPSK" w:cs="TH SarabunPSK"/>
          <w:cs/>
        </w:rPr>
        <w:t>การจัดรายวิชาศึกษาทั่วไป</w:t>
      </w:r>
      <w:r w:rsidRPr="00E31F1E">
        <w:rPr>
          <w:rFonts w:ascii="TH SarabunPSK" w:hAnsi="TH SarabunPSK" w:cs="TH SarabunPSK" w:hint="cs"/>
          <w:cs/>
        </w:rPr>
        <w:t>สามารถจัดได้ตามที่หลักสูตรสาขาวิชากำหนด โดยให้พิจารณาถึงผลลัพธ์การเรียนรู้ (</w:t>
      </w:r>
      <w:r w:rsidRPr="00E31F1E">
        <w:rPr>
          <w:rFonts w:ascii="TH SarabunPSK" w:hAnsi="TH SarabunPSK" w:cs="TH SarabunPSK"/>
        </w:rPr>
        <w:t>Outcome)</w:t>
      </w:r>
      <w:r w:rsidRPr="00E31F1E">
        <w:rPr>
          <w:rFonts w:ascii="TH SarabunPSK" w:hAnsi="TH SarabunPSK" w:cs="TH SarabunPSK" w:hint="cs"/>
          <w:cs/>
        </w:rPr>
        <w:t xml:space="preserve"> ตาม</w:t>
      </w:r>
      <w:r w:rsidRPr="00E31F1E">
        <w:rPr>
          <w:rFonts w:ascii="TH SarabunPSK" w:hAnsi="TH SarabunPSK" w:cs="TH SarabunPSK"/>
          <w:cs/>
        </w:rPr>
        <w:t>ปรัชญาและวัตถุประสงค์ของการจัดการศึกษารายวิชาศึกษาทั่วไป</w:t>
      </w:r>
      <w:r w:rsidRPr="00E31F1E">
        <w:rPr>
          <w:rFonts w:ascii="TH SarabunPSK" w:hAnsi="TH SarabunPSK" w:cs="TH SarabunPSK" w:hint="cs"/>
          <w:cs/>
        </w:rPr>
        <w:t>ตามอ</w:t>
      </w:r>
      <w:proofErr w:type="spellStart"/>
      <w:r w:rsidRPr="00E31F1E">
        <w:rPr>
          <w:rFonts w:ascii="TH SarabunPSK" w:hAnsi="TH SarabunPSK" w:cs="TH SarabunPSK" w:hint="cs"/>
          <w:cs/>
        </w:rPr>
        <w:t>ัต</w:t>
      </w:r>
      <w:proofErr w:type="spellEnd"/>
      <w:r w:rsidRPr="00E31F1E">
        <w:rPr>
          <w:rFonts w:ascii="TH SarabunPSK" w:hAnsi="TH SarabunPSK" w:cs="TH SarabunPSK" w:hint="cs"/>
          <w:cs/>
        </w:rPr>
        <w:t>ลักษณ์ที่มหาวิทยาลัยฯ กำหนดด้วย</w:t>
      </w:r>
    </w:p>
    <w:p w14:paraId="74E77BB6" w14:textId="125006C0" w:rsidR="00512680" w:rsidRPr="00E31F1E" w:rsidRDefault="00512680" w:rsidP="00C849B0">
      <w:pPr>
        <w:spacing w:line="235" w:lineRule="auto"/>
        <w:ind w:left="-28" w:firstLine="714"/>
        <w:rPr>
          <w:rFonts w:ascii="TH SarabunPSK" w:hAnsi="TH SarabunPSK" w:cs="TH SarabunPSK"/>
          <w:b/>
          <w:bCs/>
        </w:rPr>
      </w:pPr>
      <w:r w:rsidRPr="00E31F1E">
        <w:rPr>
          <w:rFonts w:ascii="TH SarabunPSK" w:hAnsi="TH SarabunPSK" w:cs="TH SarabunPSK"/>
          <w:b/>
          <w:bCs/>
          <w:cs/>
        </w:rPr>
        <w:lastRenderedPageBreak/>
        <w:t>11.</w:t>
      </w:r>
      <w:r w:rsidR="00C849B0" w:rsidRPr="00E31F1E">
        <w:rPr>
          <w:rFonts w:ascii="TH SarabunPSK" w:hAnsi="TH SarabunPSK" w:cs="TH SarabunPSK"/>
          <w:b/>
          <w:bCs/>
        </w:rPr>
        <w:t>3</w:t>
      </w:r>
      <w:r w:rsidRPr="00E31F1E">
        <w:rPr>
          <w:rFonts w:ascii="TH SarabunPSK" w:hAnsi="TH SarabunPSK" w:cs="TH SarabunPSK"/>
          <w:b/>
          <w:bCs/>
          <w:cs/>
        </w:rPr>
        <w:t xml:space="preserve">  ชื่อรายวิชา </w:t>
      </w:r>
      <w:r w:rsidRPr="00E31F1E">
        <w:rPr>
          <w:rFonts w:ascii="TH SarabunPSK" w:hAnsi="TH SarabunPSK" w:cs="TH SarabunPSK"/>
          <w:b/>
          <w:bCs/>
        </w:rPr>
        <w:t xml:space="preserve"> </w:t>
      </w:r>
    </w:p>
    <w:p w14:paraId="6B44841A" w14:textId="77777777" w:rsidR="00A6452A" w:rsidRPr="00E31F1E" w:rsidRDefault="00A6452A" w:rsidP="00FD058D">
      <w:pPr>
        <w:spacing w:line="235" w:lineRule="auto"/>
        <w:ind w:left="-28"/>
        <w:rPr>
          <w:rFonts w:ascii="TH SarabunPSK" w:hAnsi="TH SarabunPSK" w:cs="TH SarabunPSK"/>
          <w:b/>
          <w:bCs/>
          <w:sz w:val="16"/>
          <w:szCs w:val="16"/>
        </w:rPr>
      </w:pPr>
    </w:p>
    <w:tbl>
      <w:tblPr>
        <w:tblW w:w="8983" w:type="dxa"/>
        <w:tblLook w:val="0620" w:firstRow="1" w:lastRow="0" w:firstColumn="0" w:lastColumn="0" w:noHBand="1" w:noVBand="1"/>
      </w:tblPr>
      <w:tblGrid>
        <w:gridCol w:w="2187"/>
        <w:gridCol w:w="5576"/>
        <w:gridCol w:w="1220"/>
      </w:tblGrid>
      <w:tr w:rsidR="00E31F1E" w:rsidRPr="00E31F1E" w14:paraId="761C59AB" w14:textId="77777777" w:rsidTr="00AD1FA2">
        <w:tc>
          <w:tcPr>
            <w:tcW w:w="8983" w:type="dxa"/>
            <w:gridSpan w:val="3"/>
            <w:shd w:val="clear" w:color="auto" w:fill="auto"/>
          </w:tcPr>
          <w:p w14:paraId="67B717E3" w14:textId="77777777" w:rsidR="00512680" w:rsidRPr="00E31F1E" w:rsidRDefault="00512680" w:rsidP="00FD058D">
            <w:pPr>
              <w:spacing w:line="235" w:lineRule="auto"/>
              <w:ind w:left="280" w:right="-105" w:hanging="224"/>
              <w:rPr>
                <w:rFonts w:ascii="TH SarabunPSK" w:hAnsi="TH SarabunPSK" w:cs="TH SarabunPSK"/>
                <w:b/>
                <w:bCs/>
              </w:rPr>
            </w:pPr>
            <w:r w:rsidRPr="00E31F1E">
              <w:rPr>
                <w:rFonts w:ascii="TH SarabunPSK" w:hAnsi="TH SarabunPSK" w:cs="TH SarabunPSK"/>
                <w:b/>
                <w:bCs/>
                <w:cs/>
              </w:rPr>
              <w:t xml:space="preserve">1. กลุ่มวิชาทักษะการคิดสร้างสรรค์และการแก้ปัญหา </w:t>
            </w:r>
            <w:r w:rsidRPr="00E31F1E">
              <w:rPr>
                <w:rFonts w:ascii="TH SarabunPSK" w:hAnsi="TH SarabunPSK" w:cs="TH SarabunPSK"/>
                <w:b/>
                <w:bCs/>
              </w:rPr>
              <w:t xml:space="preserve">(Creative Thinking and Problem Solving Skill)  </w:t>
            </w:r>
            <w:r w:rsidRPr="00E31F1E">
              <w:rPr>
                <w:rFonts w:ascii="TH SarabunPSK" w:hAnsi="TH SarabunPSK" w:cs="TH SarabunPSK" w:hint="cs"/>
                <w:cs/>
              </w:rPr>
              <w:t>ประกอบด้วยรายวิชาต่อไปนี้</w:t>
            </w:r>
          </w:p>
        </w:tc>
      </w:tr>
      <w:tr w:rsidR="00E31F1E" w:rsidRPr="00E31F1E" w14:paraId="63BFD234" w14:textId="77777777" w:rsidTr="00AD1FA2">
        <w:tc>
          <w:tcPr>
            <w:tcW w:w="2187" w:type="dxa"/>
            <w:shd w:val="clear" w:color="auto" w:fill="auto"/>
          </w:tcPr>
          <w:p w14:paraId="38A8FF24" w14:textId="77777777" w:rsidR="00512680" w:rsidRPr="00E31F1E" w:rsidRDefault="00512680" w:rsidP="00FD058D">
            <w:pPr>
              <w:spacing w:line="235" w:lineRule="auto"/>
              <w:ind w:left="260"/>
              <w:rPr>
                <w:rFonts w:ascii="TH SarabunPSK" w:hAnsi="TH SarabunPSK" w:cs="TH SarabunPSK"/>
                <w:b/>
                <w:bCs/>
              </w:rPr>
            </w:pPr>
            <w:r w:rsidRPr="00E31F1E">
              <w:rPr>
                <w:rFonts w:ascii="TH SarabunPSK" w:hAnsi="TH SarabunPSK" w:cs="TH SarabunPSK"/>
              </w:rPr>
              <w:t>00-400-060-001</w:t>
            </w:r>
          </w:p>
        </w:tc>
        <w:tc>
          <w:tcPr>
            <w:tcW w:w="5576" w:type="dxa"/>
            <w:shd w:val="clear" w:color="auto" w:fill="auto"/>
          </w:tcPr>
          <w:p w14:paraId="4650D208" w14:textId="77777777" w:rsidR="00512680" w:rsidRPr="00E31F1E" w:rsidRDefault="00512680" w:rsidP="00FD058D">
            <w:pPr>
              <w:shd w:val="clear" w:color="auto" w:fill="FFFFFF"/>
              <w:spacing w:line="235" w:lineRule="auto"/>
              <w:rPr>
                <w:rFonts w:ascii="TH SarabunPSK" w:hAnsi="TH SarabunPSK" w:cs="TH SarabunPSK"/>
              </w:rPr>
            </w:pPr>
            <w:r w:rsidRPr="00E31F1E">
              <w:rPr>
                <w:rFonts w:ascii="TH SarabunPSK" w:hAnsi="TH SarabunPSK" w:cs="TH SarabunPSK"/>
                <w:cs/>
              </w:rPr>
              <w:t>คณิตศาสตร์และสถิติที่ใช้ในชีวิตประจำวัน</w:t>
            </w:r>
          </w:p>
          <w:p w14:paraId="25966176" w14:textId="77777777" w:rsidR="00512680" w:rsidRPr="00E31F1E" w:rsidRDefault="00512680" w:rsidP="00FD058D">
            <w:pPr>
              <w:spacing w:line="235" w:lineRule="auto"/>
              <w:rPr>
                <w:rFonts w:ascii="TH SarabunPSK" w:hAnsi="TH SarabunPSK" w:cs="TH SarabunPSK"/>
                <w:b/>
                <w:bCs/>
              </w:rPr>
            </w:pPr>
            <w:r w:rsidRPr="00E31F1E">
              <w:rPr>
                <w:rFonts w:ascii="TH SarabunPSK" w:hAnsi="TH SarabunPSK" w:cs="TH SarabunPSK"/>
              </w:rPr>
              <w:t>Mathematics and Statistics for Daily Life</w:t>
            </w:r>
          </w:p>
        </w:tc>
        <w:tc>
          <w:tcPr>
            <w:tcW w:w="1220" w:type="dxa"/>
            <w:shd w:val="clear" w:color="auto" w:fill="auto"/>
          </w:tcPr>
          <w:p w14:paraId="1525BC91" w14:textId="77777777" w:rsidR="00512680" w:rsidRPr="00E31F1E" w:rsidRDefault="00512680" w:rsidP="00FD058D">
            <w:pPr>
              <w:spacing w:line="235" w:lineRule="auto"/>
              <w:rPr>
                <w:rFonts w:ascii="TH SarabunPSK" w:hAnsi="TH SarabunPSK" w:cs="TH SarabunPSK"/>
                <w:b/>
                <w:bCs/>
              </w:rPr>
            </w:pPr>
            <w:r w:rsidRPr="00E31F1E">
              <w:rPr>
                <w:rFonts w:ascii="TH SarabunPSK" w:hAnsi="TH SarabunPSK" w:cs="TH SarabunPSK"/>
                <w:cs/>
              </w:rPr>
              <w:t>3(3-0-6)</w:t>
            </w:r>
          </w:p>
        </w:tc>
      </w:tr>
      <w:tr w:rsidR="00E31F1E" w:rsidRPr="00E31F1E" w14:paraId="384BD414" w14:textId="77777777" w:rsidTr="00AD1FA2">
        <w:tc>
          <w:tcPr>
            <w:tcW w:w="2187" w:type="dxa"/>
            <w:shd w:val="clear" w:color="auto" w:fill="auto"/>
          </w:tcPr>
          <w:p w14:paraId="50EFF253" w14:textId="77777777" w:rsidR="00512680" w:rsidRPr="00E31F1E" w:rsidRDefault="00512680" w:rsidP="00FD058D">
            <w:pPr>
              <w:spacing w:line="235" w:lineRule="auto"/>
              <w:ind w:left="260"/>
              <w:rPr>
                <w:rFonts w:ascii="TH SarabunPSK" w:hAnsi="TH SarabunPSK" w:cs="TH SarabunPSK"/>
              </w:rPr>
            </w:pPr>
            <w:r w:rsidRPr="00E31F1E">
              <w:rPr>
                <w:rFonts w:ascii="TH SarabunPSK" w:hAnsi="TH SarabunPSK" w:cs="TH SarabunPSK"/>
              </w:rPr>
              <w:t>00-400-060-002</w:t>
            </w:r>
          </w:p>
        </w:tc>
        <w:tc>
          <w:tcPr>
            <w:tcW w:w="5576" w:type="dxa"/>
            <w:shd w:val="clear" w:color="auto" w:fill="auto"/>
          </w:tcPr>
          <w:p w14:paraId="20304766" w14:textId="1A9859B0" w:rsidR="00512680" w:rsidRPr="00E31F1E" w:rsidRDefault="00512680" w:rsidP="00FD058D">
            <w:pPr>
              <w:shd w:val="clear" w:color="auto" w:fill="FFFFFF"/>
              <w:spacing w:line="235" w:lineRule="auto"/>
              <w:rPr>
                <w:rFonts w:ascii="TH SarabunPSK" w:hAnsi="TH SarabunPSK" w:cs="TH SarabunPSK"/>
              </w:rPr>
            </w:pPr>
            <w:r w:rsidRPr="00E31F1E">
              <w:rPr>
                <w:rFonts w:ascii="TH SarabunPSK" w:hAnsi="TH SarabunPSK" w:cs="TH SarabunPSK"/>
                <w:cs/>
              </w:rPr>
              <w:t>คม</w:t>
            </w:r>
            <w:r w:rsidR="006330E4" w:rsidRPr="00E31F1E">
              <w:rPr>
                <w:rFonts w:ascii="TH SarabunPSK" w:hAnsi="TH SarabunPSK" w:cs="TH SarabunPSK" w:hint="cs"/>
                <w:cs/>
              </w:rPr>
              <w:t>การ</w:t>
            </w:r>
            <w:r w:rsidRPr="00E31F1E">
              <w:rPr>
                <w:rFonts w:ascii="TH SarabunPSK" w:hAnsi="TH SarabunPSK" w:cs="TH SarabunPSK"/>
                <w:cs/>
              </w:rPr>
              <w:t xml:space="preserve">คิด                                                                           </w:t>
            </w:r>
          </w:p>
          <w:p w14:paraId="772FE772" w14:textId="77777777" w:rsidR="00512680" w:rsidRPr="00E31F1E" w:rsidRDefault="00512680" w:rsidP="00FD058D">
            <w:pPr>
              <w:shd w:val="clear" w:color="auto" w:fill="FFFFFF"/>
              <w:spacing w:line="235" w:lineRule="auto"/>
              <w:rPr>
                <w:rFonts w:ascii="TH SarabunPSK" w:hAnsi="TH SarabunPSK" w:cs="TH SarabunPSK"/>
                <w:cs/>
              </w:rPr>
            </w:pPr>
            <w:r w:rsidRPr="00E31F1E">
              <w:rPr>
                <w:rFonts w:ascii="TH SarabunPSK" w:hAnsi="TH SarabunPSK" w:cs="TH SarabunPSK"/>
              </w:rPr>
              <w:t>Art of Thinking</w:t>
            </w:r>
          </w:p>
        </w:tc>
        <w:tc>
          <w:tcPr>
            <w:tcW w:w="1220" w:type="dxa"/>
            <w:shd w:val="clear" w:color="auto" w:fill="auto"/>
          </w:tcPr>
          <w:p w14:paraId="03CF06FD" w14:textId="77777777" w:rsidR="00512680" w:rsidRPr="00E31F1E" w:rsidRDefault="00512680" w:rsidP="00FD058D">
            <w:pPr>
              <w:spacing w:line="235" w:lineRule="auto"/>
              <w:rPr>
                <w:rFonts w:ascii="TH SarabunPSK" w:hAnsi="TH SarabunPSK" w:cs="TH SarabunPSK"/>
                <w:cs/>
              </w:rPr>
            </w:pPr>
            <w:r w:rsidRPr="00E31F1E">
              <w:rPr>
                <w:rFonts w:ascii="TH SarabunPSK" w:hAnsi="TH SarabunPSK" w:cs="TH SarabunPSK"/>
                <w:cs/>
              </w:rPr>
              <w:t>3(2-2-5)</w:t>
            </w:r>
          </w:p>
        </w:tc>
      </w:tr>
      <w:tr w:rsidR="00E31F1E" w:rsidRPr="00E31F1E" w14:paraId="538444E1" w14:textId="77777777" w:rsidTr="00AD1FA2">
        <w:tc>
          <w:tcPr>
            <w:tcW w:w="2187" w:type="dxa"/>
            <w:shd w:val="clear" w:color="auto" w:fill="auto"/>
          </w:tcPr>
          <w:p w14:paraId="5013D7A2" w14:textId="77777777" w:rsidR="00512680" w:rsidRPr="00E31F1E" w:rsidRDefault="00512680" w:rsidP="00FD058D">
            <w:pPr>
              <w:spacing w:line="235" w:lineRule="auto"/>
              <w:ind w:left="260"/>
              <w:rPr>
                <w:rFonts w:ascii="TH SarabunPSK" w:hAnsi="TH SarabunPSK" w:cs="TH SarabunPSK"/>
              </w:rPr>
            </w:pPr>
            <w:r w:rsidRPr="00E31F1E">
              <w:rPr>
                <w:rFonts w:ascii="TH SarabunPSK" w:hAnsi="TH SarabunPSK" w:cs="TH SarabunPSK"/>
              </w:rPr>
              <w:t>00-400-060-003</w:t>
            </w:r>
          </w:p>
        </w:tc>
        <w:tc>
          <w:tcPr>
            <w:tcW w:w="5576" w:type="dxa"/>
            <w:shd w:val="clear" w:color="auto" w:fill="auto"/>
          </w:tcPr>
          <w:p w14:paraId="24444FEC" w14:textId="77777777" w:rsidR="00512680" w:rsidRPr="00E31F1E" w:rsidRDefault="00512680" w:rsidP="00FD058D">
            <w:pPr>
              <w:shd w:val="clear" w:color="auto" w:fill="FFFFFF"/>
              <w:spacing w:line="235" w:lineRule="auto"/>
              <w:ind w:right="-60"/>
              <w:rPr>
                <w:rFonts w:ascii="TH SarabunPSK" w:hAnsi="TH SarabunPSK" w:cs="TH SarabunPSK"/>
              </w:rPr>
            </w:pPr>
            <w:r w:rsidRPr="00E31F1E">
              <w:rPr>
                <w:rFonts w:ascii="TH SarabunPSK" w:hAnsi="TH SarabunPSK" w:cs="TH SarabunPSK"/>
                <w:cs/>
              </w:rPr>
              <w:t xml:space="preserve">มหัศจรรย์พลังคิดบวก                                          </w:t>
            </w:r>
          </w:p>
          <w:p w14:paraId="6BBAE40D" w14:textId="14949F4C" w:rsidR="00512680" w:rsidRPr="00E31F1E" w:rsidRDefault="00512680" w:rsidP="00FD058D">
            <w:pPr>
              <w:shd w:val="clear" w:color="auto" w:fill="FFFFFF"/>
              <w:spacing w:line="235" w:lineRule="auto"/>
              <w:rPr>
                <w:rFonts w:ascii="TH SarabunPSK" w:hAnsi="TH SarabunPSK" w:cs="TH SarabunPSK"/>
                <w:cs/>
              </w:rPr>
            </w:pPr>
            <w:r w:rsidRPr="00E31F1E">
              <w:rPr>
                <w:rFonts w:ascii="TH SarabunPSK" w:hAnsi="TH SarabunPSK" w:cs="TH SarabunPSK"/>
              </w:rPr>
              <w:t>M</w:t>
            </w:r>
            <w:r w:rsidR="00827A3D" w:rsidRPr="00E31F1E">
              <w:rPr>
                <w:rFonts w:ascii="TH SarabunPSK" w:hAnsi="TH SarabunPSK" w:cs="TH SarabunPSK"/>
              </w:rPr>
              <w:t>iracle</w:t>
            </w:r>
            <w:r w:rsidRPr="00E31F1E">
              <w:rPr>
                <w:rFonts w:ascii="TH SarabunPSK" w:hAnsi="TH SarabunPSK" w:cs="TH SarabunPSK"/>
              </w:rPr>
              <w:t xml:space="preserve"> of Positive Thinking</w:t>
            </w:r>
            <w:r w:rsidR="003E485D" w:rsidRPr="00E31F1E">
              <w:rPr>
                <w:rFonts w:ascii="TH SarabunPSK" w:hAnsi="TH SarabunPSK" w:cs="TH SarabunPSK" w:hint="cs"/>
                <w:cs/>
              </w:rPr>
              <w:t xml:space="preserve"> </w:t>
            </w:r>
            <w:r w:rsidR="003E485D" w:rsidRPr="00E31F1E">
              <w:rPr>
                <w:rFonts w:ascii="TH SarabunPSK" w:hAnsi="TH SarabunPSK" w:cs="TH SarabunPSK"/>
              </w:rPr>
              <w:t>Power</w:t>
            </w:r>
          </w:p>
        </w:tc>
        <w:tc>
          <w:tcPr>
            <w:tcW w:w="1220" w:type="dxa"/>
            <w:shd w:val="clear" w:color="auto" w:fill="auto"/>
          </w:tcPr>
          <w:p w14:paraId="7BCBC652" w14:textId="77777777" w:rsidR="00512680" w:rsidRPr="00E31F1E" w:rsidRDefault="00512680" w:rsidP="00FD058D">
            <w:pPr>
              <w:spacing w:line="235" w:lineRule="auto"/>
              <w:rPr>
                <w:rFonts w:ascii="TH SarabunPSK" w:hAnsi="TH SarabunPSK" w:cs="TH SarabunPSK"/>
                <w:cs/>
              </w:rPr>
            </w:pPr>
            <w:r w:rsidRPr="00E31F1E">
              <w:rPr>
                <w:rFonts w:ascii="TH SarabunPSK" w:hAnsi="TH SarabunPSK" w:cs="TH SarabunPSK"/>
                <w:cs/>
              </w:rPr>
              <w:t>3(2-2-5)</w:t>
            </w:r>
          </w:p>
        </w:tc>
      </w:tr>
      <w:tr w:rsidR="00E31F1E" w:rsidRPr="00E31F1E" w14:paraId="7FDC1E6D" w14:textId="77777777" w:rsidTr="00AD1FA2">
        <w:tc>
          <w:tcPr>
            <w:tcW w:w="2187" w:type="dxa"/>
            <w:shd w:val="clear" w:color="auto" w:fill="auto"/>
          </w:tcPr>
          <w:p w14:paraId="145346C7" w14:textId="77777777" w:rsidR="00512680" w:rsidRPr="00E31F1E" w:rsidRDefault="00512680" w:rsidP="00FD058D">
            <w:pPr>
              <w:spacing w:line="235" w:lineRule="auto"/>
              <w:ind w:left="260"/>
              <w:rPr>
                <w:rFonts w:ascii="TH SarabunPSK" w:hAnsi="TH SarabunPSK" w:cs="TH SarabunPSK"/>
              </w:rPr>
            </w:pPr>
            <w:r w:rsidRPr="00E31F1E">
              <w:rPr>
                <w:rFonts w:ascii="TH SarabunPSK" w:hAnsi="TH SarabunPSK" w:cs="TH SarabunPSK"/>
              </w:rPr>
              <w:t>00-400-060-004</w:t>
            </w:r>
          </w:p>
        </w:tc>
        <w:tc>
          <w:tcPr>
            <w:tcW w:w="5576" w:type="dxa"/>
            <w:shd w:val="clear" w:color="auto" w:fill="auto"/>
          </w:tcPr>
          <w:p w14:paraId="59CF0E5E" w14:textId="77777777" w:rsidR="00512680" w:rsidRPr="00E31F1E" w:rsidRDefault="00512680" w:rsidP="00FD058D">
            <w:pPr>
              <w:shd w:val="clear" w:color="auto" w:fill="FFFFFF"/>
              <w:spacing w:line="235" w:lineRule="auto"/>
              <w:rPr>
                <w:rFonts w:ascii="TH SarabunPSK" w:hAnsi="TH SarabunPSK" w:cs="TH SarabunPSK"/>
              </w:rPr>
            </w:pPr>
            <w:r w:rsidRPr="00E31F1E">
              <w:rPr>
                <w:rFonts w:ascii="TH SarabunPSK" w:hAnsi="TH SarabunPSK" w:cs="TH SarabunPSK"/>
                <w:cs/>
              </w:rPr>
              <w:t xml:space="preserve">วิทยาศาสตร์มีคำตอบ                                  </w:t>
            </w:r>
          </w:p>
          <w:p w14:paraId="77671053" w14:textId="77777777" w:rsidR="00512680" w:rsidRPr="00E31F1E" w:rsidRDefault="00512680" w:rsidP="00FD058D">
            <w:pPr>
              <w:shd w:val="clear" w:color="auto" w:fill="FFFFFF"/>
              <w:spacing w:line="235" w:lineRule="auto"/>
              <w:ind w:right="-60"/>
              <w:rPr>
                <w:rFonts w:ascii="TH SarabunPSK" w:hAnsi="TH SarabunPSK" w:cs="TH SarabunPSK"/>
                <w:cs/>
              </w:rPr>
            </w:pPr>
            <w:r w:rsidRPr="00E31F1E">
              <w:rPr>
                <w:rFonts w:ascii="TH SarabunPSK" w:hAnsi="TH SarabunPSK" w:cs="TH SarabunPSK"/>
              </w:rPr>
              <w:t>Answers in Science</w:t>
            </w:r>
          </w:p>
        </w:tc>
        <w:tc>
          <w:tcPr>
            <w:tcW w:w="1220" w:type="dxa"/>
            <w:shd w:val="clear" w:color="auto" w:fill="auto"/>
          </w:tcPr>
          <w:p w14:paraId="47EA3ABC" w14:textId="6C060A90" w:rsidR="00512680" w:rsidRPr="00E31F1E" w:rsidRDefault="00A034C0" w:rsidP="00FD058D">
            <w:pPr>
              <w:spacing w:line="235" w:lineRule="auto"/>
              <w:rPr>
                <w:rFonts w:ascii="TH SarabunPSK" w:hAnsi="TH SarabunPSK" w:cs="TH SarabunPSK"/>
                <w:cs/>
              </w:rPr>
            </w:pPr>
            <w:r w:rsidRPr="00E31F1E">
              <w:rPr>
                <w:rFonts w:ascii="TH SarabunPSK" w:hAnsi="TH SarabunPSK" w:cs="TH SarabunPSK"/>
                <w:cs/>
              </w:rPr>
              <w:t>3(2-2-5)</w:t>
            </w:r>
          </w:p>
        </w:tc>
      </w:tr>
      <w:tr w:rsidR="00E31F1E" w:rsidRPr="00E31F1E" w14:paraId="70C895F3" w14:textId="77777777" w:rsidTr="00AD1FA2">
        <w:tc>
          <w:tcPr>
            <w:tcW w:w="2187" w:type="dxa"/>
            <w:shd w:val="clear" w:color="auto" w:fill="auto"/>
          </w:tcPr>
          <w:p w14:paraId="3A883D86" w14:textId="77777777" w:rsidR="00530781" w:rsidRPr="00E31F1E" w:rsidRDefault="00530781" w:rsidP="00FD058D">
            <w:pPr>
              <w:spacing w:line="235" w:lineRule="auto"/>
              <w:ind w:left="260"/>
              <w:rPr>
                <w:rFonts w:ascii="TH SarabunPSK" w:hAnsi="TH SarabunPSK" w:cs="TH SarabunPSK"/>
              </w:rPr>
            </w:pPr>
            <w:r w:rsidRPr="00E31F1E">
              <w:rPr>
                <w:rFonts w:ascii="TH SarabunPSK" w:hAnsi="TH SarabunPSK" w:cs="TH SarabunPSK"/>
              </w:rPr>
              <w:t>00-400-060-005</w:t>
            </w:r>
          </w:p>
        </w:tc>
        <w:tc>
          <w:tcPr>
            <w:tcW w:w="5576" w:type="dxa"/>
            <w:shd w:val="clear" w:color="auto" w:fill="auto"/>
          </w:tcPr>
          <w:p w14:paraId="17AD1653" w14:textId="6A97402E" w:rsidR="00530781" w:rsidRPr="00E31F1E" w:rsidRDefault="00530781" w:rsidP="00FD058D">
            <w:pPr>
              <w:shd w:val="clear" w:color="auto" w:fill="FFFFFF"/>
              <w:spacing w:line="235" w:lineRule="auto"/>
              <w:rPr>
                <w:rFonts w:ascii="TH SarabunPSK" w:hAnsi="TH SarabunPSK" w:cs="TH SarabunPSK"/>
              </w:rPr>
            </w:pPr>
            <w:r w:rsidRPr="00E31F1E">
              <w:rPr>
                <w:rFonts w:ascii="TH SarabunPSK" w:hAnsi="TH SarabunPSK" w:cs="TH SarabunPSK"/>
                <w:cs/>
              </w:rPr>
              <w:t>อานุภาพแห่ง</w:t>
            </w:r>
            <w:r w:rsidR="0028759C" w:rsidRPr="00E31F1E">
              <w:rPr>
                <w:rFonts w:ascii="TH SarabunPSK" w:hAnsi="TH SarabunPSK" w:cs="TH SarabunPSK" w:hint="cs"/>
                <w:cs/>
              </w:rPr>
              <w:t>การ</w:t>
            </w:r>
            <w:r w:rsidRPr="00E31F1E">
              <w:rPr>
                <w:rFonts w:ascii="TH SarabunPSK" w:hAnsi="TH SarabunPSK" w:cs="TH SarabunPSK"/>
                <w:cs/>
              </w:rPr>
              <w:t xml:space="preserve">คิด                                       </w:t>
            </w:r>
          </w:p>
          <w:p w14:paraId="663E1D0E" w14:textId="309AB376" w:rsidR="00530781" w:rsidRPr="00E31F1E" w:rsidRDefault="00530781" w:rsidP="00FD058D">
            <w:pPr>
              <w:shd w:val="clear" w:color="auto" w:fill="FFFFFF"/>
              <w:spacing w:line="235" w:lineRule="auto"/>
              <w:rPr>
                <w:rFonts w:ascii="TH SarabunPSK" w:hAnsi="TH SarabunPSK" w:cs="TH SarabunPSK"/>
              </w:rPr>
            </w:pPr>
            <w:r w:rsidRPr="00E31F1E">
              <w:rPr>
                <w:rFonts w:ascii="TH SarabunPSK" w:hAnsi="TH SarabunPSK" w:cs="TH SarabunPSK"/>
              </w:rPr>
              <w:t xml:space="preserve">Power of </w:t>
            </w:r>
            <w:r w:rsidR="004C70F4" w:rsidRPr="00E31F1E">
              <w:rPr>
                <w:rFonts w:ascii="TH SarabunPSK" w:hAnsi="TH SarabunPSK" w:cs="TH SarabunPSK"/>
              </w:rPr>
              <w:t>Thinking</w:t>
            </w:r>
          </w:p>
        </w:tc>
        <w:tc>
          <w:tcPr>
            <w:tcW w:w="1220" w:type="dxa"/>
            <w:shd w:val="clear" w:color="auto" w:fill="auto"/>
          </w:tcPr>
          <w:p w14:paraId="77ED970C" w14:textId="15E45E55" w:rsidR="00530781" w:rsidRPr="00E31F1E" w:rsidRDefault="00530781" w:rsidP="00FD058D">
            <w:pPr>
              <w:spacing w:line="235" w:lineRule="auto"/>
              <w:rPr>
                <w:rFonts w:ascii="TH SarabunPSK" w:hAnsi="TH SarabunPSK" w:cs="TH SarabunPSK"/>
                <w:cs/>
              </w:rPr>
            </w:pPr>
            <w:r w:rsidRPr="00E31F1E">
              <w:rPr>
                <w:rFonts w:ascii="TH SarabunPSK" w:hAnsi="TH SarabunPSK" w:cs="TH SarabunPSK"/>
                <w:cs/>
              </w:rPr>
              <w:t>3(2-2-5)</w:t>
            </w:r>
          </w:p>
        </w:tc>
      </w:tr>
      <w:tr w:rsidR="00E31F1E" w:rsidRPr="00E31F1E" w14:paraId="0FF4D863" w14:textId="77777777" w:rsidTr="00AD1FA2">
        <w:tc>
          <w:tcPr>
            <w:tcW w:w="2187" w:type="dxa"/>
            <w:shd w:val="clear" w:color="auto" w:fill="auto"/>
          </w:tcPr>
          <w:p w14:paraId="5A2D8F60" w14:textId="0B36EE19" w:rsidR="00512680" w:rsidRPr="00E31F1E" w:rsidRDefault="00512680" w:rsidP="00FD058D">
            <w:pPr>
              <w:spacing w:line="235" w:lineRule="auto"/>
              <w:ind w:left="260"/>
              <w:rPr>
                <w:rFonts w:ascii="TH SarabunPSK" w:hAnsi="TH SarabunPSK" w:cs="TH SarabunPSK"/>
              </w:rPr>
            </w:pPr>
            <w:r w:rsidRPr="00E31F1E">
              <w:rPr>
                <w:rFonts w:ascii="TH SarabunPSK" w:hAnsi="TH SarabunPSK" w:cs="TH SarabunPSK"/>
              </w:rPr>
              <w:t>00-400-060-</w:t>
            </w:r>
            <w:r w:rsidR="00A614DC" w:rsidRPr="00E31F1E">
              <w:rPr>
                <w:rFonts w:ascii="TH SarabunPSK" w:hAnsi="TH SarabunPSK" w:cs="TH SarabunPSK"/>
              </w:rPr>
              <w:t>0</w:t>
            </w:r>
            <w:r w:rsidRPr="00E31F1E">
              <w:rPr>
                <w:rFonts w:ascii="TH SarabunPSK" w:hAnsi="TH SarabunPSK" w:cs="TH SarabunPSK"/>
              </w:rPr>
              <w:t>0</w:t>
            </w:r>
            <w:r w:rsidRPr="00E31F1E">
              <w:rPr>
                <w:rFonts w:ascii="TH SarabunPSK" w:hAnsi="TH SarabunPSK" w:cs="TH SarabunPSK"/>
                <w:cs/>
              </w:rPr>
              <w:t>6</w:t>
            </w:r>
          </w:p>
          <w:p w14:paraId="20E238B5" w14:textId="77777777" w:rsidR="00512680" w:rsidRPr="00E31F1E" w:rsidRDefault="00512680" w:rsidP="00FD058D">
            <w:pPr>
              <w:spacing w:line="235" w:lineRule="auto"/>
              <w:ind w:left="260"/>
              <w:rPr>
                <w:rFonts w:ascii="TH SarabunPSK" w:hAnsi="TH SarabunPSK" w:cs="TH SarabunPSK"/>
              </w:rPr>
            </w:pPr>
            <w:r w:rsidRPr="00E31F1E">
              <w:rPr>
                <w:rFonts w:ascii="TH SarabunPSK" w:hAnsi="TH SarabunPSK" w:cs="TH SarabunPSK"/>
                <w:cs/>
              </w:rPr>
              <w:t xml:space="preserve"> </w:t>
            </w:r>
          </w:p>
        </w:tc>
        <w:tc>
          <w:tcPr>
            <w:tcW w:w="5576" w:type="dxa"/>
            <w:shd w:val="clear" w:color="auto" w:fill="auto"/>
          </w:tcPr>
          <w:p w14:paraId="21A641A3" w14:textId="53C5A935" w:rsidR="00512680" w:rsidRPr="00E31F1E" w:rsidRDefault="00512680" w:rsidP="00FD058D">
            <w:pPr>
              <w:shd w:val="clear" w:color="auto" w:fill="FFFFFF"/>
              <w:spacing w:line="235" w:lineRule="auto"/>
              <w:rPr>
                <w:rFonts w:ascii="TH SarabunPSK" w:hAnsi="TH SarabunPSK" w:cs="TH SarabunPSK"/>
              </w:rPr>
            </w:pPr>
            <w:r w:rsidRPr="00E31F1E">
              <w:rPr>
                <w:rFonts w:ascii="TH SarabunPSK" w:hAnsi="TH SarabunPSK" w:cs="TH SarabunPSK"/>
                <w:cs/>
              </w:rPr>
              <w:t>การจัดการความล้มเหลวสู่ความสำเร็จ</w:t>
            </w:r>
            <w:r w:rsidR="00FE6B12" w:rsidRPr="00E31F1E">
              <w:rPr>
                <w:rFonts w:ascii="TH SarabunPSK" w:hAnsi="TH SarabunPSK" w:cs="TH SarabunPSK" w:hint="cs"/>
                <w:cs/>
              </w:rPr>
              <w:t>*</w:t>
            </w:r>
            <w:r w:rsidRPr="00E31F1E">
              <w:rPr>
                <w:rFonts w:ascii="TH SarabunPSK" w:hAnsi="TH SarabunPSK" w:cs="TH SarabunPSK"/>
                <w:cs/>
              </w:rPr>
              <w:t xml:space="preserve"> </w:t>
            </w:r>
          </w:p>
          <w:p w14:paraId="0230C171" w14:textId="77777777" w:rsidR="00512680" w:rsidRPr="00E31F1E" w:rsidRDefault="00512680" w:rsidP="00FD058D">
            <w:pPr>
              <w:shd w:val="clear" w:color="auto" w:fill="FFFFFF"/>
              <w:spacing w:line="235" w:lineRule="auto"/>
              <w:rPr>
                <w:rFonts w:ascii="TH SarabunPSK" w:hAnsi="TH SarabunPSK" w:cs="TH SarabunPSK"/>
                <w:cs/>
              </w:rPr>
            </w:pPr>
            <w:r w:rsidRPr="00E31F1E">
              <w:rPr>
                <w:rFonts w:ascii="TH SarabunPSK" w:hAnsi="TH SarabunPSK" w:cs="TH SarabunPSK"/>
              </w:rPr>
              <w:t>Failure Management to Success</w:t>
            </w:r>
          </w:p>
        </w:tc>
        <w:tc>
          <w:tcPr>
            <w:tcW w:w="1220" w:type="dxa"/>
            <w:shd w:val="clear" w:color="auto" w:fill="auto"/>
          </w:tcPr>
          <w:p w14:paraId="2379BA82" w14:textId="7CB2052B" w:rsidR="00512680" w:rsidRPr="00E31F1E" w:rsidRDefault="009C7A0B" w:rsidP="00FD058D">
            <w:pPr>
              <w:spacing w:line="235" w:lineRule="auto"/>
              <w:rPr>
                <w:rFonts w:ascii="TH SarabunPSK" w:hAnsi="TH SarabunPSK" w:cs="TH SarabunPSK"/>
                <w:cs/>
              </w:rPr>
            </w:pPr>
            <w:r w:rsidRPr="00E31F1E">
              <w:rPr>
                <w:rFonts w:ascii="TH SarabunPSK" w:hAnsi="TH SarabunPSK" w:cs="TH SarabunPSK" w:hint="cs"/>
                <w:cs/>
              </w:rPr>
              <w:t>3</w:t>
            </w:r>
            <w:r w:rsidR="00512680" w:rsidRPr="00E31F1E">
              <w:rPr>
                <w:rFonts w:ascii="TH SarabunPSK" w:hAnsi="TH SarabunPSK" w:cs="TH SarabunPSK"/>
                <w:cs/>
              </w:rPr>
              <w:t>(</w:t>
            </w:r>
            <w:r w:rsidRPr="00E31F1E">
              <w:rPr>
                <w:rFonts w:ascii="TH SarabunPSK" w:hAnsi="TH SarabunPSK" w:cs="TH SarabunPSK" w:hint="cs"/>
                <w:cs/>
              </w:rPr>
              <w:t>3</w:t>
            </w:r>
            <w:r w:rsidR="00512680" w:rsidRPr="00E31F1E">
              <w:rPr>
                <w:rFonts w:ascii="TH SarabunPSK" w:hAnsi="TH SarabunPSK" w:cs="TH SarabunPSK"/>
                <w:cs/>
              </w:rPr>
              <w:t>-0-</w:t>
            </w:r>
            <w:r w:rsidRPr="00E31F1E">
              <w:rPr>
                <w:rFonts w:ascii="TH SarabunPSK" w:hAnsi="TH SarabunPSK" w:cs="TH SarabunPSK" w:hint="cs"/>
                <w:cs/>
              </w:rPr>
              <w:t>6</w:t>
            </w:r>
            <w:r w:rsidR="00512680" w:rsidRPr="00E31F1E">
              <w:rPr>
                <w:rFonts w:ascii="TH SarabunPSK" w:hAnsi="TH SarabunPSK" w:cs="TH SarabunPSK"/>
                <w:cs/>
              </w:rPr>
              <w:t>)</w:t>
            </w:r>
          </w:p>
        </w:tc>
      </w:tr>
      <w:tr w:rsidR="00E31F1E" w:rsidRPr="00E31F1E" w14:paraId="0E639871" w14:textId="77777777" w:rsidTr="00AD1FA2">
        <w:tc>
          <w:tcPr>
            <w:tcW w:w="2187" w:type="dxa"/>
            <w:shd w:val="clear" w:color="auto" w:fill="auto"/>
          </w:tcPr>
          <w:p w14:paraId="1AEBD772" w14:textId="01DC159A" w:rsidR="004A250F" w:rsidRPr="00E31F1E" w:rsidRDefault="004A250F" w:rsidP="00FD058D">
            <w:pPr>
              <w:spacing w:line="235" w:lineRule="auto"/>
              <w:ind w:left="260"/>
              <w:rPr>
                <w:rFonts w:ascii="TH SarabunPSK" w:hAnsi="TH SarabunPSK" w:cs="TH SarabunPSK"/>
              </w:rPr>
            </w:pPr>
            <w:r w:rsidRPr="00E31F1E">
              <w:rPr>
                <w:rFonts w:ascii="TH SarabunPSK" w:hAnsi="TH SarabunPSK" w:cs="TH SarabunPSK"/>
              </w:rPr>
              <w:t>00-400-060-00</w:t>
            </w:r>
            <w:r w:rsidR="00A30EF6" w:rsidRPr="00E31F1E">
              <w:rPr>
                <w:rFonts w:ascii="TH SarabunPSK" w:hAnsi="TH SarabunPSK" w:cs="TH SarabunPSK" w:hint="cs"/>
                <w:cs/>
              </w:rPr>
              <w:t>7</w:t>
            </w:r>
          </w:p>
          <w:p w14:paraId="16D63A20" w14:textId="64B4FB1E" w:rsidR="004A250F" w:rsidRPr="00E31F1E" w:rsidRDefault="004A250F" w:rsidP="00FD058D">
            <w:pPr>
              <w:spacing w:line="235" w:lineRule="auto"/>
              <w:ind w:left="260"/>
              <w:rPr>
                <w:rFonts w:ascii="TH SarabunPSK" w:hAnsi="TH SarabunPSK" w:cs="TH SarabunPSK"/>
              </w:rPr>
            </w:pPr>
            <w:r w:rsidRPr="00E31F1E">
              <w:rPr>
                <w:rFonts w:ascii="TH SarabunPSK" w:hAnsi="TH SarabunPSK" w:cs="TH SarabunPSK"/>
                <w:cs/>
              </w:rPr>
              <w:t xml:space="preserve"> </w:t>
            </w:r>
          </w:p>
        </w:tc>
        <w:tc>
          <w:tcPr>
            <w:tcW w:w="5576" w:type="dxa"/>
            <w:shd w:val="clear" w:color="auto" w:fill="auto"/>
          </w:tcPr>
          <w:p w14:paraId="307CE395" w14:textId="1CB36A64" w:rsidR="00A30EF6" w:rsidRPr="00E31F1E" w:rsidRDefault="00A30EF6" w:rsidP="00FD058D">
            <w:pPr>
              <w:shd w:val="clear" w:color="auto" w:fill="FFFFFF"/>
              <w:spacing w:line="235" w:lineRule="auto"/>
              <w:rPr>
                <w:rFonts w:ascii="TH SarabunPSK" w:hAnsi="TH SarabunPSK" w:cs="TH SarabunPSK"/>
              </w:rPr>
            </w:pPr>
            <w:r w:rsidRPr="00E31F1E">
              <w:rPr>
                <w:rFonts w:ascii="TH SarabunPSK" w:hAnsi="TH SarabunPSK" w:cs="TH SarabunPSK"/>
                <w:cs/>
              </w:rPr>
              <w:t>ศาสนานำชีวิต</w:t>
            </w:r>
            <w:r w:rsidR="00FB1910" w:rsidRPr="00E31F1E">
              <w:rPr>
                <w:rFonts w:ascii="TH SarabunPSK" w:hAnsi="TH SarabunPSK" w:cs="TH SarabunPSK" w:hint="cs"/>
                <w:cs/>
              </w:rPr>
              <w:t>**</w:t>
            </w:r>
            <w:r w:rsidRPr="00E31F1E">
              <w:rPr>
                <w:rFonts w:ascii="TH SarabunPSK" w:hAnsi="TH SarabunPSK" w:cs="TH SarabunPSK"/>
              </w:rPr>
              <w:tab/>
            </w:r>
          </w:p>
          <w:p w14:paraId="3380A58F" w14:textId="12AAFB17" w:rsidR="004A250F" w:rsidRPr="00E31F1E" w:rsidRDefault="00A30EF6" w:rsidP="00FD058D">
            <w:pPr>
              <w:shd w:val="clear" w:color="auto" w:fill="FFFFFF"/>
              <w:spacing w:line="235" w:lineRule="auto"/>
              <w:rPr>
                <w:rFonts w:ascii="TH SarabunPSK" w:hAnsi="TH SarabunPSK" w:cs="TH SarabunPSK"/>
                <w:cs/>
              </w:rPr>
            </w:pPr>
            <w:r w:rsidRPr="00E31F1E">
              <w:rPr>
                <w:rFonts w:ascii="TH SarabunPSK" w:hAnsi="TH SarabunPSK" w:cs="TH SarabunPSK"/>
              </w:rPr>
              <w:t>Religion for Living</w:t>
            </w:r>
          </w:p>
        </w:tc>
        <w:tc>
          <w:tcPr>
            <w:tcW w:w="1220" w:type="dxa"/>
            <w:shd w:val="clear" w:color="auto" w:fill="auto"/>
          </w:tcPr>
          <w:p w14:paraId="695C20CF" w14:textId="2314EDEA" w:rsidR="004A250F" w:rsidRPr="00E31F1E" w:rsidRDefault="004A250F" w:rsidP="00FD058D">
            <w:pPr>
              <w:spacing w:line="235" w:lineRule="auto"/>
              <w:rPr>
                <w:rFonts w:ascii="TH SarabunPSK" w:hAnsi="TH SarabunPSK" w:cs="TH SarabunPSK"/>
                <w:cs/>
              </w:rPr>
            </w:pPr>
            <w:r w:rsidRPr="00E31F1E">
              <w:rPr>
                <w:rFonts w:ascii="TH SarabunPSK" w:hAnsi="TH SarabunPSK" w:cs="TH SarabunPSK" w:hint="cs"/>
                <w:cs/>
              </w:rPr>
              <w:t>3</w:t>
            </w:r>
            <w:r w:rsidRPr="00E31F1E">
              <w:rPr>
                <w:rFonts w:ascii="TH SarabunPSK" w:hAnsi="TH SarabunPSK" w:cs="TH SarabunPSK"/>
                <w:cs/>
              </w:rPr>
              <w:t>(</w:t>
            </w:r>
            <w:r w:rsidRPr="00E31F1E">
              <w:rPr>
                <w:rFonts w:ascii="TH SarabunPSK" w:hAnsi="TH SarabunPSK" w:cs="TH SarabunPSK" w:hint="cs"/>
                <w:cs/>
              </w:rPr>
              <w:t>3</w:t>
            </w:r>
            <w:r w:rsidRPr="00E31F1E">
              <w:rPr>
                <w:rFonts w:ascii="TH SarabunPSK" w:hAnsi="TH SarabunPSK" w:cs="TH SarabunPSK"/>
                <w:cs/>
              </w:rPr>
              <w:t>-0-</w:t>
            </w:r>
            <w:r w:rsidRPr="00E31F1E">
              <w:rPr>
                <w:rFonts w:ascii="TH SarabunPSK" w:hAnsi="TH SarabunPSK" w:cs="TH SarabunPSK" w:hint="cs"/>
                <w:cs/>
              </w:rPr>
              <w:t>6</w:t>
            </w:r>
            <w:r w:rsidRPr="00E31F1E">
              <w:rPr>
                <w:rFonts w:ascii="TH SarabunPSK" w:hAnsi="TH SarabunPSK" w:cs="TH SarabunPSK"/>
                <w:cs/>
              </w:rPr>
              <w:t>)</w:t>
            </w:r>
          </w:p>
        </w:tc>
      </w:tr>
      <w:tr w:rsidR="00E31F1E" w:rsidRPr="00E31F1E" w14:paraId="143C1495" w14:textId="77777777" w:rsidTr="00AD1FA2">
        <w:tc>
          <w:tcPr>
            <w:tcW w:w="2187" w:type="dxa"/>
            <w:shd w:val="clear" w:color="auto" w:fill="auto"/>
          </w:tcPr>
          <w:p w14:paraId="3F1DF933" w14:textId="77777777" w:rsidR="00512680" w:rsidRPr="00E31F1E" w:rsidRDefault="00512680" w:rsidP="00FD058D">
            <w:pPr>
              <w:spacing w:line="235" w:lineRule="auto"/>
              <w:ind w:left="260"/>
              <w:rPr>
                <w:rFonts w:ascii="TH SarabunPSK" w:hAnsi="TH SarabunPSK" w:cs="TH SarabunPSK"/>
                <w:sz w:val="16"/>
                <w:szCs w:val="16"/>
              </w:rPr>
            </w:pPr>
          </w:p>
        </w:tc>
        <w:tc>
          <w:tcPr>
            <w:tcW w:w="5576" w:type="dxa"/>
            <w:shd w:val="clear" w:color="auto" w:fill="auto"/>
          </w:tcPr>
          <w:p w14:paraId="7BEDEBF2" w14:textId="77777777" w:rsidR="00512680" w:rsidRPr="00E31F1E" w:rsidRDefault="00512680" w:rsidP="00FD058D">
            <w:pPr>
              <w:shd w:val="clear" w:color="auto" w:fill="FFFFFF"/>
              <w:spacing w:line="235" w:lineRule="auto"/>
              <w:rPr>
                <w:rFonts w:ascii="TH SarabunPSK" w:hAnsi="TH SarabunPSK" w:cs="TH SarabunPSK"/>
                <w:sz w:val="16"/>
                <w:szCs w:val="16"/>
                <w:cs/>
              </w:rPr>
            </w:pPr>
          </w:p>
        </w:tc>
        <w:tc>
          <w:tcPr>
            <w:tcW w:w="1220" w:type="dxa"/>
            <w:shd w:val="clear" w:color="auto" w:fill="auto"/>
          </w:tcPr>
          <w:p w14:paraId="71819B9F" w14:textId="77777777" w:rsidR="00512680" w:rsidRPr="00E31F1E" w:rsidRDefault="00512680" w:rsidP="00FD058D">
            <w:pPr>
              <w:spacing w:line="235" w:lineRule="auto"/>
              <w:rPr>
                <w:rFonts w:ascii="TH SarabunPSK" w:hAnsi="TH SarabunPSK" w:cs="TH SarabunPSK"/>
                <w:sz w:val="16"/>
                <w:szCs w:val="16"/>
                <w:cs/>
              </w:rPr>
            </w:pPr>
          </w:p>
        </w:tc>
      </w:tr>
      <w:tr w:rsidR="00E31F1E" w:rsidRPr="00E31F1E" w14:paraId="5358D0AB" w14:textId="77777777" w:rsidTr="00AD1FA2">
        <w:tc>
          <w:tcPr>
            <w:tcW w:w="8983" w:type="dxa"/>
            <w:gridSpan w:val="3"/>
            <w:shd w:val="clear" w:color="auto" w:fill="auto"/>
          </w:tcPr>
          <w:p w14:paraId="5FEE484E" w14:textId="71327BD6" w:rsidR="00512680" w:rsidRPr="00E31F1E" w:rsidRDefault="00512680" w:rsidP="00FD058D">
            <w:pPr>
              <w:spacing w:line="235" w:lineRule="auto"/>
              <w:ind w:left="266" w:hanging="266"/>
              <w:rPr>
                <w:rFonts w:ascii="TH SarabunPSK" w:hAnsi="TH SarabunPSK" w:cs="TH SarabunPSK"/>
                <w:cs/>
              </w:rPr>
            </w:pPr>
            <w:r w:rsidRPr="00E31F1E">
              <w:rPr>
                <w:rFonts w:ascii="TH SarabunPSK" w:hAnsi="TH SarabunPSK" w:cs="TH SarabunPSK"/>
                <w:b/>
                <w:bCs/>
                <w:cs/>
              </w:rPr>
              <w:t>2. กลุ่มวิชาทักษะการสื่อสาร (</w:t>
            </w:r>
            <w:r w:rsidRPr="00E31F1E">
              <w:rPr>
                <w:rFonts w:ascii="TH SarabunPSK" w:hAnsi="TH SarabunPSK" w:cs="TH SarabunPSK"/>
                <w:b/>
                <w:bCs/>
              </w:rPr>
              <w:t>Communication Skill</w:t>
            </w:r>
            <w:r w:rsidRPr="00E31F1E">
              <w:rPr>
                <w:rFonts w:ascii="TH SarabunPSK" w:hAnsi="TH SarabunPSK" w:cs="TH SarabunPSK"/>
                <w:b/>
                <w:bCs/>
                <w:cs/>
              </w:rPr>
              <w:t>)</w:t>
            </w:r>
            <w:r w:rsidRPr="00E31F1E">
              <w:rPr>
                <w:rFonts w:ascii="TH SarabunPSK" w:hAnsi="TH SarabunPSK" w:cs="TH SarabunPSK" w:hint="cs"/>
                <w:cs/>
              </w:rPr>
              <w:t xml:space="preserve"> </w:t>
            </w:r>
            <w:r w:rsidRPr="00E31F1E">
              <w:rPr>
                <w:rFonts w:ascii="TH SarabunPSK" w:hAnsi="TH SarabunPSK" w:cs="TH SarabunPSK"/>
                <w:cs/>
              </w:rPr>
              <w:t>ประกอบด้วยรายวิชาต่อไปนี้</w:t>
            </w:r>
          </w:p>
        </w:tc>
      </w:tr>
      <w:tr w:rsidR="00E31F1E" w:rsidRPr="00E31F1E" w14:paraId="4B7C53BC" w14:textId="77777777" w:rsidTr="00AD1FA2">
        <w:tc>
          <w:tcPr>
            <w:tcW w:w="2187" w:type="dxa"/>
            <w:shd w:val="clear" w:color="auto" w:fill="auto"/>
          </w:tcPr>
          <w:p w14:paraId="114A2563" w14:textId="77777777" w:rsidR="00512680" w:rsidRPr="00E31F1E" w:rsidRDefault="00512680" w:rsidP="00FD058D">
            <w:pPr>
              <w:spacing w:line="235" w:lineRule="auto"/>
              <w:ind w:left="260"/>
              <w:rPr>
                <w:rFonts w:ascii="TH SarabunPSK" w:hAnsi="TH SarabunPSK" w:cs="TH SarabunPSK"/>
              </w:rPr>
            </w:pPr>
            <w:r w:rsidRPr="00E31F1E">
              <w:rPr>
                <w:rFonts w:ascii="TH SarabunPSK" w:hAnsi="TH SarabunPSK" w:cs="TH SarabunPSK"/>
              </w:rPr>
              <w:t>00-400-070-001</w:t>
            </w:r>
          </w:p>
        </w:tc>
        <w:tc>
          <w:tcPr>
            <w:tcW w:w="5576" w:type="dxa"/>
            <w:shd w:val="clear" w:color="auto" w:fill="auto"/>
          </w:tcPr>
          <w:p w14:paraId="648904B4" w14:textId="77777777" w:rsidR="00512680" w:rsidRPr="00E31F1E" w:rsidRDefault="00512680" w:rsidP="00FD058D">
            <w:pPr>
              <w:shd w:val="clear" w:color="auto" w:fill="FFFFFF"/>
              <w:spacing w:line="235" w:lineRule="auto"/>
              <w:ind w:hanging="10"/>
              <w:rPr>
                <w:rFonts w:ascii="TH SarabunPSK" w:hAnsi="TH SarabunPSK" w:cs="TH SarabunPSK"/>
              </w:rPr>
            </w:pPr>
            <w:r w:rsidRPr="00E31F1E">
              <w:rPr>
                <w:rFonts w:ascii="TH SarabunPSK" w:hAnsi="TH SarabunPSK" w:cs="TH SarabunPSK"/>
                <w:cs/>
              </w:rPr>
              <w:t>ภาษาอังกฤษเพื่อการสื่อสาร</w:t>
            </w:r>
          </w:p>
          <w:p w14:paraId="77866100" w14:textId="77777777" w:rsidR="00512680" w:rsidRPr="00E31F1E" w:rsidRDefault="00512680" w:rsidP="00FD058D">
            <w:pPr>
              <w:shd w:val="clear" w:color="auto" w:fill="FFFFFF"/>
              <w:spacing w:line="235" w:lineRule="auto"/>
              <w:rPr>
                <w:rFonts w:ascii="TH SarabunPSK" w:hAnsi="TH SarabunPSK" w:cs="TH SarabunPSK"/>
                <w:cs/>
              </w:rPr>
            </w:pPr>
            <w:r w:rsidRPr="00E31F1E">
              <w:rPr>
                <w:rFonts w:ascii="TH SarabunPSK" w:hAnsi="TH SarabunPSK" w:cs="TH SarabunPSK"/>
              </w:rPr>
              <w:t>English for Communication</w:t>
            </w:r>
          </w:p>
        </w:tc>
        <w:tc>
          <w:tcPr>
            <w:tcW w:w="1220" w:type="dxa"/>
            <w:shd w:val="clear" w:color="auto" w:fill="auto"/>
          </w:tcPr>
          <w:p w14:paraId="7944479D" w14:textId="77777777" w:rsidR="00512680" w:rsidRPr="00E31F1E" w:rsidRDefault="00512680" w:rsidP="00FD058D">
            <w:pPr>
              <w:spacing w:line="235" w:lineRule="auto"/>
              <w:rPr>
                <w:rFonts w:ascii="TH SarabunPSK" w:hAnsi="TH SarabunPSK" w:cs="TH SarabunPSK"/>
                <w:cs/>
              </w:rPr>
            </w:pPr>
            <w:r w:rsidRPr="00E31F1E">
              <w:rPr>
                <w:rFonts w:ascii="TH SarabunPSK" w:hAnsi="TH SarabunPSK" w:cs="TH SarabunPSK"/>
              </w:rPr>
              <w:t>3(3-0-6)</w:t>
            </w:r>
          </w:p>
        </w:tc>
      </w:tr>
      <w:tr w:rsidR="00E31F1E" w:rsidRPr="00E31F1E" w14:paraId="7979C8C1" w14:textId="77777777" w:rsidTr="00AD1FA2">
        <w:tc>
          <w:tcPr>
            <w:tcW w:w="2187" w:type="dxa"/>
            <w:shd w:val="clear" w:color="auto" w:fill="auto"/>
          </w:tcPr>
          <w:p w14:paraId="7BA53D51" w14:textId="41584093" w:rsidR="00F61F2B" w:rsidRPr="00E31F1E" w:rsidRDefault="00F61F2B" w:rsidP="00FD058D">
            <w:pPr>
              <w:spacing w:line="235" w:lineRule="auto"/>
              <w:ind w:left="260"/>
              <w:rPr>
                <w:rFonts w:ascii="TH SarabunPSK" w:hAnsi="TH SarabunPSK" w:cs="TH SarabunPSK"/>
              </w:rPr>
            </w:pPr>
            <w:r w:rsidRPr="00E31F1E">
              <w:rPr>
                <w:rFonts w:ascii="TH SarabunPSK" w:hAnsi="TH SarabunPSK" w:cs="TH SarabunPSK"/>
              </w:rPr>
              <w:t>00-400-070-00</w:t>
            </w:r>
            <w:r w:rsidR="008170C5" w:rsidRPr="00E31F1E">
              <w:rPr>
                <w:rFonts w:ascii="TH SarabunPSK" w:hAnsi="TH SarabunPSK" w:cs="TH SarabunPSK"/>
              </w:rPr>
              <w:t>2</w:t>
            </w:r>
          </w:p>
        </w:tc>
        <w:tc>
          <w:tcPr>
            <w:tcW w:w="5576" w:type="dxa"/>
            <w:shd w:val="clear" w:color="auto" w:fill="auto"/>
          </w:tcPr>
          <w:p w14:paraId="0D2E4D75" w14:textId="77777777" w:rsidR="00F61F2B" w:rsidRPr="00E31F1E" w:rsidRDefault="00F61F2B" w:rsidP="00FD058D">
            <w:pPr>
              <w:shd w:val="clear" w:color="auto" w:fill="FFFFFF"/>
              <w:spacing w:line="235" w:lineRule="auto"/>
              <w:ind w:hanging="10"/>
              <w:rPr>
                <w:rFonts w:ascii="TH SarabunPSK" w:hAnsi="TH SarabunPSK" w:cs="TH SarabunPSK"/>
              </w:rPr>
            </w:pPr>
            <w:r w:rsidRPr="00E31F1E">
              <w:rPr>
                <w:rFonts w:ascii="TH SarabunPSK" w:hAnsi="TH SarabunPSK" w:cs="TH SarabunPSK"/>
                <w:cs/>
              </w:rPr>
              <w:t>สนทนาภาษาอังกฤษในชีวิตประจำวัน</w:t>
            </w:r>
          </w:p>
          <w:p w14:paraId="445E2CE3" w14:textId="3EA35145" w:rsidR="00F61F2B" w:rsidRPr="00E31F1E" w:rsidRDefault="00F61F2B" w:rsidP="00FD058D">
            <w:pPr>
              <w:shd w:val="clear" w:color="auto" w:fill="FFFFFF"/>
              <w:spacing w:line="235" w:lineRule="auto"/>
              <w:rPr>
                <w:rFonts w:ascii="TH SarabunPSK" w:hAnsi="TH SarabunPSK" w:cs="TH SarabunPSK"/>
                <w:cs/>
              </w:rPr>
            </w:pPr>
            <w:r w:rsidRPr="00E31F1E">
              <w:rPr>
                <w:rFonts w:ascii="TH SarabunPSK" w:hAnsi="TH SarabunPSK" w:cs="TH SarabunPSK"/>
              </w:rPr>
              <w:t xml:space="preserve">English Conversation </w:t>
            </w:r>
            <w:r w:rsidR="00AC79C5" w:rsidRPr="00E31F1E">
              <w:rPr>
                <w:rFonts w:ascii="TH SarabunPSK" w:hAnsi="TH SarabunPSK" w:cs="TH SarabunPSK"/>
              </w:rPr>
              <w:t>in</w:t>
            </w:r>
            <w:r w:rsidRPr="00E31F1E">
              <w:rPr>
                <w:rFonts w:ascii="TH SarabunPSK" w:hAnsi="TH SarabunPSK" w:cs="TH SarabunPSK"/>
              </w:rPr>
              <w:t xml:space="preserve"> Daily Life</w:t>
            </w:r>
          </w:p>
        </w:tc>
        <w:tc>
          <w:tcPr>
            <w:tcW w:w="1220" w:type="dxa"/>
            <w:shd w:val="clear" w:color="auto" w:fill="auto"/>
          </w:tcPr>
          <w:p w14:paraId="6BECE0D2" w14:textId="77777777" w:rsidR="00F61F2B" w:rsidRPr="00E31F1E" w:rsidRDefault="00F61F2B" w:rsidP="00FD058D">
            <w:pPr>
              <w:spacing w:line="235" w:lineRule="auto"/>
              <w:rPr>
                <w:rFonts w:ascii="TH SarabunPSK" w:hAnsi="TH SarabunPSK" w:cs="TH SarabunPSK"/>
                <w:cs/>
              </w:rPr>
            </w:pPr>
            <w:r w:rsidRPr="00E31F1E">
              <w:rPr>
                <w:rFonts w:ascii="TH SarabunPSK" w:hAnsi="TH SarabunPSK" w:cs="TH SarabunPSK"/>
              </w:rPr>
              <w:t>3(3-0-6)</w:t>
            </w:r>
          </w:p>
        </w:tc>
      </w:tr>
      <w:tr w:rsidR="00E31F1E" w:rsidRPr="00E31F1E" w14:paraId="581059A5" w14:textId="77777777" w:rsidTr="00AD1FA2">
        <w:tc>
          <w:tcPr>
            <w:tcW w:w="2187" w:type="dxa"/>
            <w:shd w:val="clear" w:color="auto" w:fill="auto"/>
          </w:tcPr>
          <w:p w14:paraId="4219E656" w14:textId="598CBAE0" w:rsidR="00F61F2B" w:rsidRPr="00E31F1E" w:rsidRDefault="00F61F2B" w:rsidP="00FD058D">
            <w:pPr>
              <w:spacing w:line="235" w:lineRule="auto"/>
              <w:ind w:left="260"/>
              <w:rPr>
                <w:rFonts w:ascii="TH SarabunPSK" w:hAnsi="TH SarabunPSK" w:cs="TH SarabunPSK"/>
              </w:rPr>
            </w:pPr>
            <w:r w:rsidRPr="00E31F1E">
              <w:rPr>
                <w:rFonts w:ascii="TH SarabunPSK" w:hAnsi="TH SarabunPSK" w:cs="TH SarabunPSK"/>
              </w:rPr>
              <w:t>00-400-070-00</w:t>
            </w:r>
            <w:r w:rsidR="008170C5" w:rsidRPr="00E31F1E">
              <w:rPr>
                <w:rFonts w:ascii="TH SarabunPSK" w:hAnsi="TH SarabunPSK" w:cs="TH SarabunPSK"/>
              </w:rPr>
              <w:t>3</w:t>
            </w:r>
          </w:p>
        </w:tc>
        <w:tc>
          <w:tcPr>
            <w:tcW w:w="5576" w:type="dxa"/>
            <w:shd w:val="clear" w:color="auto" w:fill="auto"/>
          </w:tcPr>
          <w:p w14:paraId="76A644B6" w14:textId="5357D326" w:rsidR="00F61F2B" w:rsidRPr="00E31F1E" w:rsidRDefault="00F61F2B" w:rsidP="00FD058D">
            <w:pPr>
              <w:shd w:val="clear" w:color="auto" w:fill="FFFFFF"/>
              <w:spacing w:line="235" w:lineRule="auto"/>
              <w:ind w:right="-80"/>
              <w:rPr>
                <w:rFonts w:ascii="TH SarabunPSK" w:hAnsi="TH SarabunPSK" w:cs="TH SarabunPSK"/>
              </w:rPr>
            </w:pPr>
            <w:r w:rsidRPr="00E31F1E">
              <w:rPr>
                <w:rFonts w:ascii="TH SarabunPSK" w:hAnsi="TH SarabunPSK" w:cs="TH SarabunPSK"/>
                <w:cs/>
              </w:rPr>
              <w:t>ภาษาอังกฤษในชีวิตประจำวัน</w:t>
            </w:r>
            <w:r w:rsidR="00FE6B12" w:rsidRPr="00E31F1E">
              <w:rPr>
                <w:rFonts w:ascii="TH SarabunPSK" w:hAnsi="TH SarabunPSK" w:cs="TH SarabunPSK" w:hint="cs"/>
                <w:cs/>
              </w:rPr>
              <w:t>*</w:t>
            </w:r>
            <w:r w:rsidRPr="00E31F1E">
              <w:rPr>
                <w:rFonts w:ascii="TH SarabunPSK" w:hAnsi="TH SarabunPSK" w:cs="TH SarabunPSK"/>
                <w:cs/>
              </w:rPr>
              <w:t xml:space="preserve">                                                                 </w:t>
            </w:r>
          </w:p>
          <w:p w14:paraId="63A6E14B" w14:textId="00B80E9D" w:rsidR="00F61F2B" w:rsidRPr="00E31F1E" w:rsidRDefault="00F61F2B" w:rsidP="00FD058D">
            <w:pPr>
              <w:shd w:val="clear" w:color="auto" w:fill="FFFFFF"/>
              <w:spacing w:line="235" w:lineRule="auto"/>
              <w:rPr>
                <w:rFonts w:ascii="TH SarabunPSK" w:hAnsi="TH SarabunPSK" w:cs="TH SarabunPSK"/>
                <w:cs/>
              </w:rPr>
            </w:pPr>
            <w:r w:rsidRPr="00E31F1E">
              <w:rPr>
                <w:rFonts w:ascii="TH SarabunPSK" w:hAnsi="TH SarabunPSK" w:cs="TH SarabunPSK"/>
              </w:rPr>
              <w:t xml:space="preserve">English </w:t>
            </w:r>
            <w:r w:rsidR="00AC79C5" w:rsidRPr="00E31F1E">
              <w:rPr>
                <w:rFonts w:ascii="TH SarabunPSK" w:hAnsi="TH SarabunPSK" w:cs="TH SarabunPSK"/>
              </w:rPr>
              <w:t>in Daily Life</w:t>
            </w:r>
          </w:p>
        </w:tc>
        <w:tc>
          <w:tcPr>
            <w:tcW w:w="1220" w:type="dxa"/>
            <w:shd w:val="clear" w:color="auto" w:fill="auto"/>
          </w:tcPr>
          <w:p w14:paraId="141DD8BC" w14:textId="77777777" w:rsidR="00F61F2B" w:rsidRPr="00E31F1E" w:rsidRDefault="00F61F2B" w:rsidP="00FD058D">
            <w:pPr>
              <w:spacing w:line="235" w:lineRule="auto"/>
              <w:rPr>
                <w:rFonts w:ascii="TH SarabunPSK" w:hAnsi="TH SarabunPSK" w:cs="TH SarabunPSK"/>
                <w:cs/>
              </w:rPr>
            </w:pPr>
            <w:r w:rsidRPr="00E31F1E">
              <w:rPr>
                <w:rFonts w:ascii="TH SarabunPSK" w:hAnsi="TH SarabunPSK" w:cs="TH SarabunPSK"/>
                <w:cs/>
              </w:rPr>
              <w:t>3(2-2-5)</w:t>
            </w:r>
          </w:p>
        </w:tc>
      </w:tr>
      <w:tr w:rsidR="00E31F1E" w:rsidRPr="00E31F1E" w14:paraId="658327F8" w14:textId="77777777" w:rsidTr="00AD1FA2">
        <w:tc>
          <w:tcPr>
            <w:tcW w:w="2187" w:type="dxa"/>
            <w:shd w:val="clear" w:color="auto" w:fill="auto"/>
          </w:tcPr>
          <w:p w14:paraId="064BF55F" w14:textId="5BDD1F0B" w:rsidR="00F61F2B" w:rsidRPr="00E31F1E" w:rsidRDefault="00F61F2B" w:rsidP="00FD058D">
            <w:pPr>
              <w:spacing w:line="235" w:lineRule="auto"/>
              <w:ind w:left="260"/>
              <w:rPr>
                <w:rFonts w:ascii="TH SarabunPSK" w:hAnsi="TH SarabunPSK" w:cs="TH SarabunPSK"/>
              </w:rPr>
            </w:pPr>
            <w:r w:rsidRPr="00E31F1E">
              <w:rPr>
                <w:rFonts w:ascii="TH SarabunPSK" w:hAnsi="TH SarabunPSK" w:cs="TH SarabunPSK"/>
              </w:rPr>
              <w:t>00-400-070-00</w:t>
            </w:r>
            <w:r w:rsidR="008170C5" w:rsidRPr="00E31F1E">
              <w:rPr>
                <w:rFonts w:ascii="TH SarabunPSK" w:hAnsi="TH SarabunPSK" w:cs="TH SarabunPSK"/>
              </w:rPr>
              <w:t>4</w:t>
            </w:r>
          </w:p>
        </w:tc>
        <w:tc>
          <w:tcPr>
            <w:tcW w:w="5576" w:type="dxa"/>
            <w:shd w:val="clear" w:color="auto" w:fill="auto"/>
          </w:tcPr>
          <w:p w14:paraId="2B10FC9A" w14:textId="77777777" w:rsidR="00F61F2B" w:rsidRPr="00E31F1E" w:rsidRDefault="00F61F2B" w:rsidP="00FD058D">
            <w:pPr>
              <w:shd w:val="clear" w:color="auto" w:fill="FFFFFF"/>
              <w:spacing w:line="235" w:lineRule="auto"/>
              <w:ind w:hanging="10"/>
              <w:rPr>
                <w:rFonts w:ascii="TH SarabunPSK" w:hAnsi="TH SarabunPSK" w:cs="TH SarabunPSK"/>
              </w:rPr>
            </w:pPr>
            <w:r w:rsidRPr="00E31F1E">
              <w:rPr>
                <w:rFonts w:ascii="TH SarabunPSK" w:hAnsi="TH SarabunPSK" w:cs="TH SarabunPSK"/>
                <w:cs/>
              </w:rPr>
              <w:t xml:space="preserve">ภาษาอังกฤษเพื่อความหรรษา                                                                 </w:t>
            </w:r>
          </w:p>
          <w:p w14:paraId="45B77789" w14:textId="77777777" w:rsidR="00F61F2B" w:rsidRPr="00E31F1E" w:rsidRDefault="00F61F2B" w:rsidP="00FD058D">
            <w:pPr>
              <w:shd w:val="clear" w:color="auto" w:fill="FFFFFF"/>
              <w:spacing w:line="235" w:lineRule="auto"/>
              <w:ind w:right="-80"/>
              <w:rPr>
                <w:rFonts w:ascii="TH SarabunPSK" w:hAnsi="TH SarabunPSK" w:cs="TH SarabunPSK"/>
                <w:cs/>
              </w:rPr>
            </w:pPr>
            <w:r w:rsidRPr="00E31F1E">
              <w:rPr>
                <w:rFonts w:ascii="TH SarabunPSK" w:hAnsi="TH SarabunPSK" w:cs="TH SarabunPSK"/>
              </w:rPr>
              <w:t>English for Fun</w:t>
            </w:r>
          </w:p>
        </w:tc>
        <w:tc>
          <w:tcPr>
            <w:tcW w:w="1220" w:type="dxa"/>
            <w:shd w:val="clear" w:color="auto" w:fill="auto"/>
          </w:tcPr>
          <w:p w14:paraId="2A71A993" w14:textId="77777777" w:rsidR="00F61F2B" w:rsidRPr="00E31F1E" w:rsidRDefault="00F61F2B" w:rsidP="00FD058D">
            <w:pPr>
              <w:spacing w:line="235" w:lineRule="auto"/>
              <w:rPr>
                <w:rFonts w:ascii="TH SarabunPSK" w:hAnsi="TH SarabunPSK" w:cs="TH SarabunPSK"/>
                <w:cs/>
              </w:rPr>
            </w:pPr>
            <w:r w:rsidRPr="00E31F1E">
              <w:rPr>
                <w:rFonts w:ascii="TH SarabunPSK" w:hAnsi="TH SarabunPSK" w:cs="TH SarabunPSK"/>
                <w:cs/>
              </w:rPr>
              <w:t>3(2-2-5)</w:t>
            </w:r>
          </w:p>
        </w:tc>
      </w:tr>
      <w:tr w:rsidR="00E31F1E" w:rsidRPr="00E31F1E" w14:paraId="68825817" w14:textId="77777777" w:rsidTr="00AD1FA2">
        <w:tc>
          <w:tcPr>
            <w:tcW w:w="2187" w:type="dxa"/>
            <w:shd w:val="clear" w:color="auto" w:fill="auto"/>
          </w:tcPr>
          <w:p w14:paraId="73A13E71" w14:textId="1BED2DD3" w:rsidR="00F61F2B" w:rsidRPr="00E31F1E" w:rsidRDefault="00F61F2B" w:rsidP="00FD058D">
            <w:pPr>
              <w:spacing w:line="235" w:lineRule="auto"/>
              <w:ind w:left="260"/>
              <w:rPr>
                <w:rFonts w:ascii="TH SarabunPSK" w:hAnsi="TH SarabunPSK" w:cs="TH SarabunPSK"/>
              </w:rPr>
            </w:pPr>
            <w:r w:rsidRPr="00E31F1E">
              <w:rPr>
                <w:rFonts w:ascii="TH SarabunPSK" w:hAnsi="TH SarabunPSK" w:cs="TH SarabunPSK"/>
              </w:rPr>
              <w:t>00-400-070-00</w:t>
            </w:r>
            <w:r w:rsidR="008170C5" w:rsidRPr="00E31F1E">
              <w:rPr>
                <w:rFonts w:ascii="TH SarabunPSK" w:hAnsi="TH SarabunPSK" w:cs="TH SarabunPSK"/>
              </w:rPr>
              <w:t>5</w:t>
            </w:r>
          </w:p>
        </w:tc>
        <w:tc>
          <w:tcPr>
            <w:tcW w:w="5576" w:type="dxa"/>
            <w:shd w:val="clear" w:color="auto" w:fill="auto"/>
          </w:tcPr>
          <w:p w14:paraId="0BE55DBB" w14:textId="60F9344A" w:rsidR="00F61F2B" w:rsidRPr="00E31F1E" w:rsidRDefault="00F61F2B" w:rsidP="00FD058D">
            <w:pPr>
              <w:shd w:val="clear" w:color="auto" w:fill="FFFFFF"/>
              <w:spacing w:line="235" w:lineRule="auto"/>
              <w:ind w:hanging="10"/>
              <w:rPr>
                <w:rFonts w:ascii="TH SarabunPSK" w:hAnsi="TH SarabunPSK" w:cs="TH SarabunPSK"/>
              </w:rPr>
            </w:pPr>
            <w:r w:rsidRPr="00E31F1E">
              <w:rPr>
                <w:rFonts w:ascii="TH SarabunPSK" w:hAnsi="TH SarabunPSK" w:cs="TH SarabunPSK"/>
                <w:cs/>
              </w:rPr>
              <w:t>ภาษาไทยในยุคดิจิทัล</w:t>
            </w:r>
            <w:r w:rsidR="00FE6B12" w:rsidRPr="00E31F1E">
              <w:rPr>
                <w:rFonts w:ascii="TH SarabunPSK" w:hAnsi="TH SarabunPSK" w:cs="TH SarabunPSK" w:hint="cs"/>
                <w:cs/>
              </w:rPr>
              <w:t>*</w:t>
            </w:r>
            <w:r w:rsidRPr="00E31F1E">
              <w:rPr>
                <w:rFonts w:ascii="TH SarabunPSK" w:hAnsi="TH SarabunPSK" w:cs="TH SarabunPSK"/>
                <w:cs/>
              </w:rPr>
              <w:t xml:space="preserve">                                                                 </w:t>
            </w:r>
          </w:p>
          <w:p w14:paraId="794978F7" w14:textId="21D9051B" w:rsidR="00F61F2B" w:rsidRPr="00E31F1E" w:rsidRDefault="00F61F2B" w:rsidP="00FD058D">
            <w:pPr>
              <w:shd w:val="clear" w:color="auto" w:fill="FFFFFF"/>
              <w:spacing w:line="235" w:lineRule="auto"/>
              <w:ind w:hanging="10"/>
              <w:rPr>
                <w:rFonts w:ascii="TH SarabunPSK" w:hAnsi="TH SarabunPSK" w:cs="TH SarabunPSK"/>
              </w:rPr>
            </w:pPr>
            <w:r w:rsidRPr="00E31F1E">
              <w:rPr>
                <w:rFonts w:ascii="TH SarabunPSK" w:hAnsi="TH SarabunPSK" w:cs="TH SarabunPSK"/>
              </w:rPr>
              <w:t xml:space="preserve">Thai in </w:t>
            </w:r>
            <w:r w:rsidR="00C47402" w:rsidRPr="00E31F1E">
              <w:rPr>
                <w:rFonts w:ascii="TH SarabunPSK" w:hAnsi="TH SarabunPSK" w:cs="TH SarabunPSK"/>
              </w:rPr>
              <w:t xml:space="preserve">the </w:t>
            </w:r>
            <w:r w:rsidRPr="00E31F1E">
              <w:rPr>
                <w:rFonts w:ascii="TH SarabunPSK" w:hAnsi="TH SarabunPSK" w:cs="TH SarabunPSK"/>
              </w:rPr>
              <w:t xml:space="preserve">Digital </w:t>
            </w:r>
            <w:r w:rsidR="00F30C06" w:rsidRPr="00E31F1E">
              <w:rPr>
                <w:rFonts w:ascii="TH SarabunPSK" w:hAnsi="TH SarabunPSK" w:cs="TH SarabunPSK"/>
              </w:rPr>
              <w:t>Age</w:t>
            </w:r>
          </w:p>
        </w:tc>
        <w:tc>
          <w:tcPr>
            <w:tcW w:w="1220" w:type="dxa"/>
            <w:shd w:val="clear" w:color="auto" w:fill="auto"/>
          </w:tcPr>
          <w:p w14:paraId="12B2981D" w14:textId="77777777" w:rsidR="00F61F2B" w:rsidRPr="00E31F1E" w:rsidRDefault="00F61F2B" w:rsidP="00FD058D">
            <w:pPr>
              <w:spacing w:line="235" w:lineRule="auto"/>
              <w:rPr>
                <w:rFonts w:ascii="TH SarabunPSK" w:hAnsi="TH SarabunPSK" w:cs="TH SarabunPSK"/>
                <w:cs/>
              </w:rPr>
            </w:pPr>
            <w:r w:rsidRPr="00E31F1E">
              <w:rPr>
                <w:rFonts w:ascii="TH SarabunPSK" w:hAnsi="TH SarabunPSK" w:cs="TH SarabunPSK"/>
                <w:cs/>
              </w:rPr>
              <w:t>3(2-2-5)</w:t>
            </w:r>
          </w:p>
        </w:tc>
      </w:tr>
      <w:tr w:rsidR="00E31F1E" w:rsidRPr="00E31F1E" w14:paraId="3DE48C9F" w14:textId="77777777" w:rsidTr="00AD1FA2">
        <w:tc>
          <w:tcPr>
            <w:tcW w:w="2187" w:type="dxa"/>
            <w:shd w:val="clear" w:color="auto" w:fill="auto"/>
          </w:tcPr>
          <w:p w14:paraId="11003EB1" w14:textId="37972EB5" w:rsidR="004A250F" w:rsidRPr="00E31F1E" w:rsidRDefault="004A250F" w:rsidP="00FD058D">
            <w:pPr>
              <w:spacing w:line="235" w:lineRule="auto"/>
              <w:ind w:left="260"/>
              <w:rPr>
                <w:rFonts w:ascii="TH SarabunPSK" w:hAnsi="TH SarabunPSK" w:cs="TH SarabunPSK"/>
              </w:rPr>
            </w:pPr>
            <w:r w:rsidRPr="00E31F1E">
              <w:rPr>
                <w:rFonts w:ascii="TH SarabunPSK" w:hAnsi="TH SarabunPSK" w:cs="TH SarabunPSK"/>
              </w:rPr>
              <w:t>00-400-0</w:t>
            </w:r>
            <w:r w:rsidR="00107489" w:rsidRPr="00E31F1E">
              <w:rPr>
                <w:rFonts w:ascii="TH SarabunPSK" w:hAnsi="TH SarabunPSK" w:cs="TH SarabunPSK" w:hint="cs"/>
                <w:cs/>
              </w:rPr>
              <w:t>7</w:t>
            </w:r>
            <w:r w:rsidRPr="00E31F1E">
              <w:rPr>
                <w:rFonts w:ascii="TH SarabunPSK" w:hAnsi="TH SarabunPSK" w:cs="TH SarabunPSK"/>
              </w:rPr>
              <w:t>0-00</w:t>
            </w:r>
            <w:r w:rsidRPr="00E31F1E">
              <w:rPr>
                <w:rFonts w:ascii="TH SarabunPSK" w:hAnsi="TH SarabunPSK" w:cs="TH SarabunPSK"/>
                <w:cs/>
              </w:rPr>
              <w:t>6</w:t>
            </w:r>
          </w:p>
          <w:p w14:paraId="02ABFA17" w14:textId="5171CA44" w:rsidR="004A250F" w:rsidRPr="00E31F1E" w:rsidRDefault="004A250F" w:rsidP="00FD058D">
            <w:pPr>
              <w:spacing w:line="235" w:lineRule="auto"/>
              <w:ind w:left="260"/>
              <w:rPr>
                <w:rFonts w:ascii="TH SarabunPSK" w:hAnsi="TH SarabunPSK" w:cs="TH SarabunPSK"/>
              </w:rPr>
            </w:pPr>
            <w:r w:rsidRPr="00E31F1E">
              <w:rPr>
                <w:rFonts w:ascii="TH SarabunPSK" w:hAnsi="TH SarabunPSK" w:cs="TH SarabunPSK"/>
                <w:cs/>
              </w:rPr>
              <w:t xml:space="preserve"> </w:t>
            </w:r>
          </w:p>
        </w:tc>
        <w:tc>
          <w:tcPr>
            <w:tcW w:w="5576" w:type="dxa"/>
            <w:shd w:val="clear" w:color="auto" w:fill="auto"/>
          </w:tcPr>
          <w:p w14:paraId="2B4C0FBC" w14:textId="7791B670" w:rsidR="00107489" w:rsidRPr="00E31F1E" w:rsidRDefault="00107489" w:rsidP="00FD058D">
            <w:pPr>
              <w:shd w:val="clear" w:color="auto" w:fill="FFFFFF"/>
              <w:spacing w:line="235" w:lineRule="auto"/>
              <w:ind w:hanging="10"/>
              <w:rPr>
                <w:rFonts w:ascii="TH SarabunPSK" w:hAnsi="TH SarabunPSK" w:cs="TH SarabunPSK"/>
              </w:rPr>
            </w:pPr>
            <w:r w:rsidRPr="00E31F1E">
              <w:rPr>
                <w:rFonts w:ascii="TH SarabunPSK" w:hAnsi="TH SarabunPSK" w:cs="TH SarabunPSK"/>
                <w:cs/>
              </w:rPr>
              <w:t>เสพศิลป์ร่วมสมัย</w:t>
            </w:r>
            <w:r w:rsidR="00FB1910" w:rsidRPr="00E31F1E">
              <w:rPr>
                <w:rFonts w:ascii="TH SarabunPSK" w:hAnsi="TH SarabunPSK" w:cs="TH SarabunPSK" w:hint="cs"/>
                <w:cs/>
              </w:rPr>
              <w:t>**</w:t>
            </w:r>
            <w:r w:rsidRPr="00E31F1E">
              <w:rPr>
                <w:rFonts w:ascii="TH SarabunPSK" w:hAnsi="TH SarabunPSK" w:cs="TH SarabunPSK"/>
                <w:cs/>
              </w:rPr>
              <w:t xml:space="preserve"> </w:t>
            </w:r>
          </w:p>
          <w:p w14:paraId="1AA5E7B9" w14:textId="3D7C928A" w:rsidR="004A250F" w:rsidRPr="00E31F1E" w:rsidRDefault="00107489" w:rsidP="00FD058D">
            <w:pPr>
              <w:shd w:val="clear" w:color="auto" w:fill="FFFFFF"/>
              <w:spacing w:line="235" w:lineRule="auto"/>
              <w:ind w:hanging="10"/>
              <w:rPr>
                <w:rFonts w:ascii="TH SarabunPSK" w:hAnsi="TH SarabunPSK" w:cs="TH SarabunPSK"/>
                <w:cs/>
              </w:rPr>
            </w:pPr>
            <w:r w:rsidRPr="00E31F1E">
              <w:rPr>
                <w:rFonts w:ascii="TH SarabunPSK" w:hAnsi="TH SarabunPSK" w:cs="TH SarabunPSK"/>
              </w:rPr>
              <w:t>Contemporary Art Appreciation</w:t>
            </w:r>
            <w:r w:rsidRPr="00E31F1E">
              <w:rPr>
                <w:rFonts w:ascii="TH SarabunPSK" w:hAnsi="TH SarabunPSK" w:cs="TH SarabunPSK"/>
              </w:rPr>
              <w:tab/>
            </w:r>
            <w:r w:rsidRPr="00E31F1E">
              <w:rPr>
                <w:rFonts w:ascii="TH SarabunPSK" w:hAnsi="TH SarabunPSK" w:cs="TH SarabunPSK"/>
              </w:rPr>
              <w:tab/>
              <w:t xml:space="preserve">   </w:t>
            </w:r>
          </w:p>
        </w:tc>
        <w:tc>
          <w:tcPr>
            <w:tcW w:w="1220" w:type="dxa"/>
            <w:shd w:val="clear" w:color="auto" w:fill="auto"/>
          </w:tcPr>
          <w:p w14:paraId="69B773DB" w14:textId="11A9A5AF" w:rsidR="004A250F" w:rsidRPr="00E31F1E" w:rsidRDefault="00107489" w:rsidP="00FD058D">
            <w:pPr>
              <w:spacing w:line="235" w:lineRule="auto"/>
              <w:rPr>
                <w:rFonts w:ascii="TH SarabunPSK" w:hAnsi="TH SarabunPSK" w:cs="TH SarabunPSK"/>
                <w:cs/>
              </w:rPr>
            </w:pPr>
            <w:r w:rsidRPr="00E31F1E">
              <w:rPr>
                <w:rFonts w:ascii="TH SarabunPSK" w:hAnsi="TH SarabunPSK" w:cs="TH SarabunPSK"/>
                <w:cs/>
              </w:rPr>
              <w:t>3(1-4-4)</w:t>
            </w:r>
          </w:p>
        </w:tc>
      </w:tr>
      <w:tr w:rsidR="00E31F1E" w:rsidRPr="00E31F1E" w14:paraId="556CED1E" w14:textId="77777777" w:rsidTr="00AD1FA2">
        <w:tc>
          <w:tcPr>
            <w:tcW w:w="2187" w:type="dxa"/>
            <w:shd w:val="clear" w:color="auto" w:fill="auto"/>
          </w:tcPr>
          <w:p w14:paraId="1089C6B2" w14:textId="77777777" w:rsidR="00686475" w:rsidRPr="00E31F1E" w:rsidRDefault="00686475" w:rsidP="00FD058D">
            <w:pPr>
              <w:spacing w:line="235" w:lineRule="auto"/>
              <w:ind w:left="260"/>
              <w:rPr>
                <w:rFonts w:ascii="TH SarabunPSK" w:hAnsi="TH SarabunPSK" w:cs="TH SarabunPSK"/>
                <w:sz w:val="16"/>
                <w:szCs w:val="16"/>
              </w:rPr>
            </w:pPr>
          </w:p>
        </w:tc>
        <w:tc>
          <w:tcPr>
            <w:tcW w:w="5576" w:type="dxa"/>
            <w:shd w:val="clear" w:color="auto" w:fill="auto"/>
          </w:tcPr>
          <w:p w14:paraId="10985FFA" w14:textId="77777777" w:rsidR="00686475" w:rsidRPr="00E31F1E" w:rsidRDefault="00686475" w:rsidP="00FD058D">
            <w:pPr>
              <w:shd w:val="clear" w:color="auto" w:fill="FFFFFF"/>
              <w:spacing w:line="235" w:lineRule="auto"/>
              <w:ind w:hanging="10"/>
              <w:rPr>
                <w:rFonts w:ascii="TH SarabunPSK" w:hAnsi="TH SarabunPSK" w:cs="TH SarabunPSK"/>
                <w:sz w:val="16"/>
                <w:szCs w:val="16"/>
                <w:cs/>
              </w:rPr>
            </w:pPr>
          </w:p>
        </w:tc>
        <w:tc>
          <w:tcPr>
            <w:tcW w:w="1220" w:type="dxa"/>
            <w:shd w:val="clear" w:color="auto" w:fill="auto"/>
          </w:tcPr>
          <w:p w14:paraId="40A6ADF8" w14:textId="77777777" w:rsidR="00686475" w:rsidRPr="00E31F1E" w:rsidRDefault="00686475" w:rsidP="00FD058D">
            <w:pPr>
              <w:spacing w:line="235" w:lineRule="auto"/>
              <w:rPr>
                <w:rFonts w:ascii="TH SarabunPSK" w:hAnsi="TH SarabunPSK" w:cs="TH SarabunPSK"/>
                <w:sz w:val="16"/>
                <w:szCs w:val="16"/>
                <w:cs/>
              </w:rPr>
            </w:pPr>
          </w:p>
        </w:tc>
      </w:tr>
      <w:tr w:rsidR="00E31F1E" w:rsidRPr="00E31F1E" w14:paraId="4E629623" w14:textId="77777777" w:rsidTr="00AD1FA2">
        <w:tc>
          <w:tcPr>
            <w:tcW w:w="8983" w:type="dxa"/>
            <w:gridSpan w:val="3"/>
            <w:shd w:val="clear" w:color="auto" w:fill="auto"/>
          </w:tcPr>
          <w:p w14:paraId="7E459498" w14:textId="77777777" w:rsidR="00F61F2B" w:rsidRPr="00E31F1E" w:rsidRDefault="00F61F2B" w:rsidP="00FD058D">
            <w:pPr>
              <w:shd w:val="clear" w:color="auto" w:fill="FFFFFF"/>
              <w:spacing w:line="235" w:lineRule="auto"/>
              <w:rPr>
                <w:rFonts w:ascii="TH SarabunPSK" w:hAnsi="TH SarabunPSK" w:cs="TH SarabunPSK"/>
                <w:cs/>
              </w:rPr>
            </w:pPr>
            <w:r w:rsidRPr="00E31F1E">
              <w:rPr>
                <w:rFonts w:ascii="TH SarabunPSK" w:hAnsi="TH SarabunPSK" w:cs="TH SarabunPSK"/>
                <w:b/>
                <w:bCs/>
                <w:cs/>
              </w:rPr>
              <w:t>3. กลุ่มวิชาทักษะเทคโนโลยีนวัตกรรม (</w:t>
            </w:r>
            <w:r w:rsidRPr="00E31F1E">
              <w:rPr>
                <w:rFonts w:ascii="TH SarabunPSK" w:hAnsi="TH SarabunPSK" w:cs="TH SarabunPSK"/>
                <w:b/>
                <w:bCs/>
              </w:rPr>
              <w:t>Innovative Technology Skill</w:t>
            </w:r>
            <w:r w:rsidRPr="00E31F1E">
              <w:rPr>
                <w:rFonts w:ascii="TH SarabunPSK" w:hAnsi="TH SarabunPSK" w:cs="TH SarabunPSK"/>
                <w:b/>
                <w:bCs/>
                <w:cs/>
              </w:rPr>
              <w:t>)</w:t>
            </w:r>
            <w:r w:rsidRPr="00E31F1E">
              <w:rPr>
                <w:rFonts w:ascii="TH SarabunPSK" w:hAnsi="TH SarabunPSK" w:cs="TH SarabunPSK"/>
              </w:rPr>
              <w:t xml:space="preserve"> </w:t>
            </w:r>
            <w:r w:rsidRPr="00E31F1E">
              <w:rPr>
                <w:rFonts w:ascii="TH SarabunPSK" w:hAnsi="TH SarabunPSK" w:cs="TH SarabunPSK"/>
                <w:cs/>
              </w:rPr>
              <w:t>ประกอบด้วยรายวิชาต่อไปนี้</w:t>
            </w:r>
          </w:p>
        </w:tc>
      </w:tr>
      <w:tr w:rsidR="00E31F1E" w:rsidRPr="00E31F1E" w14:paraId="7AC36658" w14:textId="77777777" w:rsidTr="00AD1FA2">
        <w:tc>
          <w:tcPr>
            <w:tcW w:w="2187" w:type="dxa"/>
            <w:shd w:val="clear" w:color="auto" w:fill="auto"/>
          </w:tcPr>
          <w:p w14:paraId="37268D90" w14:textId="77777777" w:rsidR="00F61F2B" w:rsidRPr="00E31F1E" w:rsidRDefault="00F61F2B" w:rsidP="00FD058D">
            <w:pPr>
              <w:spacing w:line="235" w:lineRule="auto"/>
              <w:ind w:left="260"/>
              <w:rPr>
                <w:rFonts w:ascii="TH SarabunPSK" w:hAnsi="TH SarabunPSK" w:cs="TH SarabunPSK"/>
              </w:rPr>
            </w:pPr>
            <w:r w:rsidRPr="00E31F1E">
              <w:rPr>
                <w:rFonts w:ascii="TH SarabunPSK" w:hAnsi="TH SarabunPSK" w:cs="TH SarabunPSK"/>
              </w:rPr>
              <w:t>00-400-080-001</w:t>
            </w:r>
          </w:p>
        </w:tc>
        <w:tc>
          <w:tcPr>
            <w:tcW w:w="5576" w:type="dxa"/>
            <w:shd w:val="clear" w:color="auto" w:fill="auto"/>
          </w:tcPr>
          <w:p w14:paraId="5D11A6C7" w14:textId="77777777" w:rsidR="00F61F2B" w:rsidRPr="00E31F1E" w:rsidRDefault="00F61F2B" w:rsidP="00FD058D">
            <w:pPr>
              <w:shd w:val="clear" w:color="auto" w:fill="FFFFFF"/>
              <w:spacing w:line="235" w:lineRule="auto"/>
              <w:rPr>
                <w:rFonts w:ascii="TH SarabunPSK" w:hAnsi="TH SarabunPSK" w:cs="TH SarabunPSK"/>
              </w:rPr>
            </w:pPr>
            <w:r w:rsidRPr="00E31F1E">
              <w:rPr>
                <w:rFonts w:ascii="TH SarabunPSK" w:hAnsi="TH SarabunPSK" w:cs="TH SarabunPSK"/>
                <w:cs/>
              </w:rPr>
              <w:t>วิทยาศาสตร์และเทคโนโลยีสมัยใหม่</w:t>
            </w:r>
          </w:p>
          <w:p w14:paraId="0937F57D" w14:textId="77777777" w:rsidR="00F61F2B" w:rsidRPr="00E31F1E" w:rsidRDefault="00F61F2B" w:rsidP="00FD058D">
            <w:pPr>
              <w:shd w:val="clear" w:color="auto" w:fill="FFFFFF"/>
              <w:spacing w:line="235" w:lineRule="auto"/>
              <w:ind w:hanging="10"/>
              <w:rPr>
                <w:rFonts w:ascii="TH SarabunPSK" w:hAnsi="TH SarabunPSK" w:cs="TH SarabunPSK"/>
                <w:cs/>
              </w:rPr>
            </w:pPr>
            <w:r w:rsidRPr="00E31F1E">
              <w:rPr>
                <w:rFonts w:ascii="TH SarabunPSK" w:hAnsi="TH SarabunPSK" w:cs="TH SarabunPSK"/>
              </w:rPr>
              <w:t>Science and Modern Technology</w:t>
            </w:r>
          </w:p>
        </w:tc>
        <w:tc>
          <w:tcPr>
            <w:tcW w:w="1220" w:type="dxa"/>
            <w:shd w:val="clear" w:color="auto" w:fill="auto"/>
          </w:tcPr>
          <w:p w14:paraId="42D1840B" w14:textId="77777777" w:rsidR="00F61F2B" w:rsidRPr="00E31F1E" w:rsidRDefault="00F61F2B" w:rsidP="00FD058D">
            <w:pPr>
              <w:shd w:val="clear" w:color="auto" w:fill="FFFFFF"/>
              <w:spacing w:line="235" w:lineRule="auto"/>
              <w:rPr>
                <w:rFonts w:ascii="TH SarabunPSK" w:hAnsi="TH SarabunPSK" w:cs="TH SarabunPSK"/>
                <w:strike/>
                <w:cs/>
              </w:rPr>
            </w:pPr>
            <w:r w:rsidRPr="00E31F1E">
              <w:rPr>
                <w:rFonts w:ascii="TH SarabunPSK" w:hAnsi="TH SarabunPSK" w:cs="TH SarabunPSK"/>
              </w:rPr>
              <w:t>3(3-0-6)</w:t>
            </w:r>
          </w:p>
        </w:tc>
      </w:tr>
      <w:tr w:rsidR="00E31F1E" w:rsidRPr="00E31F1E" w14:paraId="3D84EF5E" w14:textId="77777777" w:rsidTr="00AD1FA2">
        <w:tc>
          <w:tcPr>
            <w:tcW w:w="2187" w:type="dxa"/>
            <w:shd w:val="clear" w:color="auto" w:fill="auto"/>
          </w:tcPr>
          <w:p w14:paraId="353A41B2" w14:textId="77777777" w:rsidR="00F61F2B" w:rsidRPr="00E31F1E" w:rsidRDefault="00F61F2B" w:rsidP="00FD058D">
            <w:pPr>
              <w:spacing w:line="235" w:lineRule="auto"/>
              <w:ind w:left="260"/>
              <w:rPr>
                <w:rFonts w:ascii="TH SarabunPSK" w:hAnsi="TH SarabunPSK" w:cs="TH SarabunPSK"/>
              </w:rPr>
            </w:pPr>
            <w:r w:rsidRPr="00E31F1E">
              <w:rPr>
                <w:rFonts w:ascii="TH SarabunPSK" w:hAnsi="TH SarabunPSK" w:cs="TH SarabunPSK"/>
              </w:rPr>
              <w:t>00-400-080-002</w:t>
            </w:r>
          </w:p>
        </w:tc>
        <w:tc>
          <w:tcPr>
            <w:tcW w:w="5576" w:type="dxa"/>
            <w:shd w:val="clear" w:color="auto" w:fill="auto"/>
          </w:tcPr>
          <w:p w14:paraId="16F709BB" w14:textId="1D01B92F" w:rsidR="00F61F2B" w:rsidRPr="00E31F1E" w:rsidRDefault="00F61F2B" w:rsidP="00FD058D">
            <w:pPr>
              <w:shd w:val="clear" w:color="auto" w:fill="FFFFFF"/>
              <w:spacing w:line="235" w:lineRule="auto"/>
              <w:jc w:val="both"/>
              <w:rPr>
                <w:rFonts w:ascii="TH SarabunPSK" w:hAnsi="TH SarabunPSK" w:cs="TH SarabunPSK"/>
              </w:rPr>
            </w:pPr>
            <w:r w:rsidRPr="00E31F1E">
              <w:rPr>
                <w:rFonts w:ascii="TH SarabunPSK" w:hAnsi="TH SarabunPSK" w:cs="TH SarabunPSK"/>
                <w:cs/>
              </w:rPr>
              <w:t>ของ (</w:t>
            </w:r>
            <w:r w:rsidRPr="00E31F1E">
              <w:rPr>
                <w:rFonts w:ascii="TH SarabunPSK" w:hAnsi="TH SarabunPSK" w:cs="TH SarabunPSK"/>
              </w:rPr>
              <w:t>IT</w:t>
            </w:r>
            <w:r w:rsidRPr="00E31F1E">
              <w:rPr>
                <w:rFonts w:ascii="TH SarabunPSK" w:hAnsi="TH SarabunPSK" w:cs="TH SarabunPSK"/>
                <w:cs/>
              </w:rPr>
              <w:t xml:space="preserve">) </w:t>
            </w:r>
            <w:r w:rsidR="006330E4" w:rsidRPr="00E31F1E">
              <w:rPr>
                <w:rFonts w:ascii="TH SarabunPSK" w:hAnsi="TH SarabunPSK" w:cs="TH SarabunPSK" w:hint="cs"/>
                <w:cs/>
              </w:rPr>
              <w:t>มัน</w:t>
            </w:r>
            <w:r w:rsidRPr="00E31F1E">
              <w:rPr>
                <w:rFonts w:ascii="TH SarabunPSK" w:hAnsi="TH SarabunPSK" w:cs="TH SarabunPSK"/>
                <w:cs/>
              </w:rPr>
              <w:t xml:space="preserve">ต้องมี                          </w:t>
            </w:r>
          </w:p>
          <w:p w14:paraId="1E3D0A07" w14:textId="77777777" w:rsidR="00F61F2B" w:rsidRPr="00E31F1E" w:rsidRDefault="00F61F2B" w:rsidP="00FD058D">
            <w:pPr>
              <w:shd w:val="clear" w:color="auto" w:fill="FFFFFF"/>
              <w:spacing w:line="235" w:lineRule="auto"/>
              <w:ind w:hanging="10"/>
              <w:rPr>
                <w:rFonts w:ascii="TH SarabunPSK" w:hAnsi="TH SarabunPSK" w:cs="TH SarabunPSK"/>
                <w:cs/>
              </w:rPr>
            </w:pPr>
            <w:r w:rsidRPr="00E31F1E">
              <w:rPr>
                <w:rFonts w:ascii="TH SarabunPSK" w:hAnsi="TH SarabunPSK" w:cs="TH SarabunPSK"/>
              </w:rPr>
              <w:t>IT Essentials</w:t>
            </w:r>
          </w:p>
        </w:tc>
        <w:tc>
          <w:tcPr>
            <w:tcW w:w="1220" w:type="dxa"/>
            <w:shd w:val="clear" w:color="auto" w:fill="auto"/>
          </w:tcPr>
          <w:p w14:paraId="26B65FC6" w14:textId="77777777" w:rsidR="00F61F2B" w:rsidRPr="00E31F1E" w:rsidRDefault="00F61F2B" w:rsidP="00FD058D">
            <w:pPr>
              <w:shd w:val="clear" w:color="auto" w:fill="FFFFFF"/>
              <w:spacing w:line="235" w:lineRule="auto"/>
              <w:rPr>
                <w:rFonts w:ascii="TH SarabunPSK" w:hAnsi="TH SarabunPSK" w:cs="TH SarabunPSK"/>
                <w:strike/>
                <w:cs/>
              </w:rPr>
            </w:pPr>
            <w:r w:rsidRPr="00E31F1E">
              <w:rPr>
                <w:rFonts w:ascii="TH SarabunPSK" w:hAnsi="TH SarabunPSK" w:cs="TH SarabunPSK"/>
              </w:rPr>
              <w:t>3</w:t>
            </w:r>
            <w:r w:rsidRPr="00E31F1E">
              <w:rPr>
                <w:rFonts w:ascii="TH SarabunPSK" w:hAnsi="TH SarabunPSK" w:cs="TH SarabunPSK"/>
                <w:cs/>
              </w:rPr>
              <w:t>(</w:t>
            </w:r>
            <w:r w:rsidRPr="00E31F1E">
              <w:rPr>
                <w:rFonts w:ascii="TH SarabunPSK" w:hAnsi="TH SarabunPSK" w:cs="TH SarabunPSK"/>
              </w:rPr>
              <w:t>1</w:t>
            </w:r>
            <w:r w:rsidRPr="00E31F1E">
              <w:rPr>
                <w:rFonts w:ascii="TH SarabunPSK" w:hAnsi="TH SarabunPSK" w:cs="TH SarabunPSK"/>
                <w:cs/>
              </w:rPr>
              <w:t>-</w:t>
            </w:r>
            <w:r w:rsidRPr="00E31F1E">
              <w:rPr>
                <w:rFonts w:ascii="TH SarabunPSK" w:hAnsi="TH SarabunPSK" w:cs="TH SarabunPSK"/>
              </w:rPr>
              <w:t>4</w:t>
            </w:r>
            <w:r w:rsidRPr="00E31F1E">
              <w:rPr>
                <w:rFonts w:ascii="TH SarabunPSK" w:hAnsi="TH SarabunPSK" w:cs="TH SarabunPSK"/>
                <w:cs/>
              </w:rPr>
              <w:t>-</w:t>
            </w:r>
            <w:r w:rsidRPr="00E31F1E">
              <w:rPr>
                <w:rFonts w:ascii="TH SarabunPSK" w:hAnsi="TH SarabunPSK" w:cs="TH SarabunPSK"/>
              </w:rPr>
              <w:t>4</w:t>
            </w:r>
            <w:r w:rsidRPr="00E31F1E">
              <w:rPr>
                <w:rFonts w:ascii="TH SarabunPSK" w:hAnsi="TH SarabunPSK" w:cs="TH SarabunPSK"/>
                <w:cs/>
              </w:rPr>
              <w:t>)</w:t>
            </w:r>
          </w:p>
        </w:tc>
      </w:tr>
      <w:tr w:rsidR="00E31F1E" w:rsidRPr="00E31F1E" w14:paraId="1F71261A" w14:textId="77777777" w:rsidTr="00AD1FA2">
        <w:tc>
          <w:tcPr>
            <w:tcW w:w="2187" w:type="dxa"/>
            <w:shd w:val="clear" w:color="auto" w:fill="auto"/>
          </w:tcPr>
          <w:p w14:paraId="2FDFCB15" w14:textId="77777777" w:rsidR="00293CBD" w:rsidRPr="00E31F1E" w:rsidRDefault="00293CBD" w:rsidP="00FD058D">
            <w:pPr>
              <w:spacing w:line="235" w:lineRule="auto"/>
              <w:ind w:left="260"/>
              <w:rPr>
                <w:rFonts w:ascii="TH SarabunPSK" w:hAnsi="TH SarabunPSK" w:cs="TH SarabunPSK"/>
              </w:rPr>
            </w:pPr>
            <w:r w:rsidRPr="00E31F1E">
              <w:rPr>
                <w:rFonts w:ascii="TH SarabunPSK" w:hAnsi="TH SarabunPSK" w:cs="TH SarabunPSK"/>
              </w:rPr>
              <w:t>00-400-080-003</w:t>
            </w:r>
          </w:p>
        </w:tc>
        <w:tc>
          <w:tcPr>
            <w:tcW w:w="5576" w:type="dxa"/>
            <w:shd w:val="clear" w:color="auto" w:fill="auto"/>
          </w:tcPr>
          <w:p w14:paraId="377EA79E" w14:textId="77777777" w:rsidR="00293CBD" w:rsidRPr="00E31F1E" w:rsidRDefault="00293CBD" w:rsidP="00FD058D">
            <w:pPr>
              <w:shd w:val="clear" w:color="auto" w:fill="FFFFFF"/>
              <w:spacing w:line="235" w:lineRule="auto"/>
              <w:rPr>
                <w:rFonts w:ascii="TH SarabunPSK" w:hAnsi="TH SarabunPSK" w:cs="TH SarabunPSK"/>
              </w:rPr>
            </w:pPr>
            <w:r w:rsidRPr="00E31F1E">
              <w:rPr>
                <w:rFonts w:ascii="TH SarabunPSK" w:hAnsi="TH SarabunPSK" w:cs="TH SarabunPSK"/>
                <w:cs/>
              </w:rPr>
              <w:t xml:space="preserve">รักษ์ทรัพยากรท้องถิ่น รักษ์ มทร.อีสาน                                  </w:t>
            </w:r>
          </w:p>
          <w:p w14:paraId="10F11AB7" w14:textId="77777777" w:rsidR="00293CBD" w:rsidRPr="00E31F1E" w:rsidRDefault="00293CBD" w:rsidP="00FD058D">
            <w:pPr>
              <w:shd w:val="clear" w:color="auto" w:fill="FFFFFF"/>
              <w:spacing w:line="235" w:lineRule="auto"/>
              <w:ind w:hanging="10"/>
              <w:rPr>
                <w:rFonts w:ascii="TH SarabunPSK" w:hAnsi="TH SarabunPSK" w:cs="TH SarabunPSK"/>
                <w:cs/>
              </w:rPr>
            </w:pPr>
            <w:r w:rsidRPr="00E31F1E">
              <w:rPr>
                <w:rFonts w:ascii="TH SarabunPSK" w:hAnsi="TH SarabunPSK" w:cs="TH SarabunPSK"/>
              </w:rPr>
              <w:t>Local Resource and RMUTI Conservation</w:t>
            </w:r>
          </w:p>
        </w:tc>
        <w:tc>
          <w:tcPr>
            <w:tcW w:w="1220" w:type="dxa"/>
            <w:shd w:val="clear" w:color="auto" w:fill="auto"/>
          </w:tcPr>
          <w:p w14:paraId="0C9A8872" w14:textId="12F923F4" w:rsidR="00293CBD" w:rsidRPr="00E31F1E" w:rsidRDefault="00293CBD" w:rsidP="00FD058D">
            <w:pPr>
              <w:shd w:val="clear" w:color="auto" w:fill="FFFFFF"/>
              <w:spacing w:line="235" w:lineRule="auto"/>
              <w:rPr>
                <w:rFonts w:ascii="TH SarabunPSK" w:hAnsi="TH SarabunPSK" w:cs="TH SarabunPSK"/>
                <w:strike/>
                <w:cs/>
              </w:rPr>
            </w:pPr>
            <w:r w:rsidRPr="00E31F1E">
              <w:rPr>
                <w:rFonts w:ascii="TH SarabunPSK" w:hAnsi="TH SarabunPSK" w:cs="TH SarabunPSK"/>
                <w:cs/>
              </w:rPr>
              <w:t>3(2-2-5)</w:t>
            </w:r>
          </w:p>
        </w:tc>
      </w:tr>
      <w:tr w:rsidR="00E31F1E" w:rsidRPr="00E31F1E" w14:paraId="7E80058E" w14:textId="77777777" w:rsidTr="00AD1FA2">
        <w:tc>
          <w:tcPr>
            <w:tcW w:w="2187" w:type="dxa"/>
            <w:shd w:val="clear" w:color="auto" w:fill="auto"/>
          </w:tcPr>
          <w:p w14:paraId="52CF7F1F" w14:textId="77777777" w:rsidR="00293CBD" w:rsidRPr="00E31F1E" w:rsidRDefault="00293CBD" w:rsidP="00FD058D">
            <w:pPr>
              <w:spacing w:line="235" w:lineRule="auto"/>
              <w:ind w:left="260"/>
              <w:rPr>
                <w:rFonts w:ascii="TH SarabunPSK" w:hAnsi="TH SarabunPSK" w:cs="TH SarabunPSK"/>
              </w:rPr>
            </w:pPr>
            <w:r w:rsidRPr="00E31F1E">
              <w:rPr>
                <w:rFonts w:ascii="TH SarabunPSK" w:hAnsi="TH SarabunPSK" w:cs="TH SarabunPSK"/>
              </w:rPr>
              <w:t>00-400-080-004</w:t>
            </w:r>
          </w:p>
        </w:tc>
        <w:tc>
          <w:tcPr>
            <w:tcW w:w="5576" w:type="dxa"/>
            <w:shd w:val="clear" w:color="auto" w:fill="auto"/>
          </w:tcPr>
          <w:p w14:paraId="7D4CB3A1" w14:textId="77777777" w:rsidR="00293CBD" w:rsidRPr="00E31F1E" w:rsidRDefault="00293CBD" w:rsidP="00FD058D">
            <w:pPr>
              <w:shd w:val="clear" w:color="auto" w:fill="FFFFFF"/>
              <w:spacing w:line="235" w:lineRule="auto"/>
              <w:rPr>
                <w:rFonts w:ascii="TH SarabunPSK" w:hAnsi="TH SarabunPSK" w:cs="TH SarabunPSK"/>
              </w:rPr>
            </w:pPr>
            <w:r w:rsidRPr="00E31F1E">
              <w:rPr>
                <w:rFonts w:ascii="TH SarabunPSK" w:hAnsi="TH SarabunPSK" w:cs="TH SarabunPSK"/>
                <w:cs/>
              </w:rPr>
              <w:t xml:space="preserve">หมอบ้าน           </w:t>
            </w:r>
            <w:r w:rsidRPr="00E31F1E">
              <w:rPr>
                <w:rFonts w:ascii="TH SarabunPSK" w:hAnsi="TH SarabunPSK" w:cs="TH SarabunPSK"/>
                <w:cs/>
              </w:rPr>
              <w:tab/>
            </w:r>
            <w:r w:rsidRPr="00E31F1E">
              <w:rPr>
                <w:rFonts w:ascii="TH SarabunPSK" w:hAnsi="TH SarabunPSK" w:cs="TH SarabunPSK"/>
                <w:cs/>
              </w:rPr>
              <w:tab/>
            </w:r>
            <w:r w:rsidRPr="00E31F1E">
              <w:rPr>
                <w:rFonts w:ascii="TH SarabunPSK" w:hAnsi="TH SarabunPSK" w:cs="TH SarabunPSK"/>
                <w:cs/>
              </w:rPr>
              <w:tab/>
              <w:t xml:space="preserve">                                    </w:t>
            </w:r>
          </w:p>
          <w:p w14:paraId="029432DC" w14:textId="68EBF7B5" w:rsidR="00293CBD" w:rsidRPr="00E31F1E" w:rsidRDefault="00293CBD" w:rsidP="00FD058D">
            <w:pPr>
              <w:shd w:val="clear" w:color="auto" w:fill="FFFFFF"/>
              <w:spacing w:line="235" w:lineRule="auto"/>
              <w:rPr>
                <w:rFonts w:ascii="TH SarabunPSK" w:hAnsi="TH SarabunPSK" w:cs="TH SarabunPSK"/>
                <w:cs/>
              </w:rPr>
            </w:pPr>
            <w:proofErr w:type="spellStart"/>
            <w:r w:rsidRPr="00E31F1E">
              <w:rPr>
                <w:rFonts w:ascii="TH SarabunPSK" w:hAnsi="TH SarabunPSK" w:cs="TH SarabunPSK"/>
              </w:rPr>
              <w:t>Mor</w:t>
            </w:r>
            <w:proofErr w:type="spellEnd"/>
            <w:r w:rsidRPr="00E31F1E">
              <w:rPr>
                <w:rFonts w:ascii="TH SarabunPSK" w:hAnsi="TH SarabunPSK" w:cs="TH SarabunPSK"/>
              </w:rPr>
              <w:t xml:space="preserve"> Baan</w:t>
            </w:r>
          </w:p>
        </w:tc>
        <w:tc>
          <w:tcPr>
            <w:tcW w:w="1220" w:type="dxa"/>
            <w:shd w:val="clear" w:color="auto" w:fill="auto"/>
          </w:tcPr>
          <w:p w14:paraId="0A6FCFB5" w14:textId="77777777" w:rsidR="00293CBD" w:rsidRPr="00E31F1E" w:rsidRDefault="00293CBD" w:rsidP="00FD058D">
            <w:pPr>
              <w:shd w:val="clear" w:color="auto" w:fill="FFFFFF"/>
              <w:spacing w:line="235" w:lineRule="auto"/>
              <w:rPr>
                <w:rFonts w:ascii="TH SarabunPSK" w:hAnsi="TH SarabunPSK" w:cs="TH SarabunPSK"/>
              </w:rPr>
            </w:pPr>
            <w:r w:rsidRPr="00E31F1E">
              <w:rPr>
                <w:rFonts w:ascii="TH SarabunPSK" w:hAnsi="TH SarabunPSK" w:cs="TH SarabunPSK"/>
              </w:rPr>
              <w:t>3</w:t>
            </w:r>
            <w:r w:rsidRPr="00E31F1E">
              <w:rPr>
                <w:rFonts w:ascii="TH SarabunPSK" w:hAnsi="TH SarabunPSK" w:cs="TH SarabunPSK"/>
                <w:cs/>
              </w:rPr>
              <w:t>(1-</w:t>
            </w:r>
            <w:r w:rsidRPr="00E31F1E">
              <w:rPr>
                <w:rFonts w:ascii="TH SarabunPSK" w:hAnsi="TH SarabunPSK" w:cs="TH SarabunPSK"/>
              </w:rPr>
              <w:t>4</w:t>
            </w:r>
            <w:r w:rsidRPr="00E31F1E">
              <w:rPr>
                <w:rFonts w:ascii="TH SarabunPSK" w:hAnsi="TH SarabunPSK" w:cs="TH SarabunPSK"/>
                <w:cs/>
              </w:rPr>
              <w:t>-</w:t>
            </w:r>
            <w:r w:rsidRPr="00E31F1E">
              <w:rPr>
                <w:rFonts w:ascii="TH SarabunPSK" w:hAnsi="TH SarabunPSK" w:cs="TH SarabunPSK"/>
              </w:rPr>
              <w:t>4</w:t>
            </w:r>
            <w:r w:rsidRPr="00E31F1E">
              <w:rPr>
                <w:rFonts w:ascii="TH SarabunPSK" w:hAnsi="TH SarabunPSK" w:cs="TH SarabunPSK"/>
                <w:cs/>
              </w:rPr>
              <w:t>)</w:t>
            </w:r>
          </w:p>
        </w:tc>
      </w:tr>
      <w:tr w:rsidR="00E31F1E" w:rsidRPr="00E31F1E" w14:paraId="5160E128" w14:textId="77777777" w:rsidTr="00AD1FA2">
        <w:tc>
          <w:tcPr>
            <w:tcW w:w="2187" w:type="dxa"/>
            <w:shd w:val="clear" w:color="auto" w:fill="auto"/>
          </w:tcPr>
          <w:p w14:paraId="10620F44" w14:textId="1C155A94" w:rsidR="00293CBD" w:rsidRPr="00E31F1E" w:rsidRDefault="00293CBD" w:rsidP="00FD058D">
            <w:pPr>
              <w:spacing w:line="235" w:lineRule="auto"/>
              <w:ind w:left="260"/>
              <w:rPr>
                <w:rFonts w:ascii="TH SarabunPSK" w:hAnsi="TH SarabunPSK" w:cs="TH SarabunPSK"/>
              </w:rPr>
            </w:pPr>
            <w:r w:rsidRPr="00E31F1E">
              <w:rPr>
                <w:rFonts w:ascii="TH SarabunPSK" w:hAnsi="TH SarabunPSK" w:cs="TH SarabunPSK"/>
              </w:rPr>
              <w:t>00</w:t>
            </w:r>
            <w:r w:rsidRPr="00E31F1E">
              <w:rPr>
                <w:rFonts w:ascii="TH SarabunPSK" w:hAnsi="TH SarabunPSK" w:cs="TH SarabunPSK"/>
                <w:cs/>
              </w:rPr>
              <w:t>-</w:t>
            </w:r>
            <w:r w:rsidRPr="00E31F1E">
              <w:rPr>
                <w:rFonts w:ascii="TH SarabunPSK" w:hAnsi="TH SarabunPSK" w:cs="TH SarabunPSK"/>
              </w:rPr>
              <w:t>400</w:t>
            </w:r>
            <w:r w:rsidRPr="00E31F1E">
              <w:rPr>
                <w:rFonts w:ascii="TH SarabunPSK" w:hAnsi="TH SarabunPSK" w:cs="TH SarabunPSK"/>
                <w:cs/>
              </w:rPr>
              <w:t>-</w:t>
            </w:r>
            <w:r w:rsidRPr="00E31F1E">
              <w:rPr>
                <w:rFonts w:ascii="TH SarabunPSK" w:hAnsi="TH SarabunPSK" w:cs="TH SarabunPSK"/>
              </w:rPr>
              <w:t>080</w:t>
            </w:r>
            <w:r w:rsidRPr="00E31F1E">
              <w:rPr>
                <w:rFonts w:ascii="TH SarabunPSK" w:hAnsi="TH SarabunPSK" w:cs="TH SarabunPSK"/>
                <w:cs/>
              </w:rPr>
              <w:t>-</w:t>
            </w:r>
            <w:r w:rsidR="00EE62CF" w:rsidRPr="00E31F1E">
              <w:rPr>
                <w:rFonts w:ascii="TH SarabunPSK" w:hAnsi="TH SarabunPSK" w:cs="TH SarabunPSK"/>
              </w:rPr>
              <w:t>0</w:t>
            </w:r>
            <w:r w:rsidRPr="00E31F1E">
              <w:rPr>
                <w:rFonts w:ascii="TH SarabunPSK" w:hAnsi="TH SarabunPSK" w:cs="TH SarabunPSK"/>
              </w:rPr>
              <w:t>0</w:t>
            </w:r>
            <w:r w:rsidRPr="00E31F1E">
              <w:rPr>
                <w:rFonts w:ascii="TH SarabunPSK" w:hAnsi="TH SarabunPSK" w:cs="TH SarabunPSK"/>
                <w:cs/>
              </w:rPr>
              <w:t>5</w:t>
            </w:r>
          </w:p>
        </w:tc>
        <w:tc>
          <w:tcPr>
            <w:tcW w:w="5576" w:type="dxa"/>
            <w:shd w:val="clear" w:color="auto" w:fill="auto"/>
          </w:tcPr>
          <w:p w14:paraId="1CF0639F" w14:textId="6B4C3198" w:rsidR="00293CBD" w:rsidRPr="00E31F1E" w:rsidRDefault="00293CBD" w:rsidP="00FD058D">
            <w:pPr>
              <w:shd w:val="clear" w:color="auto" w:fill="FFFFFF"/>
              <w:spacing w:line="235" w:lineRule="auto"/>
              <w:rPr>
                <w:rFonts w:ascii="TH SarabunPSK" w:hAnsi="TH SarabunPSK" w:cs="TH SarabunPSK"/>
              </w:rPr>
            </w:pPr>
            <w:r w:rsidRPr="00E31F1E">
              <w:rPr>
                <w:rFonts w:ascii="TH SarabunPSK" w:hAnsi="TH SarabunPSK" w:cs="TH SarabunPSK"/>
                <w:cs/>
              </w:rPr>
              <w:t>แนวคิดสู่นวัตกรรม</w:t>
            </w:r>
            <w:r w:rsidRPr="00E31F1E">
              <w:rPr>
                <w:rFonts w:ascii="TH SarabunPSK" w:hAnsi="TH SarabunPSK" w:cs="TH SarabunPSK"/>
              </w:rPr>
              <w:t>*</w:t>
            </w:r>
          </w:p>
          <w:p w14:paraId="4D2A7BEA" w14:textId="77777777" w:rsidR="00293CBD" w:rsidRPr="00E31F1E" w:rsidRDefault="00293CBD" w:rsidP="00FD058D">
            <w:pPr>
              <w:shd w:val="clear" w:color="auto" w:fill="FFFFFF"/>
              <w:spacing w:line="235" w:lineRule="auto"/>
              <w:rPr>
                <w:rFonts w:ascii="TH SarabunPSK" w:hAnsi="TH SarabunPSK" w:cs="TH SarabunPSK"/>
                <w:cs/>
              </w:rPr>
            </w:pPr>
            <w:r w:rsidRPr="00E31F1E">
              <w:rPr>
                <w:rFonts w:ascii="TH SarabunPSK" w:hAnsi="TH SarabunPSK" w:cs="TH SarabunPSK"/>
              </w:rPr>
              <w:t>Idea to Innovation</w:t>
            </w:r>
          </w:p>
        </w:tc>
        <w:tc>
          <w:tcPr>
            <w:tcW w:w="1220" w:type="dxa"/>
            <w:shd w:val="clear" w:color="auto" w:fill="auto"/>
          </w:tcPr>
          <w:p w14:paraId="71E09FD7" w14:textId="77777777" w:rsidR="00293CBD" w:rsidRPr="00E31F1E" w:rsidRDefault="00293CBD" w:rsidP="00FD058D">
            <w:pPr>
              <w:shd w:val="clear" w:color="auto" w:fill="FFFFFF"/>
              <w:spacing w:line="235" w:lineRule="auto"/>
              <w:rPr>
                <w:rFonts w:ascii="TH SarabunPSK" w:hAnsi="TH SarabunPSK" w:cs="TH SarabunPSK"/>
                <w:cs/>
              </w:rPr>
            </w:pPr>
            <w:r w:rsidRPr="00E31F1E">
              <w:rPr>
                <w:rFonts w:ascii="TH SarabunPSK" w:hAnsi="TH SarabunPSK" w:cs="TH SarabunPSK"/>
              </w:rPr>
              <w:t>2(1-3-3)</w:t>
            </w:r>
          </w:p>
        </w:tc>
      </w:tr>
      <w:tr w:rsidR="00E31F1E" w:rsidRPr="00E31F1E" w14:paraId="253D1989" w14:textId="77777777" w:rsidTr="00AD1FA2">
        <w:tc>
          <w:tcPr>
            <w:tcW w:w="2187" w:type="dxa"/>
            <w:shd w:val="clear" w:color="auto" w:fill="auto"/>
          </w:tcPr>
          <w:p w14:paraId="0CAAA4A9" w14:textId="1DE6FA76" w:rsidR="00293CBD" w:rsidRPr="00E31F1E" w:rsidRDefault="00293CBD" w:rsidP="00FD058D">
            <w:pPr>
              <w:spacing w:line="235" w:lineRule="auto"/>
              <w:ind w:left="260"/>
              <w:rPr>
                <w:rFonts w:ascii="TH SarabunPSK" w:hAnsi="TH SarabunPSK" w:cs="TH SarabunPSK"/>
              </w:rPr>
            </w:pPr>
            <w:r w:rsidRPr="00E31F1E">
              <w:rPr>
                <w:rFonts w:ascii="TH SarabunPSK" w:hAnsi="TH SarabunPSK" w:cs="TH SarabunPSK"/>
              </w:rPr>
              <w:t>00</w:t>
            </w:r>
            <w:r w:rsidRPr="00E31F1E">
              <w:rPr>
                <w:rFonts w:ascii="TH SarabunPSK" w:hAnsi="TH SarabunPSK" w:cs="TH SarabunPSK"/>
                <w:cs/>
              </w:rPr>
              <w:t>-</w:t>
            </w:r>
            <w:r w:rsidRPr="00E31F1E">
              <w:rPr>
                <w:rFonts w:ascii="TH SarabunPSK" w:hAnsi="TH SarabunPSK" w:cs="TH SarabunPSK"/>
              </w:rPr>
              <w:t>400</w:t>
            </w:r>
            <w:r w:rsidRPr="00E31F1E">
              <w:rPr>
                <w:rFonts w:ascii="TH SarabunPSK" w:hAnsi="TH SarabunPSK" w:cs="TH SarabunPSK"/>
                <w:cs/>
              </w:rPr>
              <w:t>-</w:t>
            </w:r>
            <w:r w:rsidRPr="00E31F1E">
              <w:rPr>
                <w:rFonts w:ascii="TH SarabunPSK" w:hAnsi="TH SarabunPSK" w:cs="TH SarabunPSK"/>
              </w:rPr>
              <w:t>080</w:t>
            </w:r>
            <w:r w:rsidRPr="00E31F1E">
              <w:rPr>
                <w:rFonts w:ascii="TH SarabunPSK" w:hAnsi="TH SarabunPSK" w:cs="TH SarabunPSK"/>
                <w:cs/>
              </w:rPr>
              <w:t>-</w:t>
            </w:r>
            <w:r w:rsidR="00EE62CF" w:rsidRPr="00E31F1E">
              <w:rPr>
                <w:rFonts w:ascii="TH SarabunPSK" w:hAnsi="TH SarabunPSK" w:cs="TH SarabunPSK"/>
              </w:rPr>
              <w:t>0</w:t>
            </w:r>
            <w:r w:rsidRPr="00E31F1E">
              <w:rPr>
                <w:rFonts w:ascii="TH SarabunPSK" w:hAnsi="TH SarabunPSK" w:cs="TH SarabunPSK"/>
              </w:rPr>
              <w:t>06</w:t>
            </w:r>
          </w:p>
        </w:tc>
        <w:tc>
          <w:tcPr>
            <w:tcW w:w="5576" w:type="dxa"/>
            <w:shd w:val="clear" w:color="auto" w:fill="auto"/>
          </w:tcPr>
          <w:p w14:paraId="097B94CE" w14:textId="6517776C" w:rsidR="00293CBD" w:rsidRPr="00E31F1E" w:rsidRDefault="00293CBD" w:rsidP="00FD058D">
            <w:pPr>
              <w:shd w:val="clear" w:color="auto" w:fill="FFFFFF"/>
              <w:spacing w:line="235" w:lineRule="auto"/>
              <w:rPr>
                <w:rFonts w:ascii="TH SarabunPSK" w:hAnsi="TH SarabunPSK" w:cs="TH SarabunPSK"/>
              </w:rPr>
            </w:pPr>
            <w:r w:rsidRPr="00E31F1E">
              <w:rPr>
                <w:rFonts w:ascii="TH SarabunPSK" w:hAnsi="TH SarabunPSK" w:cs="TH SarabunPSK"/>
                <w:cs/>
              </w:rPr>
              <w:t>การสร้างทักษะทางนวัตกรรม</w:t>
            </w:r>
            <w:r w:rsidRPr="00E31F1E">
              <w:rPr>
                <w:rFonts w:ascii="TH SarabunPSK" w:hAnsi="TH SarabunPSK" w:cs="TH SarabunPSK" w:hint="cs"/>
                <w:cs/>
              </w:rPr>
              <w:t>*</w:t>
            </w:r>
            <w:r w:rsidRPr="00E31F1E">
              <w:rPr>
                <w:rFonts w:ascii="TH SarabunPSK" w:hAnsi="TH SarabunPSK" w:cs="TH SarabunPSK"/>
                <w:cs/>
              </w:rPr>
              <w:t xml:space="preserve"> </w:t>
            </w:r>
          </w:p>
          <w:p w14:paraId="65085928" w14:textId="77777777" w:rsidR="00293CBD" w:rsidRPr="00E31F1E" w:rsidRDefault="00293CBD" w:rsidP="00FD058D">
            <w:pPr>
              <w:shd w:val="clear" w:color="auto" w:fill="FFFFFF"/>
              <w:spacing w:line="235" w:lineRule="auto"/>
              <w:rPr>
                <w:rFonts w:ascii="TH SarabunPSK" w:hAnsi="TH SarabunPSK" w:cs="TH SarabunPSK"/>
                <w:cs/>
              </w:rPr>
            </w:pPr>
            <w:r w:rsidRPr="00E31F1E">
              <w:rPr>
                <w:rFonts w:ascii="TH SarabunPSK" w:hAnsi="TH SarabunPSK" w:cs="TH SarabunPSK"/>
              </w:rPr>
              <w:t>Competence Building in Innovation</w:t>
            </w:r>
          </w:p>
        </w:tc>
        <w:tc>
          <w:tcPr>
            <w:tcW w:w="1220" w:type="dxa"/>
            <w:shd w:val="clear" w:color="auto" w:fill="auto"/>
          </w:tcPr>
          <w:p w14:paraId="0C5147D3" w14:textId="77777777" w:rsidR="00293CBD" w:rsidRPr="00E31F1E" w:rsidRDefault="00293CBD" w:rsidP="00FD058D">
            <w:pPr>
              <w:spacing w:line="235" w:lineRule="auto"/>
              <w:rPr>
                <w:rFonts w:ascii="TH SarabunPSK" w:hAnsi="TH SarabunPSK" w:cs="TH SarabunPSK"/>
                <w:cs/>
              </w:rPr>
            </w:pPr>
            <w:r w:rsidRPr="00E31F1E">
              <w:rPr>
                <w:rFonts w:ascii="TH SarabunPSK" w:hAnsi="TH SarabunPSK" w:cs="TH SarabunPSK"/>
              </w:rPr>
              <w:t>2(1-3-3)</w:t>
            </w:r>
          </w:p>
        </w:tc>
      </w:tr>
      <w:tr w:rsidR="00E31F1E" w:rsidRPr="00E31F1E" w14:paraId="50B6A90E" w14:textId="77777777" w:rsidTr="00AD1FA2">
        <w:tc>
          <w:tcPr>
            <w:tcW w:w="8983" w:type="dxa"/>
            <w:gridSpan w:val="3"/>
            <w:shd w:val="clear" w:color="auto" w:fill="auto"/>
          </w:tcPr>
          <w:p w14:paraId="52959D0C" w14:textId="77777777" w:rsidR="00293CBD" w:rsidRPr="00E31F1E" w:rsidRDefault="00293CBD" w:rsidP="00293CBD">
            <w:pPr>
              <w:shd w:val="clear" w:color="auto" w:fill="FFFFFF"/>
              <w:ind w:left="238" w:hanging="238"/>
              <w:rPr>
                <w:rFonts w:ascii="TH SarabunPSK" w:hAnsi="TH SarabunPSK" w:cs="TH SarabunPSK"/>
                <w:strike/>
              </w:rPr>
            </w:pPr>
            <w:r w:rsidRPr="00E31F1E">
              <w:rPr>
                <w:rFonts w:ascii="TH SarabunPSK" w:hAnsi="TH SarabunPSK" w:cs="TH SarabunPSK"/>
                <w:b/>
                <w:bCs/>
                <w:cs/>
              </w:rPr>
              <w:lastRenderedPageBreak/>
              <w:t>4. กลุ่มวิชาทักษะการเป็นผู้ประกอบการเชิงบูรณาการ (</w:t>
            </w:r>
            <w:r w:rsidRPr="00E31F1E">
              <w:rPr>
                <w:rFonts w:ascii="TH SarabunPSK" w:hAnsi="TH SarabunPSK" w:cs="TH SarabunPSK"/>
                <w:b/>
                <w:bCs/>
              </w:rPr>
              <w:t>Integrated Entrepreneurship Skill</w:t>
            </w:r>
            <w:r w:rsidRPr="00E31F1E">
              <w:rPr>
                <w:rFonts w:ascii="TH SarabunPSK" w:hAnsi="TH SarabunPSK" w:cs="TH SarabunPSK"/>
                <w:b/>
                <w:bCs/>
                <w:cs/>
              </w:rPr>
              <w:t>)</w:t>
            </w:r>
            <w:r w:rsidRPr="00E31F1E">
              <w:rPr>
                <w:rFonts w:ascii="TH SarabunPSK" w:hAnsi="TH SarabunPSK" w:cs="TH SarabunPSK"/>
                <w:b/>
                <w:bCs/>
              </w:rPr>
              <w:t xml:space="preserve"> </w:t>
            </w:r>
            <w:r w:rsidRPr="00E31F1E">
              <w:rPr>
                <w:rFonts w:ascii="TH SarabunPSK" w:hAnsi="TH SarabunPSK" w:cs="TH SarabunPSK"/>
                <w:cs/>
              </w:rPr>
              <w:t>ประกอบด้วยรายวิชาต่อไปนี้</w:t>
            </w:r>
          </w:p>
        </w:tc>
      </w:tr>
      <w:tr w:rsidR="00E31F1E" w:rsidRPr="00E31F1E" w14:paraId="1613ECA3" w14:textId="77777777" w:rsidTr="00AD1FA2">
        <w:tc>
          <w:tcPr>
            <w:tcW w:w="2187" w:type="dxa"/>
            <w:shd w:val="clear" w:color="auto" w:fill="auto"/>
          </w:tcPr>
          <w:p w14:paraId="0A8053CF" w14:textId="77777777" w:rsidR="009C5005" w:rsidRPr="00E31F1E" w:rsidRDefault="009C5005" w:rsidP="009C5005">
            <w:pPr>
              <w:ind w:left="254"/>
              <w:rPr>
                <w:rFonts w:ascii="TH SarabunPSK" w:hAnsi="TH SarabunPSK" w:cs="TH SarabunPSK"/>
              </w:rPr>
            </w:pPr>
            <w:r w:rsidRPr="00E31F1E">
              <w:rPr>
                <w:rFonts w:ascii="TH SarabunPSK" w:hAnsi="TH SarabunPSK" w:cs="TH SarabunPSK"/>
              </w:rPr>
              <w:t>00-400-090-001</w:t>
            </w:r>
          </w:p>
        </w:tc>
        <w:tc>
          <w:tcPr>
            <w:tcW w:w="5576" w:type="dxa"/>
            <w:shd w:val="clear" w:color="auto" w:fill="auto"/>
          </w:tcPr>
          <w:p w14:paraId="781BD7E1" w14:textId="6B51CDBD" w:rsidR="009C5005" w:rsidRPr="00E31F1E" w:rsidRDefault="009C5005" w:rsidP="009C5005">
            <w:pPr>
              <w:shd w:val="clear" w:color="auto" w:fill="FFFFFF"/>
              <w:rPr>
                <w:rFonts w:ascii="TH SarabunPSK" w:hAnsi="TH SarabunPSK" w:cs="TH SarabunPSK"/>
              </w:rPr>
            </w:pPr>
            <w:r w:rsidRPr="00E31F1E">
              <w:rPr>
                <w:rFonts w:ascii="TH SarabunPSK" w:hAnsi="TH SarabunPSK" w:cs="TH SarabunPSK"/>
                <w:cs/>
              </w:rPr>
              <w:t xml:space="preserve">เก่งประกอบการ                                                                  </w:t>
            </w:r>
          </w:p>
          <w:p w14:paraId="5F35CEF8" w14:textId="0272F326" w:rsidR="009C5005" w:rsidRPr="00E31F1E" w:rsidRDefault="009C5005" w:rsidP="009C5005">
            <w:pPr>
              <w:shd w:val="clear" w:color="auto" w:fill="FFFFFF"/>
              <w:rPr>
                <w:rFonts w:ascii="TH SarabunPSK" w:hAnsi="TH SarabunPSK" w:cs="TH SarabunPSK"/>
                <w:strike/>
                <w:cs/>
              </w:rPr>
            </w:pPr>
            <w:r w:rsidRPr="00E31F1E">
              <w:rPr>
                <w:rFonts w:ascii="TH SarabunPSK" w:hAnsi="TH SarabunPSK" w:cs="TH SarabunPSK"/>
              </w:rPr>
              <w:t>Entrepreneur Masterclass</w:t>
            </w:r>
          </w:p>
        </w:tc>
        <w:tc>
          <w:tcPr>
            <w:tcW w:w="1220" w:type="dxa"/>
            <w:shd w:val="clear" w:color="auto" w:fill="auto"/>
          </w:tcPr>
          <w:p w14:paraId="2E51E03A" w14:textId="71EE9594" w:rsidR="009C5005" w:rsidRPr="00E31F1E" w:rsidRDefault="009C5005" w:rsidP="009C5005">
            <w:pPr>
              <w:shd w:val="clear" w:color="auto" w:fill="FFFFFF"/>
              <w:rPr>
                <w:rFonts w:ascii="TH SarabunPSK" w:hAnsi="TH SarabunPSK" w:cs="TH SarabunPSK"/>
                <w:strike/>
              </w:rPr>
            </w:pPr>
            <w:r w:rsidRPr="00E31F1E">
              <w:rPr>
                <w:rFonts w:ascii="TH SarabunPSK" w:hAnsi="TH SarabunPSK" w:cs="TH SarabunPSK"/>
                <w:cs/>
              </w:rPr>
              <w:t>3(</w:t>
            </w:r>
            <w:r w:rsidRPr="00E31F1E">
              <w:rPr>
                <w:rFonts w:ascii="TH SarabunPSK" w:hAnsi="TH SarabunPSK" w:cs="TH SarabunPSK"/>
              </w:rPr>
              <w:t>2</w:t>
            </w:r>
            <w:r w:rsidRPr="00E31F1E">
              <w:rPr>
                <w:rFonts w:ascii="TH SarabunPSK" w:hAnsi="TH SarabunPSK" w:cs="TH SarabunPSK"/>
                <w:cs/>
              </w:rPr>
              <w:t>-</w:t>
            </w:r>
            <w:r w:rsidRPr="00E31F1E">
              <w:rPr>
                <w:rFonts w:ascii="TH SarabunPSK" w:hAnsi="TH SarabunPSK" w:cs="TH SarabunPSK"/>
              </w:rPr>
              <w:t>2</w:t>
            </w:r>
            <w:r w:rsidRPr="00E31F1E">
              <w:rPr>
                <w:rFonts w:ascii="TH SarabunPSK" w:hAnsi="TH SarabunPSK" w:cs="TH SarabunPSK"/>
                <w:cs/>
              </w:rPr>
              <w:t>-</w:t>
            </w:r>
            <w:r w:rsidRPr="00E31F1E">
              <w:rPr>
                <w:rFonts w:ascii="TH SarabunPSK" w:hAnsi="TH SarabunPSK" w:cs="TH SarabunPSK"/>
              </w:rPr>
              <w:t>5</w:t>
            </w:r>
            <w:r w:rsidRPr="00E31F1E">
              <w:rPr>
                <w:rFonts w:ascii="TH SarabunPSK" w:hAnsi="TH SarabunPSK" w:cs="TH SarabunPSK"/>
                <w:cs/>
              </w:rPr>
              <w:t>)</w:t>
            </w:r>
          </w:p>
        </w:tc>
      </w:tr>
      <w:tr w:rsidR="00E31F1E" w:rsidRPr="00E31F1E" w14:paraId="41F05460" w14:textId="77777777" w:rsidTr="00AD1FA2">
        <w:tc>
          <w:tcPr>
            <w:tcW w:w="2187" w:type="dxa"/>
            <w:shd w:val="clear" w:color="auto" w:fill="auto"/>
          </w:tcPr>
          <w:p w14:paraId="52FBC29F" w14:textId="6F325B42" w:rsidR="00293CBD" w:rsidRPr="00E31F1E" w:rsidRDefault="00293CBD" w:rsidP="00293CBD">
            <w:pPr>
              <w:ind w:left="254"/>
              <w:rPr>
                <w:rFonts w:ascii="TH SarabunPSK" w:hAnsi="TH SarabunPSK" w:cs="TH SarabunPSK"/>
              </w:rPr>
            </w:pPr>
            <w:r w:rsidRPr="00E31F1E">
              <w:rPr>
                <w:rFonts w:ascii="TH SarabunPSK" w:hAnsi="TH SarabunPSK" w:cs="TH SarabunPSK"/>
              </w:rPr>
              <w:t>00-400-090-</w:t>
            </w:r>
            <w:r w:rsidR="00002AA7" w:rsidRPr="00E31F1E">
              <w:rPr>
                <w:rFonts w:ascii="TH SarabunPSK" w:hAnsi="TH SarabunPSK" w:cs="TH SarabunPSK"/>
              </w:rPr>
              <w:t>0</w:t>
            </w:r>
            <w:r w:rsidRPr="00E31F1E">
              <w:rPr>
                <w:rFonts w:ascii="TH SarabunPSK" w:hAnsi="TH SarabunPSK" w:cs="TH SarabunPSK"/>
              </w:rPr>
              <w:t>0</w:t>
            </w:r>
            <w:r w:rsidRPr="00E31F1E">
              <w:rPr>
                <w:rFonts w:ascii="TH SarabunPSK" w:hAnsi="TH SarabunPSK" w:cs="TH SarabunPSK" w:hint="cs"/>
                <w:cs/>
              </w:rPr>
              <w:t>2</w:t>
            </w:r>
          </w:p>
          <w:p w14:paraId="1F662834" w14:textId="77777777" w:rsidR="00293CBD" w:rsidRPr="00E31F1E" w:rsidRDefault="00293CBD" w:rsidP="00293CBD">
            <w:pPr>
              <w:ind w:left="254"/>
              <w:rPr>
                <w:rFonts w:ascii="TH SarabunPSK" w:hAnsi="TH SarabunPSK" w:cs="TH SarabunPSK"/>
              </w:rPr>
            </w:pPr>
            <w:r w:rsidRPr="00E31F1E">
              <w:rPr>
                <w:rFonts w:ascii="TH SarabunPSK" w:hAnsi="TH SarabunPSK" w:cs="TH SarabunPSK"/>
                <w:cs/>
              </w:rPr>
              <w:t xml:space="preserve"> </w:t>
            </w:r>
          </w:p>
        </w:tc>
        <w:tc>
          <w:tcPr>
            <w:tcW w:w="5576" w:type="dxa"/>
            <w:shd w:val="clear" w:color="auto" w:fill="auto"/>
          </w:tcPr>
          <w:p w14:paraId="2D210F96" w14:textId="7655CD47" w:rsidR="00293CBD" w:rsidRPr="00E31F1E" w:rsidRDefault="00293CBD" w:rsidP="00293CBD">
            <w:pPr>
              <w:shd w:val="clear" w:color="auto" w:fill="FFFFFF"/>
              <w:rPr>
                <w:rFonts w:ascii="TH SarabunPSK" w:hAnsi="TH SarabunPSK" w:cs="TH SarabunPSK"/>
              </w:rPr>
            </w:pPr>
            <w:r w:rsidRPr="00E31F1E">
              <w:rPr>
                <w:rFonts w:ascii="TH SarabunPSK" w:hAnsi="TH SarabunPSK" w:cs="TH SarabunPSK"/>
                <w:cs/>
              </w:rPr>
              <w:t>การ</w:t>
            </w:r>
            <w:r w:rsidR="00F30C06" w:rsidRPr="00E31F1E">
              <w:rPr>
                <w:rFonts w:ascii="TH SarabunPSK" w:hAnsi="TH SarabunPSK" w:cs="TH SarabunPSK" w:hint="cs"/>
                <w:cs/>
              </w:rPr>
              <w:t>เป็นผู้</w:t>
            </w:r>
            <w:r w:rsidRPr="00E31F1E">
              <w:rPr>
                <w:rFonts w:ascii="TH SarabunPSK" w:hAnsi="TH SarabunPSK" w:cs="TH SarabunPSK"/>
                <w:cs/>
              </w:rPr>
              <w:t>ประกอบการและการสร้างธุรกิจใหม่</w:t>
            </w:r>
            <w:r w:rsidRPr="00E31F1E">
              <w:rPr>
                <w:rFonts w:ascii="TH SarabunPSK" w:hAnsi="TH SarabunPSK" w:cs="TH SarabunPSK" w:hint="cs"/>
                <w:cs/>
              </w:rPr>
              <w:t>*</w:t>
            </w:r>
            <w:r w:rsidRPr="00E31F1E">
              <w:rPr>
                <w:rFonts w:ascii="TH SarabunPSK" w:hAnsi="TH SarabunPSK" w:cs="TH SarabunPSK"/>
                <w:cs/>
              </w:rPr>
              <w:t xml:space="preserve"> </w:t>
            </w:r>
          </w:p>
          <w:p w14:paraId="685FA5E9" w14:textId="77777777" w:rsidR="00293CBD" w:rsidRPr="00E31F1E" w:rsidRDefault="00293CBD" w:rsidP="00293CBD">
            <w:pPr>
              <w:shd w:val="clear" w:color="auto" w:fill="FFFFFF"/>
              <w:rPr>
                <w:rFonts w:ascii="TH SarabunPSK" w:hAnsi="TH SarabunPSK" w:cs="TH SarabunPSK"/>
                <w:cs/>
              </w:rPr>
            </w:pPr>
            <w:r w:rsidRPr="00E31F1E">
              <w:rPr>
                <w:rFonts w:ascii="TH SarabunPSK" w:hAnsi="TH SarabunPSK" w:cs="TH SarabunPSK"/>
              </w:rPr>
              <w:t xml:space="preserve">Entrepreneurship and Business Creation </w:t>
            </w:r>
            <w:r w:rsidRPr="00E31F1E">
              <w:rPr>
                <w:rFonts w:ascii="TH SarabunPSK" w:hAnsi="TH SarabunPSK" w:cs="TH SarabunPSK"/>
              </w:rPr>
              <w:tab/>
            </w:r>
          </w:p>
        </w:tc>
        <w:tc>
          <w:tcPr>
            <w:tcW w:w="1220" w:type="dxa"/>
            <w:shd w:val="clear" w:color="auto" w:fill="auto"/>
          </w:tcPr>
          <w:p w14:paraId="386CD33B" w14:textId="77777777" w:rsidR="00293CBD" w:rsidRPr="00E31F1E" w:rsidRDefault="00293CBD" w:rsidP="00293CBD">
            <w:pPr>
              <w:shd w:val="clear" w:color="auto" w:fill="FFFFFF"/>
              <w:rPr>
                <w:rFonts w:ascii="TH SarabunPSK" w:hAnsi="TH SarabunPSK" w:cs="TH SarabunPSK"/>
                <w:strike/>
              </w:rPr>
            </w:pPr>
            <w:r w:rsidRPr="00E31F1E">
              <w:rPr>
                <w:rFonts w:ascii="TH SarabunPSK" w:hAnsi="TH SarabunPSK" w:cs="TH SarabunPSK"/>
                <w:cs/>
              </w:rPr>
              <w:t>3(2-3-5)</w:t>
            </w:r>
          </w:p>
        </w:tc>
      </w:tr>
      <w:tr w:rsidR="00E31F1E" w:rsidRPr="00E31F1E" w14:paraId="7A7F7EAC" w14:textId="77777777" w:rsidTr="00AD1FA2">
        <w:tc>
          <w:tcPr>
            <w:tcW w:w="2187" w:type="dxa"/>
            <w:shd w:val="clear" w:color="auto" w:fill="auto"/>
          </w:tcPr>
          <w:p w14:paraId="3BE1CDD4" w14:textId="7F7C1B8D" w:rsidR="00293CBD" w:rsidRPr="00E31F1E" w:rsidRDefault="00293CBD" w:rsidP="00293CBD">
            <w:pPr>
              <w:ind w:left="254"/>
              <w:rPr>
                <w:rFonts w:ascii="TH SarabunPSK" w:hAnsi="TH SarabunPSK" w:cs="TH SarabunPSK"/>
              </w:rPr>
            </w:pPr>
            <w:r w:rsidRPr="00E31F1E">
              <w:rPr>
                <w:rFonts w:ascii="TH SarabunPSK" w:hAnsi="TH SarabunPSK" w:cs="TH SarabunPSK"/>
              </w:rPr>
              <w:t>00-400-090-</w:t>
            </w:r>
            <w:r w:rsidR="00EE62CF" w:rsidRPr="00E31F1E">
              <w:rPr>
                <w:rFonts w:ascii="TH SarabunPSK" w:hAnsi="TH SarabunPSK" w:cs="TH SarabunPSK"/>
              </w:rPr>
              <w:t>0</w:t>
            </w:r>
            <w:r w:rsidRPr="00E31F1E">
              <w:rPr>
                <w:rFonts w:ascii="TH SarabunPSK" w:hAnsi="TH SarabunPSK" w:cs="TH SarabunPSK"/>
              </w:rPr>
              <w:t>0</w:t>
            </w:r>
            <w:r w:rsidRPr="00E31F1E">
              <w:rPr>
                <w:rFonts w:ascii="TH SarabunPSK" w:hAnsi="TH SarabunPSK" w:cs="TH SarabunPSK" w:hint="cs"/>
                <w:cs/>
              </w:rPr>
              <w:t>3</w:t>
            </w:r>
          </w:p>
        </w:tc>
        <w:tc>
          <w:tcPr>
            <w:tcW w:w="5576" w:type="dxa"/>
            <w:shd w:val="clear" w:color="auto" w:fill="auto"/>
          </w:tcPr>
          <w:p w14:paraId="60A20785" w14:textId="420DBDFC" w:rsidR="00293CBD" w:rsidRPr="00E31F1E" w:rsidRDefault="00293CBD" w:rsidP="00293CBD">
            <w:pPr>
              <w:shd w:val="clear" w:color="auto" w:fill="FFFFFF"/>
              <w:rPr>
                <w:rFonts w:ascii="TH SarabunPSK" w:hAnsi="TH SarabunPSK" w:cs="TH SarabunPSK"/>
              </w:rPr>
            </w:pPr>
            <w:r w:rsidRPr="00E31F1E">
              <w:rPr>
                <w:rFonts w:ascii="TH SarabunPSK" w:hAnsi="TH SarabunPSK" w:cs="TH SarabunPSK"/>
                <w:cs/>
              </w:rPr>
              <w:t>การนำเสนอขายงานสำหรับธุรกิจใหม่</w:t>
            </w:r>
            <w:r w:rsidRPr="00E31F1E">
              <w:rPr>
                <w:rFonts w:ascii="TH SarabunPSK" w:hAnsi="TH SarabunPSK" w:cs="TH SarabunPSK" w:hint="cs"/>
                <w:cs/>
              </w:rPr>
              <w:t>*</w:t>
            </w:r>
            <w:r w:rsidRPr="00E31F1E">
              <w:rPr>
                <w:rFonts w:ascii="TH SarabunPSK" w:hAnsi="TH SarabunPSK" w:cs="TH SarabunPSK"/>
                <w:cs/>
              </w:rPr>
              <w:t xml:space="preserve"> </w:t>
            </w:r>
          </w:p>
          <w:p w14:paraId="43075A6C" w14:textId="77777777" w:rsidR="00293CBD" w:rsidRPr="00E31F1E" w:rsidRDefault="00293CBD" w:rsidP="00293CBD">
            <w:pPr>
              <w:shd w:val="clear" w:color="auto" w:fill="FFFFFF"/>
              <w:rPr>
                <w:rFonts w:ascii="TH SarabunPSK" w:hAnsi="TH SarabunPSK" w:cs="TH SarabunPSK"/>
                <w:cs/>
              </w:rPr>
            </w:pPr>
            <w:r w:rsidRPr="00E31F1E">
              <w:rPr>
                <w:rFonts w:ascii="TH SarabunPSK" w:hAnsi="TH SarabunPSK" w:cs="TH SarabunPSK"/>
              </w:rPr>
              <w:t>Pitching for Startup Business</w:t>
            </w:r>
          </w:p>
        </w:tc>
        <w:tc>
          <w:tcPr>
            <w:tcW w:w="1220" w:type="dxa"/>
            <w:shd w:val="clear" w:color="auto" w:fill="auto"/>
          </w:tcPr>
          <w:p w14:paraId="0C24CAA9" w14:textId="50B8573E" w:rsidR="00293CBD" w:rsidRPr="00E31F1E" w:rsidRDefault="00293CBD" w:rsidP="00293CBD">
            <w:pPr>
              <w:shd w:val="clear" w:color="auto" w:fill="FFFFFF"/>
              <w:rPr>
                <w:rFonts w:ascii="TH SarabunPSK" w:hAnsi="TH SarabunPSK" w:cs="TH SarabunPSK"/>
              </w:rPr>
            </w:pPr>
            <w:r w:rsidRPr="00E31F1E">
              <w:rPr>
                <w:rFonts w:ascii="TH SarabunPSK" w:hAnsi="TH SarabunPSK" w:cs="TH SarabunPSK"/>
                <w:cs/>
              </w:rPr>
              <w:t>2(</w:t>
            </w:r>
            <w:r w:rsidR="006D54B0" w:rsidRPr="00E31F1E">
              <w:rPr>
                <w:rFonts w:ascii="TH SarabunPSK" w:hAnsi="TH SarabunPSK" w:cs="TH SarabunPSK"/>
              </w:rPr>
              <w:t>1</w:t>
            </w:r>
            <w:r w:rsidRPr="00E31F1E">
              <w:rPr>
                <w:rFonts w:ascii="TH SarabunPSK" w:hAnsi="TH SarabunPSK" w:cs="TH SarabunPSK"/>
                <w:cs/>
              </w:rPr>
              <w:t>-</w:t>
            </w:r>
            <w:r w:rsidR="006D54B0" w:rsidRPr="00E31F1E">
              <w:rPr>
                <w:rFonts w:ascii="TH SarabunPSK" w:hAnsi="TH SarabunPSK" w:cs="TH SarabunPSK"/>
              </w:rPr>
              <w:t>3</w:t>
            </w:r>
            <w:r w:rsidRPr="00E31F1E">
              <w:rPr>
                <w:rFonts w:ascii="TH SarabunPSK" w:hAnsi="TH SarabunPSK" w:cs="TH SarabunPSK"/>
                <w:cs/>
              </w:rPr>
              <w:t>-</w:t>
            </w:r>
            <w:r w:rsidR="006D54B0" w:rsidRPr="00E31F1E">
              <w:rPr>
                <w:rFonts w:ascii="TH SarabunPSK" w:hAnsi="TH SarabunPSK" w:cs="TH SarabunPSK"/>
              </w:rPr>
              <w:t>3</w:t>
            </w:r>
            <w:r w:rsidRPr="00E31F1E">
              <w:rPr>
                <w:rFonts w:ascii="TH SarabunPSK" w:hAnsi="TH SarabunPSK" w:cs="TH SarabunPSK"/>
                <w:cs/>
              </w:rPr>
              <w:t>)</w:t>
            </w:r>
          </w:p>
        </w:tc>
      </w:tr>
      <w:tr w:rsidR="00E31F1E" w:rsidRPr="00E31F1E" w14:paraId="06E4DFA8" w14:textId="77777777" w:rsidTr="00AD1FA2">
        <w:tc>
          <w:tcPr>
            <w:tcW w:w="2187" w:type="dxa"/>
            <w:shd w:val="clear" w:color="auto" w:fill="auto"/>
          </w:tcPr>
          <w:p w14:paraId="68C3998E" w14:textId="4A4647E7" w:rsidR="00293CBD" w:rsidRPr="00E31F1E" w:rsidRDefault="00293CBD" w:rsidP="00293CBD">
            <w:pPr>
              <w:ind w:left="254"/>
              <w:rPr>
                <w:rFonts w:ascii="TH SarabunPSK" w:hAnsi="TH SarabunPSK" w:cs="TH SarabunPSK"/>
              </w:rPr>
            </w:pPr>
            <w:r w:rsidRPr="00E31F1E">
              <w:rPr>
                <w:rFonts w:ascii="TH SarabunPSK" w:hAnsi="TH SarabunPSK" w:cs="TH SarabunPSK"/>
              </w:rPr>
              <w:t>00-400-090-00</w:t>
            </w:r>
            <w:r w:rsidRPr="00E31F1E">
              <w:rPr>
                <w:rFonts w:ascii="TH SarabunPSK" w:hAnsi="TH SarabunPSK" w:cs="TH SarabunPSK" w:hint="cs"/>
                <w:cs/>
              </w:rPr>
              <w:t>4</w:t>
            </w:r>
          </w:p>
        </w:tc>
        <w:tc>
          <w:tcPr>
            <w:tcW w:w="5576" w:type="dxa"/>
            <w:shd w:val="clear" w:color="auto" w:fill="auto"/>
          </w:tcPr>
          <w:p w14:paraId="171C3134" w14:textId="4F7C923C" w:rsidR="00293CBD" w:rsidRPr="00E31F1E" w:rsidRDefault="00293CBD" w:rsidP="00293CBD">
            <w:pPr>
              <w:shd w:val="clear" w:color="auto" w:fill="FFFFFF"/>
              <w:rPr>
                <w:rFonts w:ascii="TH SarabunPSK" w:hAnsi="TH SarabunPSK" w:cs="TH SarabunPSK"/>
              </w:rPr>
            </w:pPr>
            <w:r w:rsidRPr="00E31F1E">
              <w:rPr>
                <w:rFonts w:ascii="TH SarabunPSK" w:hAnsi="TH SarabunPSK" w:cs="TH SarabunPSK" w:hint="cs"/>
                <w:cs/>
              </w:rPr>
              <w:t>กล้องส่องกฎหมาย</w:t>
            </w:r>
            <w:r w:rsidRPr="00E31F1E">
              <w:rPr>
                <w:rFonts w:ascii="TH SarabunPSK" w:hAnsi="TH SarabunPSK" w:cs="TH SarabunPSK"/>
              </w:rPr>
              <w:t xml:space="preserve">**  </w:t>
            </w:r>
          </w:p>
          <w:p w14:paraId="32E6C81C" w14:textId="1B7BA1FF" w:rsidR="00293CBD" w:rsidRPr="00E31F1E" w:rsidRDefault="00293CBD" w:rsidP="00293CBD">
            <w:pPr>
              <w:shd w:val="clear" w:color="auto" w:fill="FFFFFF"/>
              <w:rPr>
                <w:rFonts w:ascii="TH SarabunPSK" w:hAnsi="TH SarabunPSK" w:cs="TH SarabunPSK"/>
              </w:rPr>
            </w:pPr>
            <w:r w:rsidRPr="00E31F1E">
              <w:rPr>
                <w:rFonts w:ascii="TH SarabunPSK" w:hAnsi="TH SarabunPSK" w:cs="TH SarabunPSK"/>
              </w:rPr>
              <w:t>Law in Focus</w:t>
            </w:r>
          </w:p>
        </w:tc>
        <w:tc>
          <w:tcPr>
            <w:tcW w:w="1220" w:type="dxa"/>
            <w:shd w:val="clear" w:color="auto" w:fill="auto"/>
          </w:tcPr>
          <w:p w14:paraId="5A97A6BF" w14:textId="0F151AC5" w:rsidR="00293CBD" w:rsidRPr="00E31F1E" w:rsidRDefault="00293CBD" w:rsidP="00293CBD">
            <w:pPr>
              <w:shd w:val="clear" w:color="auto" w:fill="FFFFFF"/>
              <w:rPr>
                <w:rFonts w:ascii="TH SarabunPSK" w:hAnsi="TH SarabunPSK" w:cs="TH SarabunPSK"/>
                <w:cs/>
              </w:rPr>
            </w:pPr>
            <w:r w:rsidRPr="00E31F1E">
              <w:rPr>
                <w:rFonts w:ascii="TH SarabunPSK" w:hAnsi="TH SarabunPSK" w:cs="TH SarabunPSK"/>
              </w:rPr>
              <w:t>3</w:t>
            </w:r>
            <w:r w:rsidRPr="00E31F1E">
              <w:rPr>
                <w:rFonts w:ascii="TH SarabunPSK" w:hAnsi="TH SarabunPSK" w:cs="TH SarabunPSK"/>
                <w:cs/>
              </w:rPr>
              <w:t>(</w:t>
            </w:r>
            <w:r w:rsidRPr="00E31F1E">
              <w:rPr>
                <w:rFonts w:ascii="TH SarabunPSK" w:hAnsi="TH SarabunPSK" w:cs="TH SarabunPSK"/>
              </w:rPr>
              <w:t>3</w:t>
            </w:r>
            <w:r w:rsidRPr="00E31F1E">
              <w:rPr>
                <w:rFonts w:ascii="TH SarabunPSK" w:hAnsi="TH SarabunPSK" w:cs="TH SarabunPSK"/>
                <w:cs/>
              </w:rPr>
              <w:t>-</w:t>
            </w:r>
            <w:r w:rsidRPr="00E31F1E">
              <w:rPr>
                <w:rFonts w:ascii="TH SarabunPSK" w:hAnsi="TH SarabunPSK" w:cs="TH SarabunPSK"/>
              </w:rPr>
              <w:t>0</w:t>
            </w:r>
            <w:r w:rsidRPr="00E31F1E">
              <w:rPr>
                <w:rFonts w:ascii="TH SarabunPSK" w:hAnsi="TH SarabunPSK" w:cs="TH SarabunPSK"/>
                <w:cs/>
              </w:rPr>
              <w:t>-</w:t>
            </w:r>
            <w:r w:rsidRPr="00E31F1E">
              <w:rPr>
                <w:rFonts w:ascii="TH SarabunPSK" w:hAnsi="TH SarabunPSK" w:cs="TH SarabunPSK"/>
              </w:rPr>
              <w:t>6</w:t>
            </w:r>
            <w:r w:rsidRPr="00E31F1E">
              <w:rPr>
                <w:rFonts w:ascii="TH SarabunPSK" w:hAnsi="TH SarabunPSK" w:cs="TH SarabunPSK"/>
                <w:cs/>
              </w:rPr>
              <w:t>)</w:t>
            </w:r>
          </w:p>
        </w:tc>
      </w:tr>
      <w:tr w:rsidR="00E31F1E" w:rsidRPr="00E31F1E" w14:paraId="5005E006" w14:textId="77777777" w:rsidTr="00AD1FA2">
        <w:tc>
          <w:tcPr>
            <w:tcW w:w="2187" w:type="dxa"/>
            <w:shd w:val="clear" w:color="auto" w:fill="auto"/>
          </w:tcPr>
          <w:p w14:paraId="082B7F0E" w14:textId="77777777" w:rsidR="00293CBD" w:rsidRPr="00E31F1E" w:rsidRDefault="00293CBD" w:rsidP="00293CBD">
            <w:pPr>
              <w:ind w:left="199"/>
              <w:rPr>
                <w:rFonts w:ascii="TH SarabunPSK" w:hAnsi="TH SarabunPSK" w:cs="TH SarabunPSK"/>
                <w:sz w:val="16"/>
                <w:szCs w:val="16"/>
              </w:rPr>
            </w:pPr>
          </w:p>
        </w:tc>
        <w:tc>
          <w:tcPr>
            <w:tcW w:w="5576" w:type="dxa"/>
            <w:shd w:val="clear" w:color="auto" w:fill="auto"/>
          </w:tcPr>
          <w:p w14:paraId="07B5E53A" w14:textId="77777777" w:rsidR="00293CBD" w:rsidRPr="00E31F1E" w:rsidRDefault="00293CBD" w:rsidP="00293CBD">
            <w:pPr>
              <w:shd w:val="clear" w:color="auto" w:fill="FFFFFF"/>
              <w:rPr>
                <w:rFonts w:ascii="TH SarabunPSK" w:hAnsi="TH SarabunPSK" w:cs="TH SarabunPSK"/>
                <w:sz w:val="16"/>
                <w:szCs w:val="16"/>
                <w:cs/>
              </w:rPr>
            </w:pPr>
          </w:p>
        </w:tc>
        <w:tc>
          <w:tcPr>
            <w:tcW w:w="1220" w:type="dxa"/>
            <w:shd w:val="clear" w:color="auto" w:fill="auto"/>
          </w:tcPr>
          <w:p w14:paraId="68278AD4" w14:textId="77777777" w:rsidR="00293CBD" w:rsidRPr="00E31F1E" w:rsidRDefault="00293CBD" w:rsidP="00293CBD">
            <w:pPr>
              <w:shd w:val="clear" w:color="auto" w:fill="FFFFFF"/>
              <w:rPr>
                <w:rFonts w:ascii="TH SarabunPSK" w:hAnsi="TH SarabunPSK" w:cs="TH SarabunPSK"/>
                <w:sz w:val="16"/>
                <w:szCs w:val="16"/>
              </w:rPr>
            </w:pPr>
          </w:p>
        </w:tc>
      </w:tr>
      <w:tr w:rsidR="00E31F1E" w:rsidRPr="00E31F1E" w14:paraId="468BBA57" w14:textId="77777777" w:rsidTr="00AD1FA2">
        <w:tc>
          <w:tcPr>
            <w:tcW w:w="8983" w:type="dxa"/>
            <w:gridSpan w:val="3"/>
            <w:shd w:val="clear" w:color="auto" w:fill="auto"/>
          </w:tcPr>
          <w:p w14:paraId="0C702D6F" w14:textId="77777777" w:rsidR="00293CBD" w:rsidRPr="00E31F1E" w:rsidRDefault="00293CBD" w:rsidP="00293CBD">
            <w:pPr>
              <w:shd w:val="clear" w:color="auto" w:fill="FFFFFF"/>
              <w:ind w:left="224" w:hanging="224"/>
              <w:rPr>
                <w:rFonts w:ascii="TH SarabunPSK" w:hAnsi="TH SarabunPSK" w:cs="TH SarabunPSK"/>
              </w:rPr>
            </w:pPr>
            <w:r w:rsidRPr="00E31F1E">
              <w:rPr>
                <w:rFonts w:ascii="TH SarabunPSK" w:hAnsi="TH SarabunPSK" w:cs="TH SarabunPSK"/>
                <w:b/>
                <w:bCs/>
                <w:cs/>
              </w:rPr>
              <w:t>5. กลุ่มวิชาทักษะการมีส่วนร่วมทางสังคมและชุมชน (</w:t>
            </w:r>
            <w:r w:rsidRPr="00E31F1E">
              <w:rPr>
                <w:rFonts w:ascii="TH SarabunPSK" w:hAnsi="TH SarabunPSK" w:cs="TH SarabunPSK"/>
                <w:b/>
                <w:bCs/>
              </w:rPr>
              <w:t>Social and Community Engagement Skill</w:t>
            </w:r>
            <w:r w:rsidRPr="00E31F1E">
              <w:rPr>
                <w:rFonts w:ascii="TH SarabunPSK" w:hAnsi="TH SarabunPSK" w:cs="TH SarabunPSK"/>
                <w:b/>
                <w:bCs/>
                <w:cs/>
              </w:rPr>
              <w:t>)</w:t>
            </w:r>
            <w:r w:rsidRPr="00E31F1E">
              <w:rPr>
                <w:rFonts w:ascii="TH SarabunPSK" w:hAnsi="TH SarabunPSK" w:cs="TH SarabunPSK"/>
                <w:b/>
                <w:bCs/>
              </w:rPr>
              <w:t xml:space="preserve"> </w:t>
            </w:r>
            <w:r w:rsidRPr="00E31F1E">
              <w:rPr>
                <w:rFonts w:ascii="TH SarabunPSK" w:hAnsi="TH SarabunPSK" w:cs="TH SarabunPSK"/>
                <w:cs/>
              </w:rPr>
              <w:t>ประกอบด้วยรายวิชาต่อไปนี้</w:t>
            </w:r>
          </w:p>
        </w:tc>
      </w:tr>
      <w:tr w:rsidR="00E31F1E" w:rsidRPr="00E31F1E" w14:paraId="192BFE47" w14:textId="77777777" w:rsidTr="00AD1FA2">
        <w:tc>
          <w:tcPr>
            <w:tcW w:w="2187" w:type="dxa"/>
            <w:shd w:val="clear" w:color="auto" w:fill="auto"/>
          </w:tcPr>
          <w:p w14:paraId="79786C3A" w14:textId="77777777" w:rsidR="00293CBD" w:rsidRPr="00E31F1E" w:rsidRDefault="00293CBD" w:rsidP="00293CBD">
            <w:pPr>
              <w:ind w:left="199"/>
              <w:rPr>
                <w:rFonts w:ascii="TH SarabunPSK" w:hAnsi="TH SarabunPSK" w:cs="TH SarabunPSK"/>
              </w:rPr>
            </w:pPr>
            <w:r w:rsidRPr="00E31F1E">
              <w:rPr>
                <w:rFonts w:ascii="TH SarabunPSK" w:hAnsi="TH SarabunPSK" w:cs="TH SarabunPSK"/>
              </w:rPr>
              <w:t>00</w:t>
            </w:r>
            <w:r w:rsidRPr="00E31F1E">
              <w:rPr>
                <w:rFonts w:ascii="TH SarabunPSK" w:hAnsi="TH SarabunPSK" w:cs="TH SarabunPSK"/>
                <w:cs/>
              </w:rPr>
              <w:t>-</w:t>
            </w:r>
            <w:r w:rsidRPr="00E31F1E">
              <w:rPr>
                <w:rFonts w:ascii="TH SarabunPSK" w:hAnsi="TH SarabunPSK" w:cs="TH SarabunPSK"/>
              </w:rPr>
              <w:t>400</w:t>
            </w:r>
            <w:r w:rsidRPr="00E31F1E">
              <w:rPr>
                <w:rFonts w:ascii="TH SarabunPSK" w:hAnsi="TH SarabunPSK" w:cs="TH SarabunPSK"/>
                <w:cs/>
              </w:rPr>
              <w:t>-</w:t>
            </w:r>
            <w:r w:rsidRPr="00E31F1E">
              <w:rPr>
                <w:rFonts w:ascii="TH SarabunPSK" w:hAnsi="TH SarabunPSK" w:cs="TH SarabunPSK"/>
              </w:rPr>
              <w:t>100</w:t>
            </w:r>
            <w:r w:rsidRPr="00E31F1E">
              <w:rPr>
                <w:rFonts w:ascii="TH SarabunPSK" w:hAnsi="TH SarabunPSK" w:cs="TH SarabunPSK"/>
                <w:cs/>
              </w:rPr>
              <w:t>-</w:t>
            </w:r>
            <w:r w:rsidRPr="00E31F1E">
              <w:rPr>
                <w:rFonts w:ascii="TH SarabunPSK" w:hAnsi="TH SarabunPSK" w:cs="TH SarabunPSK"/>
              </w:rPr>
              <w:t>001</w:t>
            </w:r>
          </w:p>
        </w:tc>
        <w:tc>
          <w:tcPr>
            <w:tcW w:w="5576" w:type="dxa"/>
            <w:shd w:val="clear" w:color="auto" w:fill="auto"/>
          </w:tcPr>
          <w:p w14:paraId="1BDCD7FF" w14:textId="77777777" w:rsidR="00293CBD" w:rsidRPr="00E31F1E" w:rsidRDefault="00293CBD" w:rsidP="00293CBD">
            <w:pPr>
              <w:shd w:val="clear" w:color="auto" w:fill="FFFFFF"/>
              <w:rPr>
                <w:rFonts w:ascii="TH SarabunPSK" w:hAnsi="TH SarabunPSK" w:cs="TH SarabunPSK"/>
              </w:rPr>
            </w:pPr>
            <w:r w:rsidRPr="00E31F1E">
              <w:rPr>
                <w:rFonts w:ascii="TH SarabunPSK" w:hAnsi="TH SarabunPSK" w:cs="TH SarabunPSK"/>
                <w:cs/>
              </w:rPr>
              <w:t xml:space="preserve">การพัฒนาคุณภาพชีวิตและสังคม  </w:t>
            </w:r>
          </w:p>
          <w:p w14:paraId="02570CE9" w14:textId="77777777" w:rsidR="00293CBD" w:rsidRPr="00E31F1E" w:rsidRDefault="00293CBD" w:rsidP="00293CBD">
            <w:pPr>
              <w:shd w:val="clear" w:color="auto" w:fill="FFFFFF"/>
              <w:rPr>
                <w:rFonts w:ascii="TH SarabunPSK" w:hAnsi="TH SarabunPSK" w:cs="TH SarabunPSK"/>
                <w:cs/>
              </w:rPr>
            </w:pPr>
            <w:r w:rsidRPr="00E31F1E">
              <w:rPr>
                <w:rFonts w:ascii="TH SarabunPSK" w:hAnsi="TH SarabunPSK" w:cs="TH SarabunPSK"/>
              </w:rPr>
              <w:t>Life and Social Quality Development</w:t>
            </w:r>
          </w:p>
        </w:tc>
        <w:tc>
          <w:tcPr>
            <w:tcW w:w="1220" w:type="dxa"/>
            <w:shd w:val="clear" w:color="auto" w:fill="auto"/>
          </w:tcPr>
          <w:p w14:paraId="6096EDC1" w14:textId="77777777" w:rsidR="00293CBD" w:rsidRPr="00E31F1E" w:rsidRDefault="00293CBD" w:rsidP="00293CBD">
            <w:pPr>
              <w:shd w:val="clear" w:color="auto" w:fill="FFFFFF"/>
              <w:rPr>
                <w:rFonts w:ascii="TH SarabunPSK" w:hAnsi="TH SarabunPSK" w:cs="TH SarabunPSK"/>
              </w:rPr>
            </w:pPr>
            <w:r w:rsidRPr="00E31F1E">
              <w:rPr>
                <w:rFonts w:ascii="TH SarabunPSK" w:hAnsi="TH SarabunPSK" w:cs="TH SarabunPSK"/>
                <w:cs/>
              </w:rPr>
              <w:t>3(3-0-6)</w:t>
            </w:r>
          </w:p>
        </w:tc>
      </w:tr>
      <w:tr w:rsidR="00E31F1E" w:rsidRPr="00E31F1E" w14:paraId="4C88B41A" w14:textId="77777777" w:rsidTr="00AD1FA2">
        <w:tc>
          <w:tcPr>
            <w:tcW w:w="2187" w:type="dxa"/>
            <w:shd w:val="clear" w:color="auto" w:fill="auto"/>
          </w:tcPr>
          <w:p w14:paraId="67AD7554" w14:textId="2EFB4535" w:rsidR="00293CBD" w:rsidRPr="00E31F1E" w:rsidRDefault="00293CBD" w:rsidP="00293CBD">
            <w:pPr>
              <w:ind w:left="199"/>
              <w:rPr>
                <w:rFonts w:ascii="TH SarabunPSK" w:hAnsi="TH SarabunPSK" w:cs="TH SarabunPSK"/>
                <w:cs/>
              </w:rPr>
            </w:pPr>
            <w:r w:rsidRPr="00E31F1E">
              <w:rPr>
                <w:rFonts w:ascii="TH SarabunPSK" w:hAnsi="TH SarabunPSK" w:cs="TH SarabunPSK"/>
              </w:rPr>
              <w:t>00</w:t>
            </w:r>
            <w:r w:rsidRPr="00E31F1E">
              <w:rPr>
                <w:rFonts w:ascii="TH SarabunPSK" w:hAnsi="TH SarabunPSK" w:cs="TH SarabunPSK"/>
                <w:cs/>
              </w:rPr>
              <w:t>-</w:t>
            </w:r>
            <w:r w:rsidRPr="00E31F1E">
              <w:rPr>
                <w:rFonts w:ascii="TH SarabunPSK" w:hAnsi="TH SarabunPSK" w:cs="TH SarabunPSK"/>
              </w:rPr>
              <w:t>400</w:t>
            </w:r>
            <w:r w:rsidRPr="00E31F1E">
              <w:rPr>
                <w:rFonts w:ascii="TH SarabunPSK" w:hAnsi="TH SarabunPSK" w:cs="TH SarabunPSK"/>
                <w:cs/>
              </w:rPr>
              <w:t>-</w:t>
            </w:r>
            <w:r w:rsidRPr="00E31F1E">
              <w:rPr>
                <w:rFonts w:ascii="TH SarabunPSK" w:hAnsi="TH SarabunPSK" w:cs="TH SarabunPSK"/>
              </w:rPr>
              <w:t>100</w:t>
            </w:r>
            <w:r w:rsidRPr="00E31F1E">
              <w:rPr>
                <w:rFonts w:ascii="TH SarabunPSK" w:hAnsi="TH SarabunPSK" w:cs="TH SarabunPSK"/>
                <w:cs/>
              </w:rPr>
              <w:t>-</w:t>
            </w:r>
            <w:r w:rsidRPr="00E31F1E">
              <w:rPr>
                <w:rFonts w:ascii="TH SarabunPSK" w:hAnsi="TH SarabunPSK" w:cs="TH SarabunPSK"/>
              </w:rPr>
              <w:t>002</w:t>
            </w:r>
          </w:p>
        </w:tc>
        <w:tc>
          <w:tcPr>
            <w:tcW w:w="5576" w:type="dxa"/>
            <w:shd w:val="clear" w:color="auto" w:fill="auto"/>
          </w:tcPr>
          <w:p w14:paraId="791309F4" w14:textId="77777777" w:rsidR="00293CBD" w:rsidRPr="00E31F1E" w:rsidRDefault="00293CBD" w:rsidP="00293CBD">
            <w:pPr>
              <w:shd w:val="clear" w:color="auto" w:fill="FFFFFF"/>
              <w:rPr>
                <w:rFonts w:ascii="TH SarabunPSK" w:hAnsi="TH SarabunPSK" w:cs="TH SarabunPSK"/>
              </w:rPr>
            </w:pPr>
            <w:r w:rsidRPr="00E31F1E">
              <w:rPr>
                <w:rFonts w:ascii="TH SarabunPSK" w:hAnsi="TH SarabunPSK" w:cs="TH SarabunPSK"/>
                <w:cs/>
              </w:rPr>
              <w:t xml:space="preserve">กีฬาและนันทนาการเพื่อสุขภาพ  </w:t>
            </w:r>
          </w:p>
          <w:p w14:paraId="047B08D0" w14:textId="6A71DCBC" w:rsidR="00293CBD" w:rsidRPr="00E31F1E" w:rsidRDefault="00293CBD" w:rsidP="00293CBD">
            <w:pPr>
              <w:shd w:val="clear" w:color="auto" w:fill="FFFFFF"/>
              <w:rPr>
                <w:rFonts w:ascii="TH SarabunPSK" w:hAnsi="TH SarabunPSK" w:cs="TH SarabunPSK"/>
                <w:cs/>
              </w:rPr>
            </w:pPr>
            <w:r w:rsidRPr="00E31F1E">
              <w:rPr>
                <w:rFonts w:ascii="TH SarabunPSK" w:hAnsi="TH SarabunPSK" w:cs="TH SarabunPSK"/>
              </w:rPr>
              <w:t>Sports and Recreation for Health</w:t>
            </w:r>
          </w:p>
        </w:tc>
        <w:tc>
          <w:tcPr>
            <w:tcW w:w="1220" w:type="dxa"/>
            <w:shd w:val="clear" w:color="auto" w:fill="auto"/>
          </w:tcPr>
          <w:p w14:paraId="7F0DB93F" w14:textId="2D2E0552" w:rsidR="00293CBD" w:rsidRPr="00E31F1E" w:rsidRDefault="00293CBD" w:rsidP="00293CBD">
            <w:pPr>
              <w:shd w:val="clear" w:color="auto" w:fill="FFFFFF"/>
              <w:rPr>
                <w:rFonts w:ascii="TH SarabunPSK" w:hAnsi="TH SarabunPSK" w:cs="TH SarabunPSK"/>
                <w:cs/>
              </w:rPr>
            </w:pPr>
            <w:r w:rsidRPr="00E31F1E">
              <w:rPr>
                <w:rFonts w:ascii="TH SarabunPSK" w:hAnsi="TH SarabunPSK" w:cs="TH SarabunPSK"/>
                <w:cs/>
              </w:rPr>
              <w:t>3(2-2-5)</w:t>
            </w:r>
          </w:p>
        </w:tc>
      </w:tr>
      <w:tr w:rsidR="00E31F1E" w:rsidRPr="00E31F1E" w14:paraId="0A681213" w14:textId="77777777" w:rsidTr="00AD1FA2">
        <w:tc>
          <w:tcPr>
            <w:tcW w:w="2187" w:type="dxa"/>
            <w:shd w:val="clear" w:color="auto" w:fill="auto"/>
          </w:tcPr>
          <w:p w14:paraId="47C6A942" w14:textId="644E60AE" w:rsidR="00293CBD" w:rsidRPr="00E31F1E" w:rsidRDefault="00293CBD" w:rsidP="00293CBD">
            <w:pPr>
              <w:ind w:left="199"/>
              <w:rPr>
                <w:rFonts w:ascii="TH SarabunPSK" w:hAnsi="TH SarabunPSK" w:cs="TH SarabunPSK"/>
              </w:rPr>
            </w:pPr>
            <w:r w:rsidRPr="00E31F1E">
              <w:rPr>
                <w:rFonts w:ascii="TH SarabunPSK" w:hAnsi="TH SarabunPSK" w:cs="TH SarabunPSK"/>
              </w:rPr>
              <w:t>00</w:t>
            </w:r>
            <w:r w:rsidRPr="00E31F1E">
              <w:rPr>
                <w:rFonts w:ascii="TH SarabunPSK" w:hAnsi="TH SarabunPSK" w:cs="TH SarabunPSK"/>
                <w:cs/>
              </w:rPr>
              <w:t>-</w:t>
            </w:r>
            <w:r w:rsidRPr="00E31F1E">
              <w:rPr>
                <w:rFonts w:ascii="TH SarabunPSK" w:hAnsi="TH SarabunPSK" w:cs="TH SarabunPSK"/>
              </w:rPr>
              <w:t>400</w:t>
            </w:r>
            <w:r w:rsidRPr="00E31F1E">
              <w:rPr>
                <w:rFonts w:ascii="TH SarabunPSK" w:hAnsi="TH SarabunPSK" w:cs="TH SarabunPSK"/>
                <w:cs/>
              </w:rPr>
              <w:t>-</w:t>
            </w:r>
            <w:r w:rsidRPr="00E31F1E">
              <w:rPr>
                <w:rFonts w:ascii="TH SarabunPSK" w:hAnsi="TH SarabunPSK" w:cs="TH SarabunPSK"/>
              </w:rPr>
              <w:t>100</w:t>
            </w:r>
            <w:r w:rsidRPr="00E31F1E">
              <w:rPr>
                <w:rFonts w:ascii="TH SarabunPSK" w:hAnsi="TH SarabunPSK" w:cs="TH SarabunPSK"/>
                <w:cs/>
              </w:rPr>
              <w:t>-</w:t>
            </w:r>
            <w:r w:rsidRPr="00E31F1E">
              <w:rPr>
                <w:rFonts w:ascii="TH SarabunPSK" w:hAnsi="TH SarabunPSK" w:cs="TH SarabunPSK"/>
              </w:rPr>
              <w:t>003</w:t>
            </w:r>
          </w:p>
        </w:tc>
        <w:tc>
          <w:tcPr>
            <w:tcW w:w="5576" w:type="dxa"/>
            <w:shd w:val="clear" w:color="auto" w:fill="auto"/>
          </w:tcPr>
          <w:p w14:paraId="2B581D0C" w14:textId="77777777" w:rsidR="00293CBD" w:rsidRPr="00E31F1E" w:rsidRDefault="00293CBD" w:rsidP="00293CBD">
            <w:pPr>
              <w:shd w:val="clear" w:color="auto" w:fill="FFFFFF"/>
              <w:rPr>
                <w:rFonts w:ascii="TH SarabunPSK" w:hAnsi="TH SarabunPSK" w:cs="TH SarabunPSK"/>
              </w:rPr>
            </w:pPr>
            <w:r w:rsidRPr="00E31F1E">
              <w:rPr>
                <w:rFonts w:ascii="TH SarabunPSK" w:hAnsi="TH SarabunPSK" w:cs="TH SarabunPSK"/>
                <w:cs/>
              </w:rPr>
              <w:t>การพัฒนาบุคลิกภาพ</w:t>
            </w:r>
          </w:p>
          <w:p w14:paraId="6E5F278E" w14:textId="77777777" w:rsidR="00293CBD" w:rsidRPr="00E31F1E" w:rsidRDefault="00293CBD" w:rsidP="00293CBD">
            <w:pPr>
              <w:shd w:val="clear" w:color="auto" w:fill="FFFFFF"/>
              <w:rPr>
                <w:rFonts w:ascii="TH SarabunPSK" w:hAnsi="TH SarabunPSK" w:cs="TH SarabunPSK"/>
                <w:cs/>
              </w:rPr>
            </w:pPr>
            <w:r w:rsidRPr="00E31F1E">
              <w:rPr>
                <w:rFonts w:ascii="TH SarabunPSK" w:hAnsi="TH SarabunPSK" w:cs="TH SarabunPSK"/>
              </w:rPr>
              <w:t>Personality Development</w:t>
            </w:r>
          </w:p>
        </w:tc>
        <w:tc>
          <w:tcPr>
            <w:tcW w:w="1220" w:type="dxa"/>
            <w:shd w:val="clear" w:color="auto" w:fill="auto"/>
          </w:tcPr>
          <w:p w14:paraId="537D5664" w14:textId="12BAAB2A" w:rsidR="00293CBD" w:rsidRPr="00E31F1E" w:rsidRDefault="00293CBD" w:rsidP="00293CBD">
            <w:pPr>
              <w:shd w:val="clear" w:color="auto" w:fill="FFFFFF"/>
              <w:rPr>
                <w:rFonts w:ascii="TH SarabunPSK" w:hAnsi="TH SarabunPSK" w:cs="TH SarabunPSK"/>
              </w:rPr>
            </w:pPr>
            <w:r w:rsidRPr="00E31F1E">
              <w:rPr>
                <w:rFonts w:ascii="TH SarabunPSK" w:hAnsi="TH SarabunPSK" w:cs="TH SarabunPSK"/>
                <w:cs/>
              </w:rPr>
              <w:t>3(</w:t>
            </w:r>
            <w:r w:rsidRPr="00E31F1E">
              <w:rPr>
                <w:rFonts w:ascii="TH SarabunPSK" w:hAnsi="TH SarabunPSK" w:cs="TH SarabunPSK"/>
              </w:rPr>
              <w:t>2</w:t>
            </w:r>
            <w:r w:rsidRPr="00E31F1E">
              <w:rPr>
                <w:rFonts w:ascii="TH SarabunPSK" w:hAnsi="TH SarabunPSK" w:cs="TH SarabunPSK"/>
                <w:cs/>
              </w:rPr>
              <w:t>-</w:t>
            </w:r>
            <w:r w:rsidRPr="00E31F1E">
              <w:rPr>
                <w:rFonts w:ascii="TH SarabunPSK" w:hAnsi="TH SarabunPSK" w:cs="TH SarabunPSK"/>
              </w:rPr>
              <w:t>2</w:t>
            </w:r>
            <w:r w:rsidRPr="00E31F1E">
              <w:rPr>
                <w:rFonts w:ascii="TH SarabunPSK" w:hAnsi="TH SarabunPSK" w:cs="TH SarabunPSK"/>
                <w:cs/>
              </w:rPr>
              <w:t>-</w:t>
            </w:r>
            <w:r w:rsidRPr="00E31F1E">
              <w:rPr>
                <w:rFonts w:ascii="TH SarabunPSK" w:hAnsi="TH SarabunPSK" w:cs="TH SarabunPSK"/>
              </w:rPr>
              <w:t>5</w:t>
            </w:r>
            <w:r w:rsidRPr="00E31F1E">
              <w:rPr>
                <w:rFonts w:ascii="TH SarabunPSK" w:hAnsi="TH SarabunPSK" w:cs="TH SarabunPSK"/>
                <w:cs/>
              </w:rPr>
              <w:t>)</w:t>
            </w:r>
          </w:p>
        </w:tc>
      </w:tr>
      <w:tr w:rsidR="00E31F1E" w:rsidRPr="00E31F1E" w14:paraId="5962A54D" w14:textId="77777777" w:rsidTr="00AD1FA2">
        <w:tc>
          <w:tcPr>
            <w:tcW w:w="2187" w:type="dxa"/>
            <w:shd w:val="clear" w:color="auto" w:fill="auto"/>
          </w:tcPr>
          <w:p w14:paraId="0871EC20" w14:textId="77777777" w:rsidR="00293CBD" w:rsidRPr="00E31F1E" w:rsidRDefault="00293CBD" w:rsidP="00293CBD">
            <w:pPr>
              <w:ind w:left="199"/>
              <w:rPr>
                <w:rFonts w:ascii="TH SarabunPSK" w:hAnsi="TH SarabunPSK" w:cs="TH SarabunPSK"/>
              </w:rPr>
            </w:pPr>
            <w:r w:rsidRPr="00E31F1E">
              <w:rPr>
                <w:rFonts w:ascii="TH SarabunPSK" w:hAnsi="TH SarabunPSK" w:cs="TH SarabunPSK"/>
              </w:rPr>
              <w:t>00-400-100-004</w:t>
            </w:r>
          </w:p>
        </w:tc>
        <w:tc>
          <w:tcPr>
            <w:tcW w:w="5576" w:type="dxa"/>
            <w:shd w:val="clear" w:color="auto" w:fill="auto"/>
          </w:tcPr>
          <w:p w14:paraId="157C3017" w14:textId="77777777" w:rsidR="00293CBD" w:rsidRPr="00E31F1E" w:rsidRDefault="00293CBD" w:rsidP="00293CBD">
            <w:pPr>
              <w:shd w:val="clear" w:color="auto" w:fill="FFFFFF"/>
              <w:rPr>
                <w:rFonts w:ascii="TH SarabunPSK" w:hAnsi="TH SarabunPSK" w:cs="TH SarabunPSK"/>
              </w:rPr>
            </w:pPr>
            <w:r w:rsidRPr="00E31F1E">
              <w:rPr>
                <w:rFonts w:ascii="TH SarabunPSK" w:hAnsi="TH SarabunPSK" w:cs="TH SarabunPSK"/>
                <w:cs/>
              </w:rPr>
              <w:t xml:space="preserve">ลุยป่าอีสาน                                                                          </w:t>
            </w:r>
          </w:p>
          <w:p w14:paraId="584D9920" w14:textId="77777777" w:rsidR="00293CBD" w:rsidRPr="00E31F1E" w:rsidRDefault="00293CBD" w:rsidP="00293CBD">
            <w:pPr>
              <w:shd w:val="clear" w:color="auto" w:fill="FFFFFF"/>
              <w:rPr>
                <w:rFonts w:ascii="TH SarabunPSK" w:hAnsi="TH SarabunPSK" w:cs="TH SarabunPSK"/>
                <w:cs/>
              </w:rPr>
            </w:pPr>
            <w:r w:rsidRPr="00E31F1E">
              <w:rPr>
                <w:rFonts w:ascii="TH SarabunPSK" w:hAnsi="TH SarabunPSK" w:cs="TH SarabunPSK"/>
              </w:rPr>
              <w:t>Isan Trekking</w:t>
            </w:r>
          </w:p>
        </w:tc>
        <w:tc>
          <w:tcPr>
            <w:tcW w:w="1220" w:type="dxa"/>
            <w:shd w:val="clear" w:color="auto" w:fill="auto"/>
          </w:tcPr>
          <w:p w14:paraId="33F8585D" w14:textId="77777777" w:rsidR="00293CBD" w:rsidRPr="00E31F1E" w:rsidRDefault="00293CBD" w:rsidP="00293CBD">
            <w:pPr>
              <w:shd w:val="clear" w:color="auto" w:fill="FFFFFF"/>
              <w:rPr>
                <w:rFonts w:ascii="TH SarabunPSK" w:hAnsi="TH SarabunPSK" w:cs="TH SarabunPSK"/>
              </w:rPr>
            </w:pPr>
            <w:r w:rsidRPr="00E31F1E">
              <w:rPr>
                <w:rFonts w:ascii="TH SarabunPSK" w:hAnsi="TH SarabunPSK" w:cs="TH SarabunPSK"/>
              </w:rPr>
              <w:t>2(1-3-3</w:t>
            </w:r>
            <w:r w:rsidRPr="00E31F1E">
              <w:rPr>
                <w:rFonts w:ascii="TH SarabunPSK" w:hAnsi="TH SarabunPSK" w:cs="TH SarabunPSK"/>
                <w:cs/>
              </w:rPr>
              <w:t>)</w:t>
            </w:r>
          </w:p>
        </w:tc>
      </w:tr>
      <w:tr w:rsidR="00E31F1E" w:rsidRPr="00E31F1E" w14:paraId="77BBEB91" w14:textId="77777777" w:rsidTr="00AD1FA2">
        <w:tc>
          <w:tcPr>
            <w:tcW w:w="2187" w:type="dxa"/>
            <w:shd w:val="clear" w:color="auto" w:fill="auto"/>
          </w:tcPr>
          <w:p w14:paraId="386C59AF" w14:textId="77777777" w:rsidR="00C1652B" w:rsidRPr="00E31F1E" w:rsidRDefault="00C1652B" w:rsidP="00C1652B">
            <w:pPr>
              <w:ind w:left="199"/>
              <w:rPr>
                <w:rFonts w:ascii="TH SarabunPSK" w:hAnsi="TH SarabunPSK" w:cs="TH SarabunPSK"/>
              </w:rPr>
            </w:pPr>
            <w:r w:rsidRPr="00E31F1E">
              <w:rPr>
                <w:rFonts w:ascii="TH SarabunPSK" w:hAnsi="TH SarabunPSK" w:cs="TH SarabunPSK"/>
              </w:rPr>
              <w:t>00-400-100-005</w:t>
            </w:r>
          </w:p>
        </w:tc>
        <w:tc>
          <w:tcPr>
            <w:tcW w:w="5576" w:type="dxa"/>
            <w:shd w:val="clear" w:color="auto" w:fill="auto"/>
          </w:tcPr>
          <w:p w14:paraId="2FB958D4" w14:textId="77777777" w:rsidR="00C1652B" w:rsidRPr="00E31F1E" w:rsidRDefault="00C1652B" w:rsidP="00C1652B">
            <w:pPr>
              <w:shd w:val="clear" w:color="auto" w:fill="FFFFFF"/>
              <w:rPr>
                <w:rFonts w:ascii="TH SarabunPSK" w:hAnsi="TH SarabunPSK" w:cs="TH SarabunPSK"/>
              </w:rPr>
            </w:pPr>
            <w:r w:rsidRPr="00E31F1E">
              <w:rPr>
                <w:rFonts w:ascii="TH SarabunPSK" w:hAnsi="TH SarabunPSK" w:cs="TH SarabunPSK"/>
                <w:cs/>
              </w:rPr>
              <w:t>สร้างคนสร้างชาติ</w:t>
            </w:r>
          </w:p>
          <w:p w14:paraId="74919714" w14:textId="77777777" w:rsidR="00C1652B" w:rsidRPr="00E31F1E" w:rsidRDefault="00C1652B" w:rsidP="00C1652B">
            <w:pPr>
              <w:shd w:val="clear" w:color="auto" w:fill="FFFFFF"/>
              <w:rPr>
                <w:rFonts w:ascii="TH SarabunPSK" w:hAnsi="TH SarabunPSK" w:cs="TH SarabunPSK"/>
                <w:cs/>
              </w:rPr>
            </w:pPr>
            <w:r w:rsidRPr="00E31F1E">
              <w:rPr>
                <w:rFonts w:ascii="TH SarabunPSK" w:hAnsi="TH SarabunPSK" w:cs="TH SarabunPSK"/>
              </w:rPr>
              <w:t>Education Makes Human, Human Makes Nation</w:t>
            </w:r>
          </w:p>
        </w:tc>
        <w:tc>
          <w:tcPr>
            <w:tcW w:w="1220" w:type="dxa"/>
            <w:shd w:val="clear" w:color="auto" w:fill="auto"/>
          </w:tcPr>
          <w:p w14:paraId="105DC0D8" w14:textId="6EF25418" w:rsidR="00C1652B" w:rsidRPr="00E31F1E" w:rsidRDefault="00C1652B" w:rsidP="00C1652B">
            <w:pPr>
              <w:shd w:val="clear" w:color="auto" w:fill="FFFFFF"/>
              <w:rPr>
                <w:rFonts w:ascii="TH SarabunPSK" w:hAnsi="TH SarabunPSK" w:cs="TH SarabunPSK"/>
              </w:rPr>
            </w:pPr>
            <w:r w:rsidRPr="00E31F1E">
              <w:rPr>
                <w:rFonts w:ascii="TH SarabunPSK" w:hAnsi="TH SarabunPSK" w:cs="TH SarabunPSK"/>
                <w:cs/>
              </w:rPr>
              <w:t>3(2-2-5)</w:t>
            </w:r>
          </w:p>
        </w:tc>
      </w:tr>
      <w:tr w:rsidR="00E31F1E" w:rsidRPr="00E31F1E" w14:paraId="6FCAD5EF" w14:textId="77777777" w:rsidTr="00AD1FA2">
        <w:tc>
          <w:tcPr>
            <w:tcW w:w="2187" w:type="dxa"/>
            <w:shd w:val="clear" w:color="auto" w:fill="auto"/>
          </w:tcPr>
          <w:p w14:paraId="7F49165A" w14:textId="77777777" w:rsidR="00C1652B" w:rsidRPr="00E31F1E" w:rsidRDefault="00C1652B" w:rsidP="00C1652B">
            <w:pPr>
              <w:ind w:left="175" w:firstLine="52"/>
              <w:jc w:val="both"/>
              <w:rPr>
                <w:rFonts w:ascii="TH SarabunPSK" w:hAnsi="TH SarabunPSK" w:cs="TH SarabunPSK"/>
              </w:rPr>
            </w:pPr>
            <w:r w:rsidRPr="00E31F1E">
              <w:rPr>
                <w:rFonts w:ascii="TH SarabunPSK" w:hAnsi="TH SarabunPSK" w:cs="TH SarabunPSK"/>
              </w:rPr>
              <w:t>00-400-100</w:t>
            </w:r>
            <w:r w:rsidRPr="00E31F1E">
              <w:rPr>
                <w:rFonts w:ascii="TH SarabunPSK" w:hAnsi="TH SarabunPSK" w:cs="TH SarabunPSK"/>
                <w:cs/>
              </w:rPr>
              <w:t>-</w:t>
            </w:r>
            <w:r w:rsidRPr="00E31F1E">
              <w:rPr>
                <w:rFonts w:ascii="TH SarabunPSK" w:hAnsi="TH SarabunPSK" w:cs="TH SarabunPSK"/>
              </w:rPr>
              <w:t>006</w:t>
            </w:r>
          </w:p>
        </w:tc>
        <w:tc>
          <w:tcPr>
            <w:tcW w:w="5576" w:type="dxa"/>
            <w:shd w:val="clear" w:color="auto" w:fill="auto"/>
          </w:tcPr>
          <w:p w14:paraId="31EB847D" w14:textId="77777777" w:rsidR="00C1652B" w:rsidRPr="00E31F1E" w:rsidRDefault="00C1652B" w:rsidP="00C1652B">
            <w:pPr>
              <w:shd w:val="clear" w:color="auto" w:fill="FFFFFF"/>
              <w:rPr>
                <w:rFonts w:ascii="TH SarabunPSK" w:hAnsi="TH SarabunPSK" w:cs="TH SarabunPSK"/>
              </w:rPr>
            </w:pPr>
            <w:r w:rsidRPr="00E31F1E">
              <w:rPr>
                <w:rFonts w:ascii="TH SarabunPSK" w:hAnsi="TH SarabunPSK" w:cs="TH SarabunPSK"/>
                <w:cs/>
              </w:rPr>
              <w:t xml:space="preserve">เศรษฐกิจพอเพียงเพื่อการพัฒนาคุณภาพชีวิต </w:t>
            </w:r>
          </w:p>
          <w:p w14:paraId="33468AC0" w14:textId="77777777" w:rsidR="00C1652B" w:rsidRPr="00E31F1E" w:rsidRDefault="00C1652B" w:rsidP="00C1652B">
            <w:pPr>
              <w:shd w:val="clear" w:color="auto" w:fill="FFFFFF"/>
              <w:rPr>
                <w:rFonts w:ascii="TH SarabunPSK" w:hAnsi="TH SarabunPSK" w:cs="TH SarabunPSK"/>
                <w:cs/>
              </w:rPr>
            </w:pPr>
            <w:r w:rsidRPr="00E31F1E">
              <w:rPr>
                <w:rFonts w:ascii="TH SarabunPSK" w:hAnsi="TH SarabunPSK" w:cs="TH SarabunPSK"/>
              </w:rPr>
              <w:t>Sufficiency Economy for Developing Quality of Lives</w:t>
            </w:r>
          </w:p>
        </w:tc>
        <w:tc>
          <w:tcPr>
            <w:tcW w:w="1220" w:type="dxa"/>
            <w:shd w:val="clear" w:color="auto" w:fill="auto"/>
          </w:tcPr>
          <w:p w14:paraId="3445AB56" w14:textId="178DD5CB" w:rsidR="00C1652B" w:rsidRPr="00E31F1E" w:rsidRDefault="00C1652B" w:rsidP="00C1652B">
            <w:pPr>
              <w:shd w:val="clear" w:color="auto" w:fill="FFFFFF"/>
              <w:rPr>
                <w:rFonts w:ascii="TH SarabunPSK" w:hAnsi="TH SarabunPSK" w:cs="TH SarabunPSK"/>
              </w:rPr>
            </w:pPr>
            <w:r w:rsidRPr="00E31F1E">
              <w:rPr>
                <w:rFonts w:ascii="TH SarabunPSK" w:hAnsi="TH SarabunPSK" w:cs="TH SarabunPSK"/>
                <w:cs/>
              </w:rPr>
              <w:t>3(2-2-5)</w:t>
            </w:r>
          </w:p>
        </w:tc>
      </w:tr>
      <w:tr w:rsidR="00E31F1E" w:rsidRPr="00E31F1E" w14:paraId="104DB21F" w14:textId="77777777" w:rsidTr="00AD1FA2">
        <w:tc>
          <w:tcPr>
            <w:tcW w:w="2187" w:type="dxa"/>
            <w:shd w:val="clear" w:color="auto" w:fill="auto"/>
          </w:tcPr>
          <w:p w14:paraId="537E2DE8" w14:textId="77777777" w:rsidR="00293CBD" w:rsidRPr="00E31F1E" w:rsidRDefault="00293CBD" w:rsidP="00293CBD">
            <w:pPr>
              <w:ind w:left="175" w:firstLine="52"/>
              <w:jc w:val="both"/>
              <w:rPr>
                <w:rFonts w:ascii="TH SarabunPSK" w:hAnsi="TH SarabunPSK" w:cs="TH SarabunPSK"/>
              </w:rPr>
            </w:pPr>
            <w:r w:rsidRPr="00E31F1E">
              <w:rPr>
                <w:rFonts w:ascii="TH SarabunPSK" w:hAnsi="TH SarabunPSK" w:cs="TH SarabunPSK"/>
              </w:rPr>
              <w:t>00-400-100</w:t>
            </w:r>
            <w:r w:rsidRPr="00E31F1E">
              <w:rPr>
                <w:rFonts w:ascii="TH SarabunPSK" w:hAnsi="TH SarabunPSK" w:cs="TH SarabunPSK"/>
                <w:cs/>
              </w:rPr>
              <w:t>-</w:t>
            </w:r>
            <w:r w:rsidRPr="00E31F1E">
              <w:rPr>
                <w:rFonts w:ascii="TH SarabunPSK" w:hAnsi="TH SarabunPSK" w:cs="TH SarabunPSK"/>
              </w:rPr>
              <w:t>007</w:t>
            </w:r>
          </w:p>
        </w:tc>
        <w:tc>
          <w:tcPr>
            <w:tcW w:w="5576" w:type="dxa"/>
            <w:shd w:val="clear" w:color="auto" w:fill="auto"/>
          </w:tcPr>
          <w:p w14:paraId="2AB3EF54" w14:textId="77777777" w:rsidR="00293CBD" w:rsidRPr="00E31F1E" w:rsidRDefault="00293CBD" w:rsidP="00293CBD">
            <w:pPr>
              <w:shd w:val="clear" w:color="auto" w:fill="FFFFFF"/>
              <w:rPr>
                <w:rFonts w:ascii="TH SarabunPSK" w:hAnsi="TH SarabunPSK" w:cs="TH SarabunPSK"/>
              </w:rPr>
            </w:pPr>
            <w:r w:rsidRPr="00E31F1E">
              <w:rPr>
                <w:rFonts w:ascii="TH SarabunPSK" w:hAnsi="TH SarabunPSK" w:cs="TH SarabunPSK"/>
                <w:cs/>
              </w:rPr>
              <w:t xml:space="preserve">อาสาพาเลาะเชิงสร้างสรรค์                                                           </w:t>
            </w:r>
          </w:p>
          <w:p w14:paraId="53F13F62" w14:textId="77777777" w:rsidR="00293CBD" w:rsidRPr="00E31F1E" w:rsidRDefault="00293CBD" w:rsidP="00293CBD">
            <w:pPr>
              <w:shd w:val="clear" w:color="auto" w:fill="FFFFFF"/>
              <w:rPr>
                <w:rFonts w:ascii="TH SarabunPSK" w:hAnsi="TH SarabunPSK" w:cs="TH SarabunPSK"/>
                <w:cs/>
              </w:rPr>
            </w:pPr>
            <w:r w:rsidRPr="00E31F1E">
              <w:rPr>
                <w:rFonts w:ascii="TH SarabunPSK" w:hAnsi="TH SarabunPSK" w:cs="TH SarabunPSK"/>
              </w:rPr>
              <w:t>Isan Creative Travel</w:t>
            </w:r>
          </w:p>
        </w:tc>
        <w:tc>
          <w:tcPr>
            <w:tcW w:w="1220" w:type="dxa"/>
            <w:shd w:val="clear" w:color="auto" w:fill="auto"/>
          </w:tcPr>
          <w:p w14:paraId="69197295" w14:textId="77777777" w:rsidR="00293CBD" w:rsidRPr="00E31F1E" w:rsidRDefault="00293CBD" w:rsidP="00293CBD">
            <w:pPr>
              <w:shd w:val="clear" w:color="auto" w:fill="FFFFFF"/>
              <w:rPr>
                <w:rFonts w:ascii="TH SarabunPSK" w:hAnsi="TH SarabunPSK" w:cs="TH SarabunPSK"/>
                <w:cs/>
              </w:rPr>
            </w:pPr>
            <w:r w:rsidRPr="00E31F1E">
              <w:rPr>
                <w:rFonts w:ascii="TH SarabunPSK" w:hAnsi="TH SarabunPSK" w:cs="TH SarabunPSK"/>
              </w:rPr>
              <w:t>2(1-3-3</w:t>
            </w:r>
            <w:r w:rsidRPr="00E31F1E">
              <w:rPr>
                <w:rFonts w:ascii="TH SarabunPSK" w:hAnsi="TH SarabunPSK" w:cs="TH SarabunPSK"/>
                <w:cs/>
              </w:rPr>
              <w:t>)</w:t>
            </w:r>
          </w:p>
        </w:tc>
      </w:tr>
      <w:tr w:rsidR="00E31F1E" w:rsidRPr="00E31F1E" w14:paraId="66C7DBD1" w14:textId="77777777" w:rsidTr="00AD1FA2">
        <w:tc>
          <w:tcPr>
            <w:tcW w:w="2187" w:type="dxa"/>
            <w:shd w:val="clear" w:color="auto" w:fill="auto"/>
          </w:tcPr>
          <w:p w14:paraId="0FB709A2" w14:textId="628A7135" w:rsidR="00293CBD" w:rsidRPr="00E31F1E" w:rsidRDefault="00293CBD" w:rsidP="00293CBD">
            <w:pPr>
              <w:ind w:left="175" w:firstLine="52"/>
              <w:jc w:val="both"/>
              <w:rPr>
                <w:rFonts w:ascii="TH SarabunPSK" w:hAnsi="TH SarabunPSK" w:cs="TH SarabunPSK"/>
              </w:rPr>
            </w:pPr>
            <w:r w:rsidRPr="00E31F1E">
              <w:rPr>
                <w:rFonts w:ascii="TH SarabunPSK" w:hAnsi="TH SarabunPSK" w:cs="TH SarabunPSK"/>
              </w:rPr>
              <w:t>00-400-100-</w:t>
            </w:r>
            <w:r w:rsidR="00EE62CF" w:rsidRPr="00E31F1E">
              <w:rPr>
                <w:rFonts w:ascii="TH SarabunPSK" w:hAnsi="TH SarabunPSK" w:cs="TH SarabunPSK"/>
              </w:rPr>
              <w:t>0</w:t>
            </w:r>
            <w:r w:rsidRPr="00E31F1E">
              <w:rPr>
                <w:rFonts w:ascii="TH SarabunPSK" w:hAnsi="TH SarabunPSK" w:cs="TH SarabunPSK"/>
              </w:rPr>
              <w:t>0</w:t>
            </w:r>
            <w:r w:rsidRPr="00E31F1E">
              <w:rPr>
                <w:rFonts w:ascii="TH SarabunPSK" w:hAnsi="TH SarabunPSK" w:cs="TH SarabunPSK"/>
                <w:cs/>
              </w:rPr>
              <w:t>8</w:t>
            </w:r>
          </w:p>
        </w:tc>
        <w:tc>
          <w:tcPr>
            <w:tcW w:w="5576" w:type="dxa"/>
            <w:shd w:val="clear" w:color="auto" w:fill="auto"/>
          </w:tcPr>
          <w:p w14:paraId="7BF9526E" w14:textId="36B66E09" w:rsidR="00293CBD" w:rsidRPr="00E31F1E" w:rsidRDefault="00293CBD" w:rsidP="00293CBD">
            <w:pPr>
              <w:shd w:val="clear" w:color="auto" w:fill="FFFFFF"/>
              <w:jc w:val="both"/>
              <w:rPr>
                <w:rFonts w:ascii="TH SarabunPSK" w:hAnsi="TH SarabunPSK" w:cs="TH SarabunPSK"/>
              </w:rPr>
            </w:pPr>
            <w:r w:rsidRPr="00E31F1E">
              <w:rPr>
                <w:rFonts w:ascii="TH SarabunPSK" w:hAnsi="TH SarabunPSK" w:cs="TH SarabunPSK"/>
                <w:cs/>
              </w:rPr>
              <w:t>รากเหง้า มทร.อีสาน</w:t>
            </w:r>
            <w:r w:rsidRPr="00E31F1E">
              <w:rPr>
                <w:rFonts w:ascii="TH SarabunPSK" w:hAnsi="TH SarabunPSK" w:cs="TH SarabunPSK" w:hint="cs"/>
                <w:cs/>
              </w:rPr>
              <w:t>*</w:t>
            </w:r>
            <w:r w:rsidRPr="00E31F1E">
              <w:rPr>
                <w:rFonts w:ascii="TH SarabunPSK" w:hAnsi="TH SarabunPSK" w:cs="TH SarabunPSK"/>
                <w:cs/>
              </w:rPr>
              <w:t xml:space="preserve">                                                                  </w:t>
            </w:r>
          </w:p>
          <w:p w14:paraId="26DC4A36" w14:textId="77777777" w:rsidR="00293CBD" w:rsidRPr="00E31F1E" w:rsidRDefault="00293CBD" w:rsidP="00293CBD">
            <w:pPr>
              <w:shd w:val="clear" w:color="auto" w:fill="FFFFFF"/>
              <w:ind w:right="-80"/>
              <w:rPr>
                <w:rFonts w:ascii="TH SarabunPSK" w:hAnsi="TH SarabunPSK" w:cs="TH SarabunPSK"/>
                <w:cs/>
              </w:rPr>
            </w:pPr>
            <w:r w:rsidRPr="00E31F1E">
              <w:rPr>
                <w:rFonts w:ascii="TH SarabunPSK" w:hAnsi="TH SarabunPSK" w:cs="TH SarabunPSK"/>
              </w:rPr>
              <w:t>RMUTI DNA</w:t>
            </w:r>
          </w:p>
        </w:tc>
        <w:tc>
          <w:tcPr>
            <w:tcW w:w="1220" w:type="dxa"/>
            <w:shd w:val="clear" w:color="auto" w:fill="auto"/>
          </w:tcPr>
          <w:p w14:paraId="6C17C405" w14:textId="01E5B652" w:rsidR="00293CBD" w:rsidRPr="00E31F1E" w:rsidRDefault="00293CBD" w:rsidP="00293CBD">
            <w:pPr>
              <w:shd w:val="clear" w:color="auto" w:fill="FFFFFF"/>
              <w:rPr>
                <w:rFonts w:ascii="TH SarabunPSK" w:hAnsi="TH SarabunPSK" w:cs="TH SarabunPSK"/>
                <w:cs/>
              </w:rPr>
            </w:pPr>
            <w:r w:rsidRPr="00E31F1E">
              <w:rPr>
                <w:rFonts w:ascii="TH SarabunPSK" w:hAnsi="TH SarabunPSK" w:cs="TH SarabunPSK" w:hint="cs"/>
                <w:cs/>
              </w:rPr>
              <w:t>3</w:t>
            </w:r>
            <w:r w:rsidRPr="00E31F1E">
              <w:rPr>
                <w:rFonts w:ascii="TH SarabunPSK" w:hAnsi="TH SarabunPSK" w:cs="TH SarabunPSK"/>
                <w:cs/>
              </w:rPr>
              <w:t>(2-</w:t>
            </w:r>
            <w:r w:rsidRPr="00E31F1E">
              <w:rPr>
                <w:rFonts w:ascii="TH SarabunPSK" w:hAnsi="TH SarabunPSK" w:cs="TH SarabunPSK" w:hint="cs"/>
                <w:cs/>
              </w:rPr>
              <w:t>3</w:t>
            </w:r>
            <w:r w:rsidRPr="00E31F1E">
              <w:rPr>
                <w:rFonts w:ascii="TH SarabunPSK" w:hAnsi="TH SarabunPSK" w:cs="TH SarabunPSK"/>
                <w:cs/>
              </w:rPr>
              <w:t>-</w:t>
            </w:r>
            <w:r w:rsidRPr="00E31F1E">
              <w:rPr>
                <w:rFonts w:ascii="TH SarabunPSK" w:hAnsi="TH SarabunPSK" w:cs="TH SarabunPSK" w:hint="cs"/>
                <w:cs/>
              </w:rPr>
              <w:t>5</w:t>
            </w:r>
            <w:r w:rsidRPr="00E31F1E">
              <w:rPr>
                <w:rFonts w:ascii="TH SarabunPSK" w:hAnsi="TH SarabunPSK" w:cs="TH SarabunPSK"/>
                <w:cs/>
              </w:rPr>
              <w:t>)</w:t>
            </w:r>
          </w:p>
        </w:tc>
      </w:tr>
      <w:tr w:rsidR="00E31F1E" w:rsidRPr="00E31F1E" w14:paraId="230C1EDB" w14:textId="77777777" w:rsidTr="00AD1FA2">
        <w:tc>
          <w:tcPr>
            <w:tcW w:w="2187" w:type="dxa"/>
            <w:shd w:val="clear" w:color="auto" w:fill="auto"/>
          </w:tcPr>
          <w:p w14:paraId="1C48BF43" w14:textId="6EA2D710" w:rsidR="00293CBD" w:rsidRPr="00E31F1E" w:rsidRDefault="00293CBD" w:rsidP="00293CBD">
            <w:pPr>
              <w:ind w:left="175" w:firstLine="52"/>
              <w:jc w:val="both"/>
              <w:rPr>
                <w:rFonts w:ascii="TH SarabunPSK" w:hAnsi="TH SarabunPSK" w:cs="TH SarabunPSK"/>
              </w:rPr>
            </w:pPr>
            <w:r w:rsidRPr="00E31F1E">
              <w:rPr>
                <w:rFonts w:ascii="TH SarabunPSK" w:hAnsi="TH SarabunPSK" w:cs="TH SarabunPSK"/>
              </w:rPr>
              <w:t>00</w:t>
            </w:r>
            <w:r w:rsidRPr="00E31F1E">
              <w:rPr>
                <w:rFonts w:ascii="TH SarabunPSK" w:hAnsi="TH SarabunPSK" w:cs="TH SarabunPSK"/>
                <w:cs/>
              </w:rPr>
              <w:t>-</w:t>
            </w:r>
            <w:r w:rsidRPr="00E31F1E">
              <w:rPr>
                <w:rFonts w:ascii="TH SarabunPSK" w:hAnsi="TH SarabunPSK" w:cs="TH SarabunPSK"/>
              </w:rPr>
              <w:t>400</w:t>
            </w:r>
            <w:r w:rsidRPr="00E31F1E">
              <w:rPr>
                <w:rFonts w:ascii="TH SarabunPSK" w:hAnsi="TH SarabunPSK" w:cs="TH SarabunPSK"/>
                <w:cs/>
              </w:rPr>
              <w:t>-</w:t>
            </w:r>
            <w:r w:rsidRPr="00E31F1E">
              <w:rPr>
                <w:rFonts w:ascii="TH SarabunPSK" w:hAnsi="TH SarabunPSK" w:cs="TH SarabunPSK"/>
              </w:rPr>
              <w:t>100</w:t>
            </w:r>
            <w:r w:rsidRPr="00E31F1E">
              <w:rPr>
                <w:rFonts w:ascii="TH SarabunPSK" w:hAnsi="TH SarabunPSK" w:cs="TH SarabunPSK"/>
                <w:cs/>
              </w:rPr>
              <w:t>-</w:t>
            </w:r>
            <w:r w:rsidR="00EE62CF" w:rsidRPr="00E31F1E">
              <w:rPr>
                <w:rFonts w:ascii="TH SarabunPSK" w:hAnsi="TH SarabunPSK" w:cs="TH SarabunPSK"/>
              </w:rPr>
              <w:t>0</w:t>
            </w:r>
            <w:r w:rsidRPr="00E31F1E">
              <w:rPr>
                <w:rFonts w:ascii="TH SarabunPSK" w:hAnsi="TH SarabunPSK" w:cs="TH SarabunPSK"/>
              </w:rPr>
              <w:t>0</w:t>
            </w:r>
            <w:r w:rsidRPr="00E31F1E">
              <w:rPr>
                <w:rFonts w:ascii="TH SarabunPSK" w:hAnsi="TH SarabunPSK" w:cs="TH SarabunPSK"/>
                <w:cs/>
              </w:rPr>
              <w:t>9</w:t>
            </w:r>
          </w:p>
        </w:tc>
        <w:tc>
          <w:tcPr>
            <w:tcW w:w="5576" w:type="dxa"/>
            <w:shd w:val="clear" w:color="auto" w:fill="auto"/>
          </w:tcPr>
          <w:p w14:paraId="2DDE3B1E" w14:textId="28B1592A" w:rsidR="00293CBD" w:rsidRPr="00E31F1E" w:rsidRDefault="00293CBD" w:rsidP="00293CBD">
            <w:pPr>
              <w:shd w:val="clear" w:color="auto" w:fill="FFFFFF"/>
              <w:rPr>
                <w:rFonts w:ascii="TH SarabunPSK" w:hAnsi="TH SarabunPSK" w:cs="TH SarabunPSK"/>
              </w:rPr>
            </w:pPr>
            <w:r w:rsidRPr="00E31F1E">
              <w:rPr>
                <w:rFonts w:ascii="TH SarabunPSK" w:hAnsi="TH SarabunPSK" w:cs="TH SarabunPSK"/>
                <w:cs/>
              </w:rPr>
              <w:t>ชุมชนนวัตกรรมสร้างสรรค์</w:t>
            </w:r>
            <w:r w:rsidRPr="00E31F1E">
              <w:rPr>
                <w:rFonts w:ascii="TH SarabunPSK" w:hAnsi="TH SarabunPSK" w:cs="TH SarabunPSK"/>
              </w:rPr>
              <w:t>*</w:t>
            </w:r>
          </w:p>
          <w:p w14:paraId="418EB634" w14:textId="77777777" w:rsidR="00293CBD" w:rsidRPr="00E31F1E" w:rsidRDefault="00293CBD" w:rsidP="00293CBD">
            <w:pPr>
              <w:shd w:val="clear" w:color="auto" w:fill="FFFFFF"/>
              <w:rPr>
                <w:rFonts w:ascii="TH SarabunPSK" w:hAnsi="TH SarabunPSK" w:cs="TH SarabunPSK"/>
                <w:cs/>
              </w:rPr>
            </w:pPr>
            <w:r w:rsidRPr="00E31F1E">
              <w:rPr>
                <w:rFonts w:ascii="TH SarabunPSK" w:hAnsi="TH SarabunPSK" w:cs="TH SarabunPSK"/>
              </w:rPr>
              <w:t xml:space="preserve">Creative Innovation Community </w:t>
            </w:r>
          </w:p>
        </w:tc>
        <w:tc>
          <w:tcPr>
            <w:tcW w:w="1220" w:type="dxa"/>
            <w:shd w:val="clear" w:color="auto" w:fill="auto"/>
          </w:tcPr>
          <w:p w14:paraId="1AF0CD99" w14:textId="77777777" w:rsidR="00293CBD" w:rsidRPr="00E31F1E" w:rsidRDefault="00293CBD" w:rsidP="00293CBD">
            <w:pPr>
              <w:shd w:val="clear" w:color="auto" w:fill="FFFFFF"/>
              <w:rPr>
                <w:rFonts w:ascii="TH SarabunPSK" w:hAnsi="TH SarabunPSK" w:cs="TH SarabunPSK"/>
              </w:rPr>
            </w:pPr>
            <w:r w:rsidRPr="00E31F1E">
              <w:rPr>
                <w:rFonts w:ascii="TH SarabunPSK" w:hAnsi="TH SarabunPSK" w:cs="TH SarabunPSK"/>
                <w:cs/>
              </w:rPr>
              <w:t>3(1-4-</w:t>
            </w:r>
            <w:r w:rsidRPr="00E31F1E">
              <w:rPr>
                <w:rFonts w:ascii="TH SarabunPSK" w:hAnsi="TH SarabunPSK" w:cs="TH SarabunPSK"/>
              </w:rPr>
              <w:t>4</w:t>
            </w:r>
            <w:r w:rsidRPr="00E31F1E">
              <w:rPr>
                <w:rFonts w:ascii="TH SarabunPSK" w:hAnsi="TH SarabunPSK" w:cs="TH SarabunPSK"/>
                <w:cs/>
              </w:rPr>
              <w:t>)</w:t>
            </w:r>
          </w:p>
        </w:tc>
      </w:tr>
      <w:tr w:rsidR="00BC1C38" w:rsidRPr="00E31F1E" w14:paraId="62B7179F" w14:textId="77777777" w:rsidTr="00AD1FA2">
        <w:tc>
          <w:tcPr>
            <w:tcW w:w="2187" w:type="dxa"/>
            <w:shd w:val="clear" w:color="auto" w:fill="auto"/>
          </w:tcPr>
          <w:p w14:paraId="189013BE" w14:textId="326846DB" w:rsidR="00293CBD" w:rsidRPr="00E31F1E" w:rsidRDefault="00293CBD" w:rsidP="00293CBD">
            <w:pPr>
              <w:ind w:left="175" w:firstLine="52"/>
              <w:jc w:val="both"/>
              <w:rPr>
                <w:rFonts w:ascii="TH SarabunPSK" w:hAnsi="TH SarabunPSK" w:cs="TH SarabunPSK"/>
              </w:rPr>
            </w:pPr>
            <w:r w:rsidRPr="00E31F1E">
              <w:rPr>
                <w:rFonts w:ascii="TH SarabunPSK" w:hAnsi="TH SarabunPSK" w:cs="TH SarabunPSK"/>
              </w:rPr>
              <w:t>00</w:t>
            </w:r>
            <w:r w:rsidRPr="00E31F1E">
              <w:rPr>
                <w:rFonts w:ascii="TH SarabunPSK" w:hAnsi="TH SarabunPSK" w:cs="TH SarabunPSK"/>
                <w:cs/>
              </w:rPr>
              <w:t>-</w:t>
            </w:r>
            <w:r w:rsidRPr="00E31F1E">
              <w:rPr>
                <w:rFonts w:ascii="TH SarabunPSK" w:hAnsi="TH SarabunPSK" w:cs="TH SarabunPSK"/>
              </w:rPr>
              <w:t>400</w:t>
            </w:r>
            <w:r w:rsidRPr="00E31F1E">
              <w:rPr>
                <w:rFonts w:ascii="TH SarabunPSK" w:hAnsi="TH SarabunPSK" w:cs="TH SarabunPSK"/>
                <w:cs/>
              </w:rPr>
              <w:t>-</w:t>
            </w:r>
            <w:r w:rsidRPr="00E31F1E">
              <w:rPr>
                <w:rFonts w:ascii="TH SarabunPSK" w:hAnsi="TH SarabunPSK" w:cs="TH SarabunPSK"/>
              </w:rPr>
              <w:t>100</w:t>
            </w:r>
            <w:r w:rsidRPr="00E31F1E">
              <w:rPr>
                <w:rFonts w:ascii="TH SarabunPSK" w:hAnsi="TH SarabunPSK" w:cs="TH SarabunPSK"/>
                <w:cs/>
              </w:rPr>
              <w:t>-</w:t>
            </w:r>
            <w:r w:rsidRPr="00E31F1E">
              <w:rPr>
                <w:rFonts w:ascii="TH SarabunPSK" w:hAnsi="TH SarabunPSK" w:cs="TH SarabunPSK"/>
              </w:rPr>
              <w:t>0</w:t>
            </w:r>
            <w:r w:rsidRPr="00E31F1E">
              <w:rPr>
                <w:rFonts w:ascii="TH SarabunPSK" w:hAnsi="TH SarabunPSK" w:cs="TH SarabunPSK" w:hint="cs"/>
                <w:cs/>
              </w:rPr>
              <w:t>10</w:t>
            </w:r>
          </w:p>
        </w:tc>
        <w:tc>
          <w:tcPr>
            <w:tcW w:w="5576" w:type="dxa"/>
            <w:shd w:val="clear" w:color="auto" w:fill="auto"/>
          </w:tcPr>
          <w:p w14:paraId="4F15849F" w14:textId="685E2284" w:rsidR="00293CBD" w:rsidRPr="00E31F1E" w:rsidRDefault="00293CBD" w:rsidP="00293CBD">
            <w:pPr>
              <w:shd w:val="clear" w:color="auto" w:fill="FFFFFF"/>
              <w:rPr>
                <w:rFonts w:ascii="TH SarabunPSK" w:hAnsi="TH SarabunPSK" w:cs="TH SarabunPSK"/>
              </w:rPr>
            </w:pPr>
            <w:r w:rsidRPr="00E31F1E">
              <w:rPr>
                <w:rFonts w:ascii="TH SarabunPSK" w:hAnsi="TH SarabunPSK" w:cs="TH SarabunPSK" w:hint="cs"/>
                <w:cs/>
              </w:rPr>
              <w:t xml:space="preserve">ของดีโคราช**  </w:t>
            </w:r>
          </w:p>
          <w:p w14:paraId="6A5230CB" w14:textId="5F8BC1F8" w:rsidR="00293CBD" w:rsidRPr="00E31F1E" w:rsidRDefault="00293CBD" w:rsidP="00293CBD">
            <w:pPr>
              <w:shd w:val="clear" w:color="auto" w:fill="FFFFFF"/>
              <w:rPr>
                <w:rFonts w:ascii="TH SarabunPSK" w:hAnsi="TH SarabunPSK" w:cs="TH SarabunPSK"/>
                <w:cs/>
              </w:rPr>
            </w:pPr>
            <w:r w:rsidRPr="00E31F1E">
              <w:rPr>
                <w:rFonts w:ascii="TH SarabunPSK" w:hAnsi="TH SarabunPSK" w:cs="TH SarabunPSK"/>
              </w:rPr>
              <w:t>The Best of Korat</w:t>
            </w:r>
          </w:p>
        </w:tc>
        <w:tc>
          <w:tcPr>
            <w:tcW w:w="1220" w:type="dxa"/>
            <w:shd w:val="clear" w:color="auto" w:fill="auto"/>
          </w:tcPr>
          <w:p w14:paraId="6E26D49A" w14:textId="175A6560" w:rsidR="00293CBD" w:rsidRPr="00E31F1E" w:rsidRDefault="00293CBD" w:rsidP="00293CBD">
            <w:pPr>
              <w:shd w:val="clear" w:color="auto" w:fill="FFFFFF"/>
              <w:rPr>
                <w:rFonts w:ascii="TH SarabunPSK" w:hAnsi="TH SarabunPSK" w:cs="TH SarabunPSK"/>
                <w:cs/>
              </w:rPr>
            </w:pPr>
            <w:r w:rsidRPr="00E31F1E">
              <w:rPr>
                <w:rFonts w:ascii="TH SarabunPSK" w:hAnsi="TH SarabunPSK" w:cs="TH SarabunPSK"/>
                <w:cs/>
              </w:rPr>
              <w:t>3(</w:t>
            </w:r>
            <w:r w:rsidRPr="00E31F1E">
              <w:rPr>
                <w:rFonts w:ascii="TH SarabunPSK" w:hAnsi="TH SarabunPSK" w:cs="TH SarabunPSK" w:hint="cs"/>
                <w:cs/>
              </w:rPr>
              <w:t>2</w:t>
            </w:r>
            <w:r w:rsidRPr="00E31F1E">
              <w:rPr>
                <w:rFonts w:ascii="TH SarabunPSK" w:hAnsi="TH SarabunPSK" w:cs="TH SarabunPSK"/>
                <w:cs/>
              </w:rPr>
              <w:t>-</w:t>
            </w:r>
            <w:r w:rsidRPr="00E31F1E">
              <w:rPr>
                <w:rFonts w:ascii="TH SarabunPSK" w:hAnsi="TH SarabunPSK" w:cs="TH SarabunPSK" w:hint="cs"/>
                <w:cs/>
              </w:rPr>
              <w:t>2</w:t>
            </w:r>
            <w:r w:rsidRPr="00E31F1E">
              <w:rPr>
                <w:rFonts w:ascii="TH SarabunPSK" w:hAnsi="TH SarabunPSK" w:cs="TH SarabunPSK"/>
                <w:cs/>
              </w:rPr>
              <w:t>-</w:t>
            </w:r>
            <w:r w:rsidRPr="00E31F1E">
              <w:rPr>
                <w:rFonts w:ascii="TH SarabunPSK" w:hAnsi="TH SarabunPSK" w:cs="TH SarabunPSK" w:hint="cs"/>
                <w:cs/>
              </w:rPr>
              <w:t>5</w:t>
            </w:r>
            <w:r w:rsidRPr="00E31F1E">
              <w:rPr>
                <w:rFonts w:ascii="TH SarabunPSK" w:hAnsi="TH SarabunPSK" w:cs="TH SarabunPSK"/>
                <w:cs/>
              </w:rPr>
              <w:t>)</w:t>
            </w:r>
          </w:p>
        </w:tc>
      </w:tr>
    </w:tbl>
    <w:p w14:paraId="78D25ACC" w14:textId="77777777" w:rsidR="00ED4341" w:rsidRPr="00E31F1E" w:rsidRDefault="00ED4341" w:rsidP="00D41FA7">
      <w:pPr>
        <w:rPr>
          <w:rFonts w:ascii="TH SarabunPSK" w:hAnsi="TH SarabunPSK" w:cs="TH SarabunPSK"/>
          <w:b/>
          <w:bCs/>
        </w:rPr>
      </w:pPr>
    </w:p>
    <w:p w14:paraId="4EE02849" w14:textId="42C89DFD" w:rsidR="00114877" w:rsidRPr="00E31F1E" w:rsidRDefault="00C65655" w:rsidP="00C65655">
      <w:pPr>
        <w:tabs>
          <w:tab w:val="left" w:pos="1134"/>
          <w:tab w:val="left" w:pos="1442"/>
          <w:tab w:val="left" w:pos="2268"/>
        </w:tabs>
        <w:rPr>
          <w:rFonts w:ascii="TH SarabunPSK" w:hAnsi="TH SarabunPSK" w:cs="TH SarabunPSK"/>
        </w:rPr>
      </w:pPr>
      <w:r w:rsidRPr="00E31F1E">
        <w:rPr>
          <w:rFonts w:ascii="TH SarabunPSK" w:hAnsi="TH SarabunPSK" w:cs="TH SarabunPSK" w:hint="cs"/>
          <w:b/>
          <w:bCs/>
          <w:cs/>
        </w:rPr>
        <w:t xml:space="preserve">หมายเหตุ  </w:t>
      </w:r>
      <w:r w:rsidRPr="00E31F1E">
        <w:rPr>
          <w:rFonts w:ascii="TH SarabunPSK" w:hAnsi="TH SarabunPSK" w:cs="TH SarabunPSK"/>
          <w:b/>
          <w:bCs/>
          <w:cs/>
        </w:rPr>
        <w:tab/>
      </w:r>
      <w:r w:rsidRPr="00E31F1E">
        <w:rPr>
          <w:rFonts w:ascii="TH SarabunPSK" w:hAnsi="TH SarabunPSK" w:cs="TH SarabunPSK" w:hint="cs"/>
          <w:cs/>
        </w:rPr>
        <w:t xml:space="preserve">*  </w:t>
      </w:r>
      <w:r w:rsidRPr="00E31F1E">
        <w:rPr>
          <w:rFonts w:ascii="TH SarabunPSK" w:hAnsi="TH SarabunPSK" w:cs="TH SarabunPSK"/>
          <w:cs/>
        </w:rPr>
        <w:tab/>
      </w:r>
      <w:r w:rsidRPr="00E31F1E">
        <w:rPr>
          <w:rFonts w:ascii="TH SarabunPSK" w:hAnsi="TH SarabunPSK" w:cs="TH SarabunPSK" w:hint="cs"/>
          <w:cs/>
        </w:rPr>
        <w:t>หมายถึง</w:t>
      </w:r>
      <w:r w:rsidRPr="00E31F1E">
        <w:rPr>
          <w:rFonts w:ascii="TH SarabunPSK" w:hAnsi="TH SarabunPSK" w:cs="TH SarabunPSK"/>
        </w:rPr>
        <w:t xml:space="preserve"> </w:t>
      </w:r>
      <w:r w:rsidRPr="00E31F1E">
        <w:rPr>
          <w:rFonts w:ascii="TH SarabunPSK" w:hAnsi="TH SarabunPSK" w:cs="TH SarabunPSK"/>
        </w:rPr>
        <w:tab/>
      </w:r>
      <w:r w:rsidRPr="00E31F1E">
        <w:rPr>
          <w:rFonts w:ascii="TH SarabunPSK" w:hAnsi="TH SarabunPSK" w:cs="TH SarabunPSK" w:hint="cs"/>
          <w:cs/>
        </w:rPr>
        <w:t xml:space="preserve">รายวิชาบังคับ </w:t>
      </w:r>
    </w:p>
    <w:p w14:paraId="60F60C1C" w14:textId="77777777" w:rsidR="00C65655" w:rsidRPr="00E31F1E" w:rsidRDefault="00C65655" w:rsidP="00C65655">
      <w:pPr>
        <w:tabs>
          <w:tab w:val="left" w:pos="1134"/>
          <w:tab w:val="left" w:pos="1442"/>
          <w:tab w:val="left" w:pos="2268"/>
        </w:tabs>
        <w:rPr>
          <w:rFonts w:ascii="TH SarabunPSK" w:hAnsi="TH SarabunPSK" w:cs="TH SarabunPSK"/>
        </w:rPr>
      </w:pPr>
      <w:r w:rsidRPr="00E31F1E">
        <w:rPr>
          <w:rFonts w:ascii="TH SarabunPSK" w:hAnsi="TH SarabunPSK" w:cs="TH SarabunPSK"/>
          <w:cs/>
        </w:rPr>
        <w:tab/>
      </w:r>
      <w:r w:rsidRPr="00E31F1E">
        <w:rPr>
          <w:rFonts w:ascii="TH SarabunPSK" w:hAnsi="TH SarabunPSK" w:cs="TH SarabunPSK" w:hint="cs"/>
          <w:cs/>
        </w:rPr>
        <w:t xml:space="preserve">**  </w:t>
      </w:r>
      <w:r w:rsidRPr="00E31F1E">
        <w:rPr>
          <w:rFonts w:ascii="TH SarabunPSK" w:hAnsi="TH SarabunPSK" w:cs="TH SarabunPSK"/>
          <w:cs/>
        </w:rPr>
        <w:tab/>
      </w:r>
      <w:r w:rsidRPr="00E31F1E">
        <w:rPr>
          <w:rFonts w:ascii="TH SarabunPSK" w:hAnsi="TH SarabunPSK" w:cs="TH SarabunPSK" w:hint="cs"/>
          <w:cs/>
        </w:rPr>
        <w:t xml:space="preserve">หมายถึง </w:t>
      </w:r>
      <w:r w:rsidRPr="00E31F1E">
        <w:rPr>
          <w:rFonts w:ascii="TH SarabunPSK" w:hAnsi="TH SarabunPSK" w:cs="TH SarabunPSK"/>
          <w:cs/>
        </w:rPr>
        <w:tab/>
      </w:r>
      <w:r w:rsidRPr="00E31F1E">
        <w:rPr>
          <w:rFonts w:ascii="TH SarabunPSK" w:hAnsi="TH SarabunPSK" w:cs="TH SarabunPSK" w:hint="cs"/>
          <w:cs/>
        </w:rPr>
        <w:t>รายวิชากลุ่มวิชาความร่วมมือมหาวิทยาลัยเทคโนโลยีราชมงคลอีสานกับมหาวิทยาลัย</w:t>
      </w:r>
    </w:p>
    <w:p w14:paraId="21C9E881" w14:textId="07C5F568" w:rsidR="009A6440" w:rsidRPr="00E31F1E" w:rsidRDefault="00C65655" w:rsidP="00C65655">
      <w:pPr>
        <w:tabs>
          <w:tab w:val="left" w:pos="1134"/>
          <w:tab w:val="left" w:pos="1442"/>
          <w:tab w:val="left" w:pos="2268"/>
        </w:tabs>
        <w:rPr>
          <w:rFonts w:ascii="TH SarabunPSK" w:hAnsi="TH SarabunPSK" w:cs="TH SarabunPSK"/>
          <w:b/>
          <w:bCs/>
        </w:rPr>
      </w:pPr>
      <w:r w:rsidRPr="00E31F1E">
        <w:rPr>
          <w:rFonts w:ascii="TH SarabunPSK" w:hAnsi="TH SarabunPSK" w:cs="TH SarabunPSK"/>
          <w:cs/>
        </w:rPr>
        <w:tab/>
      </w:r>
      <w:r w:rsidRPr="00E31F1E">
        <w:rPr>
          <w:rFonts w:ascii="TH SarabunPSK" w:hAnsi="TH SarabunPSK" w:cs="TH SarabunPSK"/>
          <w:cs/>
        </w:rPr>
        <w:tab/>
      </w:r>
      <w:r w:rsidRPr="00E31F1E">
        <w:rPr>
          <w:rFonts w:ascii="TH SarabunPSK" w:hAnsi="TH SarabunPSK" w:cs="TH SarabunPSK"/>
          <w:cs/>
        </w:rPr>
        <w:tab/>
      </w:r>
      <w:r w:rsidRPr="00E31F1E">
        <w:rPr>
          <w:rFonts w:ascii="TH SarabunPSK" w:hAnsi="TH SarabunPSK" w:cs="TH SarabunPSK" w:hint="cs"/>
          <w:cs/>
        </w:rPr>
        <w:t>ราชภัฏนครราชสีมา</w:t>
      </w:r>
    </w:p>
    <w:p w14:paraId="50644310" w14:textId="77777777" w:rsidR="00686475" w:rsidRPr="00E31F1E" w:rsidRDefault="00686475" w:rsidP="00C65655">
      <w:pPr>
        <w:tabs>
          <w:tab w:val="left" w:pos="1134"/>
          <w:tab w:val="left" w:pos="1442"/>
          <w:tab w:val="left" w:pos="2268"/>
        </w:tabs>
        <w:rPr>
          <w:rFonts w:ascii="TH SarabunPSK" w:hAnsi="TH SarabunPSK" w:cs="TH SarabunPSK"/>
          <w:b/>
          <w:bCs/>
        </w:rPr>
      </w:pPr>
    </w:p>
    <w:p w14:paraId="67530B78" w14:textId="17B7949D" w:rsidR="006667C1" w:rsidRPr="00E31F1E" w:rsidRDefault="006667C1" w:rsidP="00C65655">
      <w:pPr>
        <w:tabs>
          <w:tab w:val="left" w:pos="1134"/>
          <w:tab w:val="left" w:pos="1442"/>
          <w:tab w:val="left" w:pos="2268"/>
        </w:tabs>
        <w:rPr>
          <w:rFonts w:ascii="TH SarabunPSK" w:hAnsi="TH SarabunPSK" w:cs="TH SarabunPSK"/>
          <w:b/>
          <w:bCs/>
        </w:rPr>
      </w:pPr>
    </w:p>
    <w:p w14:paraId="78CCF7C4" w14:textId="6A4A04E6" w:rsidR="00FD058D" w:rsidRPr="00E31F1E" w:rsidRDefault="00FD058D" w:rsidP="00C65655">
      <w:pPr>
        <w:tabs>
          <w:tab w:val="left" w:pos="1134"/>
          <w:tab w:val="left" w:pos="1442"/>
          <w:tab w:val="left" w:pos="2268"/>
        </w:tabs>
        <w:rPr>
          <w:rFonts w:ascii="TH SarabunPSK" w:hAnsi="TH SarabunPSK" w:cs="TH SarabunPSK"/>
          <w:b/>
          <w:bCs/>
        </w:rPr>
      </w:pPr>
    </w:p>
    <w:p w14:paraId="34AADE92" w14:textId="1A2959EA" w:rsidR="00FD058D" w:rsidRPr="00E31F1E" w:rsidRDefault="00FD058D" w:rsidP="00C65655">
      <w:pPr>
        <w:tabs>
          <w:tab w:val="left" w:pos="1134"/>
          <w:tab w:val="left" w:pos="1442"/>
          <w:tab w:val="left" w:pos="2268"/>
        </w:tabs>
        <w:rPr>
          <w:rFonts w:ascii="TH SarabunPSK" w:hAnsi="TH SarabunPSK" w:cs="TH SarabunPSK"/>
          <w:b/>
          <w:bCs/>
        </w:rPr>
      </w:pPr>
    </w:p>
    <w:p w14:paraId="3F6B1570" w14:textId="76988867" w:rsidR="00FD058D" w:rsidRPr="00E31F1E" w:rsidRDefault="00FD058D" w:rsidP="00C65655">
      <w:pPr>
        <w:tabs>
          <w:tab w:val="left" w:pos="1134"/>
          <w:tab w:val="left" w:pos="1442"/>
          <w:tab w:val="left" w:pos="2268"/>
        </w:tabs>
        <w:rPr>
          <w:rFonts w:ascii="TH SarabunPSK" w:hAnsi="TH SarabunPSK" w:cs="TH SarabunPSK"/>
          <w:b/>
          <w:bCs/>
        </w:rPr>
      </w:pPr>
    </w:p>
    <w:p w14:paraId="54B5D1DA" w14:textId="5E406A8A" w:rsidR="004A76D3" w:rsidRPr="00E31F1E" w:rsidRDefault="004A76D3" w:rsidP="00C65655">
      <w:pPr>
        <w:tabs>
          <w:tab w:val="left" w:pos="1134"/>
          <w:tab w:val="left" w:pos="1442"/>
          <w:tab w:val="left" w:pos="2268"/>
        </w:tabs>
        <w:rPr>
          <w:rFonts w:ascii="TH SarabunPSK" w:hAnsi="TH SarabunPSK" w:cs="TH SarabunPSK"/>
          <w:b/>
          <w:bCs/>
        </w:rPr>
      </w:pPr>
    </w:p>
    <w:p w14:paraId="684421DF" w14:textId="18D45DE0" w:rsidR="004A76D3" w:rsidRPr="00E31F1E" w:rsidRDefault="004A76D3" w:rsidP="00C65655">
      <w:pPr>
        <w:tabs>
          <w:tab w:val="left" w:pos="1134"/>
          <w:tab w:val="left" w:pos="1442"/>
          <w:tab w:val="left" w:pos="2268"/>
        </w:tabs>
        <w:rPr>
          <w:rFonts w:ascii="TH SarabunPSK" w:hAnsi="TH SarabunPSK" w:cs="TH SarabunPSK"/>
          <w:b/>
          <w:bCs/>
        </w:rPr>
      </w:pPr>
    </w:p>
    <w:p w14:paraId="079EE626" w14:textId="341353B8" w:rsidR="004A76D3" w:rsidRPr="00E31F1E" w:rsidRDefault="004A76D3" w:rsidP="00C849B0">
      <w:pPr>
        <w:ind w:firstLine="709"/>
        <w:rPr>
          <w:rFonts w:ascii="TH SarabunPSK" w:hAnsi="TH SarabunPSK" w:cs="TH SarabunPSK"/>
          <w:b/>
          <w:bCs/>
        </w:rPr>
      </w:pPr>
      <w:r w:rsidRPr="00E31F1E">
        <w:rPr>
          <w:rFonts w:ascii="TH SarabunPSK" w:hAnsi="TH SarabunPSK" w:cs="TH SarabunPSK"/>
          <w:b/>
          <w:bCs/>
          <w:cs/>
        </w:rPr>
        <w:lastRenderedPageBreak/>
        <w:t>11.</w:t>
      </w:r>
      <w:r w:rsidRPr="00E31F1E">
        <w:rPr>
          <w:rFonts w:ascii="TH SarabunPSK" w:hAnsi="TH SarabunPSK" w:cs="TH SarabunPSK"/>
          <w:b/>
          <w:bCs/>
        </w:rPr>
        <w:t>4</w:t>
      </w:r>
      <w:r w:rsidRPr="00E31F1E">
        <w:rPr>
          <w:rFonts w:ascii="TH SarabunPSK" w:hAnsi="TH SarabunPSK" w:cs="TH SarabunPSK"/>
          <w:b/>
          <w:bCs/>
          <w:cs/>
        </w:rPr>
        <w:t xml:space="preserve"> </w:t>
      </w:r>
      <w:r w:rsidR="00C849B0" w:rsidRPr="00E31F1E">
        <w:rPr>
          <w:rFonts w:ascii="TH SarabunPSK" w:hAnsi="TH SarabunPSK" w:cs="TH SarabunPSK"/>
          <w:b/>
          <w:bCs/>
        </w:rPr>
        <w:t xml:space="preserve"> </w:t>
      </w:r>
      <w:r w:rsidRPr="00E31F1E">
        <w:rPr>
          <w:rFonts w:ascii="TH SarabunPSK" w:hAnsi="TH SarabunPSK" w:cs="TH SarabunPSK"/>
          <w:b/>
          <w:bCs/>
          <w:cs/>
        </w:rPr>
        <w:t>แผนการจัดรายวิชาศึกษาทั่วไป</w:t>
      </w:r>
    </w:p>
    <w:p w14:paraId="75F000B1" w14:textId="6E25B068" w:rsidR="004A76D3" w:rsidRPr="00E31F1E" w:rsidRDefault="004A76D3" w:rsidP="00E818EE">
      <w:pPr>
        <w:autoSpaceDE w:val="0"/>
        <w:autoSpaceDN w:val="0"/>
        <w:adjustRightInd w:val="0"/>
        <w:ind w:firstLine="1204"/>
        <w:jc w:val="thaiDistribute"/>
        <w:rPr>
          <w:rFonts w:ascii="TH SarabunPSK" w:hAnsi="TH SarabunPSK" w:cs="TH SarabunPSK"/>
        </w:rPr>
      </w:pPr>
      <w:r w:rsidRPr="00E31F1E">
        <w:rPr>
          <w:rFonts w:ascii="TH SarabunPSK" w:hAnsi="TH SarabunPSK" w:cs="TH SarabunPSK"/>
          <w:cs/>
        </w:rPr>
        <w:t>มหาวิทยาลัยฯ กำหนดให้ศึกษารายวิชาบังคับของรายวิชาศึกษาทั่วไป จำนวน  24 หน่วยกิต โดยผลลัพธ์การเรียนรู้ของแต่ละรายวิชามีความแตกต่างกัน ซึ่งจะเกิดขึ้นได้จากวุฒิภาวะของนักศึกษาแต่ละชั้นปี รวมไปถึงพื้นฐานวิชาชีพของสาขาที่จะสามารถนำไปประยุกต์ใช้ในการสร้างเทคโนโลยีนวัตกรรม การบูรณาการศาสตร์ต่าง</w:t>
      </w:r>
      <w:r w:rsidR="00C44D72" w:rsidRPr="00E31F1E">
        <w:rPr>
          <w:rFonts w:ascii="TH SarabunPSK" w:hAnsi="TH SarabunPSK" w:cs="TH SarabunPSK" w:hint="cs"/>
          <w:cs/>
        </w:rPr>
        <w:t xml:space="preserve"> </w:t>
      </w:r>
      <w:r w:rsidRPr="00E31F1E">
        <w:rPr>
          <w:rFonts w:ascii="TH SarabunPSK" w:hAnsi="TH SarabunPSK" w:cs="TH SarabunPSK"/>
          <w:cs/>
        </w:rPr>
        <w:t>ๆ ในการพัฒนาหรือแก้ไขปัญหาให้กับสังคมและชุมชน จึงวางแผนการจัดรายวิชาบังคับตามอ</w:t>
      </w:r>
      <w:proofErr w:type="spellStart"/>
      <w:r w:rsidRPr="00E31F1E">
        <w:rPr>
          <w:rFonts w:ascii="TH SarabunPSK" w:hAnsi="TH SarabunPSK" w:cs="TH SarabunPSK"/>
          <w:cs/>
        </w:rPr>
        <w:t>ัต</w:t>
      </w:r>
      <w:proofErr w:type="spellEnd"/>
      <w:r w:rsidRPr="00E31F1E">
        <w:rPr>
          <w:rFonts w:ascii="TH SarabunPSK" w:hAnsi="TH SarabunPSK" w:cs="TH SarabunPSK"/>
          <w:cs/>
        </w:rPr>
        <w:t>ลักษณ์ของมหาวิทยาลัยฯ เพื่อเสนอแนะ</w:t>
      </w:r>
      <w:r w:rsidR="00067580" w:rsidRPr="00E31F1E">
        <w:rPr>
          <w:rFonts w:ascii="TH SarabunPSK" w:hAnsi="TH SarabunPSK" w:cs="TH SarabunPSK"/>
        </w:rPr>
        <w:br/>
      </w:r>
      <w:r w:rsidRPr="00E31F1E">
        <w:rPr>
          <w:rFonts w:ascii="TH SarabunPSK" w:hAnsi="TH SarabunPSK" w:cs="TH SarabunPSK"/>
          <w:cs/>
        </w:rPr>
        <w:t>ไว้เป็นแนวทางให้แต่ละหลักสูตรของมหาวิทยาลัยฯ ดังนี้</w:t>
      </w:r>
    </w:p>
    <w:p w14:paraId="27BFBB18" w14:textId="77777777" w:rsidR="00E818EE" w:rsidRPr="00E31F1E" w:rsidRDefault="00E818EE" w:rsidP="00E818EE">
      <w:pPr>
        <w:autoSpaceDE w:val="0"/>
        <w:autoSpaceDN w:val="0"/>
        <w:adjustRightInd w:val="0"/>
        <w:ind w:firstLine="1204"/>
        <w:jc w:val="thaiDistribute"/>
        <w:rPr>
          <w:rFonts w:ascii="TH SarabunPSK" w:hAnsi="TH SarabunPSK" w:cs="TH SarabunPSK"/>
          <w:sz w:val="16"/>
          <w:szCs w:val="16"/>
        </w:rPr>
      </w:pPr>
    </w:p>
    <w:p w14:paraId="13576BAF" w14:textId="2AA18244" w:rsidR="004A76D3" w:rsidRPr="00E31F1E" w:rsidRDefault="004A76D3" w:rsidP="00C849B0">
      <w:pPr>
        <w:autoSpaceDE w:val="0"/>
        <w:autoSpaceDN w:val="0"/>
        <w:adjustRightInd w:val="0"/>
        <w:ind w:firstLine="742"/>
        <w:jc w:val="thaiDistribute"/>
        <w:rPr>
          <w:rFonts w:ascii="TH SarabunPSK" w:hAnsi="TH SarabunPSK" w:cs="TH SarabunPSK"/>
        </w:rPr>
      </w:pPr>
      <w:r w:rsidRPr="00E31F1E">
        <w:rPr>
          <w:rFonts w:ascii="TH SarabunPSK" w:hAnsi="TH SarabunPSK" w:cs="TH SarabunPSK"/>
          <w:b/>
          <w:bCs/>
        </w:rPr>
        <w:t xml:space="preserve">11.4.1 </w:t>
      </w:r>
      <w:r w:rsidRPr="00E31F1E">
        <w:rPr>
          <w:rFonts w:ascii="TH SarabunPSK" w:hAnsi="TH SarabunPSK" w:cs="TH SarabunPSK"/>
          <w:b/>
          <w:bCs/>
          <w:cs/>
        </w:rPr>
        <w:t>หลักสูตรปริญญาตรี 4 ปี</w:t>
      </w:r>
    </w:p>
    <w:tbl>
      <w:tblPr>
        <w:tblStyle w:val="aa"/>
        <w:tblW w:w="0" w:type="auto"/>
        <w:tblLook w:val="04A0" w:firstRow="1" w:lastRow="0" w:firstColumn="1" w:lastColumn="0" w:noHBand="0" w:noVBand="1"/>
      </w:tblPr>
      <w:tblGrid>
        <w:gridCol w:w="1900"/>
        <w:gridCol w:w="5875"/>
        <w:gridCol w:w="1042"/>
      </w:tblGrid>
      <w:tr w:rsidR="00E31F1E" w:rsidRPr="00E31F1E" w14:paraId="08E6271F" w14:textId="77777777" w:rsidTr="00697759">
        <w:tc>
          <w:tcPr>
            <w:tcW w:w="1985" w:type="dxa"/>
            <w:tcBorders>
              <w:bottom w:val="single" w:sz="4" w:space="0" w:color="auto"/>
            </w:tcBorders>
          </w:tcPr>
          <w:p w14:paraId="1BCAC2E9" w14:textId="77777777" w:rsidR="004A76D3" w:rsidRPr="00E31F1E" w:rsidRDefault="004A76D3" w:rsidP="00697759">
            <w:pPr>
              <w:jc w:val="center"/>
              <w:rPr>
                <w:rFonts w:ascii="TH SarabunPSK" w:hAnsi="TH SarabunPSK" w:cs="TH SarabunPSK"/>
                <w:b/>
                <w:bCs/>
              </w:rPr>
            </w:pPr>
            <w:r w:rsidRPr="00E31F1E">
              <w:rPr>
                <w:rFonts w:ascii="TH SarabunPSK" w:hAnsi="TH SarabunPSK" w:cs="TH SarabunPSK"/>
                <w:b/>
                <w:bCs/>
                <w:cs/>
              </w:rPr>
              <w:t>ปีการศึกษาที่</w:t>
            </w:r>
          </w:p>
        </w:tc>
        <w:tc>
          <w:tcPr>
            <w:tcW w:w="6290" w:type="dxa"/>
            <w:tcBorders>
              <w:bottom w:val="single" w:sz="4" w:space="0" w:color="auto"/>
            </w:tcBorders>
          </w:tcPr>
          <w:p w14:paraId="4CA4302C" w14:textId="77777777" w:rsidR="004A76D3" w:rsidRPr="00E31F1E" w:rsidRDefault="004A76D3" w:rsidP="00697759">
            <w:pPr>
              <w:jc w:val="center"/>
              <w:rPr>
                <w:rFonts w:ascii="TH SarabunPSK" w:hAnsi="TH SarabunPSK" w:cs="TH SarabunPSK"/>
                <w:b/>
                <w:bCs/>
              </w:rPr>
            </w:pPr>
            <w:r w:rsidRPr="00E31F1E">
              <w:rPr>
                <w:rFonts w:ascii="TH SarabunPSK" w:hAnsi="TH SarabunPSK" w:cs="TH SarabunPSK"/>
                <w:b/>
                <w:bCs/>
                <w:cs/>
              </w:rPr>
              <w:t>รายวิชาบังคับ</w:t>
            </w:r>
          </w:p>
        </w:tc>
        <w:tc>
          <w:tcPr>
            <w:tcW w:w="1075" w:type="dxa"/>
            <w:tcBorders>
              <w:bottom w:val="single" w:sz="4" w:space="0" w:color="auto"/>
            </w:tcBorders>
          </w:tcPr>
          <w:p w14:paraId="51D8E56B" w14:textId="77777777" w:rsidR="004A76D3" w:rsidRPr="00E31F1E" w:rsidRDefault="004A76D3" w:rsidP="00697759">
            <w:pPr>
              <w:jc w:val="center"/>
              <w:rPr>
                <w:rFonts w:ascii="TH SarabunPSK" w:hAnsi="TH SarabunPSK" w:cs="TH SarabunPSK"/>
                <w:b/>
                <w:bCs/>
                <w:cs/>
              </w:rPr>
            </w:pPr>
            <w:r w:rsidRPr="00E31F1E">
              <w:rPr>
                <w:rFonts w:ascii="TH SarabunPSK" w:hAnsi="TH SarabunPSK" w:cs="TH SarabunPSK"/>
                <w:b/>
                <w:bCs/>
                <w:cs/>
              </w:rPr>
              <w:t>หน่วยกิต</w:t>
            </w:r>
          </w:p>
        </w:tc>
      </w:tr>
      <w:tr w:rsidR="00E31F1E" w:rsidRPr="00E31F1E" w14:paraId="0C92905B" w14:textId="77777777" w:rsidTr="00697759">
        <w:tc>
          <w:tcPr>
            <w:tcW w:w="1985" w:type="dxa"/>
            <w:tcBorders>
              <w:bottom w:val="nil"/>
            </w:tcBorders>
          </w:tcPr>
          <w:p w14:paraId="00777D4C" w14:textId="77777777" w:rsidR="004A76D3" w:rsidRPr="00E31F1E" w:rsidRDefault="004A76D3" w:rsidP="00697759">
            <w:pPr>
              <w:jc w:val="center"/>
              <w:rPr>
                <w:rFonts w:ascii="TH SarabunPSK" w:hAnsi="TH SarabunPSK" w:cs="TH SarabunPSK"/>
              </w:rPr>
            </w:pPr>
            <w:r w:rsidRPr="00E31F1E">
              <w:rPr>
                <w:rFonts w:ascii="TH SarabunPSK" w:hAnsi="TH SarabunPSK" w:cs="TH SarabunPSK"/>
                <w:cs/>
              </w:rPr>
              <w:t>1</w:t>
            </w:r>
          </w:p>
        </w:tc>
        <w:tc>
          <w:tcPr>
            <w:tcW w:w="6290" w:type="dxa"/>
            <w:tcBorders>
              <w:bottom w:val="nil"/>
            </w:tcBorders>
          </w:tcPr>
          <w:p w14:paraId="030E8675" w14:textId="77777777" w:rsidR="004A76D3" w:rsidRPr="00E31F1E" w:rsidRDefault="004A76D3" w:rsidP="00697759">
            <w:pPr>
              <w:rPr>
                <w:rFonts w:ascii="TH SarabunPSK" w:hAnsi="TH SarabunPSK" w:cs="TH SarabunPSK"/>
              </w:rPr>
            </w:pPr>
            <w:r w:rsidRPr="00E31F1E">
              <w:rPr>
                <w:rFonts w:ascii="TH SarabunPSK" w:hAnsi="TH SarabunPSK" w:cs="TH SarabunPSK"/>
                <w:cs/>
              </w:rPr>
              <w:t>00-400-080-005  แนวคิดสู่นวัตกรรม</w:t>
            </w:r>
          </w:p>
        </w:tc>
        <w:tc>
          <w:tcPr>
            <w:tcW w:w="1075" w:type="dxa"/>
            <w:tcBorders>
              <w:bottom w:val="nil"/>
            </w:tcBorders>
          </w:tcPr>
          <w:p w14:paraId="5F48F2AC" w14:textId="77777777" w:rsidR="004A76D3" w:rsidRPr="00E31F1E" w:rsidRDefault="004A76D3" w:rsidP="00697759">
            <w:pPr>
              <w:jc w:val="center"/>
              <w:rPr>
                <w:rFonts w:ascii="TH SarabunPSK" w:hAnsi="TH SarabunPSK" w:cs="TH SarabunPSK"/>
              </w:rPr>
            </w:pPr>
            <w:r w:rsidRPr="00E31F1E">
              <w:rPr>
                <w:rFonts w:ascii="TH SarabunPSK" w:hAnsi="TH SarabunPSK" w:cs="TH SarabunPSK"/>
                <w:cs/>
              </w:rPr>
              <w:t>2(1-3-3)</w:t>
            </w:r>
          </w:p>
        </w:tc>
      </w:tr>
      <w:tr w:rsidR="00E31F1E" w:rsidRPr="00E31F1E" w14:paraId="78373462" w14:textId="77777777" w:rsidTr="00697759">
        <w:tc>
          <w:tcPr>
            <w:tcW w:w="1985" w:type="dxa"/>
            <w:tcBorders>
              <w:top w:val="nil"/>
              <w:bottom w:val="nil"/>
            </w:tcBorders>
          </w:tcPr>
          <w:p w14:paraId="6DB8B272" w14:textId="77777777" w:rsidR="004A76D3" w:rsidRPr="00E31F1E" w:rsidRDefault="004A76D3" w:rsidP="00697759">
            <w:pPr>
              <w:jc w:val="center"/>
              <w:rPr>
                <w:rFonts w:ascii="TH SarabunPSK" w:hAnsi="TH SarabunPSK" w:cs="TH SarabunPSK"/>
                <w:cs/>
              </w:rPr>
            </w:pPr>
          </w:p>
        </w:tc>
        <w:tc>
          <w:tcPr>
            <w:tcW w:w="6290" w:type="dxa"/>
            <w:tcBorders>
              <w:top w:val="nil"/>
              <w:bottom w:val="nil"/>
            </w:tcBorders>
          </w:tcPr>
          <w:p w14:paraId="61A2B2E0" w14:textId="22FF376E" w:rsidR="004A76D3" w:rsidRPr="00E31F1E" w:rsidRDefault="004A76D3" w:rsidP="00697759">
            <w:pPr>
              <w:rPr>
                <w:rFonts w:ascii="TH SarabunPSK" w:hAnsi="TH SarabunPSK" w:cs="TH SarabunPSK"/>
                <w:cs/>
              </w:rPr>
            </w:pPr>
            <w:r w:rsidRPr="00E31F1E">
              <w:rPr>
                <w:rFonts w:ascii="TH SarabunPSK" w:hAnsi="TH SarabunPSK" w:cs="TH SarabunPSK"/>
                <w:cs/>
              </w:rPr>
              <w:t xml:space="preserve">00-400-100-008  </w:t>
            </w:r>
            <w:r w:rsidR="00CE42D6" w:rsidRPr="00E31F1E">
              <w:rPr>
                <w:rFonts w:ascii="TH SarabunPSK" w:hAnsi="TH SarabunPSK" w:cs="TH SarabunPSK"/>
                <w:cs/>
              </w:rPr>
              <w:t xml:space="preserve">รากเหง้า </w:t>
            </w:r>
            <w:r w:rsidRPr="00E31F1E">
              <w:rPr>
                <w:rFonts w:ascii="TH SarabunPSK" w:hAnsi="TH SarabunPSK" w:cs="TH SarabunPSK"/>
                <w:cs/>
              </w:rPr>
              <w:t>มทร.อีสาน</w:t>
            </w:r>
          </w:p>
        </w:tc>
        <w:tc>
          <w:tcPr>
            <w:tcW w:w="1075" w:type="dxa"/>
            <w:tcBorders>
              <w:top w:val="nil"/>
              <w:bottom w:val="nil"/>
            </w:tcBorders>
          </w:tcPr>
          <w:p w14:paraId="39B53822" w14:textId="77777777" w:rsidR="004A76D3" w:rsidRPr="00E31F1E" w:rsidRDefault="004A76D3" w:rsidP="00697759">
            <w:pPr>
              <w:jc w:val="center"/>
              <w:rPr>
                <w:rFonts w:ascii="TH SarabunPSK" w:hAnsi="TH SarabunPSK" w:cs="TH SarabunPSK"/>
                <w:cs/>
              </w:rPr>
            </w:pPr>
            <w:r w:rsidRPr="00E31F1E">
              <w:rPr>
                <w:rFonts w:ascii="TH SarabunPSK" w:hAnsi="TH SarabunPSK" w:cs="TH SarabunPSK"/>
                <w:cs/>
              </w:rPr>
              <w:t>3(2-3-5)</w:t>
            </w:r>
          </w:p>
        </w:tc>
      </w:tr>
      <w:tr w:rsidR="00E31F1E" w:rsidRPr="00E31F1E" w14:paraId="60661116" w14:textId="77777777" w:rsidTr="00697759">
        <w:tc>
          <w:tcPr>
            <w:tcW w:w="1985" w:type="dxa"/>
            <w:tcBorders>
              <w:top w:val="nil"/>
              <w:bottom w:val="single" w:sz="4" w:space="0" w:color="auto"/>
            </w:tcBorders>
          </w:tcPr>
          <w:p w14:paraId="78E1911A" w14:textId="77777777" w:rsidR="004A76D3" w:rsidRPr="00E31F1E" w:rsidRDefault="004A76D3" w:rsidP="00697759">
            <w:pPr>
              <w:jc w:val="center"/>
              <w:rPr>
                <w:rFonts w:ascii="TH SarabunPSK" w:hAnsi="TH SarabunPSK" w:cs="TH SarabunPSK"/>
                <w:cs/>
              </w:rPr>
            </w:pPr>
          </w:p>
        </w:tc>
        <w:tc>
          <w:tcPr>
            <w:tcW w:w="6290" w:type="dxa"/>
            <w:tcBorders>
              <w:top w:val="nil"/>
              <w:bottom w:val="single" w:sz="4" w:space="0" w:color="auto"/>
            </w:tcBorders>
          </w:tcPr>
          <w:p w14:paraId="00889C3E" w14:textId="77777777" w:rsidR="004A76D3" w:rsidRPr="00E31F1E" w:rsidRDefault="004A76D3" w:rsidP="00697759">
            <w:pPr>
              <w:rPr>
                <w:rFonts w:ascii="TH SarabunPSK" w:hAnsi="TH SarabunPSK" w:cs="TH SarabunPSK"/>
                <w:cs/>
              </w:rPr>
            </w:pPr>
            <w:r w:rsidRPr="00E31F1E">
              <w:rPr>
                <w:rFonts w:ascii="TH SarabunPSK" w:hAnsi="TH SarabunPSK" w:cs="TH SarabunPSK"/>
                <w:cs/>
              </w:rPr>
              <w:t>00-400-070-005  ภาษาไทยในยุคดิจิทัล</w:t>
            </w:r>
          </w:p>
        </w:tc>
        <w:tc>
          <w:tcPr>
            <w:tcW w:w="1075" w:type="dxa"/>
            <w:tcBorders>
              <w:top w:val="nil"/>
              <w:bottom w:val="single" w:sz="4" w:space="0" w:color="auto"/>
            </w:tcBorders>
          </w:tcPr>
          <w:p w14:paraId="13DEAB80" w14:textId="77777777" w:rsidR="004A76D3" w:rsidRPr="00E31F1E" w:rsidRDefault="004A76D3" w:rsidP="00697759">
            <w:pPr>
              <w:jc w:val="center"/>
              <w:rPr>
                <w:rFonts w:ascii="TH SarabunPSK" w:hAnsi="TH SarabunPSK" w:cs="TH SarabunPSK"/>
                <w:cs/>
              </w:rPr>
            </w:pPr>
            <w:r w:rsidRPr="00E31F1E">
              <w:rPr>
                <w:rFonts w:ascii="TH SarabunPSK" w:hAnsi="TH SarabunPSK" w:cs="TH SarabunPSK"/>
                <w:cs/>
              </w:rPr>
              <w:t>3(2-2-5)</w:t>
            </w:r>
          </w:p>
        </w:tc>
      </w:tr>
      <w:tr w:rsidR="00E31F1E" w:rsidRPr="00E31F1E" w14:paraId="6CB9DD33" w14:textId="77777777" w:rsidTr="00697759">
        <w:tc>
          <w:tcPr>
            <w:tcW w:w="1985" w:type="dxa"/>
            <w:tcBorders>
              <w:bottom w:val="nil"/>
            </w:tcBorders>
          </w:tcPr>
          <w:p w14:paraId="46AA5830" w14:textId="77777777" w:rsidR="004A76D3" w:rsidRPr="00E31F1E" w:rsidRDefault="004A76D3" w:rsidP="00697759">
            <w:pPr>
              <w:jc w:val="center"/>
              <w:rPr>
                <w:rFonts w:ascii="TH SarabunPSK" w:hAnsi="TH SarabunPSK" w:cs="TH SarabunPSK"/>
              </w:rPr>
            </w:pPr>
            <w:r w:rsidRPr="00E31F1E">
              <w:rPr>
                <w:rFonts w:ascii="TH SarabunPSK" w:hAnsi="TH SarabunPSK" w:cs="TH SarabunPSK"/>
                <w:cs/>
              </w:rPr>
              <w:t>2</w:t>
            </w:r>
          </w:p>
        </w:tc>
        <w:tc>
          <w:tcPr>
            <w:tcW w:w="6290" w:type="dxa"/>
            <w:tcBorders>
              <w:bottom w:val="nil"/>
            </w:tcBorders>
          </w:tcPr>
          <w:p w14:paraId="10060DD8" w14:textId="77777777" w:rsidR="004A76D3" w:rsidRPr="00E31F1E" w:rsidRDefault="004A76D3" w:rsidP="00697759">
            <w:pPr>
              <w:rPr>
                <w:rFonts w:ascii="TH SarabunPSK" w:hAnsi="TH SarabunPSK" w:cs="TH SarabunPSK"/>
              </w:rPr>
            </w:pPr>
            <w:r w:rsidRPr="00E31F1E">
              <w:rPr>
                <w:rFonts w:ascii="TH SarabunPSK" w:hAnsi="TH SarabunPSK" w:cs="TH SarabunPSK"/>
                <w:cs/>
              </w:rPr>
              <w:t>00-400-080-006  การสร้างทักษะทางนวัตกรรม</w:t>
            </w:r>
          </w:p>
        </w:tc>
        <w:tc>
          <w:tcPr>
            <w:tcW w:w="1075" w:type="dxa"/>
            <w:tcBorders>
              <w:bottom w:val="nil"/>
            </w:tcBorders>
          </w:tcPr>
          <w:p w14:paraId="534DDA3B" w14:textId="77777777" w:rsidR="004A76D3" w:rsidRPr="00E31F1E" w:rsidRDefault="004A76D3" w:rsidP="00697759">
            <w:pPr>
              <w:jc w:val="center"/>
              <w:rPr>
                <w:rFonts w:ascii="TH SarabunPSK" w:hAnsi="TH SarabunPSK" w:cs="TH SarabunPSK"/>
              </w:rPr>
            </w:pPr>
            <w:r w:rsidRPr="00E31F1E">
              <w:rPr>
                <w:rFonts w:ascii="TH SarabunPSK" w:hAnsi="TH SarabunPSK" w:cs="TH SarabunPSK"/>
                <w:cs/>
              </w:rPr>
              <w:t>2(1-3-3)</w:t>
            </w:r>
          </w:p>
        </w:tc>
      </w:tr>
      <w:tr w:rsidR="00E31F1E" w:rsidRPr="00E31F1E" w14:paraId="1FAA49DA" w14:textId="77777777" w:rsidTr="00697759">
        <w:tc>
          <w:tcPr>
            <w:tcW w:w="1985" w:type="dxa"/>
            <w:tcBorders>
              <w:top w:val="nil"/>
              <w:bottom w:val="single" w:sz="4" w:space="0" w:color="auto"/>
            </w:tcBorders>
          </w:tcPr>
          <w:p w14:paraId="3167F094" w14:textId="77777777" w:rsidR="004A76D3" w:rsidRPr="00E31F1E" w:rsidRDefault="004A76D3" w:rsidP="00697759">
            <w:pPr>
              <w:jc w:val="center"/>
              <w:rPr>
                <w:rFonts w:ascii="TH SarabunPSK" w:hAnsi="TH SarabunPSK" w:cs="TH SarabunPSK"/>
                <w:cs/>
              </w:rPr>
            </w:pPr>
          </w:p>
        </w:tc>
        <w:tc>
          <w:tcPr>
            <w:tcW w:w="6290" w:type="dxa"/>
            <w:tcBorders>
              <w:top w:val="nil"/>
              <w:bottom w:val="single" w:sz="4" w:space="0" w:color="auto"/>
            </w:tcBorders>
          </w:tcPr>
          <w:p w14:paraId="7B852BC3" w14:textId="77777777" w:rsidR="004A76D3" w:rsidRPr="00E31F1E" w:rsidRDefault="004A76D3" w:rsidP="00697759">
            <w:pPr>
              <w:rPr>
                <w:rFonts w:ascii="TH SarabunPSK" w:hAnsi="TH SarabunPSK" w:cs="TH SarabunPSK"/>
                <w:cs/>
              </w:rPr>
            </w:pPr>
            <w:r w:rsidRPr="00E31F1E">
              <w:rPr>
                <w:rFonts w:ascii="TH SarabunPSK" w:hAnsi="TH SarabunPSK" w:cs="TH SarabunPSK"/>
                <w:cs/>
              </w:rPr>
              <w:t>00-400-070-003  ภาษาอังกฤษในชีวิตประจำวัน</w:t>
            </w:r>
          </w:p>
        </w:tc>
        <w:tc>
          <w:tcPr>
            <w:tcW w:w="1075" w:type="dxa"/>
            <w:tcBorders>
              <w:top w:val="nil"/>
              <w:bottom w:val="single" w:sz="4" w:space="0" w:color="auto"/>
            </w:tcBorders>
          </w:tcPr>
          <w:p w14:paraId="3EECDB6A" w14:textId="77777777" w:rsidR="004A76D3" w:rsidRPr="00E31F1E" w:rsidRDefault="004A76D3" w:rsidP="00697759">
            <w:pPr>
              <w:jc w:val="center"/>
              <w:rPr>
                <w:rFonts w:ascii="TH SarabunPSK" w:hAnsi="TH SarabunPSK" w:cs="TH SarabunPSK"/>
                <w:cs/>
              </w:rPr>
            </w:pPr>
            <w:r w:rsidRPr="00E31F1E">
              <w:rPr>
                <w:rFonts w:ascii="TH SarabunPSK" w:hAnsi="TH SarabunPSK" w:cs="TH SarabunPSK"/>
                <w:cs/>
              </w:rPr>
              <w:t>3(2-2-5)</w:t>
            </w:r>
          </w:p>
        </w:tc>
      </w:tr>
      <w:tr w:rsidR="00E31F1E" w:rsidRPr="00E31F1E" w14:paraId="69BBCDFA" w14:textId="77777777" w:rsidTr="00697759">
        <w:tc>
          <w:tcPr>
            <w:tcW w:w="1985" w:type="dxa"/>
            <w:tcBorders>
              <w:bottom w:val="nil"/>
            </w:tcBorders>
          </w:tcPr>
          <w:p w14:paraId="62DFE997" w14:textId="77777777" w:rsidR="004A76D3" w:rsidRPr="00E31F1E" w:rsidRDefault="004A76D3" w:rsidP="00697759">
            <w:pPr>
              <w:jc w:val="center"/>
              <w:rPr>
                <w:rFonts w:ascii="TH SarabunPSK" w:hAnsi="TH SarabunPSK" w:cs="TH SarabunPSK"/>
              </w:rPr>
            </w:pPr>
            <w:r w:rsidRPr="00E31F1E">
              <w:rPr>
                <w:rFonts w:ascii="TH SarabunPSK" w:hAnsi="TH SarabunPSK" w:cs="TH SarabunPSK"/>
                <w:cs/>
              </w:rPr>
              <w:t>3</w:t>
            </w:r>
          </w:p>
        </w:tc>
        <w:tc>
          <w:tcPr>
            <w:tcW w:w="6290" w:type="dxa"/>
            <w:tcBorders>
              <w:bottom w:val="nil"/>
            </w:tcBorders>
          </w:tcPr>
          <w:p w14:paraId="431124F1" w14:textId="77777777" w:rsidR="004A76D3" w:rsidRPr="00E31F1E" w:rsidRDefault="004A76D3" w:rsidP="00697759">
            <w:pPr>
              <w:rPr>
                <w:rFonts w:ascii="TH SarabunPSK" w:hAnsi="TH SarabunPSK" w:cs="TH SarabunPSK"/>
              </w:rPr>
            </w:pPr>
            <w:r w:rsidRPr="00E31F1E">
              <w:rPr>
                <w:rFonts w:ascii="TH SarabunPSK" w:hAnsi="TH SarabunPSK" w:cs="TH SarabunPSK"/>
                <w:cs/>
              </w:rPr>
              <w:t>00-400-090-002  การเป็นผู้ประกอบการและการสร้างธุรกิจใหม่</w:t>
            </w:r>
          </w:p>
        </w:tc>
        <w:tc>
          <w:tcPr>
            <w:tcW w:w="1075" w:type="dxa"/>
            <w:tcBorders>
              <w:bottom w:val="nil"/>
            </w:tcBorders>
          </w:tcPr>
          <w:p w14:paraId="03C2F849" w14:textId="77777777" w:rsidR="004A76D3" w:rsidRPr="00E31F1E" w:rsidRDefault="004A76D3" w:rsidP="00697759">
            <w:pPr>
              <w:jc w:val="center"/>
              <w:rPr>
                <w:rFonts w:ascii="TH SarabunPSK" w:hAnsi="TH SarabunPSK" w:cs="TH SarabunPSK"/>
              </w:rPr>
            </w:pPr>
            <w:r w:rsidRPr="00E31F1E">
              <w:rPr>
                <w:rFonts w:ascii="TH SarabunPSK" w:hAnsi="TH SarabunPSK" w:cs="TH SarabunPSK"/>
                <w:cs/>
              </w:rPr>
              <w:t>3(2-3-5)</w:t>
            </w:r>
          </w:p>
        </w:tc>
      </w:tr>
      <w:tr w:rsidR="00E31F1E" w:rsidRPr="00E31F1E" w14:paraId="19664B71" w14:textId="77777777" w:rsidTr="00697759">
        <w:tc>
          <w:tcPr>
            <w:tcW w:w="1985" w:type="dxa"/>
            <w:tcBorders>
              <w:top w:val="nil"/>
              <w:bottom w:val="single" w:sz="4" w:space="0" w:color="auto"/>
            </w:tcBorders>
          </w:tcPr>
          <w:p w14:paraId="64D9D845" w14:textId="77777777" w:rsidR="004A76D3" w:rsidRPr="00E31F1E" w:rsidRDefault="004A76D3" w:rsidP="00697759">
            <w:pPr>
              <w:jc w:val="center"/>
              <w:rPr>
                <w:rFonts w:ascii="TH SarabunPSK" w:hAnsi="TH SarabunPSK" w:cs="TH SarabunPSK"/>
                <w:cs/>
              </w:rPr>
            </w:pPr>
          </w:p>
        </w:tc>
        <w:tc>
          <w:tcPr>
            <w:tcW w:w="6290" w:type="dxa"/>
            <w:tcBorders>
              <w:top w:val="nil"/>
              <w:bottom w:val="single" w:sz="4" w:space="0" w:color="auto"/>
            </w:tcBorders>
          </w:tcPr>
          <w:p w14:paraId="144AB0DA" w14:textId="77777777" w:rsidR="004A76D3" w:rsidRPr="00E31F1E" w:rsidRDefault="004A76D3" w:rsidP="00697759">
            <w:pPr>
              <w:rPr>
                <w:rFonts w:ascii="TH SarabunPSK" w:hAnsi="TH SarabunPSK" w:cs="TH SarabunPSK"/>
                <w:cs/>
              </w:rPr>
            </w:pPr>
            <w:r w:rsidRPr="00E31F1E">
              <w:rPr>
                <w:rFonts w:ascii="TH SarabunPSK" w:hAnsi="TH SarabunPSK" w:cs="TH SarabunPSK"/>
                <w:cs/>
              </w:rPr>
              <w:t>00-400-100-009  ชุมชนนวัตกรรมสร้างสรรค์</w:t>
            </w:r>
          </w:p>
        </w:tc>
        <w:tc>
          <w:tcPr>
            <w:tcW w:w="1075" w:type="dxa"/>
            <w:tcBorders>
              <w:top w:val="nil"/>
              <w:bottom w:val="single" w:sz="4" w:space="0" w:color="auto"/>
            </w:tcBorders>
          </w:tcPr>
          <w:p w14:paraId="106F503F" w14:textId="77777777" w:rsidR="004A76D3" w:rsidRPr="00E31F1E" w:rsidRDefault="004A76D3" w:rsidP="00697759">
            <w:pPr>
              <w:jc w:val="center"/>
              <w:rPr>
                <w:rFonts w:ascii="TH SarabunPSK" w:hAnsi="TH SarabunPSK" w:cs="TH SarabunPSK"/>
                <w:cs/>
              </w:rPr>
            </w:pPr>
            <w:r w:rsidRPr="00E31F1E">
              <w:rPr>
                <w:rFonts w:ascii="TH SarabunPSK" w:hAnsi="TH SarabunPSK" w:cs="TH SarabunPSK"/>
                <w:cs/>
              </w:rPr>
              <w:t>3(1-4-4)</w:t>
            </w:r>
          </w:p>
        </w:tc>
      </w:tr>
      <w:tr w:rsidR="00E31F1E" w:rsidRPr="00E31F1E" w14:paraId="67799746" w14:textId="77777777" w:rsidTr="00697759">
        <w:tc>
          <w:tcPr>
            <w:tcW w:w="1985" w:type="dxa"/>
            <w:tcBorders>
              <w:bottom w:val="nil"/>
            </w:tcBorders>
          </w:tcPr>
          <w:p w14:paraId="0468FDA1" w14:textId="77777777" w:rsidR="004A76D3" w:rsidRPr="00E31F1E" w:rsidRDefault="004A76D3" w:rsidP="00697759">
            <w:pPr>
              <w:jc w:val="center"/>
              <w:rPr>
                <w:rFonts w:ascii="TH SarabunPSK" w:hAnsi="TH SarabunPSK" w:cs="TH SarabunPSK"/>
              </w:rPr>
            </w:pPr>
            <w:r w:rsidRPr="00E31F1E">
              <w:rPr>
                <w:rFonts w:ascii="TH SarabunPSK" w:hAnsi="TH SarabunPSK" w:cs="TH SarabunPSK"/>
                <w:cs/>
              </w:rPr>
              <w:t>4</w:t>
            </w:r>
          </w:p>
        </w:tc>
        <w:tc>
          <w:tcPr>
            <w:tcW w:w="6290" w:type="dxa"/>
            <w:tcBorders>
              <w:bottom w:val="nil"/>
            </w:tcBorders>
          </w:tcPr>
          <w:p w14:paraId="4AD6B938" w14:textId="77777777" w:rsidR="004A76D3" w:rsidRPr="00E31F1E" w:rsidRDefault="004A76D3" w:rsidP="00697759">
            <w:pPr>
              <w:rPr>
                <w:rFonts w:ascii="TH SarabunPSK" w:hAnsi="TH SarabunPSK" w:cs="TH SarabunPSK"/>
              </w:rPr>
            </w:pPr>
            <w:r w:rsidRPr="00E31F1E">
              <w:rPr>
                <w:rFonts w:ascii="TH SarabunPSK" w:hAnsi="TH SarabunPSK" w:cs="TH SarabunPSK"/>
                <w:cs/>
              </w:rPr>
              <w:t>00-400-060-006  การจัดการความล้มเหลวสู่ความสำเร็จ</w:t>
            </w:r>
          </w:p>
        </w:tc>
        <w:tc>
          <w:tcPr>
            <w:tcW w:w="1075" w:type="dxa"/>
            <w:tcBorders>
              <w:bottom w:val="nil"/>
            </w:tcBorders>
          </w:tcPr>
          <w:p w14:paraId="2A8C67DF" w14:textId="77777777" w:rsidR="004A76D3" w:rsidRPr="00E31F1E" w:rsidRDefault="004A76D3" w:rsidP="00697759">
            <w:pPr>
              <w:jc w:val="center"/>
              <w:rPr>
                <w:rFonts w:ascii="TH SarabunPSK" w:hAnsi="TH SarabunPSK" w:cs="TH SarabunPSK"/>
                <w:cs/>
              </w:rPr>
            </w:pPr>
            <w:r w:rsidRPr="00E31F1E">
              <w:rPr>
                <w:rFonts w:ascii="TH SarabunPSK" w:hAnsi="TH SarabunPSK" w:cs="TH SarabunPSK"/>
                <w:cs/>
              </w:rPr>
              <w:t>3(3-0-6)</w:t>
            </w:r>
          </w:p>
        </w:tc>
      </w:tr>
      <w:tr w:rsidR="00E818EE" w:rsidRPr="00E31F1E" w14:paraId="6A99A4A4" w14:textId="77777777" w:rsidTr="00697759">
        <w:tc>
          <w:tcPr>
            <w:tcW w:w="1985" w:type="dxa"/>
            <w:tcBorders>
              <w:top w:val="nil"/>
            </w:tcBorders>
          </w:tcPr>
          <w:p w14:paraId="3EAD3A49" w14:textId="77777777" w:rsidR="004A76D3" w:rsidRPr="00E31F1E" w:rsidRDefault="004A76D3" w:rsidP="00697759">
            <w:pPr>
              <w:jc w:val="center"/>
              <w:rPr>
                <w:rFonts w:ascii="TH SarabunPSK" w:hAnsi="TH SarabunPSK" w:cs="TH SarabunPSK"/>
                <w:cs/>
              </w:rPr>
            </w:pPr>
          </w:p>
        </w:tc>
        <w:tc>
          <w:tcPr>
            <w:tcW w:w="6290" w:type="dxa"/>
            <w:tcBorders>
              <w:top w:val="nil"/>
            </w:tcBorders>
          </w:tcPr>
          <w:p w14:paraId="16A1E4E7" w14:textId="77777777" w:rsidR="004A76D3" w:rsidRPr="00E31F1E" w:rsidRDefault="004A76D3" w:rsidP="00697759">
            <w:pPr>
              <w:rPr>
                <w:rFonts w:ascii="TH SarabunPSK" w:hAnsi="TH SarabunPSK" w:cs="TH SarabunPSK"/>
                <w:cs/>
              </w:rPr>
            </w:pPr>
            <w:r w:rsidRPr="00E31F1E">
              <w:rPr>
                <w:rFonts w:ascii="TH SarabunPSK" w:hAnsi="TH SarabunPSK" w:cs="TH SarabunPSK"/>
                <w:cs/>
              </w:rPr>
              <w:t>00-400-090-003  การนำเสนอขายงานสำหรับธุรกิจใหม่</w:t>
            </w:r>
          </w:p>
        </w:tc>
        <w:tc>
          <w:tcPr>
            <w:tcW w:w="1075" w:type="dxa"/>
            <w:tcBorders>
              <w:top w:val="nil"/>
            </w:tcBorders>
          </w:tcPr>
          <w:p w14:paraId="5BD73859" w14:textId="77777777" w:rsidR="004A76D3" w:rsidRPr="00E31F1E" w:rsidRDefault="004A76D3" w:rsidP="00697759">
            <w:pPr>
              <w:jc w:val="center"/>
              <w:rPr>
                <w:rFonts w:ascii="TH SarabunPSK" w:hAnsi="TH SarabunPSK" w:cs="TH SarabunPSK"/>
                <w:cs/>
              </w:rPr>
            </w:pPr>
            <w:r w:rsidRPr="00E31F1E">
              <w:rPr>
                <w:rFonts w:ascii="TH SarabunPSK" w:hAnsi="TH SarabunPSK" w:cs="TH SarabunPSK"/>
                <w:cs/>
              </w:rPr>
              <w:t>2(1-3-3)</w:t>
            </w:r>
          </w:p>
        </w:tc>
      </w:tr>
    </w:tbl>
    <w:p w14:paraId="234E2084" w14:textId="77777777" w:rsidR="004A76D3" w:rsidRPr="00E31F1E" w:rsidRDefault="004A76D3" w:rsidP="004A76D3">
      <w:pPr>
        <w:rPr>
          <w:rFonts w:ascii="TH SarabunPSK" w:hAnsi="TH SarabunPSK" w:cs="TH SarabunPSK"/>
          <w:sz w:val="16"/>
          <w:szCs w:val="16"/>
        </w:rPr>
      </w:pPr>
    </w:p>
    <w:p w14:paraId="074221E0" w14:textId="110F3C27" w:rsidR="004A76D3" w:rsidRPr="00E31F1E" w:rsidRDefault="004A76D3" w:rsidP="00C05B40">
      <w:pPr>
        <w:autoSpaceDE w:val="0"/>
        <w:autoSpaceDN w:val="0"/>
        <w:adjustRightInd w:val="0"/>
        <w:ind w:firstLine="708"/>
        <w:jc w:val="thaiDistribute"/>
        <w:rPr>
          <w:rFonts w:ascii="TH SarabunPSK" w:hAnsi="TH SarabunPSK" w:cs="TH SarabunPSK"/>
        </w:rPr>
      </w:pPr>
      <w:r w:rsidRPr="00E31F1E">
        <w:rPr>
          <w:rFonts w:ascii="TH SarabunPSK" w:hAnsi="TH SarabunPSK" w:cs="TH SarabunPSK"/>
          <w:b/>
          <w:bCs/>
        </w:rPr>
        <w:t xml:space="preserve">11.4.2 </w:t>
      </w:r>
      <w:r w:rsidRPr="00E31F1E">
        <w:rPr>
          <w:rFonts w:ascii="TH SarabunPSK" w:hAnsi="TH SarabunPSK" w:cs="TH SarabunPSK"/>
          <w:b/>
          <w:bCs/>
          <w:cs/>
        </w:rPr>
        <w:t>หลักสูตรปริญญาตรี แผนการศึกษาแบบเทียบโอนผลการเรียน</w:t>
      </w:r>
    </w:p>
    <w:p w14:paraId="0F1A5184" w14:textId="77777777" w:rsidR="004A76D3" w:rsidRPr="00E31F1E" w:rsidRDefault="004A76D3" w:rsidP="00C05B40">
      <w:pPr>
        <w:ind w:firstLine="1302"/>
        <w:rPr>
          <w:rFonts w:ascii="TH SarabunPSK" w:hAnsi="TH SarabunPSK" w:cs="TH SarabunPSK"/>
          <w:b/>
          <w:bCs/>
          <w:cs/>
        </w:rPr>
      </w:pPr>
      <w:r w:rsidRPr="00E31F1E">
        <w:rPr>
          <w:rFonts w:ascii="TH SarabunPSK" w:hAnsi="TH SarabunPSK" w:cs="TH SarabunPSK"/>
          <w:b/>
          <w:bCs/>
          <w:u w:val="single"/>
          <w:cs/>
        </w:rPr>
        <w:t xml:space="preserve">แผน </w:t>
      </w:r>
      <w:r w:rsidRPr="00E31F1E">
        <w:rPr>
          <w:rFonts w:ascii="TH SarabunPSK" w:hAnsi="TH SarabunPSK" w:cs="TH SarabunPSK"/>
          <w:b/>
          <w:bCs/>
          <w:u w:val="single"/>
        </w:rPr>
        <w:t>1</w:t>
      </w:r>
      <w:r w:rsidRPr="00E31F1E">
        <w:rPr>
          <w:rFonts w:ascii="TH SarabunPSK" w:hAnsi="TH SarabunPSK" w:cs="TH SarabunPSK"/>
          <w:b/>
          <w:bCs/>
          <w:cs/>
        </w:rPr>
        <w:t xml:space="preserve"> กลุ่มบริหารธุรกิจหรือหลักสูตรที่เรียนวิชาชีพทางด้านบริหารธุรกิจมาแล้ว</w:t>
      </w:r>
    </w:p>
    <w:tbl>
      <w:tblPr>
        <w:tblStyle w:val="aa"/>
        <w:tblW w:w="0" w:type="auto"/>
        <w:tblLook w:val="04A0" w:firstRow="1" w:lastRow="0" w:firstColumn="1" w:lastColumn="0" w:noHBand="0" w:noVBand="1"/>
      </w:tblPr>
      <w:tblGrid>
        <w:gridCol w:w="1901"/>
        <w:gridCol w:w="5874"/>
        <w:gridCol w:w="1042"/>
      </w:tblGrid>
      <w:tr w:rsidR="00E31F1E" w:rsidRPr="00E31F1E" w14:paraId="06D85B9D" w14:textId="77777777" w:rsidTr="00697759">
        <w:tc>
          <w:tcPr>
            <w:tcW w:w="1985" w:type="dxa"/>
            <w:tcBorders>
              <w:bottom w:val="single" w:sz="4" w:space="0" w:color="auto"/>
            </w:tcBorders>
          </w:tcPr>
          <w:p w14:paraId="7FB5DED6" w14:textId="77777777" w:rsidR="004A76D3" w:rsidRPr="00E31F1E" w:rsidRDefault="004A76D3" w:rsidP="00697759">
            <w:pPr>
              <w:jc w:val="center"/>
              <w:rPr>
                <w:rFonts w:ascii="TH SarabunPSK" w:hAnsi="TH SarabunPSK" w:cs="TH SarabunPSK"/>
                <w:b/>
                <w:bCs/>
              </w:rPr>
            </w:pPr>
            <w:r w:rsidRPr="00E31F1E">
              <w:rPr>
                <w:rFonts w:ascii="TH SarabunPSK" w:hAnsi="TH SarabunPSK" w:cs="TH SarabunPSK"/>
                <w:b/>
                <w:bCs/>
                <w:cs/>
              </w:rPr>
              <w:t>ปีการศึกษาที่</w:t>
            </w:r>
          </w:p>
        </w:tc>
        <w:tc>
          <w:tcPr>
            <w:tcW w:w="6290" w:type="dxa"/>
            <w:tcBorders>
              <w:bottom w:val="single" w:sz="4" w:space="0" w:color="auto"/>
            </w:tcBorders>
          </w:tcPr>
          <w:p w14:paraId="7F32A62F" w14:textId="77777777" w:rsidR="004A76D3" w:rsidRPr="00E31F1E" w:rsidRDefault="004A76D3" w:rsidP="00697759">
            <w:pPr>
              <w:jc w:val="center"/>
              <w:rPr>
                <w:rFonts w:ascii="TH SarabunPSK" w:hAnsi="TH SarabunPSK" w:cs="TH SarabunPSK"/>
                <w:b/>
                <w:bCs/>
              </w:rPr>
            </w:pPr>
            <w:r w:rsidRPr="00E31F1E">
              <w:rPr>
                <w:rFonts w:ascii="TH SarabunPSK" w:hAnsi="TH SarabunPSK" w:cs="TH SarabunPSK"/>
                <w:b/>
                <w:bCs/>
                <w:cs/>
              </w:rPr>
              <w:t>รายวิชาบังคับ</w:t>
            </w:r>
          </w:p>
        </w:tc>
        <w:tc>
          <w:tcPr>
            <w:tcW w:w="1075" w:type="dxa"/>
            <w:tcBorders>
              <w:bottom w:val="single" w:sz="4" w:space="0" w:color="auto"/>
            </w:tcBorders>
          </w:tcPr>
          <w:p w14:paraId="551E4F63" w14:textId="77777777" w:rsidR="004A76D3" w:rsidRPr="00E31F1E" w:rsidRDefault="004A76D3" w:rsidP="00697759">
            <w:pPr>
              <w:jc w:val="center"/>
              <w:rPr>
                <w:rFonts w:ascii="TH SarabunPSK" w:hAnsi="TH SarabunPSK" w:cs="TH SarabunPSK"/>
                <w:b/>
                <w:bCs/>
                <w:cs/>
              </w:rPr>
            </w:pPr>
            <w:r w:rsidRPr="00E31F1E">
              <w:rPr>
                <w:rFonts w:ascii="TH SarabunPSK" w:hAnsi="TH SarabunPSK" w:cs="TH SarabunPSK"/>
                <w:b/>
                <w:bCs/>
                <w:cs/>
              </w:rPr>
              <w:t>หน่วยกิต</w:t>
            </w:r>
          </w:p>
        </w:tc>
      </w:tr>
      <w:tr w:rsidR="00E31F1E" w:rsidRPr="00E31F1E" w14:paraId="5B2D1774" w14:textId="77777777" w:rsidTr="00697759">
        <w:tc>
          <w:tcPr>
            <w:tcW w:w="1985" w:type="dxa"/>
            <w:tcBorders>
              <w:bottom w:val="nil"/>
            </w:tcBorders>
          </w:tcPr>
          <w:p w14:paraId="353F56ED" w14:textId="77777777" w:rsidR="004A76D3" w:rsidRPr="00E31F1E" w:rsidRDefault="004A76D3" w:rsidP="00697759">
            <w:pPr>
              <w:jc w:val="center"/>
              <w:rPr>
                <w:rFonts w:ascii="TH SarabunPSK" w:hAnsi="TH SarabunPSK" w:cs="TH SarabunPSK"/>
              </w:rPr>
            </w:pPr>
            <w:r w:rsidRPr="00E31F1E">
              <w:rPr>
                <w:rFonts w:ascii="TH SarabunPSK" w:hAnsi="TH SarabunPSK" w:cs="TH SarabunPSK"/>
                <w:cs/>
              </w:rPr>
              <w:t>1</w:t>
            </w:r>
          </w:p>
        </w:tc>
        <w:tc>
          <w:tcPr>
            <w:tcW w:w="6290" w:type="dxa"/>
            <w:tcBorders>
              <w:bottom w:val="nil"/>
            </w:tcBorders>
          </w:tcPr>
          <w:p w14:paraId="59F6811C" w14:textId="38B1BC3B" w:rsidR="004A76D3" w:rsidRPr="00E31F1E" w:rsidRDefault="004A76D3" w:rsidP="00697759">
            <w:pPr>
              <w:rPr>
                <w:rFonts w:ascii="TH SarabunPSK" w:hAnsi="TH SarabunPSK" w:cs="TH SarabunPSK"/>
              </w:rPr>
            </w:pPr>
            <w:r w:rsidRPr="00E31F1E">
              <w:rPr>
                <w:rFonts w:ascii="TH SarabunPSK" w:hAnsi="TH SarabunPSK" w:cs="TH SarabunPSK"/>
                <w:cs/>
              </w:rPr>
              <w:t xml:space="preserve">00-400-100-008  </w:t>
            </w:r>
            <w:r w:rsidR="00CE42D6" w:rsidRPr="00E31F1E">
              <w:rPr>
                <w:rFonts w:ascii="TH SarabunPSK" w:hAnsi="TH SarabunPSK" w:cs="TH SarabunPSK"/>
                <w:cs/>
              </w:rPr>
              <w:t xml:space="preserve">รากเหง้า </w:t>
            </w:r>
            <w:r w:rsidRPr="00E31F1E">
              <w:rPr>
                <w:rFonts w:ascii="TH SarabunPSK" w:hAnsi="TH SarabunPSK" w:cs="TH SarabunPSK"/>
                <w:cs/>
              </w:rPr>
              <w:t>มทร.อีสาน</w:t>
            </w:r>
          </w:p>
        </w:tc>
        <w:tc>
          <w:tcPr>
            <w:tcW w:w="1075" w:type="dxa"/>
            <w:tcBorders>
              <w:bottom w:val="nil"/>
            </w:tcBorders>
          </w:tcPr>
          <w:p w14:paraId="60C40628" w14:textId="77777777" w:rsidR="004A76D3" w:rsidRPr="00E31F1E" w:rsidRDefault="004A76D3" w:rsidP="00697759">
            <w:pPr>
              <w:jc w:val="center"/>
              <w:rPr>
                <w:rFonts w:ascii="TH SarabunPSK" w:hAnsi="TH SarabunPSK" w:cs="TH SarabunPSK"/>
              </w:rPr>
            </w:pPr>
            <w:r w:rsidRPr="00E31F1E">
              <w:rPr>
                <w:rFonts w:ascii="TH SarabunPSK" w:hAnsi="TH SarabunPSK" w:cs="TH SarabunPSK"/>
                <w:cs/>
              </w:rPr>
              <w:t>3(2-3-5)</w:t>
            </w:r>
          </w:p>
        </w:tc>
      </w:tr>
      <w:tr w:rsidR="00E31F1E" w:rsidRPr="00E31F1E" w14:paraId="78496B54" w14:textId="77777777" w:rsidTr="00697759">
        <w:tc>
          <w:tcPr>
            <w:tcW w:w="1985" w:type="dxa"/>
            <w:tcBorders>
              <w:top w:val="nil"/>
              <w:bottom w:val="nil"/>
            </w:tcBorders>
          </w:tcPr>
          <w:p w14:paraId="6BE99EB2" w14:textId="77777777" w:rsidR="004A76D3" w:rsidRPr="00E31F1E" w:rsidRDefault="004A76D3" w:rsidP="00697759">
            <w:pPr>
              <w:jc w:val="center"/>
              <w:rPr>
                <w:rFonts w:ascii="TH SarabunPSK" w:hAnsi="TH SarabunPSK" w:cs="TH SarabunPSK"/>
                <w:cs/>
              </w:rPr>
            </w:pPr>
          </w:p>
        </w:tc>
        <w:tc>
          <w:tcPr>
            <w:tcW w:w="6290" w:type="dxa"/>
            <w:tcBorders>
              <w:top w:val="nil"/>
              <w:bottom w:val="nil"/>
            </w:tcBorders>
          </w:tcPr>
          <w:p w14:paraId="7C79FF88" w14:textId="77777777" w:rsidR="004A76D3" w:rsidRPr="00E31F1E" w:rsidRDefault="004A76D3" w:rsidP="00697759">
            <w:pPr>
              <w:rPr>
                <w:rFonts w:ascii="TH SarabunPSK" w:hAnsi="TH SarabunPSK" w:cs="TH SarabunPSK"/>
                <w:cs/>
              </w:rPr>
            </w:pPr>
            <w:r w:rsidRPr="00E31F1E">
              <w:rPr>
                <w:rFonts w:ascii="TH SarabunPSK" w:hAnsi="TH SarabunPSK" w:cs="TH SarabunPSK"/>
                <w:cs/>
              </w:rPr>
              <w:t>00-400-080-005  แนวคิดสู่นวัตกรรม</w:t>
            </w:r>
          </w:p>
        </w:tc>
        <w:tc>
          <w:tcPr>
            <w:tcW w:w="1075" w:type="dxa"/>
            <w:tcBorders>
              <w:top w:val="nil"/>
              <w:bottom w:val="nil"/>
            </w:tcBorders>
          </w:tcPr>
          <w:p w14:paraId="6F4D01C2" w14:textId="77777777" w:rsidR="004A76D3" w:rsidRPr="00E31F1E" w:rsidRDefault="004A76D3" w:rsidP="00697759">
            <w:pPr>
              <w:jc w:val="center"/>
              <w:rPr>
                <w:rFonts w:ascii="TH SarabunPSK" w:hAnsi="TH SarabunPSK" w:cs="TH SarabunPSK"/>
                <w:cs/>
              </w:rPr>
            </w:pPr>
            <w:r w:rsidRPr="00E31F1E">
              <w:rPr>
                <w:rFonts w:ascii="TH SarabunPSK" w:hAnsi="TH SarabunPSK" w:cs="TH SarabunPSK"/>
                <w:cs/>
              </w:rPr>
              <w:t>2(1-3-3)</w:t>
            </w:r>
          </w:p>
        </w:tc>
      </w:tr>
      <w:tr w:rsidR="00E31F1E" w:rsidRPr="00E31F1E" w14:paraId="6E196C71" w14:textId="77777777" w:rsidTr="00697759">
        <w:tc>
          <w:tcPr>
            <w:tcW w:w="1985" w:type="dxa"/>
            <w:tcBorders>
              <w:bottom w:val="nil"/>
            </w:tcBorders>
          </w:tcPr>
          <w:p w14:paraId="33A77F76" w14:textId="77777777" w:rsidR="004A76D3" w:rsidRPr="00E31F1E" w:rsidRDefault="004A76D3" w:rsidP="00697759">
            <w:pPr>
              <w:jc w:val="center"/>
              <w:rPr>
                <w:rFonts w:ascii="TH SarabunPSK" w:hAnsi="TH SarabunPSK" w:cs="TH SarabunPSK"/>
              </w:rPr>
            </w:pPr>
            <w:r w:rsidRPr="00E31F1E">
              <w:rPr>
                <w:rFonts w:ascii="TH SarabunPSK" w:hAnsi="TH SarabunPSK" w:cs="TH SarabunPSK"/>
                <w:cs/>
              </w:rPr>
              <w:t>2</w:t>
            </w:r>
          </w:p>
        </w:tc>
        <w:tc>
          <w:tcPr>
            <w:tcW w:w="6290" w:type="dxa"/>
            <w:tcBorders>
              <w:bottom w:val="nil"/>
            </w:tcBorders>
          </w:tcPr>
          <w:p w14:paraId="3BD194C7" w14:textId="77777777" w:rsidR="004A76D3" w:rsidRPr="00E31F1E" w:rsidRDefault="004A76D3" w:rsidP="00697759">
            <w:pPr>
              <w:rPr>
                <w:rFonts w:ascii="TH SarabunPSK" w:hAnsi="TH SarabunPSK" w:cs="TH SarabunPSK"/>
              </w:rPr>
            </w:pPr>
            <w:r w:rsidRPr="00E31F1E">
              <w:rPr>
                <w:rFonts w:ascii="TH SarabunPSK" w:hAnsi="TH SarabunPSK" w:cs="TH SarabunPSK"/>
                <w:cs/>
              </w:rPr>
              <w:t>00-400-080-006  การสร้างทักษะทางนวัตกรรม</w:t>
            </w:r>
          </w:p>
        </w:tc>
        <w:tc>
          <w:tcPr>
            <w:tcW w:w="1075" w:type="dxa"/>
            <w:tcBorders>
              <w:bottom w:val="nil"/>
            </w:tcBorders>
          </w:tcPr>
          <w:p w14:paraId="724577FF" w14:textId="77777777" w:rsidR="004A76D3" w:rsidRPr="00E31F1E" w:rsidRDefault="004A76D3" w:rsidP="00697759">
            <w:pPr>
              <w:jc w:val="center"/>
              <w:rPr>
                <w:rFonts w:ascii="TH SarabunPSK" w:hAnsi="TH SarabunPSK" w:cs="TH SarabunPSK"/>
              </w:rPr>
            </w:pPr>
            <w:r w:rsidRPr="00E31F1E">
              <w:rPr>
                <w:rFonts w:ascii="TH SarabunPSK" w:hAnsi="TH SarabunPSK" w:cs="TH SarabunPSK"/>
                <w:cs/>
              </w:rPr>
              <w:t>2(1-3-3)</w:t>
            </w:r>
          </w:p>
        </w:tc>
      </w:tr>
      <w:tr w:rsidR="00E31F1E" w:rsidRPr="00E31F1E" w14:paraId="229DE7C1" w14:textId="77777777" w:rsidTr="00697759">
        <w:tc>
          <w:tcPr>
            <w:tcW w:w="1985" w:type="dxa"/>
            <w:tcBorders>
              <w:top w:val="nil"/>
              <w:bottom w:val="single" w:sz="4" w:space="0" w:color="auto"/>
            </w:tcBorders>
          </w:tcPr>
          <w:p w14:paraId="60622029" w14:textId="77777777" w:rsidR="004A76D3" w:rsidRPr="00E31F1E" w:rsidRDefault="004A76D3" w:rsidP="00697759">
            <w:pPr>
              <w:jc w:val="center"/>
              <w:rPr>
                <w:rFonts w:ascii="TH SarabunPSK" w:hAnsi="TH SarabunPSK" w:cs="TH SarabunPSK"/>
                <w:cs/>
              </w:rPr>
            </w:pPr>
          </w:p>
        </w:tc>
        <w:tc>
          <w:tcPr>
            <w:tcW w:w="6290" w:type="dxa"/>
            <w:tcBorders>
              <w:top w:val="nil"/>
              <w:bottom w:val="single" w:sz="4" w:space="0" w:color="auto"/>
            </w:tcBorders>
          </w:tcPr>
          <w:p w14:paraId="2F78C180" w14:textId="77777777" w:rsidR="004A76D3" w:rsidRPr="00E31F1E" w:rsidRDefault="004A76D3" w:rsidP="00697759">
            <w:pPr>
              <w:rPr>
                <w:rFonts w:ascii="TH SarabunPSK" w:hAnsi="TH SarabunPSK" w:cs="TH SarabunPSK"/>
                <w:cs/>
              </w:rPr>
            </w:pPr>
            <w:r w:rsidRPr="00E31F1E">
              <w:rPr>
                <w:rFonts w:ascii="TH SarabunPSK" w:hAnsi="TH SarabunPSK" w:cs="TH SarabunPSK"/>
                <w:cs/>
              </w:rPr>
              <w:t>00-400-070-003  ภาษาอังกฤษในชีวิตประจำวัน</w:t>
            </w:r>
          </w:p>
        </w:tc>
        <w:tc>
          <w:tcPr>
            <w:tcW w:w="1075" w:type="dxa"/>
            <w:tcBorders>
              <w:top w:val="nil"/>
              <w:bottom w:val="single" w:sz="4" w:space="0" w:color="auto"/>
            </w:tcBorders>
          </w:tcPr>
          <w:p w14:paraId="46A427F6" w14:textId="77777777" w:rsidR="004A76D3" w:rsidRPr="00E31F1E" w:rsidRDefault="004A76D3" w:rsidP="00697759">
            <w:pPr>
              <w:jc w:val="center"/>
              <w:rPr>
                <w:rFonts w:ascii="TH SarabunPSK" w:hAnsi="TH SarabunPSK" w:cs="TH SarabunPSK"/>
                <w:cs/>
              </w:rPr>
            </w:pPr>
            <w:r w:rsidRPr="00E31F1E">
              <w:rPr>
                <w:rFonts w:ascii="TH SarabunPSK" w:hAnsi="TH SarabunPSK" w:cs="TH SarabunPSK"/>
                <w:cs/>
              </w:rPr>
              <w:t>3(2-2-5)</w:t>
            </w:r>
          </w:p>
        </w:tc>
      </w:tr>
      <w:tr w:rsidR="00E31F1E" w:rsidRPr="00E31F1E" w14:paraId="2CDB9046" w14:textId="77777777" w:rsidTr="00697759">
        <w:tc>
          <w:tcPr>
            <w:tcW w:w="1985" w:type="dxa"/>
            <w:tcBorders>
              <w:bottom w:val="nil"/>
            </w:tcBorders>
          </w:tcPr>
          <w:p w14:paraId="1ED0935C" w14:textId="77777777" w:rsidR="004A76D3" w:rsidRPr="00E31F1E" w:rsidRDefault="004A76D3" w:rsidP="00697759">
            <w:pPr>
              <w:jc w:val="center"/>
              <w:rPr>
                <w:rFonts w:ascii="TH SarabunPSK" w:hAnsi="TH SarabunPSK" w:cs="TH SarabunPSK"/>
              </w:rPr>
            </w:pPr>
            <w:r w:rsidRPr="00E31F1E">
              <w:rPr>
                <w:rFonts w:ascii="TH SarabunPSK" w:hAnsi="TH SarabunPSK" w:cs="TH SarabunPSK"/>
                <w:cs/>
              </w:rPr>
              <w:t>3</w:t>
            </w:r>
            <w:r w:rsidRPr="00E31F1E">
              <w:rPr>
                <w:rFonts w:ascii="TH SarabunPSK" w:hAnsi="TH SarabunPSK" w:cs="TH SarabunPSK"/>
              </w:rPr>
              <w:t xml:space="preserve"> </w:t>
            </w:r>
            <w:r w:rsidRPr="00E31F1E">
              <w:rPr>
                <w:rFonts w:ascii="TH SarabunPSK" w:hAnsi="TH SarabunPSK" w:cs="TH SarabunPSK"/>
                <w:cs/>
              </w:rPr>
              <w:t xml:space="preserve">หรือ </w:t>
            </w:r>
            <w:r w:rsidRPr="00E31F1E">
              <w:rPr>
                <w:rFonts w:ascii="TH SarabunPSK" w:hAnsi="TH SarabunPSK" w:cs="TH SarabunPSK"/>
              </w:rPr>
              <w:t>4</w:t>
            </w:r>
          </w:p>
        </w:tc>
        <w:tc>
          <w:tcPr>
            <w:tcW w:w="6290" w:type="dxa"/>
            <w:tcBorders>
              <w:bottom w:val="nil"/>
            </w:tcBorders>
          </w:tcPr>
          <w:p w14:paraId="42B1E565" w14:textId="77777777" w:rsidR="004A76D3" w:rsidRPr="00E31F1E" w:rsidRDefault="004A76D3" w:rsidP="00697759">
            <w:pPr>
              <w:rPr>
                <w:rFonts w:ascii="TH SarabunPSK" w:hAnsi="TH SarabunPSK" w:cs="TH SarabunPSK"/>
                <w:strike/>
              </w:rPr>
            </w:pPr>
            <w:r w:rsidRPr="00E31F1E">
              <w:rPr>
                <w:rFonts w:ascii="TH SarabunPSK" w:hAnsi="TH SarabunPSK" w:cs="TH SarabunPSK"/>
                <w:cs/>
              </w:rPr>
              <w:t>00-400-100-009  ชุมชนนวัตกรรมสร้างสรรค์</w:t>
            </w:r>
          </w:p>
        </w:tc>
        <w:tc>
          <w:tcPr>
            <w:tcW w:w="1075" w:type="dxa"/>
            <w:tcBorders>
              <w:bottom w:val="nil"/>
            </w:tcBorders>
          </w:tcPr>
          <w:p w14:paraId="3DBA3DA4" w14:textId="77777777" w:rsidR="004A76D3" w:rsidRPr="00E31F1E" w:rsidRDefault="004A76D3" w:rsidP="00697759">
            <w:pPr>
              <w:jc w:val="center"/>
              <w:rPr>
                <w:rFonts w:ascii="TH SarabunPSK" w:hAnsi="TH SarabunPSK" w:cs="TH SarabunPSK"/>
                <w:strike/>
              </w:rPr>
            </w:pPr>
            <w:r w:rsidRPr="00E31F1E">
              <w:rPr>
                <w:rFonts w:ascii="TH SarabunPSK" w:hAnsi="TH SarabunPSK" w:cs="TH SarabunPSK"/>
                <w:cs/>
              </w:rPr>
              <w:t>3(1-4-4)</w:t>
            </w:r>
          </w:p>
        </w:tc>
      </w:tr>
      <w:tr w:rsidR="00E818EE" w:rsidRPr="00E31F1E" w14:paraId="047D0CAC" w14:textId="77777777" w:rsidTr="00697759">
        <w:tc>
          <w:tcPr>
            <w:tcW w:w="1985" w:type="dxa"/>
            <w:tcBorders>
              <w:top w:val="nil"/>
              <w:bottom w:val="single" w:sz="4" w:space="0" w:color="auto"/>
            </w:tcBorders>
          </w:tcPr>
          <w:p w14:paraId="7E3AA325" w14:textId="77777777" w:rsidR="004A76D3" w:rsidRPr="00E31F1E" w:rsidRDefault="004A76D3" w:rsidP="00697759">
            <w:pPr>
              <w:jc w:val="center"/>
              <w:rPr>
                <w:rFonts w:ascii="TH SarabunPSK" w:hAnsi="TH SarabunPSK" w:cs="TH SarabunPSK"/>
                <w:cs/>
              </w:rPr>
            </w:pPr>
          </w:p>
        </w:tc>
        <w:tc>
          <w:tcPr>
            <w:tcW w:w="6290" w:type="dxa"/>
            <w:tcBorders>
              <w:top w:val="nil"/>
              <w:bottom w:val="single" w:sz="4" w:space="0" w:color="auto"/>
            </w:tcBorders>
          </w:tcPr>
          <w:p w14:paraId="2A91BADA" w14:textId="77777777" w:rsidR="004A76D3" w:rsidRPr="00E31F1E" w:rsidRDefault="004A76D3" w:rsidP="00697759">
            <w:pPr>
              <w:rPr>
                <w:rFonts w:ascii="TH SarabunPSK" w:hAnsi="TH SarabunPSK" w:cs="TH SarabunPSK"/>
                <w:cs/>
              </w:rPr>
            </w:pPr>
            <w:r w:rsidRPr="00E31F1E">
              <w:rPr>
                <w:rFonts w:ascii="TH SarabunPSK" w:hAnsi="TH SarabunPSK" w:cs="TH SarabunPSK"/>
                <w:cs/>
              </w:rPr>
              <w:t>00-400-090-003  การนำเสนอขายงานสำหรับธุรกิจใหม่</w:t>
            </w:r>
          </w:p>
        </w:tc>
        <w:tc>
          <w:tcPr>
            <w:tcW w:w="1075" w:type="dxa"/>
            <w:tcBorders>
              <w:top w:val="nil"/>
              <w:bottom w:val="single" w:sz="4" w:space="0" w:color="auto"/>
            </w:tcBorders>
          </w:tcPr>
          <w:p w14:paraId="33BA1324" w14:textId="77777777" w:rsidR="004A76D3" w:rsidRPr="00E31F1E" w:rsidRDefault="004A76D3" w:rsidP="00697759">
            <w:pPr>
              <w:jc w:val="center"/>
              <w:rPr>
                <w:rFonts w:ascii="TH SarabunPSK" w:hAnsi="TH SarabunPSK" w:cs="TH SarabunPSK"/>
                <w:cs/>
              </w:rPr>
            </w:pPr>
            <w:r w:rsidRPr="00E31F1E">
              <w:rPr>
                <w:rFonts w:ascii="TH SarabunPSK" w:hAnsi="TH SarabunPSK" w:cs="TH SarabunPSK"/>
                <w:cs/>
              </w:rPr>
              <w:t>2(1-3-3)</w:t>
            </w:r>
          </w:p>
        </w:tc>
      </w:tr>
    </w:tbl>
    <w:p w14:paraId="4C5BC5A0" w14:textId="77777777" w:rsidR="004A76D3" w:rsidRPr="00E31F1E" w:rsidRDefault="004A76D3" w:rsidP="004A76D3">
      <w:pPr>
        <w:rPr>
          <w:rFonts w:ascii="TH SarabunPSK" w:hAnsi="TH SarabunPSK" w:cs="TH SarabunPSK"/>
          <w:sz w:val="16"/>
          <w:szCs w:val="16"/>
        </w:rPr>
      </w:pPr>
    </w:p>
    <w:p w14:paraId="77B96C3B" w14:textId="77777777" w:rsidR="004A76D3" w:rsidRPr="00E31F1E" w:rsidRDefault="004A76D3" w:rsidP="00C05B40">
      <w:pPr>
        <w:ind w:firstLine="1288"/>
        <w:rPr>
          <w:rFonts w:ascii="TH SarabunPSK" w:hAnsi="TH SarabunPSK" w:cs="TH SarabunPSK"/>
          <w:b/>
          <w:bCs/>
        </w:rPr>
      </w:pPr>
      <w:r w:rsidRPr="00E31F1E">
        <w:rPr>
          <w:rFonts w:ascii="TH SarabunPSK" w:hAnsi="TH SarabunPSK" w:cs="TH SarabunPSK"/>
          <w:b/>
          <w:bCs/>
          <w:u w:val="single"/>
          <w:cs/>
        </w:rPr>
        <w:t xml:space="preserve">แผน </w:t>
      </w:r>
      <w:r w:rsidRPr="00E31F1E">
        <w:rPr>
          <w:rFonts w:ascii="TH SarabunPSK" w:hAnsi="TH SarabunPSK" w:cs="TH SarabunPSK"/>
          <w:b/>
          <w:bCs/>
          <w:u w:val="single"/>
        </w:rPr>
        <w:t>2</w:t>
      </w:r>
      <w:r w:rsidRPr="00E31F1E">
        <w:rPr>
          <w:rFonts w:ascii="TH SarabunPSK" w:hAnsi="TH SarabunPSK" w:cs="TH SarabunPSK"/>
          <w:b/>
          <w:bCs/>
          <w:cs/>
        </w:rPr>
        <w:t xml:space="preserve"> กลุ่มวิทยาศาสตร์และเทคโนโลยีหรือหลักสูตรที่มีพื้นฐานทางด้านเทคโนโลยีนวัตกรรมมาแล้ว</w:t>
      </w:r>
    </w:p>
    <w:tbl>
      <w:tblPr>
        <w:tblStyle w:val="aa"/>
        <w:tblW w:w="0" w:type="auto"/>
        <w:tblLook w:val="04A0" w:firstRow="1" w:lastRow="0" w:firstColumn="1" w:lastColumn="0" w:noHBand="0" w:noVBand="1"/>
      </w:tblPr>
      <w:tblGrid>
        <w:gridCol w:w="1900"/>
        <w:gridCol w:w="5875"/>
        <w:gridCol w:w="1042"/>
      </w:tblGrid>
      <w:tr w:rsidR="00E31F1E" w:rsidRPr="00E31F1E" w14:paraId="29E72209" w14:textId="77777777" w:rsidTr="00EC10AE">
        <w:tc>
          <w:tcPr>
            <w:tcW w:w="1985" w:type="dxa"/>
            <w:tcBorders>
              <w:bottom w:val="single" w:sz="4" w:space="0" w:color="auto"/>
            </w:tcBorders>
          </w:tcPr>
          <w:p w14:paraId="1F79FCDC" w14:textId="77777777" w:rsidR="004A76D3" w:rsidRPr="00E31F1E" w:rsidRDefault="004A76D3" w:rsidP="00697759">
            <w:pPr>
              <w:jc w:val="center"/>
              <w:rPr>
                <w:rFonts w:ascii="TH SarabunPSK" w:hAnsi="TH SarabunPSK" w:cs="TH SarabunPSK"/>
                <w:b/>
                <w:bCs/>
              </w:rPr>
            </w:pPr>
            <w:r w:rsidRPr="00E31F1E">
              <w:rPr>
                <w:rFonts w:ascii="TH SarabunPSK" w:hAnsi="TH SarabunPSK" w:cs="TH SarabunPSK"/>
                <w:b/>
                <w:bCs/>
                <w:cs/>
              </w:rPr>
              <w:t>ปีการศึกษาที่</w:t>
            </w:r>
          </w:p>
        </w:tc>
        <w:tc>
          <w:tcPr>
            <w:tcW w:w="6290" w:type="dxa"/>
          </w:tcPr>
          <w:p w14:paraId="25E64D47" w14:textId="77777777" w:rsidR="004A76D3" w:rsidRPr="00E31F1E" w:rsidRDefault="004A76D3" w:rsidP="00697759">
            <w:pPr>
              <w:jc w:val="center"/>
              <w:rPr>
                <w:rFonts w:ascii="TH SarabunPSK" w:hAnsi="TH SarabunPSK" w:cs="TH SarabunPSK"/>
                <w:b/>
                <w:bCs/>
              </w:rPr>
            </w:pPr>
            <w:r w:rsidRPr="00E31F1E">
              <w:rPr>
                <w:rFonts w:ascii="TH SarabunPSK" w:hAnsi="TH SarabunPSK" w:cs="TH SarabunPSK"/>
                <w:b/>
                <w:bCs/>
                <w:cs/>
              </w:rPr>
              <w:t>รายวิชาบังคับ</w:t>
            </w:r>
          </w:p>
        </w:tc>
        <w:tc>
          <w:tcPr>
            <w:tcW w:w="1075" w:type="dxa"/>
          </w:tcPr>
          <w:p w14:paraId="0F2F6FF7" w14:textId="77777777" w:rsidR="004A76D3" w:rsidRPr="00E31F1E" w:rsidRDefault="004A76D3" w:rsidP="00697759">
            <w:pPr>
              <w:jc w:val="center"/>
              <w:rPr>
                <w:rFonts w:ascii="TH SarabunPSK" w:hAnsi="TH SarabunPSK" w:cs="TH SarabunPSK"/>
                <w:b/>
                <w:bCs/>
                <w:cs/>
              </w:rPr>
            </w:pPr>
            <w:r w:rsidRPr="00E31F1E">
              <w:rPr>
                <w:rFonts w:ascii="TH SarabunPSK" w:hAnsi="TH SarabunPSK" w:cs="TH SarabunPSK"/>
                <w:b/>
                <w:bCs/>
                <w:cs/>
              </w:rPr>
              <w:t>หน่วยกิต</w:t>
            </w:r>
          </w:p>
        </w:tc>
      </w:tr>
      <w:tr w:rsidR="00E31F1E" w:rsidRPr="00E31F1E" w14:paraId="5FFA7E75" w14:textId="77777777" w:rsidTr="00EC10AE">
        <w:tc>
          <w:tcPr>
            <w:tcW w:w="1985" w:type="dxa"/>
            <w:tcBorders>
              <w:bottom w:val="nil"/>
            </w:tcBorders>
          </w:tcPr>
          <w:p w14:paraId="23117BCD" w14:textId="77777777" w:rsidR="004A76D3" w:rsidRPr="00E31F1E" w:rsidRDefault="004A76D3" w:rsidP="00697759">
            <w:pPr>
              <w:jc w:val="center"/>
              <w:rPr>
                <w:rFonts w:ascii="TH SarabunPSK" w:hAnsi="TH SarabunPSK" w:cs="TH SarabunPSK"/>
              </w:rPr>
            </w:pPr>
            <w:r w:rsidRPr="00E31F1E">
              <w:rPr>
                <w:rFonts w:ascii="TH SarabunPSK" w:hAnsi="TH SarabunPSK" w:cs="TH SarabunPSK"/>
                <w:cs/>
              </w:rPr>
              <w:t>1</w:t>
            </w:r>
          </w:p>
        </w:tc>
        <w:tc>
          <w:tcPr>
            <w:tcW w:w="6290" w:type="dxa"/>
          </w:tcPr>
          <w:p w14:paraId="70C73AB7" w14:textId="5FE59A18" w:rsidR="004A76D3" w:rsidRPr="00E31F1E" w:rsidRDefault="004A76D3" w:rsidP="00697759">
            <w:pPr>
              <w:rPr>
                <w:rFonts w:ascii="TH SarabunPSK" w:hAnsi="TH SarabunPSK" w:cs="TH SarabunPSK"/>
                <w:strike/>
              </w:rPr>
            </w:pPr>
            <w:r w:rsidRPr="00E31F1E">
              <w:rPr>
                <w:rFonts w:ascii="TH SarabunPSK" w:hAnsi="TH SarabunPSK" w:cs="TH SarabunPSK"/>
                <w:cs/>
              </w:rPr>
              <w:t xml:space="preserve">00-400-100-008  </w:t>
            </w:r>
            <w:r w:rsidR="00CE42D6" w:rsidRPr="00E31F1E">
              <w:rPr>
                <w:rFonts w:ascii="TH SarabunPSK" w:hAnsi="TH SarabunPSK" w:cs="TH SarabunPSK"/>
                <w:cs/>
              </w:rPr>
              <w:t xml:space="preserve">รากเหง้า </w:t>
            </w:r>
            <w:r w:rsidRPr="00E31F1E">
              <w:rPr>
                <w:rFonts w:ascii="TH SarabunPSK" w:hAnsi="TH SarabunPSK" w:cs="TH SarabunPSK"/>
                <w:cs/>
              </w:rPr>
              <w:t>มทร.อีสาน</w:t>
            </w:r>
          </w:p>
        </w:tc>
        <w:tc>
          <w:tcPr>
            <w:tcW w:w="1075" w:type="dxa"/>
          </w:tcPr>
          <w:p w14:paraId="2624771E" w14:textId="77777777" w:rsidR="004A76D3" w:rsidRPr="00E31F1E" w:rsidRDefault="004A76D3" w:rsidP="00697759">
            <w:pPr>
              <w:jc w:val="center"/>
              <w:rPr>
                <w:rFonts w:ascii="TH SarabunPSK" w:hAnsi="TH SarabunPSK" w:cs="TH SarabunPSK"/>
                <w:strike/>
              </w:rPr>
            </w:pPr>
            <w:r w:rsidRPr="00E31F1E">
              <w:rPr>
                <w:rFonts w:ascii="TH SarabunPSK" w:hAnsi="TH SarabunPSK" w:cs="TH SarabunPSK"/>
                <w:cs/>
              </w:rPr>
              <w:t>3(2-3-5)</w:t>
            </w:r>
          </w:p>
        </w:tc>
      </w:tr>
      <w:tr w:rsidR="00E31F1E" w:rsidRPr="00E31F1E" w14:paraId="01090A35" w14:textId="77777777" w:rsidTr="00EC10AE">
        <w:tc>
          <w:tcPr>
            <w:tcW w:w="1985" w:type="dxa"/>
            <w:tcBorders>
              <w:top w:val="nil"/>
            </w:tcBorders>
          </w:tcPr>
          <w:p w14:paraId="27D23010" w14:textId="77777777" w:rsidR="004A76D3" w:rsidRPr="00E31F1E" w:rsidRDefault="004A76D3" w:rsidP="00697759">
            <w:pPr>
              <w:jc w:val="center"/>
              <w:rPr>
                <w:rFonts w:ascii="TH SarabunPSK" w:hAnsi="TH SarabunPSK" w:cs="TH SarabunPSK"/>
                <w:cs/>
              </w:rPr>
            </w:pPr>
          </w:p>
        </w:tc>
        <w:tc>
          <w:tcPr>
            <w:tcW w:w="6290" w:type="dxa"/>
          </w:tcPr>
          <w:p w14:paraId="458A9C52" w14:textId="77777777" w:rsidR="004A76D3" w:rsidRPr="00E31F1E" w:rsidRDefault="004A76D3" w:rsidP="00697759">
            <w:pPr>
              <w:rPr>
                <w:rFonts w:ascii="TH SarabunPSK" w:hAnsi="TH SarabunPSK" w:cs="TH SarabunPSK"/>
                <w:cs/>
              </w:rPr>
            </w:pPr>
            <w:r w:rsidRPr="00E31F1E">
              <w:rPr>
                <w:rFonts w:ascii="TH SarabunPSK" w:hAnsi="TH SarabunPSK" w:cs="TH SarabunPSK"/>
                <w:cs/>
              </w:rPr>
              <w:t>00-400-070-003  ภาษาอังกฤษในชีวิตประจำวัน</w:t>
            </w:r>
          </w:p>
        </w:tc>
        <w:tc>
          <w:tcPr>
            <w:tcW w:w="1075" w:type="dxa"/>
          </w:tcPr>
          <w:p w14:paraId="719BCCB4" w14:textId="77777777" w:rsidR="004A76D3" w:rsidRPr="00E31F1E" w:rsidRDefault="004A76D3" w:rsidP="00697759">
            <w:pPr>
              <w:jc w:val="center"/>
              <w:rPr>
                <w:rFonts w:ascii="TH SarabunPSK" w:hAnsi="TH SarabunPSK" w:cs="TH SarabunPSK"/>
                <w:cs/>
              </w:rPr>
            </w:pPr>
            <w:r w:rsidRPr="00E31F1E">
              <w:rPr>
                <w:rFonts w:ascii="TH SarabunPSK" w:hAnsi="TH SarabunPSK" w:cs="TH SarabunPSK"/>
                <w:cs/>
              </w:rPr>
              <w:t>3(2-2-5)</w:t>
            </w:r>
          </w:p>
        </w:tc>
      </w:tr>
      <w:tr w:rsidR="00E31F1E" w:rsidRPr="00E31F1E" w14:paraId="74F35444" w14:textId="77777777" w:rsidTr="00EC10AE">
        <w:tc>
          <w:tcPr>
            <w:tcW w:w="1985" w:type="dxa"/>
            <w:tcBorders>
              <w:bottom w:val="single" w:sz="4" w:space="0" w:color="auto"/>
            </w:tcBorders>
          </w:tcPr>
          <w:p w14:paraId="52D94D9F" w14:textId="77777777" w:rsidR="004A76D3" w:rsidRPr="00E31F1E" w:rsidRDefault="004A76D3" w:rsidP="00697759">
            <w:pPr>
              <w:jc w:val="center"/>
              <w:rPr>
                <w:rFonts w:ascii="TH SarabunPSK" w:hAnsi="TH SarabunPSK" w:cs="TH SarabunPSK"/>
              </w:rPr>
            </w:pPr>
            <w:r w:rsidRPr="00E31F1E">
              <w:rPr>
                <w:rFonts w:ascii="TH SarabunPSK" w:hAnsi="TH SarabunPSK" w:cs="TH SarabunPSK"/>
                <w:cs/>
              </w:rPr>
              <w:t>2</w:t>
            </w:r>
          </w:p>
        </w:tc>
        <w:tc>
          <w:tcPr>
            <w:tcW w:w="6290" w:type="dxa"/>
          </w:tcPr>
          <w:p w14:paraId="7583B9B5" w14:textId="77777777" w:rsidR="004A76D3" w:rsidRPr="00E31F1E" w:rsidRDefault="004A76D3" w:rsidP="00697759">
            <w:pPr>
              <w:rPr>
                <w:rFonts w:ascii="TH SarabunPSK" w:hAnsi="TH SarabunPSK" w:cs="TH SarabunPSK"/>
                <w:strike/>
              </w:rPr>
            </w:pPr>
            <w:r w:rsidRPr="00E31F1E">
              <w:rPr>
                <w:rFonts w:ascii="TH SarabunPSK" w:hAnsi="TH SarabunPSK" w:cs="TH SarabunPSK"/>
                <w:cs/>
              </w:rPr>
              <w:t>00-400-090-002  การเป็นผู้ประกอบการและการสร้างธุรกิจใหม่</w:t>
            </w:r>
          </w:p>
        </w:tc>
        <w:tc>
          <w:tcPr>
            <w:tcW w:w="1075" w:type="dxa"/>
          </w:tcPr>
          <w:p w14:paraId="59783E1A" w14:textId="77777777" w:rsidR="004A76D3" w:rsidRPr="00E31F1E" w:rsidRDefault="004A76D3" w:rsidP="00697759">
            <w:pPr>
              <w:jc w:val="center"/>
              <w:rPr>
                <w:rFonts w:ascii="TH SarabunPSK" w:hAnsi="TH SarabunPSK" w:cs="TH SarabunPSK"/>
                <w:strike/>
              </w:rPr>
            </w:pPr>
            <w:r w:rsidRPr="00E31F1E">
              <w:rPr>
                <w:rFonts w:ascii="TH SarabunPSK" w:hAnsi="TH SarabunPSK" w:cs="TH SarabunPSK"/>
                <w:cs/>
              </w:rPr>
              <w:t>3(2-3-5)</w:t>
            </w:r>
          </w:p>
        </w:tc>
      </w:tr>
      <w:tr w:rsidR="00E31F1E" w:rsidRPr="00E31F1E" w14:paraId="2BA553E1" w14:textId="77777777" w:rsidTr="00EC10AE">
        <w:tc>
          <w:tcPr>
            <w:tcW w:w="1985" w:type="dxa"/>
            <w:tcBorders>
              <w:bottom w:val="nil"/>
            </w:tcBorders>
          </w:tcPr>
          <w:p w14:paraId="35F4B954" w14:textId="77777777" w:rsidR="004A76D3" w:rsidRPr="00E31F1E" w:rsidRDefault="004A76D3" w:rsidP="00697759">
            <w:pPr>
              <w:jc w:val="center"/>
              <w:rPr>
                <w:rFonts w:ascii="TH SarabunPSK" w:hAnsi="TH SarabunPSK" w:cs="TH SarabunPSK"/>
              </w:rPr>
            </w:pPr>
            <w:r w:rsidRPr="00E31F1E">
              <w:rPr>
                <w:rFonts w:ascii="TH SarabunPSK" w:hAnsi="TH SarabunPSK" w:cs="TH SarabunPSK"/>
                <w:cs/>
              </w:rPr>
              <w:t>3</w:t>
            </w:r>
            <w:r w:rsidRPr="00E31F1E">
              <w:rPr>
                <w:rFonts w:ascii="TH SarabunPSK" w:hAnsi="TH SarabunPSK" w:cs="TH SarabunPSK"/>
              </w:rPr>
              <w:t xml:space="preserve"> </w:t>
            </w:r>
            <w:r w:rsidRPr="00E31F1E">
              <w:rPr>
                <w:rFonts w:ascii="TH SarabunPSK" w:hAnsi="TH SarabunPSK" w:cs="TH SarabunPSK"/>
                <w:cs/>
              </w:rPr>
              <w:t xml:space="preserve">หรือ </w:t>
            </w:r>
            <w:r w:rsidRPr="00E31F1E">
              <w:rPr>
                <w:rFonts w:ascii="TH SarabunPSK" w:hAnsi="TH SarabunPSK" w:cs="TH SarabunPSK"/>
              </w:rPr>
              <w:t>4</w:t>
            </w:r>
          </w:p>
        </w:tc>
        <w:tc>
          <w:tcPr>
            <w:tcW w:w="6290" w:type="dxa"/>
          </w:tcPr>
          <w:p w14:paraId="0876927A" w14:textId="77777777" w:rsidR="004A76D3" w:rsidRPr="00E31F1E" w:rsidRDefault="004A76D3" w:rsidP="00697759">
            <w:pPr>
              <w:rPr>
                <w:rFonts w:ascii="TH SarabunPSK" w:hAnsi="TH SarabunPSK" w:cs="TH SarabunPSK"/>
              </w:rPr>
            </w:pPr>
            <w:r w:rsidRPr="00E31F1E">
              <w:rPr>
                <w:rFonts w:ascii="TH SarabunPSK" w:hAnsi="TH SarabunPSK" w:cs="TH SarabunPSK"/>
                <w:cs/>
              </w:rPr>
              <w:t>00-400-100-009  ชุมชนนวัตกรรมสร้างสรรค์</w:t>
            </w:r>
          </w:p>
        </w:tc>
        <w:tc>
          <w:tcPr>
            <w:tcW w:w="1075" w:type="dxa"/>
          </w:tcPr>
          <w:p w14:paraId="47DE0652" w14:textId="77777777" w:rsidR="004A76D3" w:rsidRPr="00E31F1E" w:rsidRDefault="004A76D3" w:rsidP="00697759">
            <w:pPr>
              <w:jc w:val="center"/>
              <w:rPr>
                <w:rFonts w:ascii="TH SarabunPSK" w:hAnsi="TH SarabunPSK" w:cs="TH SarabunPSK"/>
              </w:rPr>
            </w:pPr>
            <w:r w:rsidRPr="00E31F1E">
              <w:rPr>
                <w:rFonts w:ascii="TH SarabunPSK" w:hAnsi="TH SarabunPSK" w:cs="TH SarabunPSK"/>
                <w:cs/>
              </w:rPr>
              <w:t>3(1-4-4)</w:t>
            </w:r>
          </w:p>
        </w:tc>
      </w:tr>
      <w:tr w:rsidR="00E818EE" w:rsidRPr="00E31F1E" w14:paraId="299D02B6" w14:textId="77777777" w:rsidTr="00EC10AE">
        <w:tc>
          <w:tcPr>
            <w:tcW w:w="1985" w:type="dxa"/>
            <w:tcBorders>
              <w:top w:val="nil"/>
            </w:tcBorders>
          </w:tcPr>
          <w:p w14:paraId="008F9B49" w14:textId="77777777" w:rsidR="004A76D3" w:rsidRPr="00E31F1E" w:rsidRDefault="004A76D3" w:rsidP="00697759">
            <w:pPr>
              <w:jc w:val="center"/>
              <w:rPr>
                <w:rFonts w:ascii="TH SarabunPSK" w:hAnsi="TH SarabunPSK" w:cs="TH SarabunPSK"/>
                <w:cs/>
              </w:rPr>
            </w:pPr>
          </w:p>
        </w:tc>
        <w:tc>
          <w:tcPr>
            <w:tcW w:w="6290" w:type="dxa"/>
          </w:tcPr>
          <w:p w14:paraId="2044EA02" w14:textId="77777777" w:rsidR="004A76D3" w:rsidRPr="00E31F1E" w:rsidRDefault="004A76D3" w:rsidP="00697759">
            <w:pPr>
              <w:rPr>
                <w:rFonts w:ascii="TH SarabunPSK" w:hAnsi="TH SarabunPSK" w:cs="TH SarabunPSK"/>
                <w:cs/>
              </w:rPr>
            </w:pPr>
            <w:r w:rsidRPr="00E31F1E">
              <w:rPr>
                <w:rFonts w:ascii="TH SarabunPSK" w:hAnsi="TH SarabunPSK" w:cs="TH SarabunPSK"/>
                <w:cs/>
              </w:rPr>
              <w:t>00-400-090-003  การนำเสนอขายงานสำหรับธุรกิจใหม่</w:t>
            </w:r>
          </w:p>
        </w:tc>
        <w:tc>
          <w:tcPr>
            <w:tcW w:w="1075" w:type="dxa"/>
          </w:tcPr>
          <w:p w14:paraId="0ED201D5" w14:textId="77777777" w:rsidR="004A76D3" w:rsidRPr="00E31F1E" w:rsidRDefault="004A76D3" w:rsidP="00697759">
            <w:pPr>
              <w:jc w:val="center"/>
              <w:rPr>
                <w:rFonts w:ascii="TH SarabunPSK" w:hAnsi="TH SarabunPSK" w:cs="TH SarabunPSK"/>
                <w:cs/>
              </w:rPr>
            </w:pPr>
            <w:r w:rsidRPr="00E31F1E">
              <w:rPr>
                <w:rFonts w:ascii="TH SarabunPSK" w:hAnsi="TH SarabunPSK" w:cs="TH SarabunPSK"/>
                <w:cs/>
              </w:rPr>
              <w:t>2(1-3-3)</w:t>
            </w:r>
          </w:p>
        </w:tc>
      </w:tr>
    </w:tbl>
    <w:p w14:paraId="077DD667" w14:textId="77777777" w:rsidR="004A76D3" w:rsidRPr="00E31F1E" w:rsidRDefault="004A76D3" w:rsidP="004A76D3">
      <w:pPr>
        <w:rPr>
          <w:rFonts w:ascii="TH SarabunPSK" w:hAnsi="TH SarabunPSK" w:cs="TH SarabunPSK"/>
          <w:sz w:val="16"/>
          <w:szCs w:val="16"/>
        </w:rPr>
      </w:pPr>
    </w:p>
    <w:p w14:paraId="0196D3D3" w14:textId="77777777" w:rsidR="004A76D3" w:rsidRPr="00E31F1E" w:rsidRDefault="004A76D3" w:rsidP="004A76D3">
      <w:pPr>
        <w:autoSpaceDE w:val="0"/>
        <w:autoSpaceDN w:val="0"/>
        <w:adjustRightInd w:val="0"/>
        <w:ind w:firstLine="708"/>
        <w:jc w:val="thaiDistribute"/>
        <w:rPr>
          <w:rFonts w:ascii="TH SarabunPSK" w:hAnsi="TH SarabunPSK" w:cs="TH SarabunPSK"/>
          <w:b/>
          <w:bCs/>
          <w:cs/>
        </w:rPr>
      </w:pPr>
      <w:r w:rsidRPr="00E31F1E">
        <w:rPr>
          <w:rFonts w:ascii="TH SarabunPSK" w:hAnsi="TH SarabunPSK" w:cs="TH SarabunPSK"/>
          <w:b/>
          <w:bCs/>
        </w:rPr>
        <w:t xml:space="preserve">11.4.3 </w:t>
      </w:r>
      <w:r w:rsidRPr="00E31F1E">
        <w:rPr>
          <w:rFonts w:ascii="TH SarabunPSK" w:hAnsi="TH SarabunPSK" w:cs="TH SarabunPSK"/>
          <w:b/>
          <w:bCs/>
          <w:cs/>
        </w:rPr>
        <w:t xml:space="preserve">หลักสูตรปริญญาตรี แผนการศึกษาแบบบูรณาการกับการทำงาน </w:t>
      </w:r>
      <w:r w:rsidRPr="00E31F1E">
        <w:rPr>
          <w:rFonts w:ascii="TH SarabunPSK" w:hAnsi="TH SarabunPSK" w:cs="TH SarabunPSK"/>
          <w:b/>
          <w:bCs/>
        </w:rPr>
        <w:t>(WIL)</w:t>
      </w:r>
    </w:p>
    <w:tbl>
      <w:tblPr>
        <w:tblStyle w:val="aa"/>
        <w:tblW w:w="0" w:type="auto"/>
        <w:tblLook w:val="04A0" w:firstRow="1" w:lastRow="0" w:firstColumn="1" w:lastColumn="0" w:noHBand="0" w:noVBand="1"/>
      </w:tblPr>
      <w:tblGrid>
        <w:gridCol w:w="1900"/>
        <w:gridCol w:w="5875"/>
        <w:gridCol w:w="1042"/>
      </w:tblGrid>
      <w:tr w:rsidR="00E31F1E" w:rsidRPr="00E31F1E" w14:paraId="25347AEA" w14:textId="77777777" w:rsidTr="00EC10AE">
        <w:tc>
          <w:tcPr>
            <w:tcW w:w="1985" w:type="dxa"/>
            <w:tcBorders>
              <w:bottom w:val="single" w:sz="4" w:space="0" w:color="auto"/>
            </w:tcBorders>
          </w:tcPr>
          <w:p w14:paraId="1248E96F" w14:textId="77777777" w:rsidR="004A76D3" w:rsidRPr="00E31F1E" w:rsidRDefault="004A76D3" w:rsidP="00697759">
            <w:pPr>
              <w:jc w:val="center"/>
              <w:rPr>
                <w:rFonts w:ascii="TH SarabunPSK" w:hAnsi="TH SarabunPSK" w:cs="TH SarabunPSK"/>
                <w:b/>
                <w:bCs/>
              </w:rPr>
            </w:pPr>
            <w:r w:rsidRPr="00E31F1E">
              <w:rPr>
                <w:rFonts w:ascii="TH SarabunPSK" w:hAnsi="TH SarabunPSK" w:cs="TH SarabunPSK"/>
                <w:b/>
                <w:bCs/>
                <w:cs/>
              </w:rPr>
              <w:t>ปีการศึกษาที่</w:t>
            </w:r>
          </w:p>
        </w:tc>
        <w:tc>
          <w:tcPr>
            <w:tcW w:w="6290" w:type="dxa"/>
            <w:tcBorders>
              <w:bottom w:val="single" w:sz="4" w:space="0" w:color="auto"/>
            </w:tcBorders>
          </w:tcPr>
          <w:p w14:paraId="123003C2" w14:textId="77777777" w:rsidR="004A76D3" w:rsidRPr="00E31F1E" w:rsidRDefault="004A76D3" w:rsidP="00697759">
            <w:pPr>
              <w:jc w:val="center"/>
              <w:rPr>
                <w:rFonts w:ascii="TH SarabunPSK" w:hAnsi="TH SarabunPSK" w:cs="TH SarabunPSK"/>
                <w:b/>
                <w:bCs/>
              </w:rPr>
            </w:pPr>
            <w:r w:rsidRPr="00E31F1E">
              <w:rPr>
                <w:rFonts w:ascii="TH SarabunPSK" w:hAnsi="TH SarabunPSK" w:cs="TH SarabunPSK"/>
                <w:b/>
                <w:bCs/>
                <w:cs/>
              </w:rPr>
              <w:t>รายวิชาบังคับ</w:t>
            </w:r>
          </w:p>
        </w:tc>
        <w:tc>
          <w:tcPr>
            <w:tcW w:w="1075" w:type="dxa"/>
            <w:tcBorders>
              <w:bottom w:val="single" w:sz="4" w:space="0" w:color="auto"/>
            </w:tcBorders>
          </w:tcPr>
          <w:p w14:paraId="570CE831" w14:textId="77777777" w:rsidR="004A76D3" w:rsidRPr="00E31F1E" w:rsidRDefault="004A76D3" w:rsidP="00697759">
            <w:pPr>
              <w:jc w:val="center"/>
              <w:rPr>
                <w:rFonts w:ascii="TH SarabunPSK" w:hAnsi="TH SarabunPSK" w:cs="TH SarabunPSK"/>
                <w:b/>
                <w:bCs/>
                <w:cs/>
              </w:rPr>
            </w:pPr>
            <w:r w:rsidRPr="00E31F1E">
              <w:rPr>
                <w:rFonts w:ascii="TH SarabunPSK" w:hAnsi="TH SarabunPSK" w:cs="TH SarabunPSK"/>
                <w:b/>
                <w:bCs/>
                <w:cs/>
              </w:rPr>
              <w:t>หน่วยกิต</w:t>
            </w:r>
          </w:p>
        </w:tc>
      </w:tr>
      <w:tr w:rsidR="00E31F1E" w:rsidRPr="00E31F1E" w14:paraId="7F5CEBF5" w14:textId="77777777" w:rsidTr="00697759">
        <w:tc>
          <w:tcPr>
            <w:tcW w:w="1985" w:type="dxa"/>
            <w:tcBorders>
              <w:bottom w:val="nil"/>
            </w:tcBorders>
          </w:tcPr>
          <w:p w14:paraId="695C380D" w14:textId="77777777" w:rsidR="004A76D3" w:rsidRPr="00E31F1E" w:rsidRDefault="004A76D3" w:rsidP="00697759">
            <w:pPr>
              <w:jc w:val="center"/>
              <w:rPr>
                <w:rFonts w:ascii="TH SarabunPSK" w:hAnsi="TH SarabunPSK" w:cs="TH SarabunPSK"/>
              </w:rPr>
            </w:pPr>
            <w:r w:rsidRPr="00E31F1E">
              <w:rPr>
                <w:rFonts w:ascii="TH SarabunPSK" w:hAnsi="TH SarabunPSK" w:cs="TH SarabunPSK"/>
                <w:cs/>
              </w:rPr>
              <w:t>1</w:t>
            </w:r>
          </w:p>
        </w:tc>
        <w:tc>
          <w:tcPr>
            <w:tcW w:w="6290" w:type="dxa"/>
            <w:tcBorders>
              <w:bottom w:val="nil"/>
            </w:tcBorders>
          </w:tcPr>
          <w:p w14:paraId="39790F40" w14:textId="1860CCB2" w:rsidR="004A76D3" w:rsidRPr="00E31F1E" w:rsidRDefault="004A76D3" w:rsidP="00697759">
            <w:pPr>
              <w:rPr>
                <w:rFonts w:ascii="TH SarabunPSK" w:hAnsi="TH SarabunPSK" w:cs="TH SarabunPSK"/>
              </w:rPr>
            </w:pPr>
            <w:r w:rsidRPr="00E31F1E">
              <w:rPr>
                <w:rFonts w:ascii="TH SarabunPSK" w:hAnsi="TH SarabunPSK" w:cs="TH SarabunPSK"/>
                <w:cs/>
              </w:rPr>
              <w:t xml:space="preserve">00-400-100-008  </w:t>
            </w:r>
            <w:r w:rsidR="00CE42D6" w:rsidRPr="00E31F1E">
              <w:rPr>
                <w:rFonts w:ascii="TH SarabunPSK" w:hAnsi="TH SarabunPSK" w:cs="TH SarabunPSK"/>
                <w:cs/>
              </w:rPr>
              <w:t xml:space="preserve">รากเหง้า </w:t>
            </w:r>
            <w:r w:rsidRPr="00E31F1E">
              <w:rPr>
                <w:rFonts w:ascii="TH SarabunPSK" w:hAnsi="TH SarabunPSK" w:cs="TH SarabunPSK"/>
                <w:cs/>
              </w:rPr>
              <w:t>มทร.อีสาน</w:t>
            </w:r>
          </w:p>
        </w:tc>
        <w:tc>
          <w:tcPr>
            <w:tcW w:w="1075" w:type="dxa"/>
            <w:tcBorders>
              <w:bottom w:val="nil"/>
            </w:tcBorders>
          </w:tcPr>
          <w:p w14:paraId="7887733D" w14:textId="3D8A8BC8" w:rsidR="004A76D3" w:rsidRPr="00E31F1E" w:rsidRDefault="004A76D3" w:rsidP="002A12D3">
            <w:pPr>
              <w:jc w:val="center"/>
              <w:rPr>
                <w:rFonts w:ascii="TH SarabunPSK" w:hAnsi="TH SarabunPSK" w:cs="TH SarabunPSK"/>
              </w:rPr>
            </w:pPr>
            <w:r w:rsidRPr="00E31F1E">
              <w:rPr>
                <w:rFonts w:ascii="TH SarabunPSK" w:hAnsi="TH SarabunPSK" w:cs="TH SarabunPSK"/>
                <w:cs/>
              </w:rPr>
              <w:t>3(2-3-5)</w:t>
            </w:r>
          </w:p>
        </w:tc>
      </w:tr>
      <w:tr w:rsidR="00E31F1E" w:rsidRPr="00E31F1E" w14:paraId="64406CA6" w14:textId="77777777" w:rsidTr="00EC10AE">
        <w:tc>
          <w:tcPr>
            <w:tcW w:w="1985" w:type="dxa"/>
            <w:tcBorders>
              <w:top w:val="nil"/>
              <w:bottom w:val="nil"/>
            </w:tcBorders>
          </w:tcPr>
          <w:p w14:paraId="53E79419" w14:textId="77777777" w:rsidR="002A12D3" w:rsidRPr="00E31F1E" w:rsidRDefault="002A12D3" w:rsidP="00697759">
            <w:pPr>
              <w:jc w:val="center"/>
              <w:rPr>
                <w:rFonts w:ascii="TH SarabunPSK" w:hAnsi="TH SarabunPSK" w:cs="TH SarabunPSK"/>
                <w:cs/>
              </w:rPr>
            </w:pPr>
          </w:p>
        </w:tc>
        <w:tc>
          <w:tcPr>
            <w:tcW w:w="6290" w:type="dxa"/>
            <w:tcBorders>
              <w:bottom w:val="nil"/>
            </w:tcBorders>
          </w:tcPr>
          <w:p w14:paraId="76297126" w14:textId="6714B776" w:rsidR="002A12D3" w:rsidRPr="00E31F1E" w:rsidRDefault="002A12D3" w:rsidP="00697759">
            <w:pPr>
              <w:rPr>
                <w:rFonts w:ascii="TH SarabunPSK" w:hAnsi="TH SarabunPSK" w:cs="TH SarabunPSK"/>
                <w:cs/>
              </w:rPr>
            </w:pPr>
            <w:r w:rsidRPr="00E31F1E">
              <w:rPr>
                <w:rFonts w:ascii="TH SarabunPSK" w:hAnsi="TH SarabunPSK" w:cs="TH SarabunPSK"/>
                <w:cs/>
              </w:rPr>
              <w:t>00-400-070-005  ภาษาไทยในยุคดิจิทัล</w:t>
            </w:r>
          </w:p>
        </w:tc>
        <w:tc>
          <w:tcPr>
            <w:tcW w:w="1075" w:type="dxa"/>
            <w:tcBorders>
              <w:bottom w:val="nil"/>
            </w:tcBorders>
          </w:tcPr>
          <w:p w14:paraId="2EE6B87D" w14:textId="7397EF70" w:rsidR="002A12D3" w:rsidRPr="00E31F1E" w:rsidRDefault="002A12D3" w:rsidP="00697759">
            <w:pPr>
              <w:jc w:val="center"/>
              <w:rPr>
                <w:rFonts w:ascii="TH SarabunPSK" w:hAnsi="TH SarabunPSK" w:cs="TH SarabunPSK"/>
                <w:cs/>
              </w:rPr>
            </w:pPr>
            <w:r w:rsidRPr="00E31F1E">
              <w:rPr>
                <w:rFonts w:ascii="TH SarabunPSK" w:hAnsi="TH SarabunPSK" w:cs="TH SarabunPSK"/>
                <w:cs/>
              </w:rPr>
              <w:t>3(2-2-5)</w:t>
            </w:r>
          </w:p>
        </w:tc>
      </w:tr>
      <w:tr w:rsidR="00E31F1E" w:rsidRPr="00E31F1E" w14:paraId="769C55AA" w14:textId="77777777" w:rsidTr="00EC10AE">
        <w:tc>
          <w:tcPr>
            <w:tcW w:w="1985" w:type="dxa"/>
            <w:tcBorders>
              <w:top w:val="nil"/>
              <w:bottom w:val="single" w:sz="4" w:space="0" w:color="auto"/>
            </w:tcBorders>
          </w:tcPr>
          <w:p w14:paraId="2AD51F80" w14:textId="77777777" w:rsidR="004A76D3" w:rsidRPr="00E31F1E" w:rsidRDefault="004A76D3" w:rsidP="00697759">
            <w:pPr>
              <w:jc w:val="center"/>
              <w:rPr>
                <w:rFonts w:ascii="TH SarabunPSK" w:hAnsi="TH SarabunPSK" w:cs="TH SarabunPSK"/>
                <w:cs/>
              </w:rPr>
            </w:pPr>
          </w:p>
        </w:tc>
        <w:tc>
          <w:tcPr>
            <w:tcW w:w="6290" w:type="dxa"/>
            <w:tcBorders>
              <w:top w:val="nil"/>
              <w:bottom w:val="nil"/>
            </w:tcBorders>
          </w:tcPr>
          <w:p w14:paraId="4D2630F7" w14:textId="77777777" w:rsidR="004A76D3" w:rsidRPr="00E31F1E" w:rsidRDefault="004A76D3" w:rsidP="00697759">
            <w:pPr>
              <w:rPr>
                <w:rFonts w:ascii="TH SarabunPSK" w:hAnsi="TH SarabunPSK" w:cs="TH SarabunPSK"/>
                <w:cs/>
              </w:rPr>
            </w:pPr>
            <w:r w:rsidRPr="00E31F1E">
              <w:rPr>
                <w:rFonts w:ascii="TH SarabunPSK" w:hAnsi="TH SarabunPSK" w:cs="TH SarabunPSK"/>
                <w:cs/>
              </w:rPr>
              <w:t>00-400-080-005  แนวคิดสู่นวัตกรรม</w:t>
            </w:r>
          </w:p>
        </w:tc>
        <w:tc>
          <w:tcPr>
            <w:tcW w:w="1075" w:type="dxa"/>
            <w:tcBorders>
              <w:top w:val="nil"/>
              <w:bottom w:val="nil"/>
            </w:tcBorders>
          </w:tcPr>
          <w:p w14:paraId="4D3147CD" w14:textId="77777777" w:rsidR="004A76D3" w:rsidRPr="00E31F1E" w:rsidRDefault="004A76D3" w:rsidP="00697759">
            <w:pPr>
              <w:jc w:val="center"/>
              <w:rPr>
                <w:rFonts w:ascii="TH SarabunPSK" w:hAnsi="TH SarabunPSK" w:cs="TH SarabunPSK"/>
                <w:cs/>
              </w:rPr>
            </w:pPr>
            <w:r w:rsidRPr="00E31F1E">
              <w:rPr>
                <w:rFonts w:ascii="TH SarabunPSK" w:hAnsi="TH SarabunPSK" w:cs="TH SarabunPSK"/>
                <w:cs/>
              </w:rPr>
              <w:t>2(1-3-3)</w:t>
            </w:r>
          </w:p>
        </w:tc>
      </w:tr>
      <w:tr w:rsidR="00E31F1E" w:rsidRPr="00E31F1E" w14:paraId="0D71DD60" w14:textId="77777777" w:rsidTr="00EC10AE">
        <w:tc>
          <w:tcPr>
            <w:tcW w:w="1985" w:type="dxa"/>
            <w:tcBorders>
              <w:top w:val="single" w:sz="4" w:space="0" w:color="auto"/>
              <w:bottom w:val="nil"/>
            </w:tcBorders>
          </w:tcPr>
          <w:p w14:paraId="668F64EC" w14:textId="77777777" w:rsidR="004A76D3" w:rsidRPr="00E31F1E" w:rsidRDefault="004A76D3" w:rsidP="00697759">
            <w:pPr>
              <w:jc w:val="center"/>
              <w:rPr>
                <w:rFonts w:ascii="TH SarabunPSK" w:hAnsi="TH SarabunPSK" w:cs="TH SarabunPSK"/>
              </w:rPr>
            </w:pPr>
            <w:r w:rsidRPr="00E31F1E">
              <w:rPr>
                <w:rFonts w:ascii="TH SarabunPSK" w:hAnsi="TH SarabunPSK" w:cs="TH SarabunPSK"/>
                <w:cs/>
              </w:rPr>
              <w:t>2</w:t>
            </w:r>
          </w:p>
        </w:tc>
        <w:tc>
          <w:tcPr>
            <w:tcW w:w="6290" w:type="dxa"/>
            <w:tcBorders>
              <w:bottom w:val="nil"/>
            </w:tcBorders>
          </w:tcPr>
          <w:p w14:paraId="261FAFD7" w14:textId="77777777" w:rsidR="004A76D3" w:rsidRPr="00E31F1E" w:rsidRDefault="004A76D3" w:rsidP="00697759">
            <w:pPr>
              <w:rPr>
                <w:rFonts w:ascii="TH SarabunPSK" w:hAnsi="TH SarabunPSK" w:cs="TH SarabunPSK"/>
              </w:rPr>
            </w:pPr>
            <w:r w:rsidRPr="00E31F1E">
              <w:rPr>
                <w:rFonts w:ascii="TH SarabunPSK" w:hAnsi="TH SarabunPSK" w:cs="TH SarabunPSK"/>
                <w:cs/>
              </w:rPr>
              <w:t>00-400-070-003  ภาษาอังกฤษในชีวิตประจำวัน</w:t>
            </w:r>
          </w:p>
        </w:tc>
        <w:tc>
          <w:tcPr>
            <w:tcW w:w="1075" w:type="dxa"/>
            <w:tcBorders>
              <w:bottom w:val="nil"/>
            </w:tcBorders>
          </w:tcPr>
          <w:p w14:paraId="28A9997B" w14:textId="77777777" w:rsidR="004A76D3" w:rsidRPr="00E31F1E" w:rsidRDefault="004A76D3" w:rsidP="00697759">
            <w:pPr>
              <w:jc w:val="center"/>
              <w:rPr>
                <w:rFonts w:ascii="TH SarabunPSK" w:hAnsi="TH SarabunPSK" w:cs="TH SarabunPSK"/>
              </w:rPr>
            </w:pPr>
            <w:r w:rsidRPr="00E31F1E">
              <w:rPr>
                <w:rFonts w:ascii="TH SarabunPSK" w:hAnsi="TH SarabunPSK" w:cs="TH SarabunPSK"/>
                <w:cs/>
              </w:rPr>
              <w:t>3(2-2-5)</w:t>
            </w:r>
          </w:p>
        </w:tc>
      </w:tr>
      <w:tr w:rsidR="00E31F1E" w:rsidRPr="00E31F1E" w14:paraId="60E96482" w14:textId="77777777" w:rsidTr="00697759">
        <w:tc>
          <w:tcPr>
            <w:tcW w:w="1985" w:type="dxa"/>
            <w:tcBorders>
              <w:top w:val="nil"/>
              <w:bottom w:val="single" w:sz="4" w:space="0" w:color="auto"/>
            </w:tcBorders>
          </w:tcPr>
          <w:p w14:paraId="64466F9C" w14:textId="77777777" w:rsidR="004A76D3" w:rsidRPr="00E31F1E" w:rsidRDefault="004A76D3" w:rsidP="00697759">
            <w:pPr>
              <w:jc w:val="center"/>
              <w:rPr>
                <w:rFonts w:ascii="TH SarabunPSK" w:hAnsi="TH SarabunPSK" w:cs="TH SarabunPSK"/>
                <w:cs/>
              </w:rPr>
            </w:pPr>
          </w:p>
        </w:tc>
        <w:tc>
          <w:tcPr>
            <w:tcW w:w="6290" w:type="dxa"/>
            <w:tcBorders>
              <w:top w:val="nil"/>
              <w:bottom w:val="single" w:sz="4" w:space="0" w:color="auto"/>
            </w:tcBorders>
          </w:tcPr>
          <w:p w14:paraId="7D34954D" w14:textId="77777777" w:rsidR="004A76D3" w:rsidRPr="00E31F1E" w:rsidRDefault="004A76D3" w:rsidP="00697759">
            <w:pPr>
              <w:rPr>
                <w:rFonts w:ascii="TH SarabunPSK" w:hAnsi="TH SarabunPSK" w:cs="TH SarabunPSK"/>
                <w:cs/>
              </w:rPr>
            </w:pPr>
            <w:r w:rsidRPr="00E31F1E">
              <w:rPr>
                <w:rFonts w:ascii="TH SarabunPSK" w:hAnsi="TH SarabunPSK" w:cs="TH SarabunPSK"/>
                <w:cs/>
              </w:rPr>
              <w:t>00-400-090-002  การเป็นผู้ประกอบการและการสร้างธุรกิจใหม่</w:t>
            </w:r>
          </w:p>
        </w:tc>
        <w:tc>
          <w:tcPr>
            <w:tcW w:w="1075" w:type="dxa"/>
            <w:tcBorders>
              <w:top w:val="nil"/>
              <w:bottom w:val="single" w:sz="4" w:space="0" w:color="auto"/>
            </w:tcBorders>
          </w:tcPr>
          <w:p w14:paraId="65509ECF" w14:textId="77777777" w:rsidR="004A76D3" w:rsidRPr="00E31F1E" w:rsidRDefault="004A76D3" w:rsidP="00697759">
            <w:pPr>
              <w:jc w:val="center"/>
              <w:rPr>
                <w:rFonts w:ascii="TH SarabunPSK" w:hAnsi="TH SarabunPSK" w:cs="TH SarabunPSK"/>
                <w:cs/>
              </w:rPr>
            </w:pPr>
            <w:r w:rsidRPr="00E31F1E">
              <w:rPr>
                <w:rFonts w:ascii="TH SarabunPSK" w:hAnsi="TH SarabunPSK" w:cs="TH SarabunPSK"/>
                <w:cs/>
              </w:rPr>
              <w:t>3(2-3-5)</w:t>
            </w:r>
          </w:p>
        </w:tc>
      </w:tr>
    </w:tbl>
    <w:p w14:paraId="60740DDD" w14:textId="38F24BA8" w:rsidR="00A946BE" w:rsidRPr="00E31F1E" w:rsidRDefault="00D41FA7" w:rsidP="00D41FA7">
      <w:pPr>
        <w:rPr>
          <w:rFonts w:ascii="TH SarabunPSK" w:hAnsi="TH SarabunPSK" w:cs="TH SarabunPSK"/>
          <w:b/>
          <w:bCs/>
        </w:rPr>
      </w:pPr>
      <w:r w:rsidRPr="00E31F1E">
        <w:rPr>
          <w:rFonts w:ascii="TH SarabunPSK" w:hAnsi="TH SarabunPSK" w:cs="TH SarabunPSK" w:hint="cs"/>
          <w:b/>
          <w:bCs/>
          <w:cs/>
        </w:rPr>
        <w:lastRenderedPageBreak/>
        <w:t xml:space="preserve">12. </w:t>
      </w:r>
      <w:r w:rsidR="00A946BE" w:rsidRPr="00E31F1E">
        <w:rPr>
          <w:rFonts w:ascii="TH SarabunPSK" w:hAnsi="TH SarabunPSK" w:cs="TH SarabunPSK"/>
          <w:b/>
          <w:bCs/>
          <w:cs/>
        </w:rPr>
        <w:t>คำอธิบายรายวิชา</w:t>
      </w:r>
    </w:p>
    <w:p w14:paraId="5F44CBCC" w14:textId="77777777" w:rsidR="000C0831" w:rsidRPr="00E31F1E" w:rsidRDefault="000C0831" w:rsidP="004E1A63">
      <w:pPr>
        <w:rPr>
          <w:rFonts w:ascii="TH SarabunPSK" w:hAnsi="TH SarabunPSK" w:cs="TH SarabunPSK"/>
          <w:b/>
          <w:bCs/>
        </w:rPr>
      </w:pPr>
    </w:p>
    <w:tbl>
      <w:tblPr>
        <w:tblW w:w="8883" w:type="dxa"/>
        <w:tblLook w:val="04A0" w:firstRow="1" w:lastRow="0" w:firstColumn="1" w:lastColumn="0" w:noHBand="0" w:noVBand="1"/>
      </w:tblPr>
      <w:tblGrid>
        <w:gridCol w:w="8883"/>
      </w:tblGrid>
      <w:tr w:rsidR="00A946BE" w:rsidRPr="00E31F1E" w14:paraId="7A538012" w14:textId="77777777" w:rsidTr="003A4FB7">
        <w:tc>
          <w:tcPr>
            <w:tcW w:w="8883" w:type="dxa"/>
            <w:shd w:val="clear" w:color="auto" w:fill="auto"/>
          </w:tcPr>
          <w:p w14:paraId="6D4B3C41" w14:textId="4172F4B3" w:rsidR="00A946BE" w:rsidRPr="00E31F1E" w:rsidRDefault="00A946BE" w:rsidP="005449BE">
            <w:pPr>
              <w:tabs>
                <w:tab w:val="left" w:pos="1985"/>
              </w:tabs>
              <w:ind w:left="229" w:right="-123"/>
              <w:rPr>
                <w:rFonts w:ascii="TH SarabunPSK" w:hAnsi="TH SarabunPSK" w:cs="TH SarabunPSK"/>
                <w:b/>
                <w:bCs/>
              </w:rPr>
            </w:pPr>
            <w:r w:rsidRPr="00E31F1E">
              <w:rPr>
                <w:rFonts w:ascii="TH SarabunPSK" w:hAnsi="TH SarabunPSK" w:cs="TH SarabunPSK"/>
                <w:b/>
                <w:bCs/>
                <w:spacing w:val="-6"/>
                <w:cs/>
              </w:rPr>
              <w:t>กลุ่ม</w:t>
            </w:r>
            <w:r w:rsidRPr="00E31F1E">
              <w:rPr>
                <w:rFonts w:ascii="TH SarabunPSK" w:hAnsi="TH SarabunPSK" w:cs="TH SarabunPSK" w:hint="cs"/>
                <w:b/>
                <w:bCs/>
                <w:spacing w:val="-6"/>
                <w:cs/>
              </w:rPr>
              <w:t>วิชา</w:t>
            </w:r>
            <w:r w:rsidRPr="00E31F1E">
              <w:rPr>
                <w:rFonts w:ascii="TH SarabunPSK" w:hAnsi="TH SarabunPSK" w:cs="TH SarabunPSK"/>
                <w:b/>
                <w:bCs/>
                <w:spacing w:val="-6"/>
                <w:cs/>
              </w:rPr>
              <w:t>ทักษะก</w:t>
            </w:r>
            <w:r w:rsidRPr="00E31F1E">
              <w:rPr>
                <w:rFonts w:ascii="TH SarabunPSK" w:hAnsi="TH SarabunPSK" w:cs="TH SarabunPSK" w:hint="cs"/>
                <w:b/>
                <w:bCs/>
                <w:spacing w:val="-6"/>
                <w:cs/>
              </w:rPr>
              <w:t>ารคิดสร้างสรรค์และการแก้ปัญหา</w:t>
            </w:r>
            <w:r w:rsidRPr="00E31F1E">
              <w:rPr>
                <w:rFonts w:ascii="TH SarabunPSK" w:hAnsi="TH SarabunPSK" w:cs="TH SarabunPSK"/>
                <w:b/>
                <w:bCs/>
                <w:spacing w:val="-6"/>
                <w:cs/>
              </w:rPr>
              <w:t xml:space="preserve"> </w:t>
            </w:r>
            <w:r w:rsidRPr="00E31F1E">
              <w:rPr>
                <w:rFonts w:ascii="TH SarabunPSK" w:hAnsi="TH SarabunPSK" w:cs="TH SarabunPSK"/>
                <w:b/>
                <w:bCs/>
                <w:spacing w:val="-8"/>
                <w:cs/>
              </w:rPr>
              <w:t>(</w:t>
            </w:r>
            <w:r w:rsidRPr="00E31F1E">
              <w:rPr>
                <w:rFonts w:ascii="TH SarabunPSK" w:hAnsi="TH SarabunPSK" w:cs="TH SarabunPSK"/>
                <w:b/>
                <w:bCs/>
                <w:spacing w:val="-8"/>
              </w:rPr>
              <w:t>Creative Thinking and Problem Solving Skill</w:t>
            </w:r>
            <w:r w:rsidRPr="00E31F1E">
              <w:rPr>
                <w:rFonts w:ascii="TH SarabunPSK" w:hAnsi="TH SarabunPSK" w:cs="TH SarabunPSK" w:hint="cs"/>
                <w:b/>
                <w:bCs/>
                <w:spacing w:val="-8"/>
                <w:cs/>
              </w:rPr>
              <w:t>)</w:t>
            </w:r>
            <w:r w:rsidRPr="00E31F1E">
              <w:rPr>
                <w:rFonts w:ascii="TH SarabunPSK" w:hAnsi="TH SarabunPSK" w:cs="TH SarabunPSK"/>
                <w:b/>
                <w:bCs/>
                <w:spacing w:val="-6"/>
              </w:rPr>
              <w:t xml:space="preserve">  </w:t>
            </w:r>
          </w:p>
        </w:tc>
      </w:tr>
    </w:tbl>
    <w:p w14:paraId="7065397B" w14:textId="77777777" w:rsidR="00180390" w:rsidRPr="00E31F1E" w:rsidRDefault="00180390"/>
    <w:tbl>
      <w:tblPr>
        <w:tblW w:w="0" w:type="auto"/>
        <w:tblLook w:val="04A0" w:firstRow="1" w:lastRow="0" w:firstColumn="1" w:lastColumn="0" w:noHBand="0" w:noVBand="1"/>
      </w:tblPr>
      <w:tblGrid>
        <w:gridCol w:w="1907"/>
        <w:gridCol w:w="5788"/>
        <w:gridCol w:w="1132"/>
      </w:tblGrid>
      <w:tr w:rsidR="00E31F1E" w:rsidRPr="00E31F1E" w14:paraId="639A8DF1" w14:textId="77777777" w:rsidTr="00B0673F">
        <w:tc>
          <w:tcPr>
            <w:tcW w:w="1908" w:type="dxa"/>
            <w:shd w:val="clear" w:color="auto" w:fill="auto"/>
          </w:tcPr>
          <w:p w14:paraId="765B2921" w14:textId="77777777" w:rsidR="00B72991" w:rsidRPr="00E31F1E" w:rsidRDefault="00B72991" w:rsidP="00B72991">
            <w:pPr>
              <w:rPr>
                <w:rFonts w:ascii="TH SarabunPSK" w:hAnsi="TH SarabunPSK" w:cs="TH SarabunPSK"/>
                <w:b/>
                <w:bCs/>
                <w:cs/>
              </w:rPr>
            </w:pPr>
            <w:r w:rsidRPr="00E31F1E">
              <w:rPr>
                <w:rFonts w:ascii="TH SarabunPSK" w:hAnsi="TH SarabunPSK" w:cs="TH SarabunPSK"/>
                <w:b/>
                <w:bCs/>
              </w:rPr>
              <w:t>00-400-060-001</w:t>
            </w:r>
          </w:p>
        </w:tc>
        <w:tc>
          <w:tcPr>
            <w:tcW w:w="5789" w:type="dxa"/>
            <w:shd w:val="clear" w:color="auto" w:fill="auto"/>
          </w:tcPr>
          <w:p w14:paraId="2245C429" w14:textId="77777777" w:rsidR="00B72991" w:rsidRPr="00E31F1E" w:rsidRDefault="00B72991" w:rsidP="00B72991">
            <w:pPr>
              <w:tabs>
                <w:tab w:val="left" w:pos="1985"/>
              </w:tabs>
              <w:rPr>
                <w:rFonts w:ascii="TH SarabunPSK" w:hAnsi="TH SarabunPSK" w:cs="TH SarabunPSK"/>
                <w:b/>
                <w:bCs/>
              </w:rPr>
            </w:pPr>
            <w:r w:rsidRPr="00E31F1E">
              <w:rPr>
                <w:rFonts w:ascii="TH SarabunPSK" w:hAnsi="TH SarabunPSK" w:cs="TH SarabunPSK"/>
                <w:b/>
                <w:bCs/>
                <w:cs/>
              </w:rPr>
              <w:t>คณิตศาสตร์และสถิติที่ใช้ในชีวิตประจำวัน</w:t>
            </w:r>
            <w:r w:rsidRPr="00E31F1E">
              <w:rPr>
                <w:rFonts w:ascii="TH SarabunPSK" w:hAnsi="TH SarabunPSK" w:cs="TH SarabunPSK"/>
                <w:b/>
                <w:bCs/>
              </w:rPr>
              <w:t xml:space="preserve">                           Mathematics and Statistics for Daily Life</w:t>
            </w:r>
          </w:p>
        </w:tc>
        <w:tc>
          <w:tcPr>
            <w:tcW w:w="1132" w:type="dxa"/>
            <w:shd w:val="clear" w:color="auto" w:fill="auto"/>
          </w:tcPr>
          <w:p w14:paraId="69832565" w14:textId="77777777" w:rsidR="00B72991" w:rsidRPr="00E31F1E" w:rsidRDefault="00B72991" w:rsidP="00B72991">
            <w:pPr>
              <w:tabs>
                <w:tab w:val="left" w:pos="1985"/>
              </w:tabs>
              <w:jc w:val="right"/>
              <w:rPr>
                <w:rFonts w:ascii="TH SarabunPSK" w:hAnsi="TH SarabunPSK" w:cs="TH SarabunPSK"/>
                <w:b/>
                <w:bCs/>
              </w:rPr>
            </w:pPr>
            <w:r w:rsidRPr="00E31F1E">
              <w:rPr>
                <w:rFonts w:ascii="TH SarabunPSK" w:hAnsi="TH SarabunPSK" w:cs="TH SarabunPSK"/>
                <w:b/>
                <w:bCs/>
              </w:rPr>
              <w:t>3(3-0-6)</w:t>
            </w:r>
          </w:p>
          <w:p w14:paraId="673E7EFD" w14:textId="77777777" w:rsidR="00B72991" w:rsidRPr="00E31F1E" w:rsidRDefault="00B72991" w:rsidP="00B72991">
            <w:pPr>
              <w:shd w:val="clear" w:color="auto" w:fill="FFFFFF"/>
              <w:spacing w:before="30"/>
              <w:ind w:left="70" w:hanging="70"/>
              <w:rPr>
                <w:rFonts w:ascii="TH SarabunPSK" w:hAnsi="TH SarabunPSK" w:cs="TH SarabunPSK"/>
                <w:b/>
                <w:bCs/>
                <w:cs/>
              </w:rPr>
            </w:pPr>
          </w:p>
        </w:tc>
      </w:tr>
      <w:tr w:rsidR="00E31F1E" w:rsidRPr="00E31F1E" w14:paraId="2A1A211D" w14:textId="77777777" w:rsidTr="00B0673F">
        <w:tc>
          <w:tcPr>
            <w:tcW w:w="1908" w:type="dxa"/>
            <w:shd w:val="clear" w:color="auto" w:fill="auto"/>
          </w:tcPr>
          <w:p w14:paraId="3B44552E" w14:textId="77777777" w:rsidR="001076E5" w:rsidRPr="00E31F1E" w:rsidRDefault="001076E5" w:rsidP="00F13531">
            <w:pPr>
              <w:rPr>
                <w:rFonts w:ascii="TH SarabunPSK" w:hAnsi="TH SarabunPSK" w:cs="TH SarabunPSK"/>
                <w:b/>
                <w:bCs/>
              </w:rPr>
            </w:pPr>
          </w:p>
        </w:tc>
        <w:tc>
          <w:tcPr>
            <w:tcW w:w="6921" w:type="dxa"/>
            <w:gridSpan w:val="2"/>
            <w:shd w:val="clear" w:color="auto" w:fill="auto"/>
          </w:tcPr>
          <w:p w14:paraId="45C177B4" w14:textId="42E19EA9" w:rsidR="001076E5" w:rsidRPr="00E31F1E" w:rsidRDefault="001076E5" w:rsidP="00E2399F">
            <w:pPr>
              <w:tabs>
                <w:tab w:val="left" w:pos="1985"/>
              </w:tabs>
              <w:rPr>
                <w:rFonts w:ascii="TH SarabunPSK" w:hAnsi="TH SarabunPSK" w:cs="TH SarabunPSK"/>
                <w:b/>
                <w:bCs/>
              </w:rPr>
            </w:pPr>
          </w:p>
        </w:tc>
      </w:tr>
      <w:tr w:rsidR="00B0673F" w:rsidRPr="00E31F1E" w14:paraId="6E87AADA" w14:textId="77777777" w:rsidTr="007A54C8">
        <w:tc>
          <w:tcPr>
            <w:tcW w:w="8829" w:type="dxa"/>
            <w:gridSpan w:val="3"/>
            <w:shd w:val="clear" w:color="auto" w:fill="auto"/>
          </w:tcPr>
          <w:p w14:paraId="347FB502" w14:textId="07826EA8" w:rsidR="008F79D8" w:rsidRPr="00E31F1E" w:rsidRDefault="008F79D8" w:rsidP="008F79D8">
            <w:pPr>
              <w:jc w:val="thaiDistribute"/>
              <w:rPr>
                <w:rFonts w:ascii="TH SarabunPSK" w:hAnsi="TH SarabunPSK" w:cs="TH SarabunPSK"/>
                <w:b/>
                <w:bCs/>
              </w:rPr>
            </w:pPr>
            <w:r w:rsidRPr="00E31F1E">
              <w:rPr>
                <w:rFonts w:ascii="TH SarabunPSK" w:hAnsi="TH SarabunPSK" w:cs="TH SarabunPSK"/>
                <w:b/>
                <w:bCs/>
                <w:cs/>
              </w:rPr>
              <w:t>คำอธิบายรายวิชา</w:t>
            </w:r>
          </w:p>
          <w:p w14:paraId="732084A4" w14:textId="2C13182A" w:rsidR="00B0673F" w:rsidRPr="00E31F1E" w:rsidRDefault="00AB0188" w:rsidP="00B0673F">
            <w:pPr>
              <w:ind w:firstLine="596"/>
              <w:jc w:val="thaiDistribute"/>
              <w:rPr>
                <w:rFonts w:ascii="TH SarabunPSK" w:hAnsi="TH SarabunPSK" w:cs="TH SarabunPSK"/>
              </w:rPr>
            </w:pPr>
            <w:r w:rsidRPr="00E31F1E">
              <w:rPr>
                <w:rFonts w:ascii="TH SarabunPSK" w:hAnsi="TH SarabunPSK" w:cs="TH SarabunPSK" w:hint="cs"/>
                <w:cs/>
              </w:rPr>
              <w:t>เ</w:t>
            </w:r>
            <w:r w:rsidRPr="00E31F1E">
              <w:rPr>
                <w:rFonts w:ascii="TH SarabunPSK" w:hAnsi="TH SarabunPSK" w:cs="TH SarabunPSK"/>
                <w:cs/>
              </w:rPr>
              <w:t>ศษส่วนและทศนิยม อัตราส่วนร้อยละและการประยุกต์ กำหนดการเชิงเส้น ดอกเบี้ยและการขายผ่อนชำระ ตรรกศาสตร์เบื้องต้น สถิติเบื้องต้นกับการแก้ปัญหาในชีวิตประจำวัน</w:t>
            </w:r>
          </w:p>
          <w:p w14:paraId="418D8DDA" w14:textId="00654E11" w:rsidR="00FF309B" w:rsidRPr="00E31F1E" w:rsidRDefault="00FF309B" w:rsidP="0072641C">
            <w:pPr>
              <w:ind w:firstLine="596"/>
              <w:jc w:val="thaiDistribute"/>
              <w:rPr>
                <w:rFonts w:ascii="TH SarabunPSK" w:hAnsi="TH SarabunPSK" w:cs="TH SarabunPSK"/>
                <w:b/>
                <w:bCs/>
                <w:cs/>
              </w:rPr>
            </w:pPr>
            <w:r w:rsidRPr="00E31F1E">
              <w:rPr>
                <w:rFonts w:ascii="TH SarabunPSK" w:hAnsi="TH SarabunPSK" w:cs="TH SarabunPSK"/>
                <w:spacing w:val="-6"/>
              </w:rPr>
              <w:t>Fraction and decimal, ratio percentage and application, linear programming, interest and installments,</w:t>
            </w:r>
            <w:r w:rsidRPr="00E31F1E">
              <w:rPr>
                <w:rFonts w:ascii="TH SarabunPSK" w:hAnsi="TH SarabunPSK" w:cs="TH SarabunPSK"/>
              </w:rPr>
              <w:t xml:space="preserve"> introduction to logic, and elementary statistics and problem solving in daily life</w:t>
            </w:r>
          </w:p>
        </w:tc>
      </w:tr>
    </w:tbl>
    <w:p w14:paraId="65B2520C" w14:textId="4DAC0A9B" w:rsidR="001076E5" w:rsidRPr="00E31F1E" w:rsidRDefault="001076E5">
      <w:pPr>
        <w:rPr>
          <w:rFonts w:ascii="TH SarabunPSK" w:hAnsi="TH SarabunPSK" w:cs="TH SarabunPSK"/>
        </w:rPr>
      </w:pPr>
    </w:p>
    <w:p w14:paraId="5C1B2602" w14:textId="77777777" w:rsidR="00277D68" w:rsidRPr="00E31F1E" w:rsidRDefault="00277D68" w:rsidP="00277D68">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48E6BC58" w14:textId="59327906" w:rsidR="00AE2F98" w:rsidRPr="00E31F1E" w:rsidRDefault="00AE2F98" w:rsidP="00AC3C7A">
      <w:pPr>
        <w:ind w:left="924" w:hanging="616"/>
        <w:rPr>
          <w:rFonts w:ascii="TH SarabunPSK" w:hAnsi="TH SarabunPSK" w:cs="TH SarabunPSK"/>
        </w:rPr>
      </w:pPr>
      <w:r w:rsidRPr="00E31F1E">
        <w:rPr>
          <w:rFonts w:ascii="TH SarabunPSK" w:hAnsi="TH SarabunPSK" w:cs="TH SarabunPSK"/>
        </w:rPr>
        <w:t>CLO1:</w:t>
      </w:r>
      <w:r w:rsidRPr="00E31F1E">
        <w:rPr>
          <w:rFonts w:ascii="TH SarabunPSK" w:hAnsi="TH SarabunPSK" w:cs="TH SarabunPSK"/>
        </w:rPr>
        <w:tab/>
      </w:r>
      <w:r w:rsidRPr="00E31F1E">
        <w:rPr>
          <w:rFonts w:ascii="TH SarabunPSK" w:hAnsi="TH SarabunPSK" w:cs="TH SarabunPSK"/>
          <w:cs/>
        </w:rPr>
        <w:t>มีวินัย การตรงต่อเวลา มีความรับผิดชอบในการทำงานที่ได้รับมอบหมาย</w:t>
      </w:r>
    </w:p>
    <w:p w14:paraId="56D465FE" w14:textId="0059BAA4" w:rsidR="00AE2F98" w:rsidRPr="00E31F1E" w:rsidRDefault="00AE2F98" w:rsidP="00AC3C7A">
      <w:pPr>
        <w:ind w:left="924" w:hanging="616"/>
        <w:rPr>
          <w:rFonts w:ascii="TH SarabunPSK" w:hAnsi="TH SarabunPSK" w:cs="TH SarabunPSK"/>
        </w:rPr>
      </w:pPr>
      <w:r w:rsidRPr="00E31F1E">
        <w:rPr>
          <w:rFonts w:ascii="TH SarabunPSK" w:hAnsi="TH SarabunPSK" w:cs="TH SarabunPSK"/>
        </w:rPr>
        <w:t>CLO2:</w:t>
      </w:r>
      <w:r w:rsidRPr="00E31F1E">
        <w:rPr>
          <w:rFonts w:ascii="TH SarabunPSK" w:hAnsi="TH SarabunPSK" w:cs="TH SarabunPSK"/>
        </w:rPr>
        <w:tab/>
      </w:r>
      <w:r w:rsidRPr="00E31F1E">
        <w:rPr>
          <w:rFonts w:ascii="TH SarabunPSK" w:hAnsi="TH SarabunPSK" w:cs="TH SarabunPSK"/>
          <w:cs/>
        </w:rPr>
        <w:t xml:space="preserve">เคารพกฎระเบียบและข้อบังคับต่าง ๆ </w:t>
      </w:r>
    </w:p>
    <w:p w14:paraId="2D599BF0" w14:textId="1FD1C061" w:rsidR="00AE2F98" w:rsidRPr="00E31F1E" w:rsidRDefault="00AE2F98" w:rsidP="00984867">
      <w:pPr>
        <w:ind w:left="924" w:hanging="616"/>
        <w:jc w:val="thaiDistribute"/>
        <w:rPr>
          <w:rFonts w:ascii="TH SarabunPSK" w:hAnsi="TH SarabunPSK" w:cs="TH SarabunPSK"/>
        </w:rPr>
      </w:pPr>
      <w:r w:rsidRPr="00E31F1E">
        <w:rPr>
          <w:rFonts w:ascii="TH SarabunPSK" w:hAnsi="TH SarabunPSK" w:cs="TH SarabunPSK"/>
        </w:rPr>
        <w:t>CLO3:</w:t>
      </w:r>
      <w:r w:rsidRPr="00E31F1E">
        <w:rPr>
          <w:rFonts w:ascii="TH SarabunPSK" w:hAnsi="TH SarabunPSK" w:cs="TH SarabunPSK"/>
        </w:rPr>
        <w:tab/>
      </w:r>
      <w:r w:rsidRPr="00E31F1E">
        <w:rPr>
          <w:rFonts w:ascii="TH SarabunPSK" w:hAnsi="TH SarabunPSK" w:cs="TH SarabunPSK"/>
          <w:cs/>
        </w:rPr>
        <w:t>มีความรอบรู้และเข้าใจหลักการคำนวณเศษส่วน ทศนิยม อัตราส่วน ร้อยละ ดอกเบี้ยและการผ่อนชำระ ตรวจสอบ ความสมเหตุสมผลโดยใช้หลักการทางตรรกศาสตร์กระบวนการแก้ปัญหาโดยใช้วิธีกำหนดการ</w:t>
      </w:r>
      <w:r w:rsidR="005F59BE" w:rsidRPr="00E31F1E">
        <w:rPr>
          <w:rFonts w:ascii="TH SarabunPSK" w:hAnsi="TH SarabunPSK" w:cs="TH SarabunPSK"/>
          <w:cs/>
        </w:rPr>
        <w:br/>
      </w:r>
      <w:r w:rsidRPr="00E31F1E">
        <w:rPr>
          <w:rFonts w:ascii="TH SarabunPSK" w:hAnsi="TH SarabunPSK" w:cs="TH SarabunPSK"/>
          <w:cs/>
        </w:rPr>
        <w:t>เชิงเส้นและสถิติเบื้องต้น</w:t>
      </w:r>
    </w:p>
    <w:p w14:paraId="61C017C8" w14:textId="414676D1" w:rsidR="00AE2F98" w:rsidRPr="00E31F1E" w:rsidRDefault="00AE2F98" w:rsidP="00AC3C7A">
      <w:pPr>
        <w:ind w:left="924" w:hanging="616"/>
        <w:rPr>
          <w:rFonts w:ascii="TH SarabunPSK" w:hAnsi="TH SarabunPSK" w:cs="TH SarabunPSK"/>
        </w:rPr>
      </w:pPr>
      <w:r w:rsidRPr="00E31F1E">
        <w:rPr>
          <w:rFonts w:ascii="TH SarabunPSK" w:hAnsi="TH SarabunPSK" w:cs="TH SarabunPSK"/>
        </w:rPr>
        <w:t>CLO4:</w:t>
      </w:r>
      <w:r w:rsidRPr="00E31F1E">
        <w:rPr>
          <w:rFonts w:ascii="TH SarabunPSK" w:hAnsi="TH SarabunPSK" w:cs="TH SarabunPSK"/>
        </w:rPr>
        <w:tab/>
      </w:r>
      <w:r w:rsidRPr="00E31F1E">
        <w:rPr>
          <w:rFonts w:ascii="TH SarabunPSK" w:hAnsi="TH SarabunPSK" w:cs="TH SarabunPSK"/>
          <w:cs/>
        </w:rPr>
        <w:t>สามารถบูรณาการความรู้ทางคณิตศาสตร์และสถิติกับความรู้ในศาสตร์อื่นที่เกี่ยวข้อง</w:t>
      </w:r>
    </w:p>
    <w:p w14:paraId="2F21966F" w14:textId="47490A97" w:rsidR="00277D68" w:rsidRPr="00E31F1E" w:rsidRDefault="00AE2F98" w:rsidP="00AC3C7A">
      <w:pPr>
        <w:ind w:left="924" w:hanging="616"/>
        <w:rPr>
          <w:rFonts w:ascii="TH SarabunPSK" w:hAnsi="TH SarabunPSK" w:cs="TH SarabunPSK"/>
        </w:rPr>
      </w:pPr>
      <w:r w:rsidRPr="00E31F1E">
        <w:rPr>
          <w:rFonts w:ascii="TH SarabunPSK" w:hAnsi="TH SarabunPSK" w:cs="TH SarabunPSK"/>
        </w:rPr>
        <w:t xml:space="preserve">CLO5: </w:t>
      </w:r>
      <w:r w:rsidR="00235309" w:rsidRPr="00E31F1E">
        <w:rPr>
          <w:rFonts w:ascii="TH SarabunPSK" w:hAnsi="TH SarabunPSK" w:cs="TH SarabunPSK" w:hint="cs"/>
          <w:cs/>
        </w:rPr>
        <w:t xml:space="preserve"> </w:t>
      </w:r>
      <w:r w:rsidRPr="00E31F1E">
        <w:rPr>
          <w:rFonts w:ascii="TH SarabunPSK" w:hAnsi="TH SarabunPSK" w:cs="TH SarabunPSK"/>
          <w:cs/>
        </w:rPr>
        <w:t>สามารถบูรณาการความรู้ทางคณิตศาสตร์และสถิติกับการแก้ปัญหาในชีวิตประจำวัน</w:t>
      </w:r>
    </w:p>
    <w:p w14:paraId="70C32377" w14:textId="7003E48C" w:rsidR="00277D68" w:rsidRPr="00E31F1E" w:rsidRDefault="00277D68" w:rsidP="00277D68">
      <w:pPr>
        <w:rPr>
          <w:rFonts w:ascii="TH SarabunPSK" w:hAnsi="TH SarabunPSK" w:cs="TH SarabunPSK"/>
        </w:rPr>
      </w:pPr>
    </w:p>
    <w:p w14:paraId="6063D31B" w14:textId="12395320" w:rsidR="000B6455" w:rsidRPr="00E31F1E" w:rsidRDefault="00D22B9C" w:rsidP="00D22B9C">
      <w:pPr>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3C36AB32" w14:textId="77777777" w:rsidR="00D22B9C" w:rsidRPr="00E31F1E" w:rsidRDefault="00D22B9C" w:rsidP="00D22B9C">
      <w:pPr>
        <w:jc w:val="center"/>
        <w:rPr>
          <w:rFonts w:ascii="TH SarabunPSK" w:hAnsi="TH SarabunPSK" w:cs="TH SarabunPSK"/>
          <w:b/>
          <w:bCs/>
          <w:sz w:val="16"/>
          <w:szCs w:val="16"/>
        </w:rPr>
      </w:pPr>
    </w:p>
    <w:p w14:paraId="3694F764" w14:textId="6C210128" w:rsidR="00277D68" w:rsidRPr="00E31F1E" w:rsidRDefault="007A2765" w:rsidP="00277D68">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758080" behindDoc="0" locked="0" layoutInCell="1" allowOverlap="1" wp14:anchorId="647CDC88" wp14:editId="329CFB2B">
                <wp:simplePos x="0" y="0"/>
                <wp:positionH relativeFrom="column">
                  <wp:posOffset>3049794</wp:posOffset>
                </wp:positionH>
                <wp:positionV relativeFrom="paragraph">
                  <wp:posOffset>60337</wp:posOffset>
                </wp:positionV>
                <wp:extent cx="2574925" cy="1174750"/>
                <wp:effectExtent l="0" t="0" r="15875" b="25400"/>
                <wp:wrapNone/>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1174750"/>
                        </a:xfrm>
                        <a:prstGeom prst="rect">
                          <a:avLst/>
                        </a:prstGeom>
                        <a:solidFill>
                          <a:srgbClr val="FFFFFF"/>
                        </a:solidFill>
                        <a:ln w="9525">
                          <a:solidFill>
                            <a:srgbClr val="000000"/>
                          </a:solidFill>
                          <a:prstDash val="dash"/>
                          <a:miter lim="800000"/>
                          <a:headEnd/>
                          <a:tailEnd/>
                        </a:ln>
                      </wps:spPr>
                      <wps:txbx>
                        <w:txbxContent>
                          <w:p w14:paraId="44EFF452" w14:textId="77777777" w:rsidR="00AA3AE1" w:rsidRPr="00822B4E" w:rsidRDefault="00AA3AE1" w:rsidP="00277D68">
                            <w:pPr>
                              <w:spacing w:line="260" w:lineRule="exact"/>
                              <w:jc w:val="thaiDistribute"/>
                              <w:rPr>
                                <w:rFonts w:ascii="TH SarabunPSK" w:hAnsi="TH SarabunPSK" w:cs="TH SarabunPSK"/>
                                <w:b/>
                                <w:bCs/>
                              </w:rPr>
                            </w:pPr>
                            <w:r w:rsidRPr="00822B4E">
                              <w:rPr>
                                <w:rFonts w:ascii="TH SarabunPSK" w:hAnsi="TH SarabunPSK" w:cs="TH SarabunPSK"/>
                                <w:b/>
                                <w:bCs/>
                                <w:cs/>
                              </w:rPr>
                              <w:t xml:space="preserve">วิธีการประเมินผล </w:t>
                            </w:r>
                            <w:r w:rsidRPr="00822B4E">
                              <w:rPr>
                                <w:rFonts w:ascii="TH SarabunPSK" w:hAnsi="TH SarabunPSK" w:cs="TH SarabunPSK"/>
                                <w:b/>
                                <w:bCs/>
                              </w:rPr>
                              <w:t>(AT)</w:t>
                            </w:r>
                          </w:p>
                          <w:p w14:paraId="6019C0C4" w14:textId="75DF1879" w:rsidR="00AA3AE1" w:rsidRPr="004A6887" w:rsidRDefault="00AA3AE1" w:rsidP="00432F76">
                            <w:pPr>
                              <w:tabs>
                                <w:tab w:val="left" w:pos="476"/>
                              </w:tabs>
                              <w:ind w:left="476" w:hanging="448"/>
                              <w:jc w:val="thaiDistribute"/>
                              <w:rPr>
                                <w:rFonts w:ascii="TH SarabunPSK" w:hAnsi="TH SarabunPSK" w:cs="TH SarabunPSK"/>
                              </w:rPr>
                            </w:pPr>
                            <w:r w:rsidRPr="00822B4E">
                              <w:rPr>
                                <w:rFonts w:ascii="TH SarabunPSK" w:hAnsi="TH SarabunPSK" w:cs="TH SarabunPSK"/>
                              </w:rPr>
                              <w:t>AT1:</w:t>
                            </w:r>
                            <w:r>
                              <w:rPr>
                                <w:rFonts w:ascii="TH SarabunPSK" w:hAnsi="TH SarabunPSK" w:cs="TH SarabunPSK"/>
                                <w:cs/>
                              </w:rPr>
                              <w:tab/>
                            </w:r>
                            <w:r w:rsidRPr="004A6887">
                              <w:rPr>
                                <w:rFonts w:ascii="TH SarabunPSK" w:hAnsi="TH SarabunPSK" w:cs="TH SarabunPSK"/>
                                <w:cs/>
                              </w:rPr>
                              <w:t>แบบฝึกหัด/แบบทดสอบ (</w:t>
                            </w:r>
                            <w:r w:rsidRPr="004A6887">
                              <w:rPr>
                                <w:rFonts w:ascii="TH SarabunPSK" w:hAnsi="TH SarabunPSK" w:cs="TH SarabunPSK"/>
                              </w:rPr>
                              <w:t>TLA</w:t>
                            </w:r>
                            <w:r w:rsidRPr="004A6887">
                              <w:rPr>
                                <w:rFonts w:ascii="TH SarabunPSK" w:hAnsi="TH SarabunPSK" w:cs="TH SarabunPSK"/>
                                <w:cs/>
                              </w:rPr>
                              <w:t>1</w:t>
                            </w:r>
                            <w:r w:rsidRPr="004A6887">
                              <w:rPr>
                                <w:rFonts w:ascii="TH SarabunPSK" w:hAnsi="TH SarabunPSK" w:cs="TH SarabunPSK"/>
                              </w:rPr>
                              <w:t xml:space="preserve">, </w:t>
                            </w:r>
                            <w:r w:rsidRPr="004A6887">
                              <w:rPr>
                                <w:rFonts w:ascii="TH SarabunPSK" w:hAnsi="TH SarabunPSK" w:cs="TH SarabunPSK"/>
                                <w:cs/>
                              </w:rPr>
                              <w:t>2)</w:t>
                            </w:r>
                          </w:p>
                          <w:p w14:paraId="2C325137" w14:textId="0ABACAE1" w:rsidR="00AA3AE1" w:rsidRPr="00822B4E" w:rsidRDefault="00AA3AE1" w:rsidP="00432F76">
                            <w:pPr>
                              <w:tabs>
                                <w:tab w:val="left" w:pos="476"/>
                              </w:tabs>
                              <w:ind w:left="476" w:hanging="448"/>
                              <w:jc w:val="thaiDistribute"/>
                              <w:rPr>
                                <w:rFonts w:ascii="TH SarabunPSK" w:hAnsi="TH SarabunPSK" w:cs="TH SarabunPSK"/>
                              </w:rPr>
                            </w:pPr>
                            <w:r w:rsidRPr="004A6887">
                              <w:rPr>
                                <w:rFonts w:ascii="TH SarabunPSK" w:hAnsi="TH SarabunPSK" w:cs="TH SarabunPSK"/>
                              </w:rPr>
                              <w:t>AT</w:t>
                            </w:r>
                            <w:r w:rsidRPr="004A6887">
                              <w:rPr>
                                <w:rFonts w:ascii="TH SarabunPSK" w:hAnsi="TH SarabunPSK" w:cs="TH SarabunPSK"/>
                                <w:cs/>
                              </w:rPr>
                              <w:t>2:</w:t>
                            </w:r>
                            <w:r>
                              <w:rPr>
                                <w:rFonts w:ascii="TH SarabunPSK" w:hAnsi="TH SarabunPSK" w:cs="TH SarabunPSK"/>
                                <w:cs/>
                              </w:rPr>
                              <w:tab/>
                            </w:r>
                            <w:r w:rsidRPr="004A6887">
                              <w:rPr>
                                <w:rFonts w:ascii="TH SarabunPSK" w:hAnsi="TH SarabunPSK" w:cs="TH SarabunPSK"/>
                                <w:cs/>
                              </w:rPr>
                              <w:t>ประเมินผลจากการนำเสนอ (</w:t>
                            </w:r>
                            <w:r w:rsidRPr="004A6887">
                              <w:rPr>
                                <w:rFonts w:ascii="TH SarabunPSK" w:hAnsi="TH SarabunPSK" w:cs="TH SarabunPSK"/>
                              </w:rPr>
                              <w:t>TLA</w:t>
                            </w:r>
                            <w:r w:rsidRPr="004A6887">
                              <w:rPr>
                                <w:rFonts w:ascii="TH SarabunPSK" w:hAnsi="TH SarabunPSK" w:cs="TH SarabunPSK"/>
                                <w:cs/>
                              </w:rPr>
                              <w:t>2</w:t>
                            </w:r>
                            <w:r w:rsidRPr="004A6887">
                              <w:rPr>
                                <w:rFonts w:ascii="TH SarabunPSK" w:hAnsi="TH SarabunPSK" w:cs="TH SarabunPSK"/>
                              </w:rPr>
                              <w:t xml:space="preserve">, </w:t>
                            </w:r>
                            <w:r w:rsidRPr="004A6887">
                              <w:rPr>
                                <w:rFonts w:ascii="TH SarabunPSK" w:hAnsi="TH SarabunPSK" w:cs="TH SarabunPSK"/>
                                <w:cs/>
                              </w:rPr>
                              <w:t>3</w:t>
                            </w:r>
                            <w:r w:rsidRPr="004A6887">
                              <w:rPr>
                                <w:rFonts w:ascii="TH SarabunPSK" w:hAnsi="TH SarabunPSK" w:cs="TH SarabunPSK"/>
                              </w:rPr>
                              <w:t xml:space="preserve">, </w:t>
                            </w:r>
                            <w:r w:rsidRPr="004A6887">
                              <w:rPr>
                                <w:rFonts w:ascii="TH SarabunPSK" w:hAnsi="TH SarabunPSK" w:cs="TH SarabunPSK"/>
                                <w:cs/>
                              </w:rPr>
                              <w:t>4</w:t>
                            </w:r>
                            <w:r w:rsidRPr="004A6887">
                              <w:rPr>
                                <w:rFonts w:ascii="TH SarabunPSK" w:hAnsi="TH SarabunPSK" w:cs="TH SarabunPSK"/>
                              </w:rPr>
                              <w:t>,</w:t>
                            </w:r>
                            <w:r w:rsidRPr="004A6887">
                              <w:rPr>
                                <w:rFonts w:ascii="TH SarabunPSK" w:hAnsi="TH SarabunPSK" w:cs="TH SarabunPSK"/>
                                <w:c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CDC88" id="_x0000_s1051" type="#_x0000_t202" style="position:absolute;margin-left:240.15pt;margin-top:4.75pt;width:202.75pt;height:92.5pt;z-index:251758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">
                <v:stroke dashstyle="dash"/>
                <v:textbox>
                  <w:txbxContent>
                    <w:p w14:paraId="44EFF452" w14:textId="77777777" w:rsidR="00AA3AE1" w:rsidRPr="00822B4E" w:rsidRDefault="00AA3AE1" w:rsidP="00277D68">
                      <w:pPr>
                        <w:spacing w:line="260" w:lineRule="exact"/>
                        <w:jc w:val="thaiDistribute"/>
                        <w:rPr>
                          <w:rFonts w:ascii="TH SarabunPSK" w:hAnsi="TH SarabunPSK" w:cs="TH SarabunPSK"/>
                          <w:b/>
                          <w:bCs/>
                        </w:rPr>
                      </w:pPr>
                      <w:r w:rsidRPr="00822B4E">
                        <w:rPr>
                          <w:rFonts w:ascii="TH SarabunPSK" w:hAnsi="TH SarabunPSK" w:cs="TH SarabunPSK"/>
                          <w:b/>
                          <w:bCs/>
                          <w:cs/>
                        </w:rPr>
                        <w:t xml:space="preserve">วิธีการประเมินผล </w:t>
                      </w:r>
                      <w:r w:rsidRPr="00822B4E">
                        <w:rPr>
                          <w:rFonts w:ascii="TH SarabunPSK" w:hAnsi="TH SarabunPSK" w:cs="TH SarabunPSK"/>
                          <w:b/>
                          <w:bCs/>
                        </w:rPr>
                        <w:t>(AT)</w:t>
                      </w:r>
                    </w:p>
                    <w:p w14:paraId="6019C0C4" w14:textId="75DF1879" w:rsidR="00AA3AE1" w:rsidRPr="004A6887" w:rsidRDefault="00AA3AE1" w:rsidP="00432F76">
                      <w:pPr>
                        <w:tabs>
                          <w:tab w:val="left" w:pos="476"/>
                        </w:tabs>
                        <w:ind w:left="476" w:hanging="448"/>
                        <w:jc w:val="thaiDistribute"/>
                        <w:rPr>
                          <w:rFonts w:ascii="TH SarabunPSK" w:hAnsi="TH SarabunPSK" w:cs="TH SarabunPSK"/>
                        </w:rPr>
                      </w:pPr>
                      <w:r w:rsidRPr="00822B4E">
                        <w:rPr>
                          <w:rFonts w:ascii="TH SarabunPSK" w:hAnsi="TH SarabunPSK" w:cs="TH SarabunPSK"/>
                        </w:rPr>
                        <w:t>AT1:</w:t>
                      </w:r>
                      <w:r>
                        <w:rPr>
                          <w:rFonts w:ascii="TH SarabunPSK" w:hAnsi="TH SarabunPSK" w:cs="TH SarabunPSK"/>
                          <w:cs/>
                        </w:rPr>
                        <w:tab/>
                      </w:r>
                      <w:r w:rsidRPr="004A6887">
                        <w:rPr>
                          <w:rFonts w:ascii="TH SarabunPSK" w:hAnsi="TH SarabunPSK" w:cs="TH SarabunPSK"/>
                          <w:cs/>
                        </w:rPr>
                        <w:t>แบบฝึกหัด/แบบทดสอบ (</w:t>
                      </w:r>
                      <w:r w:rsidRPr="004A6887">
                        <w:rPr>
                          <w:rFonts w:ascii="TH SarabunPSK" w:hAnsi="TH SarabunPSK" w:cs="TH SarabunPSK"/>
                        </w:rPr>
                        <w:t>TLA</w:t>
                      </w:r>
                      <w:r w:rsidRPr="004A6887">
                        <w:rPr>
                          <w:rFonts w:ascii="TH SarabunPSK" w:hAnsi="TH SarabunPSK" w:cs="TH SarabunPSK"/>
                          <w:cs/>
                        </w:rPr>
                        <w:t>1</w:t>
                      </w:r>
                      <w:r w:rsidRPr="004A6887">
                        <w:rPr>
                          <w:rFonts w:ascii="TH SarabunPSK" w:hAnsi="TH SarabunPSK" w:cs="TH SarabunPSK"/>
                        </w:rPr>
                        <w:t xml:space="preserve">, </w:t>
                      </w:r>
                      <w:r w:rsidRPr="004A6887">
                        <w:rPr>
                          <w:rFonts w:ascii="TH SarabunPSK" w:hAnsi="TH SarabunPSK" w:cs="TH SarabunPSK"/>
                          <w:cs/>
                        </w:rPr>
                        <w:t>2)</w:t>
                      </w:r>
                    </w:p>
                    <w:p w14:paraId="2C325137" w14:textId="0ABACAE1" w:rsidR="00AA3AE1" w:rsidRPr="00822B4E" w:rsidRDefault="00AA3AE1" w:rsidP="00432F76">
                      <w:pPr>
                        <w:tabs>
                          <w:tab w:val="left" w:pos="476"/>
                        </w:tabs>
                        <w:ind w:left="476" w:hanging="448"/>
                        <w:jc w:val="thaiDistribute"/>
                        <w:rPr>
                          <w:rFonts w:ascii="TH SarabunPSK" w:hAnsi="TH SarabunPSK" w:cs="TH SarabunPSK"/>
                        </w:rPr>
                      </w:pPr>
                      <w:r w:rsidRPr="004A6887">
                        <w:rPr>
                          <w:rFonts w:ascii="TH SarabunPSK" w:hAnsi="TH SarabunPSK" w:cs="TH SarabunPSK"/>
                        </w:rPr>
                        <w:t>AT</w:t>
                      </w:r>
                      <w:r w:rsidRPr="004A6887">
                        <w:rPr>
                          <w:rFonts w:ascii="TH SarabunPSK" w:hAnsi="TH SarabunPSK" w:cs="TH SarabunPSK"/>
                          <w:cs/>
                        </w:rPr>
                        <w:t>2:</w:t>
                      </w:r>
                      <w:r>
                        <w:rPr>
                          <w:rFonts w:ascii="TH SarabunPSK" w:hAnsi="TH SarabunPSK" w:cs="TH SarabunPSK"/>
                          <w:cs/>
                        </w:rPr>
                        <w:tab/>
                      </w:r>
                      <w:r w:rsidRPr="004A6887">
                        <w:rPr>
                          <w:rFonts w:ascii="TH SarabunPSK" w:hAnsi="TH SarabunPSK" w:cs="TH SarabunPSK"/>
                          <w:cs/>
                        </w:rPr>
                        <w:t>ประเมินผลจากการนำเสนอ (</w:t>
                      </w:r>
                      <w:r w:rsidRPr="004A6887">
                        <w:rPr>
                          <w:rFonts w:ascii="TH SarabunPSK" w:hAnsi="TH SarabunPSK" w:cs="TH SarabunPSK"/>
                        </w:rPr>
                        <w:t>TLA</w:t>
                      </w:r>
                      <w:r w:rsidRPr="004A6887">
                        <w:rPr>
                          <w:rFonts w:ascii="TH SarabunPSK" w:hAnsi="TH SarabunPSK" w:cs="TH SarabunPSK"/>
                          <w:cs/>
                        </w:rPr>
                        <w:t>2</w:t>
                      </w:r>
                      <w:r w:rsidRPr="004A6887">
                        <w:rPr>
                          <w:rFonts w:ascii="TH SarabunPSK" w:hAnsi="TH SarabunPSK" w:cs="TH SarabunPSK"/>
                        </w:rPr>
                        <w:t xml:space="preserve">, </w:t>
                      </w:r>
                      <w:r w:rsidRPr="004A6887">
                        <w:rPr>
                          <w:rFonts w:ascii="TH SarabunPSK" w:hAnsi="TH SarabunPSK" w:cs="TH SarabunPSK"/>
                          <w:cs/>
                        </w:rPr>
                        <w:t>3</w:t>
                      </w:r>
                      <w:r w:rsidRPr="004A6887">
                        <w:rPr>
                          <w:rFonts w:ascii="TH SarabunPSK" w:hAnsi="TH SarabunPSK" w:cs="TH SarabunPSK"/>
                        </w:rPr>
                        <w:t xml:space="preserve">, </w:t>
                      </w:r>
                      <w:r w:rsidRPr="004A6887">
                        <w:rPr>
                          <w:rFonts w:ascii="TH SarabunPSK" w:hAnsi="TH SarabunPSK" w:cs="TH SarabunPSK"/>
                          <w:cs/>
                        </w:rPr>
                        <w:t>4</w:t>
                      </w:r>
                      <w:r w:rsidRPr="004A6887">
                        <w:rPr>
                          <w:rFonts w:ascii="TH SarabunPSK" w:hAnsi="TH SarabunPSK" w:cs="TH SarabunPSK"/>
                        </w:rPr>
                        <w:t>,</w:t>
                      </w:r>
                      <w:r w:rsidRPr="004A6887">
                        <w:rPr>
                          <w:rFonts w:ascii="TH SarabunPSK" w:hAnsi="TH SarabunPSK" w:cs="TH SarabunPSK"/>
                          <w:cs/>
                        </w:rPr>
                        <w:t>5)</w:t>
                      </w:r>
                    </w:p>
                  </w:txbxContent>
                </v:textbox>
              </v:shape>
            </w:pict>
          </mc:Fallback>
        </mc:AlternateContent>
      </w:r>
      <w:r w:rsidRPr="00E31F1E">
        <w:rPr>
          <w:rFonts w:ascii="TH SarabunPSK" w:hAnsi="TH SarabunPSK" w:cs="TH SarabunPSK"/>
          <w:noProof/>
        </w:rPr>
        <mc:AlternateContent>
          <mc:Choice Requires="wps">
            <w:drawing>
              <wp:anchor distT="45720" distB="45720" distL="114300" distR="114300" simplePos="0" relativeHeight="251757056" behindDoc="0" locked="0" layoutInCell="1" allowOverlap="1" wp14:anchorId="1FA75E5A" wp14:editId="200BAADC">
                <wp:simplePos x="0" y="0"/>
                <wp:positionH relativeFrom="margin">
                  <wp:align>left</wp:align>
                </wp:positionH>
                <wp:positionV relativeFrom="paragraph">
                  <wp:posOffset>59284</wp:posOffset>
                </wp:positionV>
                <wp:extent cx="2757805" cy="1174750"/>
                <wp:effectExtent l="0" t="0" r="23495" b="2540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1174750"/>
                        </a:xfrm>
                        <a:prstGeom prst="rect">
                          <a:avLst/>
                        </a:prstGeom>
                        <a:noFill/>
                        <a:ln w="9525">
                          <a:solidFill>
                            <a:srgbClr val="000000"/>
                          </a:solidFill>
                          <a:prstDash val="dash"/>
                          <a:miter lim="800000"/>
                          <a:headEnd/>
                          <a:tailEnd/>
                        </a:ln>
                      </wps:spPr>
                      <wps:txbx>
                        <w:txbxContent>
                          <w:p w14:paraId="2A93EDED" w14:textId="77777777" w:rsidR="00AA3AE1" w:rsidRPr="00A4793B" w:rsidRDefault="00AA3AE1" w:rsidP="00277D68">
                            <w:pPr>
                              <w:spacing w:line="260" w:lineRule="exact"/>
                              <w:jc w:val="thaiDistribute"/>
                              <w:rPr>
                                <w:rFonts w:ascii="TH SarabunPSK" w:hAnsi="TH SarabunPSK" w:cs="TH SarabunPSK"/>
                                <w:b/>
                                <w:bCs/>
                              </w:rPr>
                            </w:pPr>
                            <w:r w:rsidRPr="00A4793B">
                              <w:rPr>
                                <w:rFonts w:ascii="TH SarabunPSK" w:hAnsi="TH SarabunPSK" w:cs="TH SarabunPSK"/>
                                <w:b/>
                                <w:bCs/>
                                <w:cs/>
                              </w:rPr>
                              <w:t xml:space="preserve">กิจกรรมการสอนและการเรียน </w:t>
                            </w:r>
                            <w:r w:rsidRPr="00A4793B">
                              <w:rPr>
                                <w:rFonts w:ascii="TH SarabunPSK" w:hAnsi="TH SarabunPSK" w:cs="TH SarabunPSK"/>
                                <w:b/>
                                <w:bCs/>
                              </w:rPr>
                              <w:t>(TLA)</w:t>
                            </w:r>
                          </w:p>
                          <w:p w14:paraId="53C82D62" w14:textId="0F8506EE" w:rsidR="00AA3AE1" w:rsidRPr="004A6887" w:rsidRDefault="00AA3AE1" w:rsidP="00285760">
                            <w:pPr>
                              <w:spacing w:line="260" w:lineRule="exact"/>
                              <w:ind w:left="574" w:hanging="560"/>
                              <w:rPr>
                                <w:rFonts w:ascii="TH SarabunPSK" w:hAnsi="TH SarabunPSK" w:cs="TH SarabunPSK"/>
                              </w:rPr>
                            </w:pPr>
                            <w:r w:rsidRPr="00A4793B">
                              <w:rPr>
                                <w:rFonts w:ascii="TH SarabunPSK" w:hAnsi="TH SarabunPSK" w:cs="TH SarabunPSK"/>
                              </w:rPr>
                              <w:t>TLA1:</w:t>
                            </w:r>
                            <w:r>
                              <w:rPr>
                                <w:rFonts w:ascii="TH SarabunPSK" w:hAnsi="TH SarabunPSK" w:cs="TH SarabunPSK"/>
                                <w:cs/>
                              </w:rPr>
                              <w:tab/>
                            </w:r>
                            <w:r w:rsidRPr="004A6887">
                              <w:rPr>
                                <w:rFonts w:ascii="TH SarabunPSK" w:hAnsi="TH SarabunPSK" w:cs="TH SarabunPSK"/>
                                <w:cs/>
                              </w:rPr>
                              <w:t>บรรยาย (</w:t>
                            </w:r>
                            <w:r w:rsidRPr="004A6887">
                              <w:rPr>
                                <w:rFonts w:ascii="TH SarabunPSK" w:hAnsi="TH SarabunPSK" w:cs="TH SarabunPSK"/>
                              </w:rPr>
                              <w:t>CLO</w:t>
                            </w:r>
                            <w:r w:rsidRPr="004A6887">
                              <w:rPr>
                                <w:rFonts w:ascii="TH SarabunPSK" w:hAnsi="TH SarabunPSK" w:cs="TH SarabunPSK"/>
                                <w:cs/>
                              </w:rPr>
                              <w:t>3)</w:t>
                            </w:r>
                          </w:p>
                          <w:p w14:paraId="4181F1CD" w14:textId="7D679A18" w:rsidR="00AA3AE1" w:rsidRPr="004A6887" w:rsidRDefault="00AA3AE1" w:rsidP="00285760">
                            <w:pPr>
                              <w:spacing w:line="260" w:lineRule="exact"/>
                              <w:ind w:left="574" w:hanging="560"/>
                              <w:rPr>
                                <w:rFonts w:ascii="TH SarabunPSK" w:hAnsi="TH SarabunPSK" w:cs="TH SarabunPSK"/>
                              </w:rPr>
                            </w:pPr>
                            <w:r w:rsidRPr="004A6887">
                              <w:rPr>
                                <w:rFonts w:ascii="TH SarabunPSK" w:hAnsi="TH SarabunPSK" w:cs="TH SarabunPSK"/>
                              </w:rPr>
                              <w:t>TLA</w:t>
                            </w:r>
                            <w:r w:rsidRPr="004A6887">
                              <w:rPr>
                                <w:rFonts w:ascii="TH SarabunPSK" w:hAnsi="TH SarabunPSK" w:cs="TH SarabunPSK"/>
                                <w:cs/>
                              </w:rPr>
                              <w:t>2:</w:t>
                            </w:r>
                            <w:r>
                              <w:rPr>
                                <w:rFonts w:ascii="TH SarabunPSK" w:hAnsi="TH SarabunPSK" w:cs="TH SarabunPSK"/>
                                <w:cs/>
                              </w:rPr>
                              <w:tab/>
                            </w:r>
                            <w:r w:rsidRPr="004A6887">
                              <w:rPr>
                                <w:rFonts w:ascii="TH SarabunPSK" w:hAnsi="TH SarabunPSK" w:cs="TH SarabunPSK"/>
                                <w:cs/>
                              </w:rPr>
                              <w:t>การอภิปราย (</w:t>
                            </w:r>
                            <w:r w:rsidRPr="004A6887">
                              <w:rPr>
                                <w:rFonts w:ascii="TH SarabunPSK" w:hAnsi="TH SarabunPSK" w:cs="TH SarabunPSK"/>
                              </w:rPr>
                              <w:t>CLO</w:t>
                            </w:r>
                            <w:r w:rsidRPr="004A6887">
                              <w:rPr>
                                <w:rFonts w:ascii="TH SarabunPSK" w:hAnsi="TH SarabunPSK" w:cs="TH SarabunPSK"/>
                                <w:cs/>
                              </w:rPr>
                              <w:t>3</w:t>
                            </w:r>
                            <w:r w:rsidRPr="004A6887">
                              <w:rPr>
                                <w:rFonts w:ascii="TH SarabunPSK" w:hAnsi="TH SarabunPSK" w:cs="TH SarabunPSK"/>
                              </w:rPr>
                              <w:t xml:space="preserve">, </w:t>
                            </w:r>
                            <w:r w:rsidRPr="004A6887">
                              <w:rPr>
                                <w:rFonts w:ascii="TH SarabunPSK" w:hAnsi="TH SarabunPSK" w:cs="TH SarabunPSK"/>
                                <w:cs/>
                              </w:rPr>
                              <w:t>4</w:t>
                            </w:r>
                            <w:r w:rsidRPr="004A6887">
                              <w:rPr>
                                <w:rFonts w:ascii="TH SarabunPSK" w:hAnsi="TH SarabunPSK" w:cs="TH SarabunPSK"/>
                              </w:rPr>
                              <w:t xml:space="preserve">, </w:t>
                            </w:r>
                            <w:r w:rsidRPr="004A6887">
                              <w:rPr>
                                <w:rFonts w:ascii="TH SarabunPSK" w:hAnsi="TH SarabunPSK" w:cs="TH SarabunPSK"/>
                                <w:cs/>
                              </w:rPr>
                              <w:t>5)</w:t>
                            </w:r>
                          </w:p>
                          <w:p w14:paraId="31262036" w14:textId="0A8F8F6C" w:rsidR="00AA3AE1" w:rsidRPr="00151287" w:rsidRDefault="00AA3AE1" w:rsidP="00285760">
                            <w:pPr>
                              <w:spacing w:line="260" w:lineRule="exact"/>
                              <w:ind w:left="574" w:right="-93" w:hanging="560"/>
                              <w:rPr>
                                <w:rFonts w:ascii="TH SarabunPSK" w:hAnsi="TH SarabunPSK" w:cs="TH SarabunPSK"/>
                                <w:spacing w:val="-4"/>
                              </w:rPr>
                            </w:pPr>
                            <w:r w:rsidRPr="00151287">
                              <w:rPr>
                                <w:rFonts w:ascii="TH SarabunPSK" w:hAnsi="TH SarabunPSK" w:cs="TH SarabunPSK"/>
                                <w:spacing w:val="-4"/>
                              </w:rPr>
                              <w:t>TLA</w:t>
                            </w:r>
                            <w:r w:rsidRPr="00151287">
                              <w:rPr>
                                <w:rFonts w:ascii="TH SarabunPSK" w:hAnsi="TH SarabunPSK" w:cs="TH SarabunPSK"/>
                                <w:spacing w:val="-4"/>
                                <w:cs/>
                              </w:rPr>
                              <w:t>3:</w:t>
                            </w:r>
                            <w:r>
                              <w:rPr>
                                <w:rFonts w:ascii="TH SarabunPSK" w:hAnsi="TH SarabunPSK" w:cs="TH SarabunPSK"/>
                                <w:spacing w:val="-4"/>
                                <w:cs/>
                              </w:rPr>
                              <w:tab/>
                            </w:r>
                            <w:r w:rsidRPr="00151287">
                              <w:rPr>
                                <w:rFonts w:ascii="TH SarabunPSK" w:hAnsi="TH SarabunPSK" w:cs="TH SarabunPSK"/>
                                <w:spacing w:val="-4"/>
                                <w:cs/>
                              </w:rPr>
                              <w:t>การระดมความคิด (</w:t>
                            </w:r>
                            <w:r w:rsidRPr="00151287">
                              <w:rPr>
                                <w:rFonts w:ascii="TH SarabunPSK" w:hAnsi="TH SarabunPSK" w:cs="TH SarabunPSK"/>
                                <w:spacing w:val="-4"/>
                              </w:rPr>
                              <w:t>CLO</w:t>
                            </w:r>
                            <w:r w:rsidRPr="00151287">
                              <w:rPr>
                                <w:rFonts w:ascii="TH SarabunPSK" w:hAnsi="TH SarabunPSK" w:cs="TH SarabunPSK"/>
                                <w:spacing w:val="-4"/>
                                <w:cs/>
                              </w:rPr>
                              <w:t>1,</w:t>
                            </w:r>
                            <w:r>
                              <w:rPr>
                                <w:rFonts w:ascii="TH SarabunPSK" w:hAnsi="TH SarabunPSK" w:cs="TH SarabunPSK" w:hint="cs"/>
                                <w:spacing w:val="-4"/>
                                <w:cs/>
                              </w:rPr>
                              <w:t xml:space="preserve"> </w:t>
                            </w:r>
                            <w:r w:rsidRPr="00151287">
                              <w:rPr>
                                <w:rFonts w:ascii="TH SarabunPSK" w:hAnsi="TH SarabunPSK" w:cs="TH SarabunPSK"/>
                                <w:spacing w:val="-4"/>
                                <w:cs/>
                              </w:rPr>
                              <w:t>2</w:t>
                            </w:r>
                            <w:r w:rsidRPr="00151287">
                              <w:rPr>
                                <w:rFonts w:ascii="TH SarabunPSK" w:hAnsi="TH SarabunPSK" w:cs="TH SarabunPSK"/>
                                <w:spacing w:val="-4"/>
                              </w:rPr>
                              <w:t xml:space="preserve">, </w:t>
                            </w:r>
                            <w:r w:rsidRPr="00151287">
                              <w:rPr>
                                <w:rFonts w:ascii="TH SarabunPSK" w:hAnsi="TH SarabunPSK" w:cs="TH SarabunPSK"/>
                                <w:spacing w:val="-4"/>
                                <w:cs/>
                              </w:rPr>
                              <w:t>3</w:t>
                            </w:r>
                            <w:r w:rsidRPr="00151287">
                              <w:rPr>
                                <w:rFonts w:ascii="TH SarabunPSK" w:hAnsi="TH SarabunPSK" w:cs="TH SarabunPSK"/>
                                <w:spacing w:val="-4"/>
                              </w:rPr>
                              <w:t xml:space="preserve">, </w:t>
                            </w:r>
                            <w:r w:rsidRPr="00151287">
                              <w:rPr>
                                <w:rFonts w:ascii="TH SarabunPSK" w:hAnsi="TH SarabunPSK" w:cs="TH SarabunPSK"/>
                                <w:spacing w:val="-4"/>
                                <w:cs/>
                              </w:rPr>
                              <w:t>4</w:t>
                            </w:r>
                            <w:r w:rsidRPr="00151287">
                              <w:rPr>
                                <w:rFonts w:ascii="TH SarabunPSK" w:hAnsi="TH SarabunPSK" w:cs="TH SarabunPSK"/>
                                <w:spacing w:val="-4"/>
                              </w:rPr>
                              <w:t xml:space="preserve">, </w:t>
                            </w:r>
                            <w:r w:rsidRPr="00151287">
                              <w:rPr>
                                <w:rFonts w:ascii="TH SarabunPSK" w:hAnsi="TH SarabunPSK" w:cs="TH SarabunPSK"/>
                                <w:spacing w:val="-4"/>
                                <w:cs/>
                              </w:rPr>
                              <w:t>5)</w:t>
                            </w:r>
                            <w:r w:rsidRPr="00151287">
                              <w:rPr>
                                <w:rFonts w:ascii="TH SarabunPSK" w:hAnsi="TH SarabunPSK" w:cs="TH SarabunPSK" w:hint="cs"/>
                                <w:spacing w:val="-4"/>
                                <w:cs/>
                              </w:rPr>
                              <w:t xml:space="preserve"> </w:t>
                            </w:r>
                            <w:r>
                              <w:rPr>
                                <w:rFonts w:ascii="TH SarabunPSK" w:hAnsi="TH SarabunPSK" w:cs="TH SarabunPSK"/>
                                <w:spacing w:val="-4"/>
                                <w:cs/>
                              </w:rPr>
                              <w:br/>
                            </w:r>
                            <w:r w:rsidRPr="00151287">
                              <w:rPr>
                                <w:rFonts w:ascii="TH SarabunPSK" w:hAnsi="TH SarabunPSK" w:cs="TH SarabunPSK"/>
                                <w:spacing w:val="-4"/>
                                <w:cs/>
                              </w:rPr>
                              <w:t>: กิจกรรมกลาง</w:t>
                            </w:r>
                          </w:p>
                          <w:p w14:paraId="0B6503BB" w14:textId="67179A3D" w:rsidR="00AA3AE1" w:rsidRPr="00A4793B" w:rsidRDefault="00AA3AE1" w:rsidP="00285760">
                            <w:pPr>
                              <w:spacing w:line="260" w:lineRule="exact"/>
                              <w:ind w:left="574" w:hanging="560"/>
                              <w:rPr>
                                <w:rFonts w:ascii="TH SarabunPSK" w:hAnsi="TH SarabunPSK" w:cs="TH SarabunPSK"/>
                              </w:rPr>
                            </w:pPr>
                            <w:r w:rsidRPr="004A6887">
                              <w:rPr>
                                <w:rFonts w:ascii="TH SarabunPSK" w:hAnsi="TH SarabunPSK" w:cs="TH SarabunPSK"/>
                              </w:rPr>
                              <w:t>TLA</w:t>
                            </w:r>
                            <w:r w:rsidRPr="004A6887">
                              <w:rPr>
                                <w:rFonts w:ascii="TH SarabunPSK" w:hAnsi="TH SarabunPSK" w:cs="TH SarabunPSK"/>
                                <w:cs/>
                              </w:rPr>
                              <w:t>4:</w:t>
                            </w:r>
                            <w:r>
                              <w:rPr>
                                <w:rFonts w:ascii="TH SarabunPSK" w:hAnsi="TH SarabunPSK" w:cs="TH SarabunPSK"/>
                                <w:cs/>
                              </w:rPr>
                              <w:tab/>
                            </w:r>
                            <w:r w:rsidRPr="004A6887">
                              <w:rPr>
                                <w:rFonts w:ascii="TH SarabunPSK" w:hAnsi="TH SarabunPSK" w:cs="TH SarabunPSK"/>
                              </w:rPr>
                              <w:t>Project based learning (CLO</w:t>
                            </w:r>
                            <w:r w:rsidRPr="004A6887">
                              <w:rPr>
                                <w:rFonts w:ascii="TH SarabunPSK" w:hAnsi="TH SarabunPSK" w:cs="TH SarabunPSK"/>
                                <w:cs/>
                              </w:rPr>
                              <w:t>1</w:t>
                            </w:r>
                            <w:r w:rsidRPr="004A6887">
                              <w:rPr>
                                <w:rFonts w:ascii="TH SarabunPSK" w:hAnsi="TH SarabunPSK" w:cs="TH SarabunPSK"/>
                              </w:rPr>
                              <w:t xml:space="preserve">, </w:t>
                            </w:r>
                            <w:r w:rsidRPr="004A6887">
                              <w:rPr>
                                <w:rFonts w:ascii="TH SarabunPSK" w:hAnsi="TH SarabunPSK" w:cs="TH SarabunPSK"/>
                                <w:cs/>
                              </w:rPr>
                              <w:t>2 3</w:t>
                            </w:r>
                            <w:r w:rsidRPr="004A6887">
                              <w:rPr>
                                <w:rFonts w:ascii="TH SarabunPSK" w:hAnsi="TH SarabunPSK" w:cs="TH SarabunPSK"/>
                              </w:rPr>
                              <w:t xml:space="preserve">, </w:t>
                            </w:r>
                            <w:r w:rsidRPr="004A6887">
                              <w:rPr>
                                <w:rFonts w:ascii="TH SarabunPSK" w:hAnsi="TH SarabunPSK" w:cs="TH SarabunPSK"/>
                                <w:cs/>
                              </w:rPr>
                              <w:t>4</w:t>
                            </w:r>
                            <w:r w:rsidRPr="004A6887">
                              <w:rPr>
                                <w:rFonts w:ascii="TH SarabunPSK" w:hAnsi="TH SarabunPSK" w:cs="TH SarabunPSK"/>
                              </w:rPr>
                              <w:t xml:space="preserve">, </w:t>
                            </w:r>
                            <w:r w:rsidRPr="004A6887">
                              <w:rPr>
                                <w:rFonts w:ascii="TH SarabunPSK" w:hAnsi="TH SarabunPSK" w:cs="TH SarabunPSK"/>
                                <w:c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75E5A" id="Text Box 97" o:spid="_x0000_s1052" type="#_x0000_t202" style="position:absolute;margin-left:0;margin-top:4.65pt;width:217.15pt;height:92.5pt;z-index:251757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" filled="f">
                <v:stroke dashstyle="dash"/>
                <v:textbox>
                  <w:txbxContent>
                    <w:p w14:paraId="2A93EDED" w14:textId="77777777" w:rsidR="00AA3AE1" w:rsidRPr="00A4793B" w:rsidRDefault="00AA3AE1" w:rsidP="00277D68">
                      <w:pPr>
                        <w:spacing w:line="260" w:lineRule="exact"/>
                        <w:jc w:val="thaiDistribute"/>
                        <w:rPr>
                          <w:rFonts w:ascii="TH SarabunPSK" w:hAnsi="TH SarabunPSK" w:cs="TH SarabunPSK"/>
                          <w:b/>
                          <w:bCs/>
                        </w:rPr>
                      </w:pPr>
                      <w:r w:rsidRPr="00A4793B">
                        <w:rPr>
                          <w:rFonts w:ascii="TH SarabunPSK" w:hAnsi="TH SarabunPSK" w:cs="TH SarabunPSK"/>
                          <w:b/>
                          <w:bCs/>
                          <w:cs/>
                        </w:rPr>
                        <w:t xml:space="preserve">กิจกรรมการสอนและการเรียน </w:t>
                      </w:r>
                      <w:r w:rsidRPr="00A4793B">
                        <w:rPr>
                          <w:rFonts w:ascii="TH SarabunPSK" w:hAnsi="TH SarabunPSK" w:cs="TH SarabunPSK"/>
                          <w:b/>
                          <w:bCs/>
                        </w:rPr>
                        <w:t>(TLA)</w:t>
                      </w:r>
                    </w:p>
                    <w:p w14:paraId="53C82D62" w14:textId="0F8506EE" w:rsidR="00AA3AE1" w:rsidRPr="004A6887" w:rsidRDefault="00AA3AE1" w:rsidP="00285760">
                      <w:pPr>
                        <w:spacing w:line="260" w:lineRule="exact"/>
                        <w:ind w:left="574" w:hanging="560"/>
                        <w:rPr>
                          <w:rFonts w:ascii="TH SarabunPSK" w:hAnsi="TH SarabunPSK" w:cs="TH SarabunPSK"/>
                        </w:rPr>
                      </w:pPr>
                      <w:r w:rsidRPr="00A4793B">
                        <w:rPr>
                          <w:rFonts w:ascii="TH SarabunPSK" w:hAnsi="TH SarabunPSK" w:cs="TH SarabunPSK"/>
                        </w:rPr>
                        <w:t>TLA1:</w:t>
                      </w:r>
                      <w:r>
                        <w:rPr>
                          <w:rFonts w:ascii="TH SarabunPSK" w:hAnsi="TH SarabunPSK" w:cs="TH SarabunPSK"/>
                          <w:cs/>
                        </w:rPr>
                        <w:tab/>
                      </w:r>
                      <w:r w:rsidRPr="004A6887">
                        <w:rPr>
                          <w:rFonts w:ascii="TH SarabunPSK" w:hAnsi="TH SarabunPSK" w:cs="TH SarabunPSK"/>
                          <w:cs/>
                        </w:rPr>
                        <w:t>บรรยาย (</w:t>
                      </w:r>
                      <w:r w:rsidRPr="004A6887">
                        <w:rPr>
                          <w:rFonts w:ascii="TH SarabunPSK" w:hAnsi="TH SarabunPSK" w:cs="TH SarabunPSK"/>
                        </w:rPr>
                        <w:t>CLO</w:t>
                      </w:r>
                      <w:r w:rsidRPr="004A6887">
                        <w:rPr>
                          <w:rFonts w:ascii="TH SarabunPSK" w:hAnsi="TH SarabunPSK" w:cs="TH SarabunPSK"/>
                          <w:cs/>
                        </w:rPr>
                        <w:t>3)</w:t>
                      </w:r>
                    </w:p>
                    <w:p w14:paraId="4181F1CD" w14:textId="7D679A18" w:rsidR="00AA3AE1" w:rsidRPr="004A6887" w:rsidRDefault="00AA3AE1" w:rsidP="00285760">
                      <w:pPr>
                        <w:spacing w:line="260" w:lineRule="exact"/>
                        <w:ind w:left="574" w:hanging="560"/>
                        <w:rPr>
                          <w:rFonts w:ascii="TH SarabunPSK" w:hAnsi="TH SarabunPSK" w:cs="TH SarabunPSK"/>
                        </w:rPr>
                      </w:pPr>
                      <w:r w:rsidRPr="004A6887">
                        <w:rPr>
                          <w:rFonts w:ascii="TH SarabunPSK" w:hAnsi="TH SarabunPSK" w:cs="TH SarabunPSK"/>
                        </w:rPr>
                        <w:t>TLA</w:t>
                      </w:r>
                      <w:r w:rsidRPr="004A6887">
                        <w:rPr>
                          <w:rFonts w:ascii="TH SarabunPSK" w:hAnsi="TH SarabunPSK" w:cs="TH SarabunPSK"/>
                          <w:cs/>
                        </w:rPr>
                        <w:t>2:</w:t>
                      </w:r>
                      <w:r>
                        <w:rPr>
                          <w:rFonts w:ascii="TH SarabunPSK" w:hAnsi="TH SarabunPSK" w:cs="TH SarabunPSK"/>
                          <w:cs/>
                        </w:rPr>
                        <w:tab/>
                      </w:r>
                      <w:r w:rsidRPr="004A6887">
                        <w:rPr>
                          <w:rFonts w:ascii="TH SarabunPSK" w:hAnsi="TH SarabunPSK" w:cs="TH SarabunPSK"/>
                          <w:cs/>
                        </w:rPr>
                        <w:t>การอภิปราย (</w:t>
                      </w:r>
                      <w:r w:rsidRPr="004A6887">
                        <w:rPr>
                          <w:rFonts w:ascii="TH SarabunPSK" w:hAnsi="TH SarabunPSK" w:cs="TH SarabunPSK"/>
                        </w:rPr>
                        <w:t>CLO</w:t>
                      </w:r>
                      <w:r w:rsidRPr="004A6887">
                        <w:rPr>
                          <w:rFonts w:ascii="TH SarabunPSK" w:hAnsi="TH SarabunPSK" w:cs="TH SarabunPSK"/>
                          <w:cs/>
                        </w:rPr>
                        <w:t>3</w:t>
                      </w:r>
                      <w:r w:rsidRPr="004A6887">
                        <w:rPr>
                          <w:rFonts w:ascii="TH SarabunPSK" w:hAnsi="TH SarabunPSK" w:cs="TH SarabunPSK"/>
                        </w:rPr>
                        <w:t xml:space="preserve">, </w:t>
                      </w:r>
                      <w:r w:rsidRPr="004A6887">
                        <w:rPr>
                          <w:rFonts w:ascii="TH SarabunPSK" w:hAnsi="TH SarabunPSK" w:cs="TH SarabunPSK"/>
                          <w:cs/>
                        </w:rPr>
                        <w:t>4</w:t>
                      </w:r>
                      <w:r w:rsidRPr="004A6887">
                        <w:rPr>
                          <w:rFonts w:ascii="TH SarabunPSK" w:hAnsi="TH SarabunPSK" w:cs="TH SarabunPSK"/>
                        </w:rPr>
                        <w:t xml:space="preserve">, </w:t>
                      </w:r>
                      <w:r w:rsidRPr="004A6887">
                        <w:rPr>
                          <w:rFonts w:ascii="TH SarabunPSK" w:hAnsi="TH SarabunPSK" w:cs="TH SarabunPSK"/>
                          <w:cs/>
                        </w:rPr>
                        <w:t>5)</w:t>
                      </w:r>
                    </w:p>
                    <w:p w14:paraId="31262036" w14:textId="0A8F8F6C" w:rsidR="00AA3AE1" w:rsidRPr="00151287" w:rsidRDefault="00AA3AE1" w:rsidP="00285760">
                      <w:pPr>
                        <w:spacing w:line="260" w:lineRule="exact"/>
                        <w:ind w:left="574" w:right="-93" w:hanging="560"/>
                        <w:rPr>
                          <w:rFonts w:ascii="TH SarabunPSK" w:hAnsi="TH SarabunPSK" w:cs="TH SarabunPSK"/>
                          <w:spacing w:val="-4"/>
                        </w:rPr>
                      </w:pPr>
                      <w:r w:rsidRPr="00151287">
                        <w:rPr>
                          <w:rFonts w:ascii="TH SarabunPSK" w:hAnsi="TH SarabunPSK" w:cs="TH SarabunPSK"/>
                          <w:spacing w:val="-4"/>
                        </w:rPr>
                        <w:t>TLA</w:t>
                      </w:r>
                      <w:r w:rsidRPr="00151287">
                        <w:rPr>
                          <w:rFonts w:ascii="TH SarabunPSK" w:hAnsi="TH SarabunPSK" w:cs="TH SarabunPSK"/>
                          <w:spacing w:val="-4"/>
                          <w:cs/>
                        </w:rPr>
                        <w:t>3:</w:t>
                      </w:r>
                      <w:r>
                        <w:rPr>
                          <w:rFonts w:ascii="TH SarabunPSK" w:hAnsi="TH SarabunPSK" w:cs="TH SarabunPSK"/>
                          <w:spacing w:val="-4"/>
                          <w:cs/>
                        </w:rPr>
                        <w:tab/>
                      </w:r>
                      <w:r w:rsidRPr="00151287">
                        <w:rPr>
                          <w:rFonts w:ascii="TH SarabunPSK" w:hAnsi="TH SarabunPSK" w:cs="TH SarabunPSK"/>
                          <w:spacing w:val="-4"/>
                          <w:cs/>
                        </w:rPr>
                        <w:t>การระดมความคิด (</w:t>
                      </w:r>
                      <w:r w:rsidRPr="00151287">
                        <w:rPr>
                          <w:rFonts w:ascii="TH SarabunPSK" w:hAnsi="TH SarabunPSK" w:cs="TH SarabunPSK"/>
                          <w:spacing w:val="-4"/>
                        </w:rPr>
                        <w:t>CLO</w:t>
                      </w:r>
                      <w:r w:rsidRPr="00151287">
                        <w:rPr>
                          <w:rFonts w:ascii="TH SarabunPSK" w:hAnsi="TH SarabunPSK" w:cs="TH SarabunPSK"/>
                          <w:spacing w:val="-4"/>
                          <w:cs/>
                        </w:rPr>
                        <w:t>1,</w:t>
                      </w:r>
                      <w:r>
                        <w:rPr>
                          <w:rFonts w:ascii="TH SarabunPSK" w:hAnsi="TH SarabunPSK" w:cs="TH SarabunPSK" w:hint="cs"/>
                          <w:spacing w:val="-4"/>
                          <w:cs/>
                        </w:rPr>
                        <w:t xml:space="preserve"> </w:t>
                      </w:r>
                      <w:r w:rsidRPr="00151287">
                        <w:rPr>
                          <w:rFonts w:ascii="TH SarabunPSK" w:hAnsi="TH SarabunPSK" w:cs="TH SarabunPSK"/>
                          <w:spacing w:val="-4"/>
                          <w:cs/>
                        </w:rPr>
                        <w:t>2</w:t>
                      </w:r>
                      <w:r w:rsidRPr="00151287">
                        <w:rPr>
                          <w:rFonts w:ascii="TH SarabunPSK" w:hAnsi="TH SarabunPSK" w:cs="TH SarabunPSK"/>
                          <w:spacing w:val="-4"/>
                        </w:rPr>
                        <w:t xml:space="preserve">, </w:t>
                      </w:r>
                      <w:r w:rsidRPr="00151287">
                        <w:rPr>
                          <w:rFonts w:ascii="TH SarabunPSK" w:hAnsi="TH SarabunPSK" w:cs="TH SarabunPSK"/>
                          <w:spacing w:val="-4"/>
                          <w:cs/>
                        </w:rPr>
                        <w:t>3</w:t>
                      </w:r>
                      <w:r w:rsidRPr="00151287">
                        <w:rPr>
                          <w:rFonts w:ascii="TH SarabunPSK" w:hAnsi="TH SarabunPSK" w:cs="TH SarabunPSK"/>
                          <w:spacing w:val="-4"/>
                        </w:rPr>
                        <w:t xml:space="preserve">, </w:t>
                      </w:r>
                      <w:r w:rsidRPr="00151287">
                        <w:rPr>
                          <w:rFonts w:ascii="TH SarabunPSK" w:hAnsi="TH SarabunPSK" w:cs="TH SarabunPSK"/>
                          <w:spacing w:val="-4"/>
                          <w:cs/>
                        </w:rPr>
                        <w:t>4</w:t>
                      </w:r>
                      <w:r w:rsidRPr="00151287">
                        <w:rPr>
                          <w:rFonts w:ascii="TH SarabunPSK" w:hAnsi="TH SarabunPSK" w:cs="TH SarabunPSK"/>
                          <w:spacing w:val="-4"/>
                        </w:rPr>
                        <w:t xml:space="preserve">, </w:t>
                      </w:r>
                      <w:r w:rsidRPr="00151287">
                        <w:rPr>
                          <w:rFonts w:ascii="TH SarabunPSK" w:hAnsi="TH SarabunPSK" w:cs="TH SarabunPSK"/>
                          <w:spacing w:val="-4"/>
                          <w:cs/>
                        </w:rPr>
                        <w:t>5)</w:t>
                      </w:r>
                      <w:r w:rsidRPr="00151287">
                        <w:rPr>
                          <w:rFonts w:ascii="TH SarabunPSK" w:hAnsi="TH SarabunPSK" w:cs="TH SarabunPSK" w:hint="cs"/>
                          <w:spacing w:val="-4"/>
                          <w:cs/>
                        </w:rPr>
                        <w:t xml:space="preserve"> </w:t>
                      </w:r>
                      <w:r>
                        <w:rPr>
                          <w:rFonts w:ascii="TH SarabunPSK" w:hAnsi="TH SarabunPSK" w:cs="TH SarabunPSK"/>
                          <w:spacing w:val="-4"/>
                          <w:cs/>
                        </w:rPr>
                        <w:br/>
                      </w:r>
                      <w:r w:rsidRPr="00151287">
                        <w:rPr>
                          <w:rFonts w:ascii="TH SarabunPSK" w:hAnsi="TH SarabunPSK" w:cs="TH SarabunPSK"/>
                          <w:spacing w:val="-4"/>
                          <w:cs/>
                        </w:rPr>
                        <w:t>: กิจกรรมกลาง</w:t>
                      </w:r>
                    </w:p>
                    <w:p w14:paraId="0B6503BB" w14:textId="67179A3D" w:rsidR="00AA3AE1" w:rsidRPr="00A4793B" w:rsidRDefault="00AA3AE1" w:rsidP="00285760">
                      <w:pPr>
                        <w:spacing w:line="260" w:lineRule="exact"/>
                        <w:ind w:left="574" w:hanging="560"/>
                        <w:rPr>
                          <w:rFonts w:ascii="TH SarabunPSK" w:hAnsi="TH SarabunPSK" w:cs="TH SarabunPSK"/>
                        </w:rPr>
                      </w:pPr>
                      <w:r w:rsidRPr="004A6887">
                        <w:rPr>
                          <w:rFonts w:ascii="TH SarabunPSK" w:hAnsi="TH SarabunPSK" w:cs="TH SarabunPSK"/>
                        </w:rPr>
                        <w:t>TLA</w:t>
                      </w:r>
                      <w:r w:rsidRPr="004A6887">
                        <w:rPr>
                          <w:rFonts w:ascii="TH SarabunPSK" w:hAnsi="TH SarabunPSK" w:cs="TH SarabunPSK"/>
                          <w:cs/>
                        </w:rPr>
                        <w:t>4:</w:t>
                      </w:r>
                      <w:r>
                        <w:rPr>
                          <w:rFonts w:ascii="TH SarabunPSK" w:hAnsi="TH SarabunPSK" w:cs="TH SarabunPSK"/>
                          <w:cs/>
                        </w:rPr>
                        <w:tab/>
                      </w:r>
                      <w:r w:rsidRPr="004A6887">
                        <w:rPr>
                          <w:rFonts w:ascii="TH SarabunPSK" w:hAnsi="TH SarabunPSK" w:cs="TH SarabunPSK"/>
                        </w:rPr>
                        <w:t>Project based learning (CLO</w:t>
                      </w:r>
                      <w:r w:rsidRPr="004A6887">
                        <w:rPr>
                          <w:rFonts w:ascii="TH SarabunPSK" w:hAnsi="TH SarabunPSK" w:cs="TH SarabunPSK"/>
                          <w:cs/>
                        </w:rPr>
                        <w:t>1</w:t>
                      </w:r>
                      <w:r w:rsidRPr="004A6887">
                        <w:rPr>
                          <w:rFonts w:ascii="TH SarabunPSK" w:hAnsi="TH SarabunPSK" w:cs="TH SarabunPSK"/>
                        </w:rPr>
                        <w:t xml:space="preserve">, </w:t>
                      </w:r>
                      <w:r w:rsidRPr="004A6887">
                        <w:rPr>
                          <w:rFonts w:ascii="TH SarabunPSK" w:hAnsi="TH SarabunPSK" w:cs="TH SarabunPSK"/>
                          <w:cs/>
                        </w:rPr>
                        <w:t>2 3</w:t>
                      </w:r>
                      <w:r w:rsidRPr="004A6887">
                        <w:rPr>
                          <w:rFonts w:ascii="TH SarabunPSK" w:hAnsi="TH SarabunPSK" w:cs="TH SarabunPSK"/>
                        </w:rPr>
                        <w:t xml:space="preserve">, </w:t>
                      </w:r>
                      <w:r w:rsidRPr="004A6887">
                        <w:rPr>
                          <w:rFonts w:ascii="TH SarabunPSK" w:hAnsi="TH SarabunPSK" w:cs="TH SarabunPSK"/>
                          <w:cs/>
                        </w:rPr>
                        <w:t>4</w:t>
                      </w:r>
                      <w:r w:rsidRPr="004A6887">
                        <w:rPr>
                          <w:rFonts w:ascii="TH SarabunPSK" w:hAnsi="TH SarabunPSK" w:cs="TH SarabunPSK"/>
                        </w:rPr>
                        <w:t xml:space="preserve">, </w:t>
                      </w:r>
                      <w:r w:rsidRPr="004A6887">
                        <w:rPr>
                          <w:rFonts w:ascii="TH SarabunPSK" w:hAnsi="TH SarabunPSK" w:cs="TH SarabunPSK"/>
                          <w:cs/>
                        </w:rPr>
                        <w:t>5)</w:t>
                      </w:r>
                    </w:p>
                  </w:txbxContent>
                </v:textbox>
                <w10:wrap anchorx="margin"/>
              </v:shape>
            </w:pict>
          </mc:Fallback>
        </mc:AlternateContent>
      </w:r>
    </w:p>
    <w:p w14:paraId="0BE393B8" w14:textId="77777777" w:rsidR="00277D68" w:rsidRPr="00E31F1E" w:rsidRDefault="00277D68" w:rsidP="00277D68">
      <w:pPr>
        <w:rPr>
          <w:rFonts w:ascii="TH SarabunPSK" w:hAnsi="TH SarabunPSK" w:cs="TH SarabunPSK"/>
        </w:rPr>
      </w:pPr>
    </w:p>
    <w:p w14:paraId="34A6ABE6" w14:textId="77777777" w:rsidR="00277D68" w:rsidRPr="00E31F1E" w:rsidRDefault="00277D68" w:rsidP="00277D68">
      <w:pPr>
        <w:rPr>
          <w:rFonts w:ascii="TH SarabunPSK" w:hAnsi="TH SarabunPSK" w:cs="TH SarabunPSK"/>
        </w:rPr>
      </w:pPr>
    </w:p>
    <w:p w14:paraId="791D56EA" w14:textId="77777777" w:rsidR="00277D68" w:rsidRPr="00E31F1E" w:rsidRDefault="00277D68" w:rsidP="00277D68">
      <w:pPr>
        <w:rPr>
          <w:rFonts w:ascii="TH SarabunPSK" w:hAnsi="TH SarabunPSK" w:cs="TH SarabunPSK"/>
        </w:rPr>
      </w:pPr>
    </w:p>
    <w:p w14:paraId="759C5055" w14:textId="27420F2D" w:rsidR="00277D68" w:rsidRPr="00E31F1E" w:rsidRDefault="00277D68" w:rsidP="00277D68">
      <w:pPr>
        <w:rPr>
          <w:rFonts w:ascii="TH SarabunPSK" w:hAnsi="TH SarabunPSK" w:cs="TH SarabunPSK"/>
        </w:rPr>
      </w:pPr>
    </w:p>
    <w:p w14:paraId="2C4CF0BD" w14:textId="77777777" w:rsidR="00B4281D" w:rsidRPr="00E31F1E" w:rsidRDefault="00B4281D" w:rsidP="00277D68">
      <w:pPr>
        <w:rPr>
          <w:rFonts w:ascii="TH SarabunPSK" w:hAnsi="TH SarabunPSK" w:cs="TH SarabunPSK"/>
        </w:rPr>
      </w:pPr>
    </w:p>
    <w:p w14:paraId="08C2BA81" w14:textId="77777777" w:rsidR="00277D68" w:rsidRPr="00E31F1E" w:rsidRDefault="00277D68" w:rsidP="00277D68">
      <w:pPr>
        <w:rPr>
          <w:rFonts w:ascii="TH SarabunPSK" w:hAnsi="TH SarabunPSK" w:cs="TH SarabunPSK"/>
        </w:rPr>
      </w:pPr>
    </w:p>
    <w:p w14:paraId="5C1FBADE" w14:textId="1C119898" w:rsidR="00742AC3" w:rsidRPr="00E31F1E" w:rsidRDefault="00742AC3">
      <w:pPr>
        <w:rPr>
          <w:rFonts w:ascii="TH SarabunPSK" w:hAnsi="TH SarabunPSK" w:cs="TH SarabunPSK"/>
        </w:rPr>
      </w:pPr>
    </w:p>
    <w:p w14:paraId="12BE43FD" w14:textId="0AFE29A8" w:rsidR="000B5848" w:rsidRPr="00E31F1E" w:rsidRDefault="000B5848" w:rsidP="00A7505F">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w:t>
      </w:r>
      <w:r w:rsidR="00611E85" w:rsidRPr="00E31F1E">
        <w:rPr>
          <w:rFonts w:ascii="TH SarabunPSK" w:hAnsi="TH SarabunPSK" w:cs="TH SarabunPSK"/>
          <w:b/>
          <w:bCs/>
          <w:spacing w:val="-8"/>
        </w:rPr>
        <w:t>General Education Program Mapping</w:t>
      </w:r>
      <w:r w:rsidRPr="00E31F1E">
        <w:rPr>
          <w:rFonts w:ascii="TH SarabunPSK" w:hAnsi="TH SarabunPSK" w:cs="TH SarabunPSK"/>
          <w:b/>
          <w:bCs/>
          <w:spacing w:val="-8"/>
        </w:rPr>
        <w:t>)</w:t>
      </w:r>
    </w:p>
    <w:p w14:paraId="21A166A1"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5"/>
        <w:gridCol w:w="465"/>
        <w:gridCol w:w="458"/>
        <w:gridCol w:w="458"/>
        <w:gridCol w:w="461"/>
        <w:gridCol w:w="466"/>
        <w:gridCol w:w="463"/>
        <w:gridCol w:w="466"/>
        <w:gridCol w:w="466"/>
        <w:gridCol w:w="464"/>
        <w:gridCol w:w="466"/>
        <w:gridCol w:w="464"/>
        <w:gridCol w:w="466"/>
        <w:gridCol w:w="464"/>
        <w:gridCol w:w="464"/>
        <w:gridCol w:w="464"/>
        <w:gridCol w:w="466"/>
        <w:gridCol w:w="466"/>
        <w:gridCol w:w="465"/>
      </w:tblGrid>
      <w:tr w:rsidR="00E31F1E" w:rsidRPr="00E31F1E" w14:paraId="30984065" w14:textId="77777777" w:rsidTr="0098671E">
        <w:tc>
          <w:tcPr>
            <w:tcW w:w="2309" w:type="dxa"/>
            <w:gridSpan w:val="5"/>
            <w:vAlign w:val="center"/>
          </w:tcPr>
          <w:p w14:paraId="79C44F84" w14:textId="33CBFE1F"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5" w:type="dxa"/>
            <w:gridSpan w:val="3"/>
            <w:vAlign w:val="center"/>
          </w:tcPr>
          <w:p w14:paraId="57D7ABE8" w14:textId="33E0B5D1"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6" w:type="dxa"/>
            <w:gridSpan w:val="3"/>
            <w:vAlign w:val="center"/>
          </w:tcPr>
          <w:p w14:paraId="4EABE280" w14:textId="77777777" w:rsidR="00114877" w:rsidRPr="00E31F1E" w:rsidRDefault="00114877" w:rsidP="00114877">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6BD52F75" w14:textId="331D1E98"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cs/>
              </w:rPr>
              <w:t>ทางปัญญา</w:t>
            </w:r>
          </w:p>
        </w:tc>
        <w:tc>
          <w:tcPr>
            <w:tcW w:w="1858" w:type="dxa"/>
            <w:gridSpan w:val="4"/>
            <w:vAlign w:val="center"/>
          </w:tcPr>
          <w:p w14:paraId="7F2B7BBD" w14:textId="77777777" w:rsidR="00114877" w:rsidRPr="00E31F1E" w:rsidRDefault="00114877" w:rsidP="00114877">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464E6C8B" w14:textId="42370FA6"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61" w:type="dxa"/>
            <w:gridSpan w:val="4"/>
            <w:vAlign w:val="center"/>
          </w:tcPr>
          <w:p w14:paraId="3D819E07" w14:textId="5560353C"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0ACFB74C" w14:textId="77777777" w:rsidTr="0098671E">
        <w:tc>
          <w:tcPr>
            <w:tcW w:w="466" w:type="dxa"/>
            <w:vAlign w:val="center"/>
          </w:tcPr>
          <w:p w14:paraId="5E5768EE" w14:textId="02E5B827"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5A6169F8" w14:textId="41D6545C"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rPr>
              <w:t>2</w:t>
            </w:r>
          </w:p>
        </w:tc>
        <w:tc>
          <w:tcPr>
            <w:tcW w:w="458" w:type="dxa"/>
            <w:vAlign w:val="center"/>
          </w:tcPr>
          <w:p w14:paraId="662B446E" w14:textId="566F1CFF"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rPr>
              <w:t>3</w:t>
            </w:r>
          </w:p>
        </w:tc>
        <w:tc>
          <w:tcPr>
            <w:tcW w:w="458" w:type="dxa"/>
            <w:vAlign w:val="center"/>
          </w:tcPr>
          <w:p w14:paraId="24ED1B09" w14:textId="7FB84FBB"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rPr>
              <w:t>4</w:t>
            </w:r>
          </w:p>
        </w:tc>
        <w:tc>
          <w:tcPr>
            <w:tcW w:w="461" w:type="dxa"/>
            <w:vAlign w:val="center"/>
          </w:tcPr>
          <w:p w14:paraId="3732F167" w14:textId="5CD7A4C1"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rPr>
              <w:t>5</w:t>
            </w:r>
          </w:p>
        </w:tc>
        <w:tc>
          <w:tcPr>
            <w:tcW w:w="466" w:type="dxa"/>
            <w:vAlign w:val="center"/>
          </w:tcPr>
          <w:p w14:paraId="3863BAAF" w14:textId="57D868A3"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rPr>
              <w:t>1</w:t>
            </w:r>
          </w:p>
        </w:tc>
        <w:tc>
          <w:tcPr>
            <w:tcW w:w="463" w:type="dxa"/>
            <w:vAlign w:val="center"/>
          </w:tcPr>
          <w:p w14:paraId="64FDA33D" w14:textId="24331DF7"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716C48ED" w14:textId="58116405"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6236B045" w14:textId="2E37051C"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671530CA" w14:textId="0FCBCF3A"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32FD9A8A" w14:textId="18D9A58F"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461E5BDA" w14:textId="70B12F58"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15B68B1F" w14:textId="58723F59"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1703DE55" w14:textId="31F52741"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0A7533F4" w14:textId="24EFAE00"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rPr>
              <w:t>4</w:t>
            </w:r>
          </w:p>
        </w:tc>
        <w:tc>
          <w:tcPr>
            <w:tcW w:w="464" w:type="dxa"/>
            <w:vAlign w:val="center"/>
          </w:tcPr>
          <w:p w14:paraId="4D56DFA5" w14:textId="19F2F11F"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18CEAC23" w14:textId="1818F1CE"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4BAE8378" w14:textId="10012084"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rPr>
              <w:t>3</w:t>
            </w:r>
          </w:p>
        </w:tc>
        <w:tc>
          <w:tcPr>
            <w:tcW w:w="465" w:type="dxa"/>
            <w:vAlign w:val="center"/>
          </w:tcPr>
          <w:p w14:paraId="00F67AC0" w14:textId="16490FAB" w:rsidR="00114877" w:rsidRPr="00E31F1E" w:rsidRDefault="00114877" w:rsidP="00114877">
            <w:pPr>
              <w:spacing w:before="15"/>
              <w:jc w:val="center"/>
              <w:rPr>
                <w:rFonts w:ascii="TH SarabunPSK" w:hAnsi="TH SarabunPSK" w:cs="TH SarabunPSK"/>
              </w:rPr>
            </w:pPr>
            <w:r w:rsidRPr="00E31F1E">
              <w:rPr>
                <w:rFonts w:ascii="TH SarabunPSK" w:hAnsi="TH SarabunPSK" w:cs="TH SarabunPSK"/>
              </w:rPr>
              <w:t>4</w:t>
            </w:r>
          </w:p>
        </w:tc>
      </w:tr>
      <w:tr w:rsidR="001C2D58" w:rsidRPr="00E31F1E" w14:paraId="482B1727" w14:textId="77777777" w:rsidTr="0098671E">
        <w:tc>
          <w:tcPr>
            <w:tcW w:w="466" w:type="dxa"/>
            <w:vAlign w:val="center"/>
          </w:tcPr>
          <w:p w14:paraId="5BEB31F7" w14:textId="284095A3" w:rsidR="009C573A" w:rsidRPr="00E31F1E" w:rsidRDefault="009C573A" w:rsidP="009C573A">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8E8B150" w14:textId="6E8CEFCC" w:rsidR="009C573A" w:rsidRPr="00E31F1E" w:rsidRDefault="009C573A" w:rsidP="009C573A">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58" w:type="dxa"/>
            <w:vAlign w:val="center"/>
          </w:tcPr>
          <w:p w14:paraId="41E72912" w14:textId="77777777" w:rsidR="009C573A" w:rsidRPr="00E31F1E" w:rsidRDefault="009C573A" w:rsidP="009C573A">
            <w:pPr>
              <w:spacing w:before="15"/>
              <w:jc w:val="center"/>
              <w:rPr>
                <w:rFonts w:ascii="TH SarabunPSK" w:hAnsi="TH SarabunPSK" w:cs="TH SarabunPSK"/>
                <w:sz w:val="24"/>
                <w:szCs w:val="24"/>
              </w:rPr>
            </w:pPr>
          </w:p>
        </w:tc>
        <w:tc>
          <w:tcPr>
            <w:tcW w:w="458" w:type="dxa"/>
            <w:vAlign w:val="center"/>
          </w:tcPr>
          <w:p w14:paraId="5C1F7DAA" w14:textId="77777777" w:rsidR="009C573A" w:rsidRPr="00E31F1E" w:rsidRDefault="009C573A" w:rsidP="009C573A">
            <w:pPr>
              <w:spacing w:before="15"/>
              <w:jc w:val="center"/>
              <w:rPr>
                <w:rFonts w:ascii="TH SarabunPSK" w:hAnsi="TH SarabunPSK" w:cs="TH SarabunPSK"/>
                <w:sz w:val="24"/>
                <w:szCs w:val="24"/>
              </w:rPr>
            </w:pPr>
          </w:p>
        </w:tc>
        <w:tc>
          <w:tcPr>
            <w:tcW w:w="461" w:type="dxa"/>
            <w:vAlign w:val="center"/>
          </w:tcPr>
          <w:p w14:paraId="3F24D2B3" w14:textId="77777777" w:rsidR="009C573A" w:rsidRPr="00E31F1E" w:rsidRDefault="009C573A" w:rsidP="009C573A">
            <w:pPr>
              <w:spacing w:before="15"/>
              <w:jc w:val="center"/>
              <w:rPr>
                <w:rFonts w:ascii="TH SarabunPSK" w:hAnsi="TH SarabunPSK" w:cs="TH SarabunPSK"/>
                <w:sz w:val="24"/>
                <w:szCs w:val="24"/>
              </w:rPr>
            </w:pPr>
          </w:p>
        </w:tc>
        <w:tc>
          <w:tcPr>
            <w:tcW w:w="466" w:type="dxa"/>
            <w:vAlign w:val="center"/>
          </w:tcPr>
          <w:p w14:paraId="02B4051B" w14:textId="16FC0C5F" w:rsidR="009C573A" w:rsidRPr="00E31F1E" w:rsidRDefault="009C573A" w:rsidP="009C573A">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3" w:type="dxa"/>
            <w:vAlign w:val="center"/>
          </w:tcPr>
          <w:p w14:paraId="4F349BBF" w14:textId="77777777" w:rsidR="009C573A" w:rsidRPr="00E31F1E" w:rsidRDefault="009C573A" w:rsidP="009C573A">
            <w:pPr>
              <w:spacing w:before="15"/>
              <w:jc w:val="center"/>
              <w:rPr>
                <w:rFonts w:ascii="TH SarabunPSK" w:hAnsi="TH SarabunPSK" w:cs="TH SarabunPSK"/>
                <w:sz w:val="24"/>
                <w:szCs w:val="24"/>
              </w:rPr>
            </w:pPr>
          </w:p>
        </w:tc>
        <w:tc>
          <w:tcPr>
            <w:tcW w:w="466" w:type="dxa"/>
            <w:vAlign w:val="center"/>
          </w:tcPr>
          <w:p w14:paraId="3047DE68" w14:textId="5994D401" w:rsidR="009C573A" w:rsidRPr="00E31F1E" w:rsidRDefault="009C573A" w:rsidP="009C573A">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502C1B77" w14:textId="42A72879" w:rsidR="009C573A" w:rsidRPr="00E31F1E" w:rsidRDefault="009C573A" w:rsidP="009C573A">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47267C59" w14:textId="77777777" w:rsidR="009C573A" w:rsidRPr="00E31F1E" w:rsidRDefault="009C573A" w:rsidP="009C573A">
            <w:pPr>
              <w:spacing w:before="15"/>
              <w:jc w:val="center"/>
              <w:rPr>
                <w:rFonts w:ascii="TH SarabunPSK" w:hAnsi="TH SarabunPSK" w:cs="TH SarabunPSK"/>
                <w:sz w:val="24"/>
                <w:szCs w:val="24"/>
              </w:rPr>
            </w:pPr>
          </w:p>
        </w:tc>
        <w:tc>
          <w:tcPr>
            <w:tcW w:w="466" w:type="dxa"/>
            <w:vAlign w:val="center"/>
          </w:tcPr>
          <w:p w14:paraId="2A7D2D30" w14:textId="0585F7D6" w:rsidR="009C573A" w:rsidRPr="00E31F1E" w:rsidRDefault="009C573A" w:rsidP="009C573A">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1F3B4F86" w14:textId="77777777" w:rsidR="009C573A" w:rsidRPr="00E31F1E" w:rsidRDefault="009C573A" w:rsidP="009C573A">
            <w:pPr>
              <w:spacing w:before="15"/>
              <w:jc w:val="center"/>
              <w:rPr>
                <w:rFonts w:ascii="TH SarabunPSK" w:hAnsi="TH SarabunPSK" w:cs="TH SarabunPSK"/>
                <w:sz w:val="24"/>
                <w:szCs w:val="24"/>
              </w:rPr>
            </w:pPr>
          </w:p>
        </w:tc>
        <w:tc>
          <w:tcPr>
            <w:tcW w:w="466" w:type="dxa"/>
            <w:vAlign w:val="center"/>
          </w:tcPr>
          <w:p w14:paraId="41668D4A" w14:textId="1C5E7113" w:rsidR="009C573A" w:rsidRPr="00E31F1E" w:rsidRDefault="009C573A" w:rsidP="009C573A">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16471FE9" w14:textId="77777777" w:rsidR="009C573A" w:rsidRPr="00E31F1E" w:rsidRDefault="009C573A" w:rsidP="009C573A">
            <w:pPr>
              <w:spacing w:before="15"/>
              <w:jc w:val="center"/>
              <w:rPr>
                <w:rFonts w:ascii="TH SarabunPSK" w:hAnsi="TH SarabunPSK" w:cs="TH SarabunPSK"/>
                <w:sz w:val="24"/>
                <w:szCs w:val="24"/>
              </w:rPr>
            </w:pPr>
          </w:p>
        </w:tc>
        <w:tc>
          <w:tcPr>
            <w:tcW w:w="464" w:type="dxa"/>
            <w:vAlign w:val="center"/>
          </w:tcPr>
          <w:p w14:paraId="419FE0D2" w14:textId="77777777" w:rsidR="009C573A" w:rsidRPr="00E31F1E" w:rsidRDefault="009C573A" w:rsidP="009C573A">
            <w:pPr>
              <w:spacing w:before="15"/>
              <w:jc w:val="center"/>
              <w:rPr>
                <w:rFonts w:ascii="TH SarabunPSK" w:hAnsi="TH SarabunPSK" w:cs="TH SarabunPSK"/>
                <w:sz w:val="24"/>
                <w:szCs w:val="24"/>
              </w:rPr>
            </w:pPr>
          </w:p>
        </w:tc>
        <w:tc>
          <w:tcPr>
            <w:tcW w:w="464" w:type="dxa"/>
            <w:vAlign w:val="center"/>
          </w:tcPr>
          <w:p w14:paraId="2D80B474" w14:textId="77777777" w:rsidR="009C573A" w:rsidRPr="00E31F1E" w:rsidRDefault="009C573A" w:rsidP="009C573A">
            <w:pPr>
              <w:spacing w:before="15"/>
              <w:jc w:val="center"/>
              <w:rPr>
                <w:rFonts w:ascii="TH SarabunPSK" w:hAnsi="TH SarabunPSK" w:cs="TH SarabunPSK"/>
                <w:sz w:val="24"/>
                <w:szCs w:val="24"/>
              </w:rPr>
            </w:pPr>
          </w:p>
        </w:tc>
        <w:tc>
          <w:tcPr>
            <w:tcW w:w="466" w:type="dxa"/>
            <w:vAlign w:val="center"/>
          </w:tcPr>
          <w:p w14:paraId="3D9789A7" w14:textId="5BAD7E21" w:rsidR="009C573A" w:rsidRPr="00E31F1E" w:rsidRDefault="009C573A" w:rsidP="009C573A">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79889864" w14:textId="2B05A108" w:rsidR="009C573A" w:rsidRPr="00E31F1E" w:rsidRDefault="009C573A" w:rsidP="009C573A">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5" w:type="dxa"/>
            <w:vAlign w:val="center"/>
          </w:tcPr>
          <w:p w14:paraId="084B3489" w14:textId="77777777" w:rsidR="009C573A" w:rsidRPr="00E31F1E" w:rsidRDefault="009C573A" w:rsidP="009C573A">
            <w:pPr>
              <w:spacing w:before="15"/>
              <w:jc w:val="center"/>
              <w:rPr>
                <w:rFonts w:ascii="TH SarabunPSK" w:hAnsi="TH SarabunPSK" w:cs="TH SarabunPSK"/>
                <w:sz w:val="24"/>
                <w:szCs w:val="24"/>
              </w:rPr>
            </w:pPr>
          </w:p>
        </w:tc>
      </w:tr>
    </w:tbl>
    <w:p w14:paraId="340BAF67" w14:textId="3F54D4B1" w:rsidR="0098671E" w:rsidRPr="00E31F1E" w:rsidRDefault="0098671E"/>
    <w:p w14:paraId="34704EB6" w14:textId="1B223591" w:rsidR="0098671E" w:rsidRPr="00E31F1E" w:rsidRDefault="0098671E"/>
    <w:p w14:paraId="0A6DB227" w14:textId="77777777" w:rsidR="00EA7365" w:rsidRPr="00E31F1E" w:rsidRDefault="00EA7365"/>
    <w:tbl>
      <w:tblPr>
        <w:tblW w:w="8871" w:type="dxa"/>
        <w:tblLook w:val="04A0" w:firstRow="1" w:lastRow="0" w:firstColumn="1" w:lastColumn="0" w:noHBand="0" w:noVBand="1"/>
      </w:tblPr>
      <w:tblGrid>
        <w:gridCol w:w="1942"/>
        <w:gridCol w:w="5821"/>
        <w:gridCol w:w="1108"/>
      </w:tblGrid>
      <w:tr w:rsidR="00E31F1E" w:rsidRPr="00E31F1E" w14:paraId="455724B8" w14:textId="77777777" w:rsidTr="000C14BC">
        <w:tc>
          <w:tcPr>
            <w:tcW w:w="1942" w:type="dxa"/>
            <w:shd w:val="clear" w:color="auto" w:fill="auto"/>
          </w:tcPr>
          <w:p w14:paraId="4C6B859C" w14:textId="77777777" w:rsidR="00F13531" w:rsidRPr="00E31F1E" w:rsidRDefault="00F13531" w:rsidP="00F13531">
            <w:pPr>
              <w:rPr>
                <w:rFonts w:ascii="TH SarabunPSK" w:hAnsi="TH SarabunPSK" w:cs="TH SarabunPSK"/>
                <w:b/>
                <w:bCs/>
              </w:rPr>
            </w:pPr>
            <w:r w:rsidRPr="00E31F1E">
              <w:rPr>
                <w:rFonts w:ascii="TH SarabunPSK" w:hAnsi="TH SarabunPSK" w:cs="TH SarabunPSK"/>
                <w:b/>
                <w:bCs/>
              </w:rPr>
              <w:lastRenderedPageBreak/>
              <w:t>00-400-060-002</w:t>
            </w:r>
          </w:p>
        </w:tc>
        <w:tc>
          <w:tcPr>
            <w:tcW w:w="5821" w:type="dxa"/>
            <w:shd w:val="clear" w:color="auto" w:fill="auto"/>
          </w:tcPr>
          <w:p w14:paraId="53F1885D" w14:textId="5F6EC947" w:rsidR="00F13531" w:rsidRPr="00E31F1E" w:rsidRDefault="00F13531" w:rsidP="00F13531">
            <w:pPr>
              <w:tabs>
                <w:tab w:val="left" w:pos="1985"/>
              </w:tabs>
              <w:rPr>
                <w:rFonts w:ascii="TH SarabunPSK" w:hAnsi="TH SarabunPSK" w:cs="TH SarabunPSK"/>
                <w:b/>
                <w:bCs/>
              </w:rPr>
            </w:pPr>
            <w:r w:rsidRPr="00E31F1E">
              <w:rPr>
                <w:rFonts w:ascii="TH SarabunPSK" w:hAnsi="TH SarabunPSK" w:cs="TH SarabunPSK"/>
                <w:b/>
                <w:bCs/>
                <w:cs/>
              </w:rPr>
              <w:t>คม</w:t>
            </w:r>
            <w:r w:rsidR="00CD1449" w:rsidRPr="00E31F1E">
              <w:rPr>
                <w:rFonts w:ascii="TH SarabunPSK" w:hAnsi="TH SarabunPSK" w:cs="TH SarabunPSK" w:hint="cs"/>
                <w:b/>
                <w:bCs/>
                <w:cs/>
              </w:rPr>
              <w:t>การ</w:t>
            </w:r>
            <w:r w:rsidRPr="00E31F1E">
              <w:rPr>
                <w:rFonts w:ascii="TH SarabunPSK" w:hAnsi="TH SarabunPSK" w:cs="TH SarabunPSK"/>
                <w:b/>
                <w:bCs/>
                <w:cs/>
              </w:rPr>
              <w:t>คิด</w:t>
            </w:r>
            <w:r w:rsidRPr="00E31F1E">
              <w:rPr>
                <w:rFonts w:ascii="TH SarabunPSK" w:hAnsi="TH SarabunPSK" w:cs="TH SarabunPSK"/>
                <w:b/>
                <w:bCs/>
              </w:rPr>
              <w:t xml:space="preserve"> </w:t>
            </w:r>
            <w:r w:rsidRPr="00E31F1E">
              <w:rPr>
                <w:rFonts w:ascii="TH SarabunPSK" w:hAnsi="TH SarabunPSK" w:cs="TH SarabunPSK"/>
                <w:b/>
                <w:bCs/>
                <w:cs/>
              </w:rPr>
              <w:t xml:space="preserve">                                               </w:t>
            </w:r>
            <w:r w:rsidRPr="00E31F1E">
              <w:rPr>
                <w:rFonts w:ascii="TH SarabunPSK" w:hAnsi="TH SarabunPSK" w:cs="TH SarabunPSK"/>
                <w:b/>
                <w:bCs/>
              </w:rPr>
              <w:t xml:space="preserve"> </w:t>
            </w:r>
            <w:r w:rsidRPr="00E31F1E">
              <w:rPr>
                <w:rFonts w:ascii="TH SarabunPSK" w:hAnsi="TH SarabunPSK" w:cs="TH SarabunPSK"/>
                <w:b/>
                <w:bCs/>
                <w:cs/>
              </w:rPr>
              <w:t xml:space="preserve">         </w:t>
            </w:r>
            <w:r w:rsidRPr="00E31F1E">
              <w:rPr>
                <w:rFonts w:ascii="TH SarabunPSK" w:hAnsi="TH SarabunPSK" w:cs="TH SarabunPSK"/>
                <w:b/>
                <w:bCs/>
              </w:rPr>
              <w:t xml:space="preserve">        </w:t>
            </w:r>
            <w:r w:rsidRPr="00E31F1E">
              <w:rPr>
                <w:rFonts w:ascii="TH SarabunPSK" w:hAnsi="TH SarabunPSK" w:cs="TH SarabunPSK"/>
                <w:b/>
                <w:bCs/>
                <w:cs/>
              </w:rPr>
              <w:t xml:space="preserve"> </w:t>
            </w:r>
            <w:r w:rsidRPr="00E31F1E">
              <w:rPr>
                <w:rFonts w:ascii="TH SarabunPSK" w:hAnsi="TH SarabunPSK" w:cs="TH SarabunPSK"/>
                <w:b/>
                <w:bCs/>
              </w:rPr>
              <w:t xml:space="preserve"> </w:t>
            </w:r>
          </w:p>
          <w:p w14:paraId="740937B1" w14:textId="77777777" w:rsidR="00F13531" w:rsidRPr="00E31F1E" w:rsidRDefault="00F13531" w:rsidP="00F13531">
            <w:pPr>
              <w:tabs>
                <w:tab w:val="left" w:pos="1985"/>
              </w:tabs>
              <w:rPr>
                <w:rFonts w:ascii="TH SarabunPSK" w:hAnsi="TH SarabunPSK" w:cs="TH SarabunPSK"/>
                <w:b/>
                <w:bCs/>
                <w:cs/>
              </w:rPr>
            </w:pPr>
            <w:r w:rsidRPr="00E31F1E">
              <w:rPr>
                <w:rFonts w:ascii="TH SarabunPSK" w:hAnsi="TH SarabunPSK" w:cs="TH SarabunPSK"/>
                <w:b/>
                <w:bCs/>
              </w:rPr>
              <w:t xml:space="preserve">Art of </w:t>
            </w:r>
            <w:r w:rsidR="00EC264F" w:rsidRPr="00E31F1E">
              <w:rPr>
                <w:rFonts w:ascii="TH SarabunPSK" w:hAnsi="TH SarabunPSK" w:cs="TH SarabunPSK"/>
                <w:b/>
                <w:bCs/>
              </w:rPr>
              <w:t>T</w:t>
            </w:r>
            <w:r w:rsidRPr="00E31F1E">
              <w:rPr>
                <w:rFonts w:ascii="TH SarabunPSK" w:hAnsi="TH SarabunPSK" w:cs="TH SarabunPSK"/>
                <w:b/>
                <w:bCs/>
              </w:rPr>
              <w:t>hinking</w:t>
            </w:r>
            <w:r w:rsidRPr="00E31F1E">
              <w:rPr>
                <w:rFonts w:ascii="TH SarabunPSK" w:hAnsi="TH SarabunPSK" w:cs="TH SarabunPSK"/>
                <w:b/>
                <w:bCs/>
                <w:cs/>
              </w:rPr>
              <w:t xml:space="preserve">  </w:t>
            </w:r>
          </w:p>
        </w:tc>
        <w:tc>
          <w:tcPr>
            <w:tcW w:w="1108" w:type="dxa"/>
            <w:shd w:val="clear" w:color="auto" w:fill="auto"/>
          </w:tcPr>
          <w:p w14:paraId="20AA6E53" w14:textId="77777777" w:rsidR="00F13531" w:rsidRPr="00E31F1E" w:rsidRDefault="00F13531" w:rsidP="00F13531">
            <w:pPr>
              <w:shd w:val="clear" w:color="auto" w:fill="FFFFFF"/>
              <w:spacing w:before="30"/>
              <w:ind w:left="70" w:hanging="70"/>
              <w:jc w:val="right"/>
              <w:rPr>
                <w:rFonts w:ascii="TH SarabunPSK" w:hAnsi="TH SarabunPSK" w:cs="TH SarabunPSK"/>
                <w:b/>
                <w:bCs/>
                <w:cs/>
              </w:rPr>
            </w:pPr>
            <w:r w:rsidRPr="00E31F1E">
              <w:rPr>
                <w:rFonts w:ascii="TH SarabunPSK" w:hAnsi="TH SarabunPSK" w:cs="TH SarabunPSK"/>
                <w:b/>
                <w:bCs/>
                <w:cs/>
              </w:rPr>
              <w:t>3(2-2-5)</w:t>
            </w:r>
            <w:r w:rsidRPr="00E31F1E">
              <w:rPr>
                <w:rFonts w:ascii="TH SarabunPSK" w:hAnsi="TH SarabunPSK" w:cs="TH SarabunPSK"/>
                <w:b/>
                <w:bCs/>
              </w:rPr>
              <w:t xml:space="preserve">    </w:t>
            </w:r>
            <w:r w:rsidRPr="00E31F1E">
              <w:rPr>
                <w:rFonts w:ascii="TH SarabunPSK" w:hAnsi="TH SarabunPSK" w:cs="TH SarabunPSK"/>
                <w:b/>
                <w:bCs/>
                <w:cs/>
              </w:rPr>
              <w:t xml:space="preserve">      </w:t>
            </w:r>
            <w:r w:rsidRPr="00E31F1E">
              <w:rPr>
                <w:rFonts w:ascii="TH SarabunPSK" w:hAnsi="TH SarabunPSK" w:cs="TH SarabunPSK"/>
                <w:b/>
                <w:bCs/>
              </w:rPr>
              <w:t xml:space="preserve">                                        </w:t>
            </w:r>
            <w:r w:rsidRPr="00E31F1E">
              <w:rPr>
                <w:rFonts w:ascii="TH SarabunPSK" w:hAnsi="TH SarabunPSK" w:cs="TH SarabunPSK"/>
                <w:b/>
                <w:bCs/>
                <w:cs/>
              </w:rPr>
              <w:t xml:space="preserve">  </w:t>
            </w:r>
          </w:p>
        </w:tc>
      </w:tr>
      <w:tr w:rsidR="00E31F1E" w:rsidRPr="00E31F1E" w14:paraId="395C84C0" w14:textId="77777777" w:rsidTr="000C14BC">
        <w:tc>
          <w:tcPr>
            <w:tcW w:w="1942" w:type="dxa"/>
            <w:shd w:val="clear" w:color="auto" w:fill="auto"/>
          </w:tcPr>
          <w:p w14:paraId="3B287405" w14:textId="77777777" w:rsidR="00A946BE" w:rsidRPr="00E31F1E" w:rsidRDefault="00A946BE" w:rsidP="00F13531">
            <w:pPr>
              <w:rPr>
                <w:rFonts w:ascii="TH SarabunPSK" w:hAnsi="TH SarabunPSK" w:cs="TH SarabunPSK"/>
                <w:b/>
                <w:bCs/>
                <w:sz w:val="20"/>
                <w:szCs w:val="20"/>
              </w:rPr>
            </w:pPr>
          </w:p>
        </w:tc>
        <w:tc>
          <w:tcPr>
            <w:tcW w:w="6929" w:type="dxa"/>
            <w:gridSpan w:val="2"/>
            <w:shd w:val="clear" w:color="auto" w:fill="auto"/>
          </w:tcPr>
          <w:p w14:paraId="50B7E1C1" w14:textId="2E1FAD15" w:rsidR="00A946BE" w:rsidRPr="00E31F1E" w:rsidRDefault="00A946BE" w:rsidP="00FD31D8">
            <w:pPr>
              <w:tabs>
                <w:tab w:val="left" w:pos="1985"/>
              </w:tabs>
              <w:rPr>
                <w:rFonts w:ascii="TH SarabunPSK" w:hAnsi="TH SarabunPSK" w:cs="TH SarabunPSK"/>
                <w:b/>
                <w:bCs/>
                <w:sz w:val="20"/>
                <w:szCs w:val="20"/>
                <w:cs/>
              </w:rPr>
            </w:pPr>
          </w:p>
        </w:tc>
      </w:tr>
      <w:tr w:rsidR="001C2D58" w:rsidRPr="00E31F1E" w14:paraId="051F94C3" w14:textId="77777777" w:rsidTr="007A54C8">
        <w:tc>
          <w:tcPr>
            <w:tcW w:w="8871" w:type="dxa"/>
            <w:gridSpan w:val="3"/>
            <w:shd w:val="clear" w:color="auto" w:fill="auto"/>
          </w:tcPr>
          <w:p w14:paraId="39FC7564" w14:textId="25304F3A" w:rsidR="008F79D8" w:rsidRPr="00E31F1E" w:rsidRDefault="008F79D8" w:rsidP="008F79D8">
            <w:pPr>
              <w:tabs>
                <w:tab w:val="left" w:pos="1985"/>
              </w:tabs>
              <w:rPr>
                <w:rFonts w:ascii="TH SarabunPSK" w:hAnsi="TH SarabunPSK" w:cs="TH SarabunPSK"/>
                <w:b/>
                <w:bCs/>
                <w:spacing w:val="-4"/>
              </w:rPr>
            </w:pPr>
            <w:r w:rsidRPr="00E31F1E">
              <w:rPr>
                <w:rFonts w:ascii="TH SarabunPSK" w:hAnsi="TH SarabunPSK" w:cs="TH SarabunPSK"/>
                <w:b/>
                <w:bCs/>
                <w:cs/>
              </w:rPr>
              <w:t>คำอธิบายรายวิชา</w:t>
            </w:r>
          </w:p>
          <w:p w14:paraId="7ACB6FD3" w14:textId="72FE2227" w:rsidR="008F79D8" w:rsidRPr="00E31F1E" w:rsidRDefault="008B3C51" w:rsidP="00EF7868">
            <w:pPr>
              <w:tabs>
                <w:tab w:val="left" w:pos="1985"/>
              </w:tabs>
              <w:ind w:firstLine="596"/>
              <w:jc w:val="thaiDistribute"/>
              <w:rPr>
                <w:rFonts w:ascii="TH SarabunPSK" w:hAnsi="TH SarabunPSK" w:cs="TH SarabunPSK"/>
              </w:rPr>
            </w:pPr>
            <w:r w:rsidRPr="00E31F1E">
              <w:rPr>
                <w:rFonts w:ascii="TH SarabunPSK" w:hAnsi="TH SarabunPSK" w:cs="TH SarabunPSK"/>
                <w:spacing w:val="-4"/>
                <w:cs/>
              </w:rPr>
              <w:t xml:space="preserve">แนวคิดและกระบวนการคิดของมนุษย์ การแสวงหาข้อมูลและความรู้ การวิเคราะห์ข้อมูลข่าวสาร โดยการใช้หลักตรรกะ การใช้เหตุผล กระบวนการตัดสินใจ การบูรณาการทางความคิดในรูปแบบต่าง ๆ </w:t>
            </w:r>
            <w:r w:rsidR="000B1F69" w:rsidRPr="00E31F1E">
              <w:rPr>
                <w:rFonts w:ascii="TH SarabunPSK" w:hAnsi="TH SarabunPSK" w:cs="TH SarabunPSK" w:hint="cs"/>
                <w:spacing w:val="-4"/>
                <w:cs/>
              </w:rPr>
              <w:t>การ</w:t>
            </w:r>
            <w:r w:rsidRPr="00E31F1E">
              <w:rPr>
                <w:rFonts w:ascii="TH SarabunPSK" w:hAnsi="TH SarabunPSK" w:cs="TH SarabunPSK"/>
                <w:spacing w:val="-4"/>
                <w:cs/>
              </w:rPr>
              <w:t>แก้ปัญหาโดยเน้นการเรียนรู้ผ่านการปฏิบัติ และการสร้างผลงานอันเนื่องมาจากความคิด</w:t>
            </w:r>
          </w:p>
          <w:p w14:paraId="698DEF3B" w14:textId="4970A024" w:rsidR="008F79D8" w:rsidRPr="00E31F1E" w:rsidRDefault="00DD0BAE" w:rsidP="00A245C0">
            <w:pPr>
              <w:tabs>
                <w:tab w:val="left" w:pos="1985"/>
              </w:tabs>
              <w:ind w:firstLine="596"/>
              <w:jc w:val="thaiDistribute"/>
              <w:rPr>
                <w:rFonts w:ascii="TH SarabunPSK" w:hAnsi="TH SarabunPSK" w:cs="TH SarabunPSK"/>
                <w:cs/>
              </w:rPr>
            </w:pPr>
            <w:r w:rsidRPr="00E31F1E">
              <w:rPr>
                <w:rFonts w:ascii="TH SarabunPSK" w:hAnsi="TH SarabunPSK" w:cs="TH SarabunPSK"/>
                <w:spacing w:val="-4"/>
              </w:rPr>
              <w:t>Thinking concept and human thinking process, information and knowledge seeking, information</w:t>
            </w:r>
            <w:r w:rsidRPr="00E31F1E">
              <w:rPr>
                <w:rFonts w:ascii="TH SarabunPSK" w:hAnsi="TH SarabunPSK" w:cs="TH SarabunPSK"/>
              </w:rPr>
              <w:t xml:space="preserve"> </w:t>
            </w:r>
            <w:r w:rsidRPr="00E31F1E">
              <w:rPr>
                <w:rFonts w:ascii="TH SarabunPSK" w:hAnsi="TH SarabunPSK" w:cs="TH SarabunPSK"/>
                <w:spacing w:val="4"/>
              </w:rPr>
              <w:t xml:space="preserve">analysis through logical and reasoning, decision </w:t>
            </w:r>
            <w:r w:rsidRPr="00E31F1E">
              <w:rPr>
                <w:rFonts w:ascii="TH SarabunPSK" w:hAnsi="TH SarabunPSK" w:cs="TH SarabunPSK"/>
                <w:spacing w:val="4"/>
                <w:cs/>
              </w:rPr>
              <w:t xml:space="preserve">– </w:t>
            </w:r>
            <w:r w:rsidRPr="00E31F1E">
              <w:rPr>
                <w:rFonts w:ascii="TH SarabunPSK" w:hAnsi="TH SarabunPSK" w:cs="TH SarabunPSK"/>
                <w:spacing w:val="4"/>
              </w:rPr>
              <w:t>making</w:t>
            </w:r>
            <w:r w:rsidRPr="00E31F1E">
              <w:rPr>
                <w:rFonts w:ascii="TH SarabunPSK" w:hAnsi="TH SarabunPSK" w:cs="TH SarabunPSK"/>
                <w:spacing w:val="4"/>
                <w:cs/>
              </w:rPr>
              <w:t xml:space="preserve"> </w:t>
            </w:r>
            <w:r w:rsidRPr="00E31F1E">
              <w:rPr>
                <w:rFonts w:ascii="TH SarabunPSK" w:hAnsi="TH SarabunPSK" w:cs="TH SarabunPSK"/>
                <w:spacing w:val="4"/>
              </w:rPr>
              <w:t>process, integrative thinking for solving</w:t>
            </w:r>
            <w:r w:rsidRPr="00E31F1E">
              <w:rPr>
                <w:rFonts w:ascii="TH SarabunPSK" w:hAnsi="TH SarabunPSK" w:cs="TH SarabunPSK"/>
              </w:rPr>
              <w:t xml:space="preserve"> problems by practice, learn to express logical ideas and create workpiece based on own thought</w:t>
            </w:r>
          </w:p>
        </w:tc>
      </w:tr>
    </w:tbl>
    <w:p w14:paraId="279AA6A7" w14:textId="403AD998" w:rsidR="0068209A" w:rsidRPr="00E31F1E" w:rsidRDefault="0068209A" w:rsidP="001F508F">
      <w:pPr>
        <w:tabs>
          <w:tab w:val="left" w:pos="1218"/>
        </w:tabs>
        <w:autoSpaceDE w:val="0"/>
        <w:autoSpaceDN w:val="0"/>
        <w:adjustRightInd w:val="0"/>
        <w:ind w:left="1701" w:hanging="1015"/>
        <w:jc w:val="thaiDistribute"/>
        <w:rPr>
          <w:rFonts w:ascii="TH SarabunPSK" w:eastAsia="BrowalliaNew-Bold" w:hAnsi="TH SarabunPSK" w:cs="TH SarabunPSK"/>
          <w:sz w:val="16"/>
          <w:szCs w:val="16"/>
        </w:rPr>
      </w:pPr>
    </w:p>
    <w:p w14:paraId="6DEC1A98" w14:textId="77777777" w:rsidR="002758D5" w:rsidRPr="00E31F1E" w:rsidRDefault="002758D5" w:rsidP="00D22B9C">
      <w:pPr>
        <w:spacing w:line="235" w:lineRule="auto"/>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1E42CA2B" w14:textId="0B60A554" w:rsidR="006418FA" w:rsidRPr="00E31F1E" w:rsidRDefault="006418FA" w:rsidP="0044185B">
      <w:pPr>
        <w:spacing w:line="235" w:lineRule="auto"/>
        <w:ind w:left="616" w:hanging="616"/>
        <w:rPr>
          <w:rFonts w:ascii="TH SarabunPSK" w:hAnsi="TH SarabunPSK" w:cs="TH SarabunPSK"/>
        </w:rPr>
      </w:pPr>
      <w:r w:rsidRPr="00E31F1E">
        <w:rPr>
          <w:rFonts w:ascii="TH SarabunPSK" w:hAnsi="TH SarabunPSK" w:cs="TH SarabunPSK"/>
        </w:rPr>
        <w:t xml:space="preserve">CLO1: </w:t>
      </w:r>
      <w:r w:rsidR="0044185B" w:rsidRPr="00E31F1E">
        <w:rPr>
          <w:rFonts w:ascii="TH SarabunPSK" w:hAnsi="TH SarabunPSK" w:cs="TH SarabunPSK" w:hint="cs"/>
          <w:cs/>
        </w:rPr>
        <w:t xml:space="preserve"> </w:t>
      </w:r>
      <w:r w:rsidRPr="00E31F1E">
        <w:rPr>
          <w:rFonts w:ascii="TH SarabunPSK" w:hAnsi="TH SarabunPSK" w:cs="TH SarabunPSK"/>
          <w:cs/>
        </w:rPr>
        <w:t>เข้าใจเกี่ยวกับแนวคิดและกระบวนการคิดของมนุษย์</w:t>
      </w:r>
    </w:p>
    <w:p w14:paraId="03529929" w14:textId="15B32E08" w:rsidR="006418FA" w:rsidRPr="00E31F1E" w:rsidRDefault="006418FA" w:rsidP="0044185B">
      <w:pPr>
        <w:spacing w:line="235" w:lineRule="auto"/>
        <w:ind w:left="616" w:hanging="616"/>
        <w:rPr>
          <w:rFonts w:ascii="TH SarabunPSK" w:hAnsi="TH SarabunPSK" w:cs="TH SarabunPSK"/>
        </w:rPr>
      </w:pPr>
      <w:r w:rsidRPr="00E31F1E">
        <w:rPr>
          <w:rFonts w:ascii="TH SarabunPSK" w:hAnsi="TH SarabunPSK" w:cs="TH SarabunPSK"/>
        </w:rPr>
        <w:t xml:space="preserve">CLO2: </w:t>
      </w:r>
      <w:r w:rsidR="0044185B" w:rsidRPr="00E31F1E">
        <w:rPr>
          <w:rFonts w:ascii="TH SarabunPSK" w:hAnsi="TH SarabunPSK" w:cs="TH SarabunPSK" w:hint="cs"/>
          <w:cs/>
        </w:rPr>
        <w:t xml:space="preserve"> </w:t>
      </w:r>
      <w:r w:rsidRPr="00E31F1E">
        <w:rPr>
          <w:rFonts w:ascii="TH SarabunPSK" w:hAnsi="TH SarabunPSK" w:cs="TH SarabunPSK"/>
          <w:cs/>
        </w:rPr>
        <w:t xml:space="preserve">สามารถแสวงหาข้อมูลและความรู้ การวิเคราะห์ข้อมูลข่าวสาร โดยการใช้หลักตรรกะ การใช้เหตุผล กระบวนการตัดสินใจ การบูรณาการทางความคิดในรูปแบบต่าง ๆ  </w:t>
      </w:r>
    </w:p>
    <w:p w14:paraId="12CA5C97" w14:textId="15F9AA52" w:rsidR="006418FA" w:rsidRPr="00E31F1E" w:rsidRDefault="006418FA" w:rsidP="0044185B">
      <w:pPr>
        <w:spacing w:line="235" w:lineRule="auto"/>
        <w:ind w:left="616" w:hanging="616"/>
        <w:rPr>
          <w:rFonts w:ascii="TH SarabunPSK" w:hAnsi="TH SarabunPSK" w:cs="TH SarabunPSK"/>
        </w:rPr>
      </w:pPr>
      <w:r w:rsidRPr="00E31F1E">
        <w:rPr>
          <w:rFonts w:ascii="TH SarabunPSK" w:hAnsi="TH SarabunPSK" w:cs="TH SarabunPSK"/>
        </w:rPr>
        <w:t xml:space="preserve">CLO3: </w:t>
      </w:r>
      <w:r w:rsidR="0044185B" w:rsidRPr="00E31F1E">
        <w:rPr>
          <w:rFonts w:ascii="TH SarabunPSK" w:hAnsi="TH SarabunPSK" w:cs="TH SarabunPSK" w:hint="cs"/>
          <w:cs/>
        </w:rPr>
        <w:t xml:space="preserve"> </w:t>
      </w:r>
      <w:r w:rsidRPr="00E31F1E">
        <w:rPr>
          <w:rFonts w:ascii="TH SarabunPSK" w:hAnsi="TH SarabunPSK" w:cs="TH SarabunPSK"/>
          <w:cs/>
        </w:rPr>
        <w:t>สามารถบูรณาทางความคิดในรูปแบบต่าง ๆ เพื่อแก้ปัญหาและการสร้างผลงานอันเนื่องมาจากความคิด</w:t>
      </w:r>
    </w:p>
    <w:p w14:paraId="7C7A45AC" w14:textId="2607D538" w:rsidR="00E6692B" w:rsidRPr="00E31F1E" w:rsidRDefault="006418FA" w:rsidP="0044185B">
      <w:pPr>
        <w:spacing w:line="235" w:lineRule="auto"/>
        <w:ind w:left="616" w:hanging="616"/>
        <w:rPr>
          <w:rFonts w:ascii="TH SarabunPSK" w:hAnsi="TH SarabunPSK" w:cs="TH SarabunPSK"/>
        </w:rPr>
      </w:pPr>
      <w:r w:rsidRPr="00E31F1E">
        <w:rPr>
          <w:rFonts w:ascii="TH SarabunPSK" w:hAnsi="TH SarabunPSK" w:cs="TH SarabunPSK"/>
        </w:rPr>
        <w:t xml:space="preserve">CLO4: </w:t>
      </w:r>
      <w:r w:rsidR="0044185B" w:rsidRPr="00E31F1E">
        <w:rPr>
          <w:rFonts w:ascii="TH SarabunPSK" w:hAnsi="TH SarabunPSK" w:cs="TH SarabunPSK" w:hint="cs"/>
          <w:cs/>
        </w:rPr>
        <w:t xml:space="preserve"> </w:t>
      </w:r>
      <w:r w:rsidRPr="00E31F1E">
        <w:rPr>
          <w:rFonts w:ascii="TH SarabunPSK" w:hAnsi="TH SarabunPSK" w:cs="TH SarabunPSK"/>
          <w:cs/>
        </w:rPr>
        <w:t>สามารถทำงานร่วมกับผู้อื่นและรับผิดชอบในการทำงานตามที่ได้รับมอบหมายได้</w:t>
      </w:r>
    </w:p>
    <w:p w14:paraId="5B28FF90" w14:textId="34B617E6" w:rsidR="00431A57" w:rsidRPr="00E31F1E" w:rsidRDefault="00431A57" w:rsidP="00431A57">
      <w:pPr>
        <w:autoSpaceDE w:val="0"/>
        <w:autoSpaceDN w:val="0"/>
        <w:adjustRightInd w:val="0"/>
        <w:rPr>
          <w:rFonts w:ascii="TH SarabunPSK" w:hAnsi="TH SarabunPSK" w:cs="TH SarabunPSK"/>
          <w:b/>
          <w:bCs/>
          <w:sz w:val="20"/>
          <w:szCs w:val="20"/>
        </w:rPr>
      </w:pPr>
    </w:p>
    <w:p w14:paraId="48BF9504" w14:textId="5698FCAA" w:rsidR="00D22B9C" w:rsidRPr="00E31F1E" w:rsidRDefault="00D22B9C" w:rsidP="00D22B9C">
      <w:pPr>
        <w:autoSpaceDE w:val="0"/>
        <w:autoSpaceDN w:val="0"/>
        <w:adjustRightInd w:val="0"/>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4621F46D" w14:textId="77777777" w:rsidR="00D22B9C" w:rsidRPr="00E31F1E" w:rsidRDefault="00D22B9C" w:rsidP="00D22B9C">
      <w:pPr>
        <w:autoSpaceDE w:val="0"/>
        <w:autoSpaceDN w:val="0"/>
        <w:adjustRightInd w:val="0"/>
        <w:jc w:val="center"/>
        <w:rPr>
          <w:rFonts w:ascii="TH SarabunPSK" w:hAnsi="TH SarabunPSK" w:cs="TH SarabunPSK"/>
          <w:b/>
          <w:bCs/>
          <w:sz w:val="10"/>
          <w:szCs w:val="10"/>
        </w:rPr>
      </w:pPr>
    </w:p>
    <w:p w14:paraId="79CFDEBA" w14:textId="129E5D40" w:rsidR="00E6692B" w:rsidRPr="00E31F1E" w:rsidRDefault="00320EA8" w:rsidP="00920E8E">
      <w:pPr>
        <w:autoSpaceDE w:val="0"/>
        <w:autoSpaceDN w:val="0"/>
        <w:adjustRightInd w:val="0"/>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762176" behindDoc="0" locked="0" layoutInCell="1" allowOverlap="1" wp14:anchorId="06DC50D7" wp14:editId="6AE6EC1F">
                <wp:simplePos x="0" y="0"/>
                <wp:positionH relativeFrom="column">
                  <wp:posOffset>2885557</wp:posOffset>
                </wp:positionH>
                <wp:positionV relativeFrom="paragraph">
                  <wp:posOffset>32735</wp:posOffset>
                </wp:positionV>
                <wp:extent cx="2793365" cy="1489069"/>
                <wp:effectExtent l="0" t="0" r="26035" b="16510"/>
                <wp:wrapNone/>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1489069"/>
                        </a:xfrm>
                        <a:prstGeom prst="rect">
                          <a:avLst/>
                        </a:prstGeom>
                        <a:noFill/>
                        <a:ln w="9525">
                          <a:solidFill>
                            <a:srgbClr val="000000"/>
                          </a:solidFill>
                          <a:prstDash val="dash"/>
                          <a:miter lim="800000"/>
                          <a:headEnd/>
                          <a:tailEnd/>
                        </a:ln>
                      </wps:spPr>
                      <wps:txbx>
                        <w:txbxContent>
                          <w:p w14:paraId="6C1038EC" w14:textId="77777777" w:rsidR="00AA3AE1" w:rsidRPr="00431A57" w:rsidRDefault="00AA3AE1" w:rsidP="00E75150">
                            <w:pPr>
                              <w:jc w:val="thaiDistribute"/>
                              <w:rPr>
                                <w:rFonts w:ascii="TH SarabunPSK" w:hAnsi="TH SarabunPSK" w:cs="TH SarabunPSK"/>
                                <w:b/>
                                <w:bCs/>
                                <w:sz w:val="24"/>
                                <w:szCs w:val="24"/>
                              </w:rPr>
                            </w:pPr>
                            <w:r w:rsidRPr="00431A57">
                              <w:rPr>
                                <w:rFonts w:ascii="TH SarabunPSK" w:hAnsi="TH SarabunPSK" w:cs="TH SarabunPSK"/>
                                <w:b/>
                                <w:bCs/>
                                <w:sz w:val="24"/>
                                <w:szCs w:val="24"/>
                                <w:cs/>
                              </w:rPr>
                              <w:t xml:space="preserve">วิธีการประเมินผล </w:t>
                            </w:r>
                            <w:r w:rsidRPr="00431A57">
                              <w:rPr>
                                <w:rFonts w:ascii="TH SarabunPSK" w:hAnsi="TH SarabunPSK" w:cs="TH SarabunPSK"/>
                                <w:b/>
                                <w:bCs/>
                                <w:sz w:val="24"/>
                                <w:szCs w:val="24"/>
                              </w:rPr>
                              <w:t>(AT)</w:t>
                            </w:r>
                          </w:p>
                          <w:p w14:paraId="212C9B5A" w14:textId="2C5B2646" w:rsidR="00AA3AE1" w:rsidRPr="00431A57" w:rsidRDefault="00AA3AE1" w:rsidP="00E75150">
                            <w:pPr>
                              <w:ind w:left="448" w:hanging="434"/>
                              <w:jc w:val="thaiDistribute"/>
                              <w:rPr>
                                <w:rFonts w:ascii="TH SarabunPSK" w:hAnsi="TH SarabunPSK" w:cs="TH SarabunPSK"/>
                                <w:sz w:val="24"/>
                                <w:szCs w:val="24"/>
                              </w:rPr>
                            </w:pPr>
                            <w:r w:rsidRPr="00431A57">
                              <w:rPr>
                                <w:rFonts w:ascii="TH SarabunPSK" w:hAnsi="TH SarabunPSK" w:cs="TH SarabunPSK"/>
                                <w:sz w:val="24"/>
                                <w:szCs w:val="24"/>
                              </w:rPr>
                              <w:t xml:space="preserve">AT1: </w:t>
                            </w:r>
                            <w:r>
                              <w:rPr>
                                <w:rFonts w:ascii="TH SarabunPSK" w:hAnsi="TH SarabunPSK" w:cs="TH SarabunPSK" w:hint="cs"/>
                                <w:sz w:val="24"/>
                                <w:szCs w:val="24"/>
                                <w:cs/>
                              </w:rPr>
                              <w:t xml:space="preserve"> </w:t>
                            </w:r>
                            <w:r w:rsidRPr="00431A57">
                              <w:rPr>
                                <w:rFonts w:ascii="TH SarabunPSK" w:hAnsi="TH SarabunPSK" w:cs="TH SarabunPSK"/>
                                <w:sz w:val="24"/>
                                <w:szCs w:val="24"/>
                                <w:cs/>
                              </w:rPr>
                              <w:t>แบบฝึกหัด/แบบทดสอบ (</w:t>
                            </w:r>
                            <w:r w:rsidRPr="00431A57">
                              <w:rPr>
                                <w:rFonts w:ascii="TH SarabunPSK" w:hAnsi="TH SarabunPSK" w:cs="TH SarabunPSK"/>
                                <w:sz w:val="24"/>
                                <w:szCs w:val="24"/>
                              </w:rPr>
                              <w:t xml:space="preserve">TLA1) </w:t>
                            </w:r>
                          </w:p>
                          <w:p w14:paraId="47509AE5" w14:textId="3FD81216" w:rsidR="00AA3AE1" w:rsidRPr="00431A57" w:rsidRDefault="00AA3AE1" w:rsidP="00E75150">
                            <w:pPr>
                              <w:ind w:left="448" w:hanging="434"/>
                              <w:jc w:val="thaiDistribute"/>
                              <w:rPr>
                                <w:rFonts w:ascii="TH SarabunPSK" w:hAnsi="TH SarabunPSK" w:cs="TH SarabunPSK"/>
                                <w:sz w:val="24"/>
                                <w:szCs w:val="24"/>
                              </w:rPr>
                            </w:pPr>
                            <w:r w:rsidRPr="00431A57">
                              <w:rPr>
                                <w:rFonts w:ascii="TH SarabunPSK" w:hAnsi="TH SarabunPSK" w:cs="TH SarabunPSK"/>
                                <w:sz w:val="24"/>
                                <w:szCs w:val="24"/>
                              </w:rPr>
                              <w:t xml:space="preserve">AT2: </w:t>
                            </w:r>
                            <w:r>
                              <w:rPr>
                                <w:rFonts w:ascii="TH SarabunPSK" w:hAnsi="TH SarabunPSK" w:cs="TH SarabunPSK" w:hint="cs"/>
                                <w:sz w:val="24"/>
                                <w:szCs w:val="24"/>
                                <w:cs/>
                              </w:rPr>
                              <w:t xml:space="preserve"> </w:t>
                            </w:r>
                            <w:r w:rsidRPr="00431A57">
                              <w:rPr>
                                <w:rFonts w:ascii="TH SarabunPSK" w:hAnsi="TH SarabunPSK" w:cs="TH SarabunPSK"/>
                                <w:spacing w:val="-4"/>
                                <w:sz w:val="24"/>
                                <w:szCs w:val="24"/>
                                <w:cs/>
                              </w:rPr>
                              <w:t>ประเมินผลจากการนำเสนอโครงการและ (</w:t>
                            </w:r>
                            <w:r w:rsidRPr="00431A57">
                              <w:rPr>
                                <w:rFonts w:ascii="TH SarabunPSK" w:hAnsi="TH SarabunPSK" w:cs="TH SarabunPSK"/>
                                <w:spacing w:val="-4"/>
                                <w:sz w:val="24"/>
                                <w:szCs w:val="24"/>
                              </w:rPr>
                              <w:t>TLA2, 3)</w:t>
                            </w:r>
                            <w:r w:rsidRPr="00431A57">
                              <w:rPr>
                                <w:rFonts w:ascii="TH SarabunPSK" w:hAnsi="TH SarabunPSK" w:cs="TH SarabunPSK"/>
                                <w:sz w:val="24"/>
                                <w:szCs w:val="24"/>
                              </w:rPr>
                              <w:t xml:space="preserve"> </w:t>
                            </w:r>
                          </w:p>
                          <w:p w14:paraId="6357ECE5" w14:textId="240B6487" w:rsidR="00AA3AE1" w:rsidRPr="00431A57" w:rsidRDefault="00AA3AE1" w:rsidP="00E75150">
                            <w:pPr>
                              <w:ind w:left="448" w:hanging="434"/>
                              <w:rPr>
                                <w:rFonts w:ascii="TH SarabunPSK" w:hAnsi="TH SarabunPSK" w:cs="TH SarabunPSK"/>
                                <w:sz w:val="24"/>
                                <w:szCs w:val="24"/>
                              </w:rPr>
                            </w:pPr>
                            <w:r w:rsidRPr="00431A57">
                              <w:rPr>
                                <w:rFonts w:ascii="TH SarabunPSK" w:hAnsi="TH SarabunPSK" w:cs="TH SarabunPSK"/>
                                <w:sz w:val="24"/>
                                <w:szCs w:val="24"/>
                              </w:rPr>
                              <w:t xml:space="preserve">AT3: </w:t>
                            </w:r>
                            <w:r>
                              <w:rPr>
                                <w:rFonts w:ascii="TH SarabunPSK" w:hAnsi="TH SarabunPSK" w:cs="TH SarabunPSK" w:hint="cs"/>
                                <w:sz w:val="24"/>
                                <w:szCs w:val="24"/>
                                <w:cs/>
                              </w:rPr>
                              <w:t xml:space="preserve"> </w:t>
                            </w:r>
                            <w:r w:rsidRPr="00431A57">
                              <w:rPr>
                                <w:rFonts w:ascii="TH SarabunPSK" w:hAnsi="TH SarabunPSK" w:cs="TH SarabunPSK"/>
                                <w:sz w:val="24"/>
                                <w:szCs w:val="24"/>
                                <w:cs/>
                              </w:rPr>
                              <w:t xml:space="preserve">รายงานสรุปและการจัดทำสื่อเผยแพร่การจัดกิจกรรม </w:t>
                            </w:r>
                            <w:r>
                              <w:rPr>
                                <w:rFonts w:ascii="TH SarabunPSK" w:hAnsi="TH SarabunPSK" w:cs="TH SarabunPSK"/>
                                <w:sz w:val="24"/>
                                <w:szCs w:val="24"/>
                                <w:cs/>
                              </w:rPr>
                              <w:br/>
                            </w:r>
                            <w:r w:rsidRPr="00431A57">
                              <w:rPr>
                                <w:rFonts w:ascii="TH SarabunPSK" w:hAnsi="TH SarabunPSK" w:cs="TH SarabunPSK"/>
                                <w:sz w:val="24"/>
                                <w:szCs w:val="24"/>
                                <w:cs/>
                              </w:rPr>
                              <w:t>ผลการดำเนินงานตามหัวข้อที่สนใจ (</w:t>
                            </w:r>
                            <w:r w:rsidRPr="00431A57">
                              <w:rPr>
                                <w:rFonts w:ascii="TH SarabunPSK" w:hAnsi="TH SarabunPSK" w:cs="TH SarabunPSK"/>
                                <w:sz w:val="24"/>
                                <w:szCs w:val="24"/>
                              </w:rPr>
                              <w:t xml:space="preserve">TLA4)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C50D7" id="_x0000_s1053" type="#_x0000_t202" style="position:absolute;margin-left:227.2pt;margin-top:2.6pt;width:219.95pt;height:117.25pt;z-index:25176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" filled="f">
                <v:stroke dashstyle="dash"/>
                <v:textbox>
                  <w:txbxContent>
                    <w:p w14:paraId="6C1038EC" w14:textId="77777777" w:rsidR="00AA3AE1" w:rsidRPr="00431A57" w:rsidRDefault="00AA3AE1" w:rsidP="00E75150">
                      <w:pPr>
                        <w:jc w:val="thaiDistribute"/>
                        <w:rPr>
                          <w:rFonts w:ascii="TH SarabunPSK" w:hAnsi="TH SarabunPSK" w:cs="TH SarabunPSK"/>
                          <w:b/>
                          <w:bCs/>
                          <w:sz w:val="24"/>
                          <w:szCs w:val="24"/>
                        </w:rPr>
                      </w:pPr>
                      <w:r w:rsidRPr="00431A57">
                        <w:rPr>
                          <w:rFonts w:ascii="TH SarabunPSK" w:hAnsi="TH SarabunPSK" w:cs="TH SarabunPSK"/>
                          <w:b/>
                          <w:bCs/>
                          <w:sz w:val="24"/>
                          <w:szCs w:val="24"/>
                          <w:cs/>
                        </w:rPr>
                        <w:t xml:space="preserve">วิธีการประเมินผล </w:t>
                      </w:r>
                      <w:r w:rsidRPr="00431A57">
                        <w:rPr>
                          <w:rFonts w:ascii="TH SarabunPSK" w:hAnsi="TH SarabunPSK" w:cs="TH SarabunPSK"/>
                          <w:b/>
                          <w:bCs/>
                          <w:sz w:val="24"/>
                          <w:szCs w:val="24"/>
                        </w:rPr>
                        <w:t>(AT)</w:t>
                      </w:r>
                    </w:p>
                    <w:p w14:paraId="212C9B5A" w14:textId="2C5B2646" w:rsidR="00AA3AE1" w:rsidRPr="00431A57" w:rsidRDefault="00AA3AE1" w:rsidP="00E75150">
                      <w:pPr>
                        <w:ind w:left="448" w:hanging="434"/>
                        <w:jc w:val="thaiDistribute"/>
                        <w:rPr>
                          <w:rFonts w:ascii="TH SarabunPSK" w:hAnsi="TH SarabunPSK" w:cs="TH SarabunPSK"/>
                          <w:sz w:val="24"/>
                          <w:szCs w:val="24"/>
                        </w:rPr>
                      </w:pPr>
                      <w:r w:rsidRPr="00431A57">
                        <w:rPr>
                          <w:rFonts w:ascii="TH SarabunPSK" w:hAnsi="TH SarabunPSK" w:cs="TH SarabunPSK"/>
                          <w:sz w:val="24"/>
                          <w:szCs w:val="24"/>
                        </w:rPr>
                        <w:t xml:space="preserve">AT1: </w:t>
                      </w:r>
                      <w:r>
                        <w:rPr>
                          <w:rFonts w:ascii="TH SarabunPSK" w:hAnsi="TH SarabunPSK" w:cs="TH SarabunPSK" w:hint="cs"/>
                          <w:sz w:val="24"/>
                          <w:szCs w:val="24"/>
                          <w:cs/>
                        </w:rPr>
                        <w:t xml:space="preserve"> </w:t>
                      </w:r>
                      <w:r w:rsidRPr="00431A57">
                        <w:rPr>
                          <w:rFonts w:ascii="TH SarabunPSK" w:hAnsi="TH SarabunPSK" w:cs="TH SarabunPSK"/>
                          <w:sz w:val="24"/>
                          <w:szCs w:val="24"/>
                          <w:cs/>
                        </w:rPr>
                        <w:t>แบบฝึกหัด/แบบทดสอบ (</w:t>
                      </w:r>
                      <w:r w:rsidRPr="00431A57">
                        <w:rPr>
                          <w:rFonts w:ascii="TH SarabunPSK" w:hAnsi="TH SarabunPSK" w:cs="TH SarabunPSK"/>
                          <w:sz w:val="24"/>
                          <w:szCs w:val="24"/>
                        </w:rPr>
                        <w:t xml:space="preserve">TLA1) </w:t>
                      </w:r>
                    </w:p>
                    <w:p w14:paraId="47509AE5" w14:textId="3FD81216" w:rsidR="00AA3AE1" w:rsidRPr="00431A57" w:rsidRDefault="00AA3AE1" w:rsidP="00E75150">
                      <w:pPr>
                        <w:ind w:left="448" w:hanging="434"/>
                        <w:jc w:val="thaiDistribute"/>
                        <w:rPr>
                          <w:rFonts w:ascii="TH SarabunPSK" w:hAnsi="TH SarabunPSK" w:cs="TH SarabunPSK"/>
                          <w:sz w:val="24"/>
                          <w:szCs w:val="24"/>
                        </w:rPr>
                      </w:pPr>
                      <w:r w:rsidRPr="00431A57">
                        <w:rPr>
                          <w:rFonts w:ascii="TH SarabunPSK" w:hAnsi="TH SarabunPSK" w:cs="TH SarabunPSK"/>
                          <w:sz w:val="24"/>
                          <w:szCs w:val="24"/>
                        </w:rPr>
                        <w:t xml:space="preserve">AT2: </w:t>
                      </w:r>
                      <w:r>
                        <w:rPr>
                          <w:rFonts w:ascii="TH SarabunPSK" w:hAnsi="TH SarabunPSK" w:cs="TH SarabunPSK" w:hint="cs"/>
                          <w:sz w:val="24"/>
                          <w:szCs w:val="24"/>
                          <w:cs/>
                        </w:rPr>
                        <w:t xml:space="preserve"> </w:t>
                      </w:r>
                      <w:r w:rsidRPr="00431A57">
                        <w:rPr>
                          <w:rFonts w:ascii="TH SarabunPSK" w:hAnsi="TH SarabunPSK" w:cs="TH SarabunPSK"/>
                          <w:spacing w:val="-4"/>
                          <w:sz w:val="24"/>
                          <w:szCs w:val="24"/>
                          <w:cs/>
                        </w:rPr>
                        <w:t>ประเมินผลจากการนำเสนอโครงการและ (</w:t>
                      </w:r>
                      <w:r w:rsidRPr="00431A57">
                        <w:rPr>
                          <w:rFonts w:ascii="TH SarabunPSK" w:hAnsi="TH SarabunPSK" w:cs="TH SarabunPSK"/>
                          <w:spacing w:val="-4"/>
                          <w:sz w:val="24"/>
                          <w:szCs w:val="24"/>
                        </w:rPr>
                        <w:t>TLA2, 3)</w:t>
                      </w:r>
                      <w:r w:rsidRPr="00431A57">
                        <w:rPr>
                          <w:rFonts w:ascii="TH SarabunPSK" w:hAnsi="TH SarabunPSK" w:cs="TH SarabunPSK"/>
                          <w:sz w:val="24"/>
                          <w:szCs w:val="24"/>
                        </w:rPr>
                        <w:t xml:space="preserve"> </w:t>
                      </w:r>
                    </w:p>
                    <w:p w14:paraId="6357ECE5" w14:textId="240B6487" w:rsidR="00AA3AE1" w:rsidRPr="00431A57" w:rsidRDefault="00AA3AE1" w:rsidP="00E75150">
                      <w:pPr>
                        <w:ind w:left="448" w:hanging="434"/>
                        <w:rPr>
                          <w:rFonts w:ascii="TH SarabunPSK" w:hAnsi="TH SarabunPSK" w:cs="TH SarabunPSK"/>
                          <w:sz w:val="24"/>
                          <w:szCs w:val="24"/>
                        </w:rPr>
                      </w:pPr>
                      <w:r w:rsidRPr="00431A57">
                        <w:rPr>
                          <w:rFonts w:ascii="TH SarabunPSK" w:hAnsi="TH SarabunPSK" w:cs="TH SarabunPSK"/>
                          <w:sz w:val="24"/>
                          <w:szCs w:val="24"/>
                        </w:rPr>
                        <w:t xml:space="preserve">AT3: </w:t>
                      </w:r>
                      <w:r>
                        <w:rPr>
                          <w:rFonts w:ascii="TH SarabunPSK" w:hAnsi="TH SarabunPSK" w:cs="TH SarabunPSK" w:hint="cs"/>
                          <w:sz w:val="24"/>
                          <w:szCs w:val="24"/>
                          <w:cs/>
                        </w:rPr>
                        <w:t xml:space="preserve"> </w:t>
                      </w:r>
                      <w:r w:rsidRPr="00431A57">
                        <w:rPr>
                          <w:rFonts w:ascii="TH SarabunPSK" w:hAnsi="TH SarabunPSK" w:cs="TH SarabunPSK"/>
                          <w:sz w:val="24"/>
                          <w:szCs w:val="24"/>
                          <w:cs/>
                        </w:rPr>
                        <w:t xml:space="preserve">รายงานสรุปและการจัดทำสื่อเผยแพร่การจัดกิจกรรม </w:t>
                      </w:r>
                      <w:r>
                        <w:rPr>
                          <w:rFonts w:ascii="TH SarabunPSK" w:hAnsi="TH SarabunPSK" w:cs="TH SarabunPSK"/>
                          <w:sz w:val="24"/>
                          <w:szCs w:val="24"/>
                          <w:cs/>
                        </w:rPr>
                        <w:br/>
                      </w:r>
                      <w:r w:rsidRPr="00431A57">
                        <w:rPr>
                          <w:rFonts w:ascii="TH SarabunPSK" w:hAnsi="TH SarabunPSK" w:cs="TH SarabunPSK"/>
                          <w:sz w:val="24"/>
                          <w:szCs w:val="24"/>
                          <w:cs/>
                        </w:rPr>
                        <w:t>ผลการดำเนินงานตามหัวข้อที่สนใจ (</w:t>
                      </w:r>
                      <w:r w:rsidRPr="00431A57">
                        <w:rPr>
                          <w:rFonts w:ascii="TH SarabunPSK" w:hAnsi="TH SarabunPSK" w:cs="TH SarabunPSK"/>
                          <w:sz w:val="24"/>
                          <w:szCs w:val="24"/>
                        </w:rPr>
                        <w:t xml:space="preserve">TLA4)  </w:t>
                      </w:r>
                    </w:p>
                  </w:txbxContent>
                </v:textbox>
              </v:shape>
            </w:pict>
          </mc:Fallback>
        </mc:AlternateContent>
      </w:r>
      <w:r w:rsidR="00920E8E" w:rsidRPr="00E31F1E">
        <w:rPr>
          <w:rFonts w:ascii="TH SarabunPSK" w:hAnsi="TH SarabunPSK" w:cs="TH SarabunPSK" w:hint="cs"/>
          <w:b/>
          <w:bCs/>
          <w:cs/>
        </w:rPr>
        <w:t xml:space="preserve"> </w:t>
      </w:r>
      <w:r w:rsidR="00637CA0" w:rsidRPr="00E31F1E">
        <w:rPr>
          <w:rFonts w:ascii="TH SarabunPSK" w:hAnsi="TH SarabunPSK" w:cs="TH SarabunPSK"/>
          <w:noProof/>
        </w:rPr>
        <mc:AlternateContent>
          <mc:Choice Requires="wps">
            <w:drawing>
              <wp:anchor distT="45720" distB="45720" distL="114300" distR="114300" simplePos="0" relativeHeight="251763200" behindDoc="0" locked="0" layoutInCell="1" allowOverlap="1" wp14:anchorId="575CCD06" wp14:editId="37FD630A">
                <wp:simplePos x="0" y="0"/>
                <wp:positionH relativeFrom="column">
                  <wp:posOffset>-13002</wp:posOffset>
                </wp:positionH>
                <wp:positionV relativeFrom="paragraph">
                  <wp:posOffset>37174</wp:posOffset>
                </wp:positionV>
                <wp:extent cx="2793365" cy="1489069"/>
                <wp:effectExtent l="0" t="0" r="26035" b="16510"/>
                <wp:wrapNone/>
                <wp:docPr id="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1489069"/>
                        </a:xfrm>
                        <a:prstGeom prst="rect">
                          <a:avLst/>
                        </a:prstGeom>
                        <a:noFill/>
                        <a:ln w="9525">
                          <a:solidFill>
                            <a:srgbClr val="000000"/>
                          </a:solidFill>
                          <a:prstDash val="dash"/>
                          <a:miter lim="800000"/>
                          <a:headEnd/>
                          <a:tailEnd/>
                        </a:ln>
                      </wps:spPr>
                      <wps:txbx>
                        <w:txbxContent>
                          <w:p w14:paraId="191B2329" w14:textId="77777777" w:rsidR="00AA3AE1" w:rsidRPr="00431A57" w:rsidRDefault="00AA3AE1" w:rsidP="00E75150">
                            <w:pPr>
                              <w:jc w:val="thaiDistribute"/>
                              <w:rPr>
                                <w:rFonts w:ascii="TH SarabunPSK" w:hAnsi="TH SarabunPSK" w:cs="TH SarabunPSK"/>
                                <w:b/>
                                <w:bCs/>
                                <w:sz w:val="24"/>
                                <w:szCs w:val="24"/>
                              </w:rPr>
                            </w:pPr>
                            <w:r w:rsidRPr="00431A57">
                              <w:rPr>
                                <w:rFonts w:ascii="TH SarabunPSK" w:hAnsi="TH SarabunPSK" w:cs="TH SarabunPSK"/>
                                <w:b/>
                                <w:bCs/>
                                <w:sz w:val="24"/>
                                <w:szCs w:val="24"/>
                                <w:cs/>
                              </w:rPr>
                              <w:t xml:space="preserve">กิจกรรมการสอนและการเรียน </w:t>
                            </w:r>
                            <w:r w:rsidRPr="00431A57">
                              <w:rPr>
                                <w:rFonts w:ascii="TH SarabunPSK" w:hAnsi="TH SarabunPSK" w:cs="TH SarabunPSK"/>
                                <w:b/>
                                <w:bCs/>
                                <w:sz w:val="24"/>
                                <w:szCs w:val="24"/>
                              </w:rPr>
                              <w:t>(TLA)</w:t>
                            </w:r>
                          </w:p>
                          <w:p w14:paraId="4AFF5D73" w14:textId="12F8020A" w:rsidR="00AA3AE1" w:rsidRPr="00431A57" w:rsidRDefault="00AA3AE1" w:rsidP="00E75150">
                            <w:pPr>
                              <w:ind w:left="476" w:hanging="476"/>
                              <w:rPr>
                                <w:rFonts w:ascii="TH SarabunPSK" w:hAnsi="TH SarabunPSK" w:cs="TH SarabunPSK"/>
                                <w:spacing w:val="-4"/>
                                <w:sz w:val="24"/>
                                <w:szCs w:val="24"/>
                              </w:rPr>
                            </w:pPr>
                            <w:r w:rsidRPr="00431A57">
                              <w:rPr>
                                <w:rFonts w:ascii="TH SarabunPSK" w:hAnsi="TH SarabunPSK" w:cs="TH SarabunPSK"/>
                                <w:spacing w:val="-4"/>
                                <w:sz w:val="24"/>
                                <w:szCs w:val="24"/>
                              </w:rPr>
                              <w:t xml:space="preserve">TLA1: </w:t>
                            </w:r>
                            <w:r w:rsidRPr="00431A57">
                              <w:rPr>
                                <w:rFonts w:ascii="TH SarabunPSK" w:hAnsi="TH SarabunPSK" w:cs="TH SarabunPSK" w:hint="cs"/>
                                <w:spacing w:val="-4"/>
                                <w:sz w:val="24"/>
                                <w:szCs w:val="24"/>
                                <w:cs/>
                              </w:rPr>
                              <w:t xml:space="preserve"> </w:t>
                            </w:r>
                            <w:r w:rsidRPr="00431A57">
                              <w:rPr>
                                <w:rFonts w:ascii="TH SarabunPSK" w:hAnsi="TH SarabunPSK" w:cs="TH SarabunPSK"/>
                                <w:spacing w:val="-4"/>
                                <w:sz w:val="24"/>
                                <w:szCs w:val="24"/>
                                <w:cs/>
                              </w:rPr>
                              <w:t>บรรยาย ประกอบยกตัวอย่าง (</w:t>
                            </w:r>
                            <w:r w:rsidRPr="00431A57">
                              <w:rPr>
                                <w:rFonts w:ascii="TH SarabunPSK" w:hAnsi="TH SarabunPSK" w:cs="TH SarabunPSK"/>
                                <w:spacing w:val="-4"/>
                                <w:sz w:val="24"/>
                                <w:szCs w:val="24"/>
                              </w:rPr>
                              <w:t>CLO1)</w:t>
                            </w:r>
                          </w:p>
                          <w:p w14:paraId="41B0E6DC" w14:textId="4F72F054" w:rsidR="00AA3AE1" w:rsidRPr="00431A57" w:rsidRDefault="00AA3AE1" w:rsidP="00E75150">
                            <w:pPr>
                              <w:ind w:left="476" w:hanging="476"/>
                              <w:rPr>
                                <w:rFonts w:ascii="TH SarabunPSK" w:hAnsi="TH SarabunPSK" w:cs="TH SarabunPSK"/>
                                <w:spacing w:val="-4"/>
                                <w:sz w:val="24"/>
                                <w:szCs w:val="24"/>
                              </w:rPr>
                            </w:pPr>
                            <w:r w:rsidRPr="00431A57">
                              <w:rPr>
                                <w:rFonts w:ascii="TH SarabunPSK" w:hAnsi="TH SarabunPSK" w:cs="TH SarabunPSK"/>
                                <w:spacing w:val="-4"/>
                                <w:sz w:val="24"/>
                                <w:szCs w:val="24"/>
                              </w:rPr>
                              <w:t xml:space="preserve">TLA2: </w:t>
                            </w:r>
                            <w:r w:rsidRPr="00431A57">
                              <w:rPr>
                                <w:rFonts w:ascii="TH SarabunPSK" w:hAnsi="TH SarabunPSK" w:cs="TH SarabunPSK" w:hint="cs"/>
                                <w:spacing w:val="-4"/>
                                <w:sz w:val="24"/>
                                <w:szCs w:val="24"/>
                                <w:cs/>
                              </w:rPr>
                              <w:t xml:space="preserve"> </w:t>
                            </w:r>
                            <w:r w:rsidRPr="00431A57">
                              <w:rPr>
                                <w:rFonts w:ascii="TH SarabunPSK" w:hAnsi="TH SarabunPSK" w:cs="TH SarabunPSK"/>
                                <w:spacing w:val="-4"/>
                                <w:sz w:val="24"/>
                                <w:szCs w:val="24"/>
                                <w:cs/>
                              </w:rPr>
                              <w:t>ระดมความคิดเลือกหัวข้อที่สนใจศึกษาอภิปราย</w:t>
                            </w:r>
                            <w:r>
                              <w:rPr>
                                <w:rFonts w:ascii="TH SarabunPSK" w:hAnsi="TH SarabunPSK" w:cs="TH SarabunPSK" w:hint="cs"/>
                                <w:spacing w:val="-4"/>
                                <w:sz w:val="24"/>
                                <w:szCs w:val="24"/>
                                <w:cs/>
                              </w:rPr>
                              <w:t xml:space="preserve"> </w:t>
                            </w:r>
                            <w:r w:rsidRPr="00431A57">
                              <w:rPr>
                                <w:rFonts w:ascii="TH SarabunPSK" w:hAnsi="TH SarabunPSK" w:cs="TH SarabunPSK"/>
                                <w:spacing w:val="-4"/>
                                <w:sz w:val="24"/>
                                <w:szCs w:val="24"/>
                                <w:cs/>
                              </w:rPr>
                              <w:t>และ</w:t>
                            </w:r>
                            <w:r>
                              <w:rPr>
                                <w:rFonts w:ascii="TH SarabunPSK" w:hAnsi="TH SarabunPSK" w:cs="TH SarabunPSK"/>
                                <w:spacing w:val="-4"/>
                                <w:sz w:val="24"/>
                                <w:szCs w:val="24"/>
                                <w:cs/>
                              </w:rPr>
                              <w:br/>
                            </w:r>
                            <w:r w:rsidRPr="00431A57">
                              <w:rPr>
                                <w:rFonts w:ascii="TH SarabunPSK" w:hAnsi="TH SarabunPSK" w:cs="TH SarabunPSK"/>
                                <w:spacing w:val="-4"/>
                                <w:sz w:val="24"/>
                                <w:szCs w:val="24"/>
                                <w:cs/>
                              </w:rPr>
                              <w:t>สะท้อนกลับของผู้เรียน (</w:t>
                            </w:r>
                            <w:r w:rsidRPr="00431A57">
                              <w:rPr>
                                <w:rFonts w:ascii="TH SarabunPSK" w:hAnsi="TH SarabunPSK" w:cs="TH SarabunPSK"/>
                                <w:spacing w:val="-4"/>
                                <w:sz w:val="24"/>
                                <w:szCs w:val="24"/>
                              </w:rPr>
                              <w:t>CLO1, 2, 3)</w:t>
                            </w:r>
                          </w:p>
                          <w:p w14:paraId="3A9556D8" w14:textId="2A1C378F" w:rsidR="00AA3AE1" w:rsidRPr="00431A57" w:rsidRDefault="00AA3AE1" w:rsidP="00E75150">
                            <w:pPr>
                              <w:ind w:left="476" w:hanging="476"/>
                              <w:rPr>
                                <w:rFonts w:ascii="TH SarabunPSK" w:hAnsi="TH SarabunPSK" w:cs="TH SarabunPSK"/>
                                <w:spacing w:val="-4"/>
                                <w:sz w:val="24"/>
                                <w:szCs w:val="24"/>
                              </w:rPr>
                            </w:pPr>
                            <w:r w:rsidRPr="00431A57">
                              <w:rPr>
                                <w:rFonts w:ascii="TH SarabunPSK" w:hAnsi="TH SarabunPSK" w:cs="TH SarabunPSK"/>
                                <w:spacing w:val="-4"/>
                                <w:sz w:val="24"/>
                                <w:szCs w:val="24"/>
                              </w:rPr>
                              <w:t xml:space="preserve">TLA3:  </w:t>
                            </w:r>
                            <w:r w:rsidRPr="00081D23">
                              <w:rPr>
                                <w:rFonts w:ascii="TH SarabunPSK" w:hAnsi="TH SarabunPSK" w:cs="TH SarabunPSK"/>
                                <w:sz w:val="24"/>
                                <w:szCs w:val="24"/>
                              </w:rPr>
                              <w:t xml:space="preserve">Project based learning (CLO2, 3, 4) : </w:t>
                            </w:r>
                            <w:r w:rsidRPr="00081D23">
                              <w:rPr>
                                <w:rFonts w:ascii="TH SarabunPSK" w:hAnsi="TH SarabunPSK" w:cs="TH SarabunPSK"/>
                                <w:sz w:val="24"/>
                                <w:szCs w:val="24"/>
                                <w:cs/>
                              </w:rPr>
                              <w:t>สร้างสรรค์</w:t>
                            </w:r>
                            <w:r>
                              <w:rPr>
                                <w:rFonts w:ascii="TH SarabunPSK" w:hAnsi="TH SarabunPSK" w:cs="TH SarabunPSK"/>
                                <w:spacing w:val="-4"/>
                                <w:sz w:val="24"/>
                                <w:szCs w:val="24"/>
                                <w:cs/>
                              </w:rPr>
                              <w:br/>
                            </w:r>
                            <w:r w:rsidRPr="00431A57">
                              <w:rPr>
                                <w:rFonts w:ascii="TH SarabunPSK" w:hAnsi="TH SarabunPSK" w:cs="TH SarabunPSK"/>
                                <w:spacing w:val="-4"/>
                                <w:sz w:val="24"/>
                                <w:szCs w:val="24"/>
                                <w:cs/>
                              </w:rPr>
                              <w:t>กิจกรรมตามหัวข้อที่สนใจ</w:t>
                            </w:r>
                          </w:p>
                          <w:p w14:paraId="28735853" w14:textId="09D62D29" w:rsidR="00AA3AE1" w:rsidRPr="00431A57" w:rsidRDefault="00AA3AE1" w:rsidP="00E75150">
                            <w:pPr>
                              <w:ind w:left="476" w:hanging="476"/>
                              <w:rPr>
                                <w:rFonts w:ascii="TH SarabunPSK" w:hAnsi="TH SarabunPSK" w:cs="TH SarabunPSK"/>
                                <w:sz w:val="24"/>
                                <w:szCs w:val="24"/>
                              </w:rPr>
                            </w:pPr>
                            <w:r w:rsidRPr="00431A57">
                              <w:rPr>
                                <w:rFonts w:ascii="TH SarabunPSK" w:hAnsi="TH SarabunPSK" w:cs="TH SarabunPSK"/>
                                <w:spacing w:val="-4"/>
                                <w:sz w:val="24"/>
                                <w:szCs w:val="24"/>
                              </w:rPr>
                              <w:t>TLA4:  Learning experience (CLO3, 4)</w:t>
                            </w:r>
                            <w:r>
                              <w:rPr>
                                <w:rFonts w:ascii="TH SarabunPSK" w:hAnsi="TH SarabunPSK" w:cs="TH SarabunPSK"/>
                                <w:spacing w:val="-4"/>
                                <w:sz w:val="24"/>
                                <w:szCs w:val="24"/>
                              </w:rPr>
                              <w:t xml:space="preserve"> </w:t>
                            </w:r>
                            <w:r w:rsidRPr="00431A57">
                              <w:rPr>
                                <w:rFonts w:ascii="TH SarabunPSK" w:hAnsi="TH SarabunPSK" w:cs="TH SarabunPSK"/>
                                <w:spacing w:val="-4"/>
                                <w:sz w:val="24"/>
                                <w:szCs w:val="24"/>
                              </w:rPr>
                              <w:t xml:space="preserve">: </w:t>
                            </w:r>
                            <w:r w:rsidRPr="00431A57">
                              <w:rPr>
                                <w:rFonts w:ascii="TH SarabunPSK" w:hAnsi="TH SarabunPSK" w:cs="TH SarabunPSK"/>
                                <w:spacing w:val="-4"/>
                                <w:sz w:val="24"/>
                                <w:szCs w:val="24"/>
                                <w:cs/>
                              </w:rPr>
                              <w:t>จัดกิจกรรมนำเสนอกระบวนการสร้างสรรค์กิจกรรม และผลการดำเนินงาน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CCD06" id="_x0000_s1054" type="#_x0000_t202" style="position:absolute;margin-left:-1pt;margin-top:2.95pt;width:219.95pt;height:117.25pt;z-index:251763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" filled="f">
                <v:stroke dashstyle="dash"/>
                <v:textbox>
                  <w:txbxContent>
                    <w:p w14:paraId="191B2329" w14:textId="77777777" w:rsidR="00AA3AE1" w:rsidRPr="00431A57" w:rsidRDefault="00AA3AE1" w:rsidP="00E75150">
                      <w:pPr>
                        <w:jc w:val="thaiDistribute"/>
                        <w:rPr>
                          <w:rFonts w:ascii="TH SarabunPSK" w:hAnsi="TH SarabunPSK" w:cs="TH SarabunPSK"/>
                          <w:b/>
                          <w:bCs/>
                          <w:sz w:val="24"/>
                          <w:szCs w:val="24"/>
                        </w:rPr>
                      </w:pPr>
                      <w:r w:rsidRPr="00431A57">
                        <w:rPr>
                          <w:rFonts w:ascii="TH SarabunPSK" w:hAnsi="TH SarabunPSK" w:cs="TH SarabunPSK"/>
                          <w:b/>
                          <w:bCs/>
                          <w:sz w:val="24"/>
                          <w:szCs w:val="24"/>
                          <w:cs/>
                        </w:rPr>
                        <w:t xml:space="preserve">กิจกรรมการสอนและการเรียน </w:t>
                      </w:r>
                      <w:r w:rsidRPr="00431A57">
                        <w:rPr>
                          <w:rFonts w:ascii="TH SarabunPSK" w:hAnsi="TH SarabunPSK" w:cs="TH SarabunPSK"/>
                          <w:b/>
                          <w:bCs/>
                          <w:sz w:val="24"/>
                          <w:szCs w:val="24"/>
                        </w:rPr>
                        <w:t>(TLA)</w:t>
                      </w:r>
                    </w:p>
                    <w:p w14:paraId="4AFF5D73" w14:textId="12F8020A" w:rsidR="00AA3AE1" w:rsidRPr="00431A57" w:rsidRDefault="00AA3AE1" w:rsidP="00E75150">
                      <w:pPr>
                        <w:ind w:left="476" w:hanging="476"/>
                        <w:rPr>
                          <w:rFonts w:ascii="TH SarabunPSK" w:hAnsi="TH SarabunPSK" w:cs="TH SarabunPSK"/>
                          <w:spacing w:val="-4"/>
                          <w:sz w:val="24"/>
                          <w:szCs w:val="24"/>
                        </w:rPr>
                      </w:pPr>
                      <w:r w:rsidRPr="00431A57">
                        <w:rPr>
                          <w:rFonts w:ascii="TH SarabunPSK" w:hAnsi="TH SarabunPSK" w:cs="TH SarabunPSK"/>
                          <w:spacing w:val="-4"/>
                          <w:sz w:val="24"/>
                          <w:szCs w:val="24"/>
                        </w:rPr>
                        <w:t xml:space="preserve">TLA1: </w:t>
                      </w:r>
                      <w:r w:rsidRPr="00431A57">
                        <w:rPr>
                          <w:rFonts w:ascii="TH SarabunPSK" w:hAnsi="TH SarabunPSK" w:cs="TH SarabunPSK" w:hint="cs"/>
                          <w:spacing w:val="-4"/>
                          <w:sz w:val="24"/>
                          <w:szCs w:val="24"/>
                          <w:cs/>
                        </w:rPr>
                        <w:t xml:space="preserve"> </w:t>
                      </w:r>
                      <w:r w:rsidRPr="00431A57">
                        <w:rPr>
                          <w:rFonts w:ascii="TH SarabunPSK" w:hAnsi="TH SarabunPSK" w:cs="TH SarabunPSK"/>
                          <w:spacing w:val="-4"/>
                          <w:sz w:val="24"/>
                          <w:szCs w:val="24"/>
                          <w:cs/>
                        </w:rPr>
                        <w:t>บรรยาย ประกอบยกตัวอย่าง (</w:t>
                      </w:r>
                      <w:r w:rsidRPr="00431A57">
                        <w:rPr>
                          <w:rFonts w:ascii="TH SarabunPSK" w:hAnsi="TH SarabunPSK" w:cs="TH SarabunPSK"/>
                          <w:spacing w:val="-4"/>
                          <w:sz w:val="24"/>
                          <w:szCs w:val="24"/>
                        </w:rPr>
                        <w:t>CLO1)</w:t>
                      </w:r>
                    </w:p>
                    <w:p w14:paraId="41B0E6DC" w14:textId="4F72F054" w:rsidR="00AA3AE1" w:rsidRPr="00431A57" w:rsidRDefault="00AA3AE1" w:rsidP="00E75150">
                      <w:pPr>
                        <w:ind w:left="476" w:hanging="476"/>
                        <w:rPr>
                          <w:rFonts w:ascii="TH SarabunPSK" w:hAnsi="TH SarabunPSK" w:cs="TH SarabunPSK"/>
                          <w:spacing w:val="-4"/>
                          <w:sz w:val="24"/>
                          <w:szCs w:val="24"/>
                        </w:rPr>
                      </w:pPr>
                      <w:r w:rsidRPr="00431A57">
                        <w:rPr>
                          <w:rFonts w:ascii="TH SarabunPSK" w:hAnsi="TH SarabunPSK" w:cs="TH SarabunPSK"/>
                          <w:spacing w:val="-4"/>
                          <w:sz w:val="24"/>
                          <w:szCs w:val="24"/>
                        </w:rPr>
                        <w:t xml:space="preserve">TLA2: </w:t>
                      </w:r>
                      <w:r w:rsidRPr="00431A57">
                        <w:rPr>
                          <w:rFonts w:ascii="TH SarabunPSK" w:hAnsi="TH SarabunPSK" w:cs="TH SarabunPSK" w:hint="cs"/>
                          <w:spacing w:val="-4"/>
                          <w:sz w:val="24"/>
                          <w:szCs w:val="24"/>
                          <w:cs/>
                        </w:rPr>
                        <w:t xml:space="preserve"> </w:t>
                      </w:r>
                      <w:r w:rsidRPr="00431A57">
                        <w:rPr>
                          <w:rFonts w:ascii="TH SarabunPSK" w:hAnsi="TH SarabunPSK" w:cs="TH SarabunPSK"/>
                          <w:spacing w:val="-4"/>
                          <w:sz w:val="24"/>
                          <w:szCs w:val="24"/>
                          <w:cs/>
                        </w:rPr>
                        <w:t>ระดมความคิดเลือกหัวข้อที่สนใจศึกษาอภิปราย</w:t>
                      </w:r>
                      <w:r>
                        <w:rPr>
                          <w:rFonts w:ascii="TH SarabunPSK" w:hAnsi="TH SarabunPSK" w:cs="TH SarabunPSK" w:hint="cs"/>
                          <w:spacing w:val="-4"/>
                          <w:sz w:val="24"/>
                          <w:szCs w:val="24"/>
                          <w:cs/>
                        </w:rPr>
                        <w:t xml:space="preserve"> </w:t>
                      </w:r>
                      <w:r w:rsidRPr="00431A57">
                        <w:rPr>
                          <w:rFonts w:ascii="TH SarabunPSK" w:hAnsi="TH SarabunPSK" w:cs="TH SarabunPSK"/>
                          <w:spacing w:val="-4"/>
                          <w:sz w:val="24"/>
                          <w:szCs w:val="24"/>
                          <w:cs/>
                        </w:rPr>
                        <w:t>และ</w:t>
                      </w:r>
                      <w:r>
                        <w:rPr>
                          <w:rFonts w:ascii="TH SarabunPSK" w:hAnsi="TH SarabunPSK" w:cs="TH SarabunPSK"/>
                          <w:spacing w:val="-4"/>
                          <w:sz w:val="24"/>
                          <w:szCs w:val="24"/>
                          <w:cs/>
                        </w:rPr>
                        <w:br/>
                      </w:r>
                      <w:r w:rsidRPr="00431A57">
                        <w:rPr>
                          <w:rFonts w:ascii="TH SarabunPSK" w:hAnsi="TH SarabunPSK" w:cs="TH SarabunPSK"/>
                          <w:spacing w:val="-4"/>
                          <w:sz w:val="24"/>
                          <w:szCs w:val="24"/>
                          <w:cs/>
                        </w:rPr>
                        <w:t>สะท้อนกลับของผู้เรียน (</w:t>
                      </w:r>
                      <w:r w:rsidRPr="00431A57">
                        <w:rPr>
                          <w:rFonts w:ascii="TH SarabunPSK" w:hAnsi="TH SarabunPSK" w:cs="TH SarabunPSK"/>
                          <w:spacing w:val="-4"/>
                          <w:sz w:val="24"/>
                          <w:szCs w:val="24"/>
                        </w:rPr>
                        <w:t>CLO1, 2, 3)</w:t>
                      </w:r>
                    </w:p>
                    <w:p w14:paraId="3A9556D8" w14:textId="2A1C378F" w:rsidR="00AA3AE1" w:rsidRPr="00431A57" w:rsidRDefault="00AA3AE1" w:rsidP="00E75150">
                      <w:pPr>
                        <w:ind w:left="476" w:hanging="476"/>
                        <w:rPr>
                          <w:rFonts w:ascii="TH SarabunPSK" w:hAnsi="TH SarabunPSK" w:cs="TH SarabunPSK"/>
                          <w:spacing w:val="-4"/>
                          <w:sz w:val="24"/>
                          <w:szCs w:val="24"/>
                        </w:rPr>
                      </w:pPr>
                      <w:r w:rsidRPr="00431A57">
                        <w:rPr>
                          <w:rFonts w:ascii="TH SarabunPSK" w:hAnsi="TH SarabunPSK" w:cs="TH SarabunPSK"/>
                          <w:spacing w:val="-4"/>
                          <w:sz w:val="24"/>
                          <w:szCs w:val="24"/>
                        </w:rPr>
                        <w:t xml:space="preserve">TLA3:  </w:t>
                      </w:r>
                      <w:r w:rsidRPr="00081D23">
                        <w:rPr>
                          <w:rFonts w:ascii="TH SarabunPSK" w:hAnsi="TH SarabunPSK" w:cs="TH SarabunPSK"/>
                          <w:sz w:val="24"/>
                          <w:szCs w:val="24"/>
                        </w:rPr>
                        <w:t xml:space="preserve">Project based learning (CLO2, 3, 4) : </w:t>
                      </w:r>
                      <w:r w:rsidRPr="00081D23">
                        <w:rPr>
                          <w:rFonts w:ascii="TH SarabunPSK" w:hAnsi="TH SarabunPSK" w:cs="TH SarabunPSK"/>
                          <w:sz w:val="24"/>
                          <w:szCs w:val="24"/>
                          <w:cs/>
                        </w:rPr>
                        <w:t>สร้างสรรค์</w:t>
                      </w:r>
                      <w:r>
                        <w:rPr>
                          <w:rFonts w:ascii="TH SarabunPSK" w:hAnsi="TH SarabunPSK" w:cs="TH SarabunPSK"/>
                          <w:spacing w:val="-4"/>
                          <w:sz w:val="24"/>
                          <w:szCs w:val="24"/>
                          <w:cs/>
                        </w:rPr>
                        <w:br/>
                      </w:r>
                      <w:r w:rsidRPr="00431A57">
                        <w:rPr>
                          <w:rFonts w:ascii="TH SarabunPSK" w:hAnsi="TH SarabunPSK" w:cs="TH SarabunPSK"/>
                          <w:spacing w:val="-4"/>
                          <w:sz w:val="24"/>
                          <w:szCs w:val="24"/>
                          <w:cs/>
                        </w:rPr>
                        <w:t>กิจกรรมตามหัวข้อที่สนใจ</w:t>
                      </w:r>
                    </w:p>
                    <w:p w14:paraId="28735853" w14:textId="09D62D29" w:rsidR="00AA3AE1" w:rsidRPr="00431A57" w:rsidRDefault="00AA3AE1" w:rsidP="00E75150">
                      <w:pPr>
                        <w:ind w:left="476" w:hanging="476"/>
                        <w:rPr>
                          <w:rFonts w:ascii="TH SarabunPSK" w:hAnsi="TH SarabunPSK" w:cs="TH SarabunPSK"/>
                          <w:sz w:val="24"/>
                          <w:szCs w:val="24"/>
                        </w:rPr>
                      </w:pPr>
                      <w:r w:rsidRPr="00431A57">
                        <w:rPr>
                          <w:rFonts w:ascii="TH SarabunPSK" w:hAnsi="TH SarabunPSK" w:cs="TH SarabunPSK"/>
                          <w:spacing w:val="-4"/>
                          <w:sz w:val="24"/>
                          <w:szCs w:val="24"/>
                        </w:rPr>
                        <w:t>TLA4:  Learning experience (CLO3, 4)</w:t>
                      </w:r>
                      <w:r>
                        <w:rPr>
                          <w:rFonts w:ascii="TH SarabunPSK" w:hAnsi="TH SarabunPSK" w:cs="TH SarabunPSK"/>
                          <w:spacing w:val="-4"/>
                          <w:sz w:val="24"/>
                          <w:szCs w:val="24"/>
                        </w:rPr>
                        <w:t xml:space="preserve"> </w:t>
                      </w:r>
                      <w:r w:rsidRPr="00431A57">
                        <w:rPr>
                          <w:rFonts w:ascii="TH SarabunPSK" w:hAnsi="TH SarabunPSK" w:cs="TH SarabunPSK"/>
                          <w:spacing w:val="-4"/>
                          <w:sz w:val="24"/>
                          <w:szCs w:val="24"/>
                        </w:rPr>
                        <w:t xml:space="preserve">: </w:t>
                      </w:r>
                      <w:r w:rsidRPr="00431A57">
                        <w:rPr>
                          <w:rFonts w:ascii="TH SarabunPSK" w:hAnsi="TH SarabunPSK" w:cs="TH SarabunPSK"/>
                          <w:spacing w:val="-4"/>
                          <w:sz w:val="24"/>
                          <w:szCs w:val="24"/>
                          <w:cs/>
                        </w:rPr>
                        <w:t>จัดกิจกรรมนำเสนอกระบวนการสร้างสรรค์กิจกรรม และผลการดำเนินงาน</w:t>
                      </w:r>
                    </w:p>
                  </w:txbxContent>
                </v:textbox>
              </v:shape>
            </w:pict>
          </mc:Fallback>
        </mc:AlternateContent>
      </w:r>
    </w:p>
    <w:p w14:paraId="36A08087" w14:textId="77777777" w:rsidR="00E6692B" w:rsidRPr="00E31F1E" w:rsidRDefault="00E6692B" w:rsidP="00E6692B">
      <w:pPr>
        <w:rPr>
          <w:rFonts w:ascii="TH SarabunPSK" w:hAnsi="TH SarabunPSK" w:cs="TH SarabunPSK"/>
        </w:rPr>
      </w:pPr>
    </w:p>
    <w:p w14:paraId="466F97BB" w14:textId="77777777" w:rsidR="00E6692B" w:rsidRPr="00E31F1E" w:rsidRDefault="00E6692B" w:rsidP="00E6692B">
      <w:pPr>
        <w:rPr>
          <w:rFonts w:ascii="TH SarabunPSK" w:hAnsi="TH SarabunPSK" w:cs="TH SarabunPSK"/>
        </w:rPr>
      </w:pPr>
    </w:p>
    <w:p w14:paraId="421CAEDC" w14:textId="77777777" w:rsidR="00E6692B" w:rsidRPr="00E31F1E" w:rsidRDefault="00E6692B" w:rsidP="00E6692B">
      <w:pPr>
        <w:rPr>
          <w:rFonts w:ascii="TH SarabunPSK" w:hAnsi="TH SarabunPSK" w:cs="TH SarabunPSK"/>
        </w:rPr>
      </w:pPr>
    </w:p>
    <w:p w14:paraId="616D042A" w14:textId="77777777" w:rsidR="00E6692B" w:rsidRPr="00E31F1E" w:rsidRDefault="00E6692B" w:rsidP="00E6692B">
      <w:pPr>
        <w:rPr>
          <w:rFonts w:ascii="TH SarabunPSK" w:hAnsi="TH SarabunPSK" w:cs="TH SarabunPSK"/>
        </w:rPr>
      </w:pPr>
    </w:p>
    <w:p w14:paraId="2E459BB9" w14:textId="77777777" w:rsidR="00E6692B" w:rsidRPr="00E31F1E" w:rsidRDefault="00E6692B" w:rsidP="00E6692B">
      <w:pPr>
        <w:rPr>
          <w:rFonts w:ascii="TH SarabunPSK" w:hAnsi="TH SarabunPSK" w:cs="TH SarabunPSK"/>
        </w:rPr>
      </w:pPr>
    </w:p>
    <w:p w14:paraId="3F73C13A" w14:textId="77777777" w:rsidR="00E6692B" w:rsidRPr="00E31F1E" w:rsidRDefault="00E6692B" w:rsidP="00E6692B">
      <w:pPr>
        <w:tabs>
          <w:tab w:val="left" w:pos="336"/>
          <w:tab w:val="left" w:pos="882"/>
          <w:tab w:val="left" w:pos="1232"/>
          <w:tab w:val="left" w:pos="1560"/>
        </w:tabs>
        <w:spacing w:line="235" w:lineRule="auto"/>
        <w:jc w:val="center"/>
        <w:rPr>
          <w:rFonts w:ascii="TH SarabunPSK" w:hAnsi="TH SarabunPSK" w:cs="TH SarabunPSK"/>
          <w:b/>
          <w:bCs/>
          <w:spacing w:val="-6"/>
        </w:rPr>
      </w:pPr>
    </w:p>
    <w:p w14:paraId="56C8B0AD" w14:textId="77777777" w:rsidR="00E6692B" w:rsidRPr="00E31F1E" w:rsidRDefault="00E6692B" w:rsidP="00E6692B">
      <w:pPr>
        <w:tabs>
          <w:tab w:val="left" w:pos="336"/>
          <w:tab w:val="left" w:pos="882"/>
          <w:tab w:val="left" w:pos="1232"/>
          <w:tab w:val="left" w:pos="1560"/>
        </w:tabs>
        <w:spacing w:line="235" w:lineRule="auto"/>
        <w:jc w:val="center"/>
        <w:rPr>
          <w:rFonts w:ascii="TH SarabunPSK" w:hAnsi="TH SarabunPSK" w:cs="TH SarabunPSK"/>
          <w:b/>
          <w:bCs/>
          <w:spacing w:val="-6"/>
        </w:rPr>
      </w:pPr>
    </w:p>
    <w:p w14:paraId="79E5ED6F" w14:textId="3D3A78CC" w:rsidR="00E6692B" w:rsidRPr="00E31F1E" w:rsidRDefault="00E6692B" w:rsidP="002758D5">
      <w:pPr>
        <w:rPr>
          <w:rFonts w:ascii="TH SarabunPSK" w:hAnsi="TH SarabunPSK" w:cs="TH SarabunPSK"/>
          <w:sz w:val="4"/>
          <w:szCs w:val="4"/>
        </w:rPr>
      </w:pPr>
    </w:p>
    <w:p w14:paraId="03CC9F9E" w14:textId="5C141BA1" w:rsidR="00705258" w:rsidRPr="00E31F1E" w:rsidRDefault="00705258" w:rsidP="002758D5">
      <w:pPr>
        <w:rPr>
          <w:rFonts w:ascii="TH SarabunPSK" w:hAnsi="TH SarabunPSK" w:cs="TH SarabunPSK"/>
          <w:sz w:val="2"/>
          <w:szCs w:val="2"/>
        </w:rPr>
      </w:pPr>
    </w:p>
    <w:p w14:paraId="7B6980EC" w14:textId="77777777" w:rsidR="000834F9" w:rsidRPr="00E31F1E" w:rsidRDefault="000834F9" w:rsidP="007C5901">
      <w:pPr>
        <w:jc w:val="thaiDistribute"/>
        <w:rPr>
          <w:rFonts w:ascii="TH SarabunPSK" w:hAnsi="TH SarabunPSK" w:cs="TH SarabunPSK"/>
          <w:spacing w:val="-2"/>
          <w:sz w:val="20"/>
          <w:szCs w:val="20"/>
          <w:cs/>
        </w:rPr>
      </w:pPr>
      <w:r w:rsidRPr="00E31F1E">
        <w:rPr>
          <w:rFonts w:ascii="TH SarabunPSK" w:hAnsi="TH SarabunPSK" w:cs="TH SarabunPSK"/>
          <w:spacing w:val="-2"/>
          <w:sz w:val="20"/>
          <w:szCs w:val="20"/>
          <w:cs/>
        </w:rPr>
        <w:t>**ให้ นศ.เลือกกลุ่มกิจกรรมลงทะเบียนตามความสนใจ</w:t>
      </w:r>
      <w:r w:rsidRPr="00E31F1E">
        <w:rPr>
          <w:rFonts w:ascii="TH SarabunPSK" w:hAnsi="TH SarabunPSK" w:cs="TH SarabunPSK" w:hint="cs"/>
          <w:spacing w:val="-2"/>
          <w:sz w:val="20"/>
          <w:szCs w:val="20"/>
          <w:cs/>
        </w:rPr>
        <w:t xml:space="preserve"> </w:t>
      </w:r>
      <w:r w:rsidRPr="00E31F1E">
        <w:rPr>
          <w:rFonts w:ascii="TH SarabunPSK" w:hAnsi="TH SarabunPSK" w:cs="TH SarabunPSK"/>
          <w:spacing w:val="-2"/>
          <w:sz w:val="20"/>
          <w:szCs w:val="20"/>
        </w:rPr>
        <w:t>(</w:t>
      </w:r>
      <w:r w:rsidRPr="00E31F1E">
        <w:rPr>
          <w:rFonts w:ascii="TH SarabunPSK" w:hAnsi="TH SarabunPSK" w:cs="TH SarabunPSK" w:hint="cs"/>
          <w:spacing w:val="-2"/>
          <w:sz w:val="20"/>
          <w:szCs w:val="20"/>
          <w:cs/>
        </w:rPr>
        <w:t>ตัวอย่าง อาจมีการเปลี่ยนแปลงได้ตามความเหมาะสม สภาพแวดล้อม ของแต่วิทยาเขตเพื่อการจัดการเรียนการสอน)</w:t>
      </w:r>
    </w:p>
    <w:p w14:paraId="1983E9A1" w14:textId="77777777" w:rsidR="000834F9" w:rsidRPr="00E31F1E" w:rsidRDefault="000834F9" w:rsidP="007C5901">
      <w:pPr>
        <w:ind w:left="280" w:hanging="154"/>
        <w:jc w:val="thaiDistribute"/>
        <w:rPr>
          <w:rFonts w:ascii="TH SarabunPSK" w:hAnsi="TH SarabunPSK" w:cs="TH SarabunPSK"/>
          <w:sz w:val="20"/>
          <w:szCs w:val="20"/>
        </w:rPr>
      </w:pPr>
      <w:r w:rsidRPr="00E31F1E">
        <w:rPr>
          <w:rFonts w:ascii="TH SarabunPSK" w:hAnsi="TH SarabunPSK" w:cs="TH SarabunPSK" w:hint="cs"/>
          <w:sz w:val="20"/>
          <w:szCs w:val="20"/>
          <w:cs/>
        </w:rPr>
        <w:t>1</w:t>
      </w:r>
      <w:r w:rsidRPr="00E31F1E">
        <w:rPr>
          <w:rFonts w:ascii="TH SarabunPSK" w:hAnsi="TH SarabunPSK" w:cs="TH SarabunPSK"/>
          <w:sz w:val="20"/>
          <w:szCs w:val="20"/>
          <w:cs/>
        </w:rPr>
        <w:t xml:space="preserve">. ศิลปะและวัฒนธรรม : เพื่อให้เกิดการสร้างสรรค์หรือนวัตกรรมทางด้านศิลปะ และด้านวัฒนธรรม รวมถึงแบบอย่างการดำเนินชีวิตของกลุ่มชนในพื้นที่ใกล้เคียงมหาวิทยาลัย </w:t>
      </w:r>
    </w:p>
    <w:p w14:paraId="74A67DC2" w14:textId="20287BB6" w:rsidR="000834F9" w:rsidRPr="00E31F1E" w:rsidRDefault="000834F9" w:rsidP="007C5901">
      <w:pPr>
        <w:ind w:left="280" w:hanging="154"/>
        <w:jc w:val="thaiDistribute"/>
        <w:rPr>
          <w:rFonts w:ascii="TH SarabunPSK" w:hAnsi="TH SarabunPSK" w:cs="TH SarabunPSK"/>
          <w:sz w:val="20"/>
          <w:szCs w:val="20"/>
        </w:rPr>
      </w:pPr>
      <w:r w:rsidRPr="00E31F1E">
        <w:rPr>
          <w:rFonts w:ascii="TH SarabunPSK" w:hAnsi="TH SarabunPSK" w:cs="TH SarabunPSK" w:hint="cs"/>
          <w:sz w:val="20"/>
          <w:szCs w:val="20"/>
          <w:cs/>
        </w:rPr>
        <w:t>2</w:t>
      </w:r>
      <w:r w:rsidRPr="00E31F1E">
        <w:rPr>
          <w:rFonts w:ascii="TH SarabunPSK" w:hAnsi="TH SarabunPSK" w:cs="TH SarabunPSK"/>
          <w:sz w:val="20"/>
          <w:szCs w:val="20"/>
          <w:cs/>
        </w:rPr>
        <w:t>. นวัตกรรมและสิ่งประดิษฐ์ : เกี่ยวกับการออกแบบ พัฒนา หรือสร้างสิ่งประดิษฐ์ ผลิตภัณฑ์ กระบวนการ เพื่อนำมาใช้ประโยชน์ทางด้านต่าง</w:t>
      </w:r>
      <w:r w:rsidR="00CC4B32" w:rsidRPr="00E31F1E">
        <w:rPr>
          <w:rFonts w:ascii="TH SarabunPSK" w:hAnsi="TH SarabunPSK" w:cs="TH SarabunPSK" w:hint="cs"/>
          <w:sz w:val="20"/>
          <w:szCs w:val="20"/>
          <w:cs/>
        </w:rPr>
        <w:t xml:space="preserve"> </w:t>
      </w:r>
      <w:r w:rsidRPr="00E31F1E">
        <w:rPr>
          <w:rFonts w:ascii="TH SarabunPSK" w:hAnsi="TH SarabunPSK" w:cs="TH SarabunPSK"/>
          <w:sz w:val="20"/>
          <w:szCs w:val="20"/>
          <w:cs/>
        </w:rPr>
        <w:t>ๆ รวมทั้งการพัฒนา</w:t>
      </w:r>
      <w:r w:rsidR="00CC4B32" w:rsidRPr="00E31F1E">
        <w:rPr>
          <w:rFonts w:ascii="TH SarabunPSK" w:hAnsi="TH SarabunPSK" w:cs="TH SarabunPSK"/>
          <w:sz w:val="20"/>
          <w:szCs w:val="20"/>
          <w:cs/>
        </w:rPr>
        <w:br/>
      </w:r>
      <w:r w:rsidRPr="00E31F1E">
        <w:rPr>
          <w:rFonts w:ascii="TH SarabunPSK" w:hAnsi="TH SarabunPSK" w:cs="TH SarabunPSK"/>
          <w:sz w:val="20"/>
          <w:szCs w:val="20"/>
          <w:cs/>
        </w:rPr>
        <w:t xml:space="preserve">ต่อยอดสำหรับการนำไปใช้เชิงพาณิชย์ และการสร้างมูลค่าเพิ่ม </w:t>
      </w:r>
    </w:p>
    <w:p w14:paraId="32336520" w14:textId="77777777" w:rsidR="000834F9" w:rsidRPr="00E31F1E" w:rsidRDefault="000834F9" w:rsidP="007C5901">
      <w:pPr>
        <w:ind w:left="280" w:hanging="154"/>
        <w:jc w:val="thaiDistribute"/>
        <w:rPr>
          <w:rFonts w:ascii="TH SarabunPSK" w:hAnsi="TH SarabunPSK" w:cs="TH SarabunPSK"/>
          <w:sz w:val="20"/>
          <w:szCs w:val="20"/>
        </w:rPr>
      </w:pPr>
      <w:r w:rsidRPr="00E31F1E">
        <w:rPr>
          <w:rFonts w:ascii="TH SarabunPSK" w:hAnsi="TH SarabunPSK" w:cs="TH SarabunPSK" w:hint="cs"/>
          <w:sz w:val="20"/>
          <w:szCs w:val="20"/>
          <w:cs/>
        </w:rPr>
        <w:t>3</w:t>
      </w:r>
      <w:r w:rsidRPr="00E31F1E">
        <w:rPr>
          <w:rFonts w:ascii="TH SarabunPSK" w:hAnsi="TH SarabunPSK" w:cs="TH SarabunPSK"/>
          <w:sz w:val="20"/>
          <w:szCs w:val="20"/>
          <w:cs/>
        </w:rPr>
        <w:t xml:space="preserve">. สุขภาพและกีฬา : เกี่ยวข้องกับการพัฒนาและสร้างเสริมสภาวะทางกาย จิต จิตวิญญาณ และสังคมของบุคคลและกลุ่มบุคคลต่างๆ </w:t>
      </w:r>
    </w:p>
    <w:p w14:paraId="78BB5AF5" w14:textId="34A00714" w:rsidR="000834F9" w:rsidRPr="00E31F1E" w:rsidRDefault="000834F9" w:rsidP="007C5901">
      <w:pPr>
        <w:ind w:left="280" w:hanging="154"/>
        <w:jc w:val="thaiDistribute"/>
        <w:rPr>
          <w:rFonts w:ascii="TH SarabunPSK" w:hAnsi="TH SarabunPSK" w:cs="TH SarabunPSK"/>
          <w:spacing w:val="-4"/>
          <w:sz w:val="20"/>
          <w:szCs w:val="20"/>
        </w:rPr>
      </w:pPr>
      <w:r w:rsidRPr="00E31F1E">
        <w:rPr>
          <w:rFonts w:ascii="TH SarabunPSK" w:hAnsi="TH SarabunPSK" w:cs="TH SarabunPSK" w:hint="cs"/>
          <w:spacing w:val="-4"/>
          <w:sz w:val="20"/>
          <w:szCs w:val="20"/>
          <w:cs/>
        </w:rPr>
        <w:t>4</w:t>
      </w:r>
      <w:r w:rsidRPr="00E31F1E">
        <w:rPr>
          <w:rFonts w:ascii="TH SarabunPSK" w:hAnsi="TH SarabunPSK" w:cs="TH SarabunPSK"/>
          <w:spacing w:val="-4"/>
          <w:sz w:val="20"/>
          <w:szCs w:val="20"/>
          <w:cs/>
        </w:rPr>
        <w:t>. สิ่งแวดล้อม : การพัฒนา ส่งเสริม อนุรักษ์ ปลูกจิตสำนึก ฟื้นฟู และการสร้างนวัตกรรมเพื่อความยั่งยืนของทรัพยากรธรรมชาติ สิ่งแวดล้อม ในรูปแบบและกิจกรรมต่าง</w:t>
      </w:r>
      <w:r w:rsidR="008E5694" w:rsidRPr="00E31F1E">
        <w:rPr>
          <w:rFonts w:ascii="TH SarabunPSK" w:hAnsi="TH SarabunPSK" w:cs="TH SarabunPSK" w:hint="cs"/>
          <w:spacing w:val="-4"/>
          <w:sz w:val="20"/>
          <w:szCs w:val="20"/>
          <w:cs/>
        </w:rPr>
        <w:t xml:space="preserve"> </w:t>
      </w:r>
      <w:r w:rsidRPr="00E31F1E">
        <w:rPr>
          <w:rFonts w:ascii="TH SarabunPSK" w:hAnsi="TH SarabunPSK" w:cs="TH SarabunPSK"/>
          <w:spacing w:val="-4"/>
          <w:sz w:val="20"/>
          <w:szCs w:val="20"/>
          <w:cs/>
        </w:rPr>
        <w:t xml:space="preserve">ๆ </w:t>
      </w:r>
    </w:p>
    <w:p w14:paraId="469D5D25" w14:textId="77777777" w:rsidR="000834F9" w:rsidRPr="00E31F1E" w:rsidRDefault="000834F9" w:rsidP="007C5901">
      <w:pPr>
        <w:ind w:left="280" w:hanging="154"/>
        <w:jc w:val="thaiDistribute"/>
        <w:rPr>
          <w:rFonts w:ascii="TH SarabunPSK" w:hAnsi="TH SarabunPSK" w:cs="TH SarabunPSK"/>
          <w:sz w:val="20"/>
          <w:szCs w:val="20"/>
        </w:rPr>
      </w:pPr>
      <w:r w:rsidRPr="00E31F1E">
        <w:rPr>
          <w:rFonts w:ascii="TH SarabunPSK" w:hAnsi="TH SarabunPSK" w:cs="TH SarabunPSK" w:hint="cs"/>
          <w:sz w:val="20"/>
          <w:szCs w:val="20"/>
          <w:cs/>
        </w:rPr>
        <w:t>5</w:t>
      </w:r>
      <w:r w:rsidRPr="00E31F1E">
        <w:rPr>
          <w:rFonts w:ascii="TH SarabunPSK" w:hAnsi="TH SarabunPSK" w:cs="TH SarabunPSK"/>
          <w:sz w:val="20"/>
          <w:szCs w:val="20"/>
          <w:cs/>
        </w:rPr>
        <w:t xml:space="preserve">. ชุมชนศึกษา : การศึกษาประวัติศาสตร์ สังคม วัฒนธรรม ความหลากหลายทางชาติพันธุ์ ภูมิปัญญา คุณค่าของชุมชน นิเวศวิทยาชุมชน เพื่อนำไปสู่การพัฒนาชุมชนแบบมีส่วนร่วม การสร้างมูลค่าของผลิตภัณฑ์ชุมชน จิตสำนึกสาธารณะ การจัดการสวัสดิการชุมชน การจัดการความรู้ชุมชน </w:t>
      </w:r>
    </w:p>
    <w:p w14:paraId="1E0B1CE6" w14:textId="770D71AE" w:rsidR="000834F9" w:rsidRPr="00E31F1E" w:rsidRDefault="000834F9" w:rsidP="007C5901">
      <w:pPr>
        <w:ind w:left="280" w:hanging="154"/>
        <w:jc w:val="thaiDistribute"/>
        <w:rPr>
          <w:rFonts w:ascii="TH SarabunPSK" w:hAnsi="TH SarabunPSK" w:cs="TH SarabunPSK"/>
          <w:sz w:val="20"/>
          <w:szCs w:val="20"/>
        </w:rPr>
      </w:pPr>
      <w:r w:rsidRPr="00E31F1E">
        <w:rPr>
          <w:rFonts w:ascii="TH SarabunPSK" w:hAnsi="TH SarabunPSK" w:cs="TH SarabunPSK" w:hint="cs"/>
          <w:sz w:val="20"/>
          <w:szCs w:val="20"/>
          <w:cs/>
        </w:rPr>
        <w:t>6</w:t>
      </w:r>
      <w:r w:rsidRPr="00E31F1E">
        <w:rPr>
          <w:rFonts w:ascii="TH SarabunPSK" w:hAnsi="TH SarabunPSK" w:cs="TH SarabunPSK"/>
          <w:sz w:val="20"/>
          <w:szCs w:val="20"/>
          <w:cs/>
        </w:rPr>
        <w:t>. จริยธรรม ธรรมา</w:t>
      </w:r>
      <w:proofErr w:type="spellStart"/>
      <w:r w:rsidRPr="00E31F1E">
        <w:rPr>
          <w:rFonts w:ascii="TH SarabunPSK" w:hAnsi="TH SarabunPSK" w:cs="TH SarabunPSK"/>
          <w:sz w:val="20"/>
          <w:szCs w:val="20"/>
          <w:cs/>
        </w:rPr>
        <w:t>ภิ</w:t>
      </w:r>
      <w:proofErr w:type="spellEnd"/>
      <w:r w:rsidRPr="00E31F1E">
        <w:rPr>
          <w:rFonts w:ascii="TH SarabunPSK" w:hAnsi="TH SarabunPSK" w:cs="TH SarabunPSK"/>
          <w:sz w:val="20"/>
          <w:szCs w:val="20"/>
          <w:cs/>
        </w:rPr>
        <w:t>บาล และการต่อต้านทุจริต : โครงการ กิจกรรม นวัตกรรมต่าง</w:t>
      </w:r>
      <w:r w:rsidR="008E5694" w:rsidRPr="00E31F1E">
        <w:rPr>
          <w:rFonts w:ascii="TH SarabunPSK" w:hAnsi="TH SarabunPSK" w:cs="TH SarabunPSK" w:hint="cs"/>
          <w:sz w:val="20"/>
          <w:szCs w:val="20"/>
          <w:cs/>
        </w:rPr>
        <w:t xml:space="preserve"> </w:t>
      </w:r>
      <w:r w:rsidRPr="00E31F1E">
        <w:rPr>
          <w:rFonts w:ascii="TH SarabunPSK" w:hAnsi="TH SarabunPSK" w:cs="TH SarabunPSK"/>
          <w:sz w:val="20"/>
          <w:szCs w:val="20"/>
          <w:cs/>
        </w:rPr>
        <w:t>ๆ ที่สร้างความรู้ความเข้าใจ และปลูกฝังด้านธรรมา</w:t>
      </w:r>
      <w:proofErr w:type="spellStart"/>
      <w:r w:rsidRPr="00E31F1E">
        <w:rPr>
          <w:rFonts w:ascii="TH SarabunPSK" w:hAnsi="TH SarabunPSK" w:cs="TH SarabunPSK"/>
          <w:sz w:val="20"/>
          <w:szCs w:val="20"/>
          <w:cs/>
        </w:rPr>
        <w:t>ภิ</w:t>
      </w:r>
      <w:proofErr w:type="spellEnd"/>
      <w:r w:rsidRPr="00E31F1E">
        <w:rPr>
          <w:rFonts w:ascii="TH SarabunPSK" w:hAnsi="TH SarabunPSK" w:cs="TH SarabunPSK"/>
          <w:sz w:val="20"/>
          <w:szCs w:val="20"/>
          <w:cs/>
        </w:rPr>
        <w:t>บาล และการทุจริตในวงราชการสำหรับประชาชนกลุ่มต่าง</w:t>
      </w:r>
      <w:r w:rsidR="008E5694" w:rsidRPr="00E31F1E">
        <w:rPr>
          <w:rFonts w:ascii="TH SarabunPSK" w:hAnsi="TH SarabunPSK" w:cs="TH SarabunPSK" w:hint="cs"/>
          <w:sz w:val="20"/>
          <w:szCs w:val="20"/>
          <w:cs/>
        </w:rPr>
        <w:t xml:space="preserve"> </w:t>
      </w:r>
      <w:r w:rsidRPr="00E31F1E">
        <w:rPr>
          <w:rFonts w:ascii="TH SarabunPSK" w:hAnsi="TH SarabunPSK" w:cs="TH SarabunPSK"/>
          <w:sz w:val="20"/>
          <w:szCs w:val="20"/>
          <w:cs/>
        </w:rPr>
        <w:t xml:space="preserve">ๆ </w:t>
      </w:r>
    </w:p>
    <w:p w14:paraId="0A74E847" w14:textId="41FF97C7" w:rsidR="00705258" w:rsidRPr="00E31F1E" w:rsidRDefault="00705258" w:rsidP="002758D5">
      <w:pPr>
        <w:rPr>
          <w:rFonts w:ascii="TH SarabunPSK" w:hAnsi="TH SarabunPSK" w:cs="TH SarabunPSK"/>
          <w:sz w:val="16"/>
          <w:szCs w:val="16"/>
        </w:rPr>
      </w:pPr>
    </w:p>
    <w:p w14:paraId="4F9750C2" w14:textId="77777777" w:rsidR="00F9596C" w:rsidRPr="00E31F1E" w:rsidRDefault="00F9596C" w:rsidP="00F9596C">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1B0AD9F6"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6"/>
        <w:gridCol w:w="465"/>
        <w:gridCol w:w="457"/>
        <w:gridCol w:w="457"/>
        <w:gridCol w:w="466"/>
        <w:gridCol w:w="457"/>
        <w:gridCol w:w="457"/>
        <w:gridCol w:w="466"/>
        <w:gridCol w:w="466"/>
        <w:gridCol w:w="466"/>
        <w:gridCol w:w="466"/>
        <w:gridCol w:w="466"/>
        <w:gridCol w:w="466"/>
        <w:gridCol w:w="466"/>
        <w:gridCol w:w="466"/>
        <w:gridCol w:w="466"/>
        <w:gridCol w:w="466"/>
        <w:gridCol w:w="466"/>
        <w:gridCol w:w="466"/>
      </w:tblGrid>
      <w:tr w:rsidR="00E31F1E" w:rsidRPr="00E31F1E" w14:paraId="1802A86C" w14:textId="77777777" w:rsidTr="00C83836">
        <w:tc>
          <w:tcPr>
            <w:tcW w:w="2313" w:type="dxa"/>
            <w:gridSpan w:val="5"/>
            <w:vAlign w:val="center"/>
          </w:tcPr>
          <w:p w14:paraId="20C6487B"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80" w:type="dxa"/>
            <w:gridSpan w:val="3"/>
            <w:vAlign w:val="center"/>
          </w:tcPr>
          <w:p w14:paraId="71D75373"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8" w:type="dxa"/>
            <w:gridSpan w:val="3"/>
            <w:vAlign w:val="center"/>
          </w:tcPr>
          <w:p w14:paraId="6CA94887" w14:textId="77777777" w:rsidR="009E5027" w:rsidRPr="00E31F1E" w:rsidRDefault="009E5027" w:rsidP="00FA0783">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355056A9"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cs/>
              </w:rPr>
              <w:t>ทางปัญญา</w:t>
            </w:r>
          </w:p>
        </w:tc>
        <w:tc>
          <w:tcPr>
            <w:tcW w:w="1864" w:type="dxa"/>
            <w:gridSpan w:val="4"/>
            <w:vAlign w:val="center"/>
          </w:tcPr>
          <w:p w14:paraId="66194F5C" w14:textId="77777777" w:rsidR="009E5027" w:rsidRPr="00E31F1E" w:rsidRDefault="009E5027" w:rsidP="00FA0783">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74065E93"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64" w:type="dxa"/>
            <w:gridSpan w:val="4"/>
            <w:vAlign w:val="center"/>
          </w:tcPr>
          <w:p w14:paraId="33672BA8"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6A6E5215" w14:textId="77777777" w:rsidTr="00C83836">
        <w:tc>
          <w:tcPr>
            <w:tcW w:w="467" w:type="dxa"/>
            <w:vAlign w:val="center"/>
          </w:tcPr>
          <w:p w14:paraId="3903E94A"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66197C3F"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rPr>
              <w:t>2</w:t>
            </w:r>
          </w:p>
        </w:tc>
        <w:tc>
          <w:tcPr>
            <w:tcW w:w="457" w:type="dxa"/>
            <w:vAlign w:val="center"/>
          </w:tcPr>
          <w:p w14:paraId="7AC057D9"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rPr>
              <w:t>3</w:t>
            </w:r>
          </w:p>
        </w:tc>
        <w:tc>
          <w:tcPr>
            <w:tcW w:w="457" w:type="dxa"/>
            <w:vAlign w:val="center"/>
          </w:tcPr>
          <w:p w14:paraId="3FF70D4D"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03C62B5A"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rPr>
              <w:t>5</w:t>
            </w:r>
          </w:p>
        </w:tc>
        <w:tc>
          <w:tcPr>
            <w:tcW w:w="457" w:type="dxa"/>
            <w:vAlign w:val="center"/>
          </w:tcPr>
          <w:p w14:paraId="6479D025"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rPr>
              <w:t>1</w:t>
            </w:r>
          </w:p>
        </w:tc>
        <w:tc>
          <w:tcPr>
            <w:tcW w:w="457" w:type="dxa"/>
            <w:vAlign w:val="center"/>
          </w:tcPr>
          <w:p w14:paraId="3032FAFA"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2ED31300"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728CBA18"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1BCC156B"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7F5E7685"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65F5C58C"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20A8882B"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7C7C9A35"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5334D31F"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2C942D72"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4BA03871"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5CA23292"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557AFDFA" w14:textId="77777777" w:rsidR="009E5027" w:rsidRPr="00E31F1E" w:rsidRDefault="009E5027" w:rsidP="00FA0783">
            <w:pPr>
              <w:spacing w:before="15"/>
              <w:jc w:val="center"/>
              <w:rPr>
                <w:rFonts w:ascii="TH SarabunPSK" w:hAnsi="TH SarabunPSK" w:cs="TH SarabunPSK"/>
              </w:rPr>
            </w:pPr>
            <w:r w:rsidRPr="00E31F1E">
              <w:rPr>
                <w:rFonts w:ascii="TH SarabunPSK" w:hAnsi="TH SarabunPSK" w:cs="TH SarabunPSK"/>
              </w:rPr>
              <w:t>4</w:t>
            </w:r>
          </w:p>
        </w:tc>
      </w:tr>
      <w:tr w:rsidR="00E31F1E" w:rsidRPr="00E31F1E" w14:paraId="4A6AB9CB" w14:textId="77777777" w:rsidTr="00C83836">
        <w:tc>
          <w:tcPr>
            <w:tcW w:w="467" w:type="dxa"/>
            <w:vAlign w:val="center"/>
          </w:tcPr>
          <w:p w14:paraId="254FEFE8" w14:textId="55771E71" w:rsidR="00C83836" w:rsidRPr="00E31F1E" w:rsidRDefault="00C83836" w:rsidP="00C8383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6B36FED" w14:textId="55D7B03D" w:rsidR="00C83836" w:rsidRPr="00E31F1E" w:rsidRDefault="00C83836" w:rsidP="00C83836">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57" w:type="dxa"/>
            <w:vAlign w:val="center"/>
          </w:tcPr>
          <w:p w14:paraId="2CD98601" w14:textId="77777777" w:rsidR="00C83836" w:rsidRPr="00E31F1E" w:rsidRDefault="00C83836" w:rsidP="00C83836">
            <w:pPr>
              <w:spacing w:before="15"/>
              <w:jc w:val="center"/>
              <w:rPr>
                <w:rFonts w:ascii="TH SarabunPSK" w:hAnsi="TH SarabunPSK" w:cs="TH SarabunPSK"/>
                <w:sz w:val="24"/>
                <w:szCs w:val="24"/>
              </w:rPr>
            </w:pPr>
          </w:p>
        </w:tc>
        <w:tc>
          <w:tcPr>
            <w:tcW w:w="457" w:type="dxa"/>
            <w:vAlign w:val="center"/>
          </w:tcPr>
          <w:p w14:paraId="2FF6A2F7" w14:textId="77777777" w:rsidR="00C83836" w:rsidRPr="00E31F1E" w:rsidRDefault="00C83836" w:rsidP="00C83836">
            <w:pPr>
              <w:spacing w:before="15"/>
              <w:jc w:val="center"/>
              <w:rPr>
                <w:rFonts w:ascii="TH SarabunPSK" w:hAnsi="TH SarabunPSK" w:cs="TH SarabunPSK"/>
                <w:sz w:val="24"/>
                <w:szCs w:val="24"/>
              </w:rPr>
            </w:pPr>
          </w:p>
        </w:tc>
        <w:tc>
          <w:tcPr>
            <w:tcW w:w="466" w:type="dxa"/>
            <w:vAlign w:val="center"/>
          </w:tcPr>
          <w:p w14:paraId="23D6A5F7" w14:textId="6D0F68D5" w:rsidR="00C83836" w:rsidRPr="00E31F1E" w:rsidRDefault="00C83836" w:rsidP="00C8383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57" w:type="dxa"/>
            <w:vAlign w:val="center"/>
          </w:tcPr>
          <w:p w14:paraId="7CA9AC19" w14:textId="446926B0" w:rsidR="00C83836" w:rsidRPr="00E31F1E" w:rsidRDefault="00C83836" w:rsidP="00C83836">
            <w:pPr>
              <w:spacing w:before="15"/>
              <w:jc w:val="center"/>
              <w:rPr>
                <w:rFonts w:ascii="TH SarabunPSK" w:hAnsi="TH SarabunPSK" w:cs="TH SarabunPSK"/>
                <w:sz w:val="24"/>
                <w:szCs w:val="24"/>
              </w:rPr>
            </w:pPr>
          </w:p>
        </w:tc>
        <w:tc>
          <w:tcPr>
            <w:tcW w:w="457" w:type="dxa"/>
            <w:vAlign w:val="center"/>
          </w:tcPr>
          <w:p w14:paraId="143C4434" w14:textId="77777777" w:rsidR="00C83836" w:rsidRPr="00E31F1E" w:rsidRDefault="00C83836" w:rsidP="00C83836">
            <w:pPr>
              <w:spacing w:before="15"/>
              <w:jc w:val="center"/>
              <w:rPr>
                <w:rFonts w:ascii="TH SarabunPSK" w:hAnsi="TH SarabunPSK" w:cs="TH SarabunPSK"/>
                <w:sz w:val="24"/>
                <w:szCs w:val="24"/>
              </w:rPr>
            </w:pPr>
          </w:p>
        </w:tc>
        <w:tc>
          <w:tcPr>
            <w:tcW w:w="466" w:type="dxa"/>
            <w:vAlign w:val="center"/>
          </w:tcPr>
          <w:p w14:paraId="671141F3" w14:textId="295AA3EC" w:rsidR="00C83836" w:rsidRPr="00E31F1E" w:rsidRDefault="00C83836" w:rsidP="00C83836">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1C1BF6EC" w14:textId="154F69B5" w:rsidR="00C83836" w:rsidRPr="00E31F1E" w:rsidRDefault="00C83836" w:rsidP="00C8383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77DC87EF" w14:textId="2296F77C" w:rsidR="00C83836" w:rsidRPr="00E31F1E" w:rsidRDefault="00C83836" w:rsidP="00C8383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257D19C" w14:textId="14A10267" w:rsidR="00C83836" w:rsidRPr="00E31F1E" w:rsidRDefault="00C83836" w:rsidP="00C8383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5E113C31" w14:textId="7FE5DF4A" w:rsidR="00C83836" w:rsidRPr="00E31F1E" w:rsidRDefault="00C83836" w:rsidP="00C83836">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563EFA91" w14:textId="30B40ABA" w:rsidR="00C83836" w:rsidRPr="00E31F1E" w:rsidRDefault="00C83836" w:rsidP="00C8383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491F738D" w14:textId="060C4A54" w:rsidR="00C83836" w:rsidRPr="00E31F1E" w:rsidRDefault="00C83836" w:rsidP="00C83836">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56A0D11F" w14:textId="208C3A4E" w:rsidR="00C83836" w:rsidRPr="00E31F1E" w:rsidRDefault="00C83836" w:rsidP="00C83836">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7283777D" w14:textId="3EA5883F" w:rsidR="00C83836" w:rsidRPr="00E31F1E" w:rsidRDefault="00C83836" w:rsidP="00C83836">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388BDF76" w14:textId="6F689E6B" w:rsidR="00C83836" w:rsidRPr="00E31F1E" w:rsidRDefault="00C83836" w:rsidP="00C8383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9087ED1" w14:textId="3E08588D" w:rsidR="00C83836" w:rsidRPr="00E31F1E" w:rsidRDefault="00C83836" w:rsidP="00C8383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5F606AC" w14:textId="59381A9E" w:rsidR="00C83836" w:rsidRPr="00E31F1E" w:rsidRDefault="00C83836" w:rsidP="00C83836">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r>
    </w:tbl>
    <w:tbl>
      <w:tblPr>
        <w:tblW w:w="8889" w:type="dxa"/>
        <w:tblInd w:w="-18" w:type="dxa"/>
        <w:tblLayout w:type="fixed"/>
        <w:tblLook w:val="04A0" w:firstRow="1" w:lastRow="0" w:firstColumn="1" w:lastColumn="0" w:noHBand="0" w:noVBand="1"/>
      </w:tblPr>
      <w:tblGrid>
        <w:gridCol w:w="1946"/>
        <w:gridCol w:w="5851"/>
        <w:gridCol w:w="1092"/>
      </w:tblGrid>
      <w:tr w:rsidR="00E31F1E" w:rsidRPr="00E31F1E" w14:paraId="740EAFC9" w14:textId="77777777" w:rsidTr="00780BF1">
        <w:tc>
          <w:tcPr>
            <w:tcW w:w="1946" w:type="dxa"/>
            <w:shd w:val="clear" w:color="auto" w:fill="auto"/>
          </w:tcPr>
          <w:p w14:paraId="5777368B" w14:textId="77777777" w:rsidR="003C38BD" w:rsidRPr="00E31F1E" w:rsidRDefault="003C38BD" w:rsidP="003C38BD">
            <w:pPr>
              <w:rPr>
                <w:rFonts w:ascii="TH SarabunPSK" w:hAnsi="TH SarabunPSK" w:cs="TH SarabunPSK"/>
                <w:b/>
                <w:bCs/>
              </w:rPr>
            </w:pPr>
            <w:r w:rsidRPr="00E31F1E">
              <w:rPr>
                <w:rFonts w:ascii="TH SarabunPSK" w:hAnsi="TH SarabunPSK" w:cs="TH SarabunPSK"/>
                <w:b/>
                <w:bCs/>
              </w:rPr>
              <w:lastRenderedPageBreak/>
              <w:t>00-400-060-003</w:t>
            </w:r>
          </w:p>
        </w:tc>
        <w:tc>
          <w:tcPr>
            <w:tcW w:w="5851" w:type="dxa"/>
            <w:shd w:val="clear" w:color="auto" w:fill="auto"/>
          </w:tcPr>
          <w:p w14:paraId="137454A8" w14:textId="77777777" w:rsidR="003C38BD" w:rsidRPr="00E31F1E" w:rsidRDefault="003C38BD" w:rsidP="003C38BD">
            <w:pPr>
              <w:tabs>
                <w:tab w:val="left" w:pos="1985"/>
              </w:tabs>
              <w:rPr>
                <w:rFonts w:ascii="TH SarabunPSK" w:hAnsi="TH SarabunPSK" w:cs="TH SarabunPSK"/>
                <w:b/>
                <w:bCs/>
              </w:rPr>
            </w:pPr>
            <w:r w:rsidRPr="00E31F1E">
              <w:rPr>
                <w:rFonts w:ascii="TH SarabunPSK" w:hAnsi="TH SarabunPSK" w:cs="TH SarabunPSK"/>
                <w:b/>
                <w:bCs/>
                <w:shd w:val="clear" w:color="auto" w:fill="FFFFFF"/>
                <w:cs/>
              </w:rPr>
              <w:t>มหัศจรรย์พลังคิดบวก</w:t>
            </w:r>
            <w:r w:rsidRPr="00E31F1E">
              <w:rPr>
                <w:rFonts w:ascii="TH SarabunPSK" w:hAnsi="TH SarabunPSK" w:cs="TH SarabunPSK"/>
                <w:b/>
                <w:bCs/>
              </w:rPr>
              <w:t xml:space="preserve">     </w:t>
            </w:r>
            <w:r w:rsidRPr="00E31F1E">
              <w:rPr>
                <w:rFonts w:ascii="TH SarabunPSK" w:hAnsi="TH SarabunPSK" w:cs="TH SarabunPSK"/>
                <w:b/>
                <w:bCs/>
                <w:cs/>
              </w:rPr>
              <w:t xml:space="preserve">                       </w:t>
            </w:r>
            <w:r w:rsidRPr="00E31F1E">
              <w:rPr>
                <w:rFonts w:ascii="TH SarabunPSK" w:hAnsi="TH SarabunPSK" w:cs="TH SarabunPSK"/>
                <w:b/>
                <w:bCs/>
              </w:rPr>
              <w:t xml:space="preserve">  </w:t>
            </w:r>
            <w:r w:rsidRPr="00E31F1E">
              <w:rPr>
                <w:rFonts w:ascii="TH SarabunPSK" w:hAnsi="TH SarabunPSK" w:cs="TH SarabunPSK"/>
                <w:b/>
                <w:bCs/>
                <w:cs/>
              </w:rPr>
              <w:t xml:space="preserve">               </w:t>
            </w:r>
            <w:r w:rsidRPr="00E31F1E">
              <w:rPr>
                <w:rFonts w:ascii="TH SarabunPSK" w:hAnsi="TH SarabunPSK" w:cs="TH SarabunPSK"/>
                <w:b/>
                <w:bCs/>
              </w:rPr>
              <w:t xml:space="preserve">         </w:t>
            </w:r>
            <w:r w:rsidRPr="00E31F1E">
              <w:rPr>
                <w:rFonts w:ascii="TH SarabunPSK" w:hAnsi="TH SarabunPSK" w:cs="TH SarabunPSK"/>
                <w:b/>
                <w:bCs/>
                <w:cs/>
              </w:rPr>
              <w:t xml:space="preserve"> </w:t>
            </w:r>
            <w:r w:rsidRPr="00E31F1E">
              <w:rPr>
                <w:rFonts w:ascii="TH SarabunPSK" w:hAnsi="TH SarabunPSK" w:cs="TH SarabunPSK"/>
                <w:b/>
                <w:bCs/>
              </w:rPr>
              <w:t xml:space="preserve"> </w:t>
            </w:r>
          </w:p>
          <w:p w14:paraId="70E0628E" w14:textId="2A7DEEAE" w:rsidR="003C38BD" w:rsidRPr="00E31F1E" w:rsidRDefault="00F30C06" w:rsidP="003C38BD">
            <w:pPr>
              <w:tabs>
                <w:tab w:val="left" w:pos="1985"/>
              </w:tabs>
              <w:rPr>
                <w:rFonts w:ascii="TH SarabunPSK" w:hAnsi="TH SarabunPSK" w:cs="TH SarabunPSK"/>
                <w:b/>
                <w:bCs/>
                <w:cs/>
              </w:rPr>
            </w:pPr>
            <w:r w:rsidRPr="00E31F1E">
              <w:rPr>
                <w:rFonts w:ascii="TH SarabunPSK" w:hAnsi="TH SarabunPSK" w:cs="TH SarabunPSK"/>
                <w:b/>
                <w:bCs/>
                <w:shd w:val="clear" w:color="auto" w:fill="FFFFFF"/>
              </w:rPr>
              <w:t>Miracle of Positive Thinking Power</w:t>
            </w:r>
          </w:p>
        </w:tc>
        <w:tc>
          <w:tcPr>
            <w:tcW w:w="1092" w:type="dxa"/>
            <w:shd w:val="clear" w:color="auto" w:fill="auto"/>
          </w:tcPr>
          <w:p w14:paraId="6B31E442" w14:textId="77777777" w:rsidR="003C38BD" w:rsidRPr="00E31F1E" w:rsidRDefault="003C38BD" w:rsidP="003C38BD">
            <w:pPr>
              <w:shd w:val="clear" w:color="auto" w:fill="FFFFFF"/>
              <w:spacing w:before="30"/>
              <w:ind w:left="70" w:hanging="70"/>
              <w:jc w:val="right"/>
              <w:rPr>
                <w:rFonts w:ascii="TH SarabunPSK" w:hAnsi="TH SarabunPSK" w:cs="TH SarabunPSK"/>
                <w:b/>
                <w:bCs/>
                <w:cs/>
              </w:rPr>
            </w:pPr>
            <w:r w:rsidRPr="00E31F1E">
              <w:rPr>
                <w:rFonts w:ascii="TH SarabunPSK" w:hAnsi="TH SarabunPSK" w:cs="TH SarabunPSK"/>
                <w:b/>
                <w:bCs/>
                <w:cs/>
              </w:rPr>
              <w:t>3(2-2-5)</w:t>
            </w:r>
            <w:r w:rsidRPr="00E31F1E">
              <w:rPr>
                <w:rFonts w:ascii="TH SarabunPSK" w:hAnsi="TH SarabunPSK" w:cs="TH SarabunPSK"/>
                <w:b/>
                <w:bCs/>
              </w:rPr>
              <w:t xml:space="preserve">    </w:t>
            </w:r>
            <w:r w:rsidRPr="00E31F1E">
              <w:rPr>
                <w:rFonts w:ascii="TH SarabunPSK" w:hAnsi="TH SarabunPSK" w:cs="TH SarabunPSK"/>
                <w:b/>
                <w:bCs/>
                <w:cs/>
              </w:rPr>
              <w:t xml:space="preserve">      </w:t>
            </w:r>
            <w:r w:rsidRPr="00E31F1E">
              <w:rPr>
                <w:rFonts w:ascii="TH SarabunPSK" w:hAnsi="TH SarabunPSK" w:cs="TH SarabunPSK"/>
                <w:b/>
                <w:bCs/>
              </w:rPr>
              <w:t xml:space="preserve">                                        </w:t>
            </w:r>
            <w:r w:rsidRPr="00E31F1E">
              <w:rPr>
                <w:rFonts w:ascii="TH SarabunPSK" w:hAnsi="TH SarabunPSK" w:cs="TH SarabunPSK"/>
                <w:b/>
                <w:bCs/>
                <w:cs/>
              </w:rPr>
              <w:t xml:space="preserve">  </w:t>
            </w:r>
          </w:p>
        </w:tc>
      </w:tr>
      <w:tr w:rsidR="00E31F1E" w:rsidRPr="00E31F1E" w14:paraId="446A8EE4" w14:textId="77777777" w:rsidTr="00780BF1">
        <w:tc>
          <w:tcPr>
            <w:tcW w:w="1946" w:type="dxa"/>
            <w:shd w:val="clear" w:color="auto" w:fill="auto"/>
          </w:tcPr>
          <w:p w14:paraId="727A9CF1" w14:textId="77777777" w:rsidR="00DB3FF5" w:rsidRPr="00E31F1E" w:rsidRDefault="00DB3FF5" w:rsidP="003C38BD">
            <w:pPr>
              <w:rPr>
                <w:rFonts w:ascii="TH SarabunPSK" w:hAnsi="TH SarabunPSK" w:cs="TH SarabunPSK"/>
                <w:b/>
                <w:bCs/>
              </w:rPr>
            </w:pPr>
          </w:p>
        </w:tc>
        <w:tc>
          <w:tcPr>
            <w:tcW w:w="6943" w:type="dxa"/>
            <w:gridSpan w:val="2"/>
            <w:shd w:val="clear" w:color="auto" w:fill="auto"/>
          </w:tcPr>
          <w:p w14:paraId="0D2AF7A1" w14:textId="2D9BC710" w:rsidR="00DB3FF5" w:rsidRPr="00E31F1E" w:rsidRDefault="00DB3FF5" w:rsidP="009064F4">
            <w:pPr>
              <w:tabs>
                <w:tab w:val="left" w:pos="1985"/>
              </w:tabs>
              <w:rPr>
                <w:rFonts w:ascii="TH SarabunPSK" w:hAnsi="TH SarabunPSK" w:cs="TH SarabunPSK"/>
                <w:b/>
                <w:bCs/>
                <w:cs/>
              </w:rPr>
            </w:pPr>
          </w:p>
        </w:tc>
      </w:tr>
      <w:tr w:rsidR="00E31F1E" w:rsidRPr="00E31F1E" w14:paraId="56978FFB" w14:textId="77777777" w:rsidTr="007A54C8">
        <w:tc>
          <w:tcPr>
            <w:tcW w:w="8889" w:type="dxa"/>
            <w:gridSpan w:val="3"/>
            <w:shd w:val="clear" w:color="auto" w:fill="auto"/>
          </w:tcPr>
          <w:p w14:paraId="2B9CE6AC" w14:textId="3D4A31EC" w:rsidR="00EF7868" w:rsidRPr="00E31F1E" w:rsidRDefault="00EF7868" w:rsidP="001220EC">
            <w:pPr>
              <w:pStyle w:val="af4"/>
              <w:spacing w:before="0" w:beforeAutospacing="0" w:after="0" w:afterAutospacing="0"/>
              <w:jc w:val="thaiDistribute"/>
              <w:rPr>
                <w:rFonts w:ascii="TH SarabunPSK" w:hAnsi="TH SarabunPSK" w:cs="TH SarabunPSK"/>
                <w:sz w:val="28"/>
                <w:szCs w:val="28"/>
              </w:rPr>
            </w:pPr>
            <w:r w:rsidRPr="00E31F1E">
              <w:rPr>
                <w:rFonts w:ascii="TH SarabunPSK" w:hAnsi="TH SarabunPSK" w:cs="TH SarabunPSK"/>
                <w:b/>
                <w:bCs/>
                <w:sz w:val="28"/>
                <w:szCs w:val="28"/>
                <w:cs/>
              </w:rPr>
              <w:t>คำอธิบายรายวิชา</w:t>
            </w:r>
          </w:p>
          <w:p w14:paraId="60D264DE" w14:textId="3476A29A" w:rsidR="007B5CBC" w:rsidRPr="00E31F1E" w:rsidRDefault="00F8281C" w:rsidP="00EF7868">
            <w:pPr>
              <w:pStyle w:val="af4"/>
              <w:spacing w:before="0" w:beforeAutospacing="0" w:after="0" w:afterAutospacing="0"/>
              <w:ind w:firstLine="501"/>
              <w:jc w:val="thaiDistribute"/>
              <w:rPr>
                <w:rFonts w:ascii="TH SarabunPSK" w:hAnsi="TH SarabunPSK" w:cs="TH SarabunPSK"/>
                <w:sz w:val="28"/>
                <w:szCs w:val="28"/>
              </w:rPr>
            </w:pPr>
            <w:r w:rsidRPr="00E31F1E">
              <w:rPr>
                <w:rFonts w:ascii="TH SarabunPSK" w:hAnsi="TH SarabunPSK" w:cs="TH SarabunPSK"/>
                <w:sz w:val="28"/>
                <w:szCs w:val="28"/>
                <w:cs/>
              </w:rPr>
              <w:t>มหัศจรรย์ทางความคิด ประเภทของความคิด คุณค่าของการคิดบวก หลักการสร้างความคิดบวกเพื่อชีวิตที่มีความสุข การสร้างกำลังใจเมื่อต้องเผชิญกับปัญหาชีวิต และการจัดการกับปัญหาอย่างมีสติด้วยพลังคิดบวก กรณีศึกษาเพื่อการแก้ปัญหาโดยวิธีการคิดบวกด้านสังคม ด้านบริหารจัดการ ด้านสิ่งแวดล้อม ด้านวิทยาศาสตร์และเทคโนโลยี และด้านอื่น ๆ</w:t>
            </w:r>
            <w:r w:rsidR="007B5CBC" w:rsidRPr="00E31F1E">
              <w:rPr>
                <w:rFonts w:ascii="TH SarabunPSK" w:hAnsi="TH SarabunPSK" w:cs="TH SarabunPSK"/>
                <w:sz w:val="28"/>
                <w:szCs w:val="28"/>
                <w:cs/>
              </w:rPr>
              <w:t xml:space="preserve"> </w:t>
            </w:r>
          </w:p>
          <w:p w14:paraId="523BAE39" w14:textId="00BC673D" w:rsidR="00EF7868" w:rsidRPr="00E31F1E" w:rsidRDefault="00FF3D6D" w:rsidP="006A5DDC">
            <w:pPr>
              <w:pStyle w:val="af4"/>
              <w:spacing w:before="0" w:beforeAutospacing="0" w:after="0" w:afterAutospacing="0"/>
              <w:ind w:firstLine="501"/>
              <w:jc w:val="thaiDistribute"/>
              <w:rPr>
                <w:rFonts w:ascii="TH SarabunPSK" w:hAnsi="TH SarabunPSK" w:cs="TH SarabunPSK"/>
                <w:sz w:val="28"/>
                <w:szCs w:val="28"/>
                <w:cs/>
              </w:rPr>
            </w:pPr>
            <w:r w:rsidRPr="00E31F1E">
              <w:rPr>
                <w:rFonts w:ascii="TH SarabunPSK" w:hAnsi="TH SarabunPSK" w:cs="TH SarabunPSK"/>
                <w:sz w:val="28"/>
                <w:szCs w:val="28"/>
                <w:lang w:val="en"/>
              </w:rPr>
              <w:t xml:space="preserve">The miracle of thinking, the type of thinking, the value of positive thinking, the concept and creation of positive thinking for a happy life, to build encouragement when </w:t>
            </w:r>
            <w:r w:rsidRPr="00E31F1E">
              <w:rPr>
                <w:rFonts w:ascii="TH SarabunPSK" w:hAnsi="TH SarabunPSK" w:cs="TH SarabunPSK"/>
                <w:sz w:val="28"/>
                <w:szCs w:val="28"/>
              </w:rPr>
              <w:t xml:space="preserve">facing </w:t>
            </w:r>
            <w:r w:rsidRPr="00E31F1E">
              <w:rPr>
                <w:rFonts w:ascii="TH SarabunPSK" w:hAnsi="TH SarabunPSK" w:cs="TH SarabunPSK"/>
                <w:sz w:val="28"/>
                <w:szCs w:val="28"/>
                <w:lang w:val="en"/>
              </w:rPr>
              <w:t>with problems, problems management with positive mindset, case study for solving problems with positive thinking in society, management, environmental, sciences, technologies and others</w:t>
            </w:r>
          </w:p>
        </w:tc>
      </w:tr>
    </w:tbl>
    <w:p w14:paraId="0F7B70C5" w14:textId="379A1B9E" w:rsidR="004805BF" w:rsidRPr="00E31F1E" w:rsidRDefault="004805BF" w:rsidP="001B28B0">
      <w:pPr>
        <w:tabs>
          <w:tab w:val="left" w:pos="1218"/>
        </w:tabs>
        <w:autoSpaceDE w:val="0"/>
        <w:autoSpaceDN w:val="0"/>
        <w:adjustRightInd w:val="0"/>
        <w:rPr>
          <w:rFonts w:ascii="TH SarabunPSK" w:eastAsia="BrowalliaNew-Bold" w:hAnsi="TH SarabunPSK" w:cs="TH SarabunPSK"/>
        </w:rPr>
      </w:pPr>
    </w:p>
    <w:p w14:paraId="16881323" w14:textId="77777777" w:rsidR="002758D5" w:rsidRPr="00E31F1E" w:rsidRDefault="002758D5" w:rsidP="002758D5">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7C9F6A98" w14:textId="171411AF" w:rsidR="00F8281C" w:rsidRPr="00E31F1E" w:rsidRDefault="00F8281C" w:rsidP="00890178">
      <w:pPr>
        <w:ind w:left="952" w:hanging="616"/>
        <w:rPr>
          <w:rFonts w:ascii="TH SarabunPSK" w:hAnsi="TH SarabunPSK" w:cs="TH SarabunPSK"/>
        </w:rPr>
      </w:pPr>
      <w:r w:rsidRPr="00E31F1E">
        <w:rPr>
          <w:rFonts w:ascii="TH SarabunPSK" w:hAnsi="TH SarabunPSK" w:cs="TH SarabunPSK"/>
        </w:rPr>
        <w:t>CLO</w:t>
      </w:r>
      <w:r w:rsidRPr="00E31F1E">
        <w:rPr>
          <w:rFonts w:ascii="TH SarabunPSK" w:hAnsi="TH SarabunPSK" w:cs="TH SarabunPSK"/>
          <w:cs/>
        </w:rPr>
        <w:t>1</w:t>
      </w:r>
      <w:r w:rsidRPr="00E31F1E">
        <w:rPr>
          <w:rFonts w:ascii="TH SarabunPSK" w:hAnsi="TH SarabunPSK" w:cs="TH SarabunPSK"/>
        </w:rPr>
        <w:t>:</w:t>
      </w:r>
      <w:r w:rsidRPr="00E31F1E">
        <w:rPr>
          <w:rFonts w:ascii="TH SarabunPSK" w:hAnsi="TH SarabunPSK" w:cs="TH SarabunPSK"/>
          <w:cs/>
        </w:rPr>
        <w:t xml:space="preserve"> </w:t>
      </w:r>
      <w:r w:rsidRPr="00E31F1E">
        <w:rPr>
          <w:rFonts w:ascii="TH SarabunPSK" w:hAnsi="TH SarabunPSK" w:cs="TH SarabunPSK" w:hint="cs"/>
          <w:cs/>
        </w:rPr>
        <w:t xml:space="preserve"> </w:t>
      </w:r>
      <w:r w:rsidRPr="00E31F1E">
        <w:rPr>
          <w:rFonts w:ascii="TH SarabunPSK" w:hAnsi="TH SarabunPSK" w:cs="TH SarabunPSK"/>
          <w:cs/>
        </w:rPr>
        <w:t>เข้าใจคุณค่าของพลังความคิดต่อการดำรงชีวิตของมนุษย์</w:t>
      </w:r>
    </w:p>
    <w:p w14:paraId="0AC94621" w14:textId="77F71D7F" w:rsidR="00F8281C" w:rsidRPr="00E31F1E" w:rsidRDefault="00F8281C" w:rsidP="00890178">
      <w:pPr>
        <w:ind w:left="952" w:hanging="616"/>
        <w:rPr>
          <w:rFonts w:ascii="TH SarabunPSK" w:hAnsi="TH SarabunPSK" w:cs="TH SarabunPSK"/>
        </w:rPr>
      </w:pPr>
      <w:r w:rsidRPr="00E31F1E">
        <w:rPr>
          <w:rFonts w:ascii="TH SarabunPSK" w:hAnsi="TH SarabunPSK" w:cs="TH SarabunPSK"/>
        </w:rPr>
        <w:t>CLO</w:t>
      </w:r>
      <w:r w:rsidRPr="00E31F1E">
        <w:rPr>
          <w:rFonts w:ascii="TH SarabunPSK" w:hAnsi="TH SarabunPSK" w:cs="TH SarabunPSK"/>
          <w:cs/>
        </w:rPr>
        <w:t>2</w:t>
      </w:r>
      <w:r w:rsidRPr="00E31F1E">
        <w:rPr>
          <w:rFonts w:ascii="TH SarabunPSK" w:hAnsi="TH SarabunPSK" w:cs="TH SarabunPSK"/>
        </w:rPr>
        <w:t>:</w:t>
      </w:r>
      <w:r w:rsidRPr="00E31F1E">
        <w:rPr>
          <w:rFonts w:ascii="TH SarabunPSK" w:hAnsi="TH SarabunPSK" w:cs="TH SarabunPSK"/>
          <w:cs/>
        </w:rPr>
        <w:t xml:space="preserve"> </w:t>
      </w:r>
      <w:r w:rsidRPr="00E31F1E">
        <w:rPr>
          <w:rFonts w:ascii="TH SarabunPSK" w:hAnsi="TH SarabunPSK" w:cs="TH SarabunPSK" w:hint="cs"/>
          <w:cs/>
        </w:rPr>
        <w:t xml:space="preserve"> </w:t>
      </w:r>
      <w:r w:rsidRPr="00E31F1E">
        <w:rPr>
          <w:rFonts w:ascii="TH SarabunPSK" w:hAnsi="TH SarabunPSK" w:cs="TH SarabunPSK"/>
          <w:cs/>
        </w:rPr>
        <w:t>ตระหนักถึงผลของความล้มเหลวทุกชนิดที่มีต่อปัญหาสุขภาพจิตและสุขภาพกาย</w:t>
      </w:r>
    </w:p>
    <w:p w14:paraId="66940BAB" w14:textId="5E337BF2" w:rsidR="00F8281C" w:rsidRPr="00E31F1E" w:rsidRDefault="00F8281C" w:rsidP="00890178">
      <w:pPr>
        <w:ind w:left="952" w:hanging="616"/>
        <w:rPr>
          <w:rFonts w:ascii="TH SarabunPSK" w:hAnsi="TH SarabunPSK" w:cs="TH SarabunPSK"/>
        </w:rPr>
      </w:pPr>
      <w:r w:rsidRPr="00E31F1E">
        <w:rPr>
          <w:rFonts w:ascii="TH SarabunPSK" w:hAnsi="TH SarabunPSK" w:cs="TH SarabunPSK"/>
        </w:rPr>
        <w:t>CLO</w:t>
      </w:r>
      <w:r w:rsidRPr="00E31F1E">
        <w:rPr>
          <w:rFonts w:ascii="TH SarabunPSK" w:hAnsi="TH SarabunPSK" w:cs="TH SarabunPSK"/>
          <w:cs/>
        </w:rPr>
        <w:t>3</w:t>
      </w:r>
      <w:r w:rsidRPr="00E31F1E">
        <w:rPr>
          <w:rFonts w:ascii="TH SarabunPSK" w:hAnsi="TH SarabunPSK" w:cs="TH SarabunPSK"/>
        </w:rPr>
        <w:t>:</w:t>
      </w:r>
      <w:r w:rsidRPr="00E31F1E">
        <w:rPr>
          <w:rFonts w:ascii="TH SarabunPSK" w:hAnsi="TH SarabunPSK" w:cs="TH SarabunPSK"/>
          <w:cs/>
        </w:rPr>
        <w:t xml:space="preserve"> </w:t>
      </w:r>
      <w:r w:rsidRPr="00E31F1E">
        <w:rPr>
          <w:rFonts w:ascii="TH SarabunPSK" w:hAnsi="TH SarabunPSK" w:cs="TH SarabunPSK" w:hint="cs"/>
          <w:cs/>
        </w:rPr>
        <w:t xml:space="preserve"> </w:t>
      </w:r>
      <w:r w:rsidRPr="00E31F1E">
        <w:rPr>
          <w:rFonts w:ascii="TH SarabunPSK" w:hAnsi="TH SarabunPSK" w:cs="TH SarabunPSK"/>
          <w:cs/>
        </w:rPr>
        <w:t>มองความล้มเหลวเป็นโอกาสในการพัฒนาศักยภาพและสร้างคุณค่าให้กับตนเอง</w:t>
      </w:r>
    </w:p>
    <w:p w14:paraId="7CA8DB8D" w14:textId="7826DD3C" w:rsidR="00F8281C" w:rsidRPr="00E31F1E" w:rsidRDefault="00F8281C" w:rsidP="00890178">
      <w:pPr>
        <w:ind w:left="952" w:hanging="616"/>
        <w:rPr>
          <w:rFonts w:ascii="TH SarabunPSK" w:hAnsi="TH SarabunPSK" w:cs="TH SarabunPSK"/>
        </w:rPr>
      </w:pPr>
      <w:r w:rsidRPr="00E31F1E">
        <w:rPr>
          <w:rFonts w:ascii="TH SarabunPSK" w:hAnsi="TH SarabunPSK" w:cs="TH SarabunPSK"/>
        </w:rPr>
        <w:t>CLO</w:t>
      </w:r>
      <w:r w:rsidRPr="00E31F1E">
        <w:rPr>
          <w:rFonts w:ascii="TH SarabunPSK" w:hAnsi="TH SarabunPSK" w:cs="TH SarabunPSK"/>
          <w:cs/>
        </w:rPr>
        <w:t>4</w:t>
      </w:r>
      <w:r w:rsidRPr="00E31F1E">
        <w:rPr>
          <w:rFonts w:ascii="TH SarabunPSK" w:hAnsi="TH SarabunPSK" w:cs="TH SarabunPSK"/>
        </w:rPr>
        <w:t>:</w:t>
      </w:r>
      <w:r w:rsidRPr="00E31F1E">
        <w:rPr>
          <w:rFonts w:ascii="TH SarabunPSK" w:hAnsi="TH SarabunPSK" w:cs="TH SarabunPSK"/>
          <w:cs/>
        </w:rPr>
        <w:t xml:space="preserve"> </w:t>
      </w:r>
      <w:r w:rsidRPr="00E31F1E">
        <w:rPr>
          <w:rFonts w:ascii="TH SarabunPSK" w:hAnsi="TH SarabunPSK" w:cs="TH SarabunPSK" w:hint="cs"/>
          <w:cs/>
        </w:rPr>
        <w:t xml:space="preserve"> </w:t>
      </w:r>
      <w:r w:rsidRPr="00E31F1E">
        <w:rPr>
          <w:rFonts w:ascii="TH SarabunPSK" w:hAnsi="TH SarabunPSK" w:cs="TH SarabunPSK"/>
          <w:cs/>
        </w:rPr>
        <w:t>ใช้พลังความคิดบวกเพื่อสร้างกำลังใจพร้อมเผชิญปัญหาและอุปสรรคต่าง</w:t>
      </w:r>
      <w:r w:rsidR="002B1A82" w:rsidRPr="00E31F1E">
        <w:rPr>
          <w:rFonts w:ascii="TH SarabunPSK" w:hAnsi="TH SarabunPSK" w:cs="TH SarabunPSK"/>
        </w:rPr>
        <w:t xml:space="preserve"> </w:t>
      </w:r>
      <w:r w:rsidRPr="00E31F1E">
        <w:rPr>
          <w:rFonts w:ascii="TH SarabunPSK" w:hAnsi="TH SarabunPSK" w:cs="TH SarabunPSK"/>
          <w:cs/>
        </w:rPr>
        <w:t>ๆ</w:t>
      </w:r>
      <w:r w:rsidR="002B1A82" w:rsidRPr="00E31F1E">
        <w:rPr>
          <w:rFonts w:ascii="TH SarabunPSK" w:hAnsi="TH SarabunPSK" w:cs="TH SarabunPSK"/>
        </w:rPr>
        <w:t xml:space="preserve"> </w:t>
      </w:r>
      <w:r w:rsidRPr="00E31F1E">
        <w:rPr>
          <w:rFonts w:ascii="TH SarabunPSK" w:hAnsi="TH SarabunPSK" w:cs="TH SarabunPSK"/>
          <w:cs/>
        </w:rPr>
        <w:t>ที่เข้ามาในชีวิตให้เป็นประโยชน์ทั้งต่อตนเองและผู้อื่นได้</w:t>
      </w:r>
    </w:p>
    <w:p w14:paraId="07CC31AD" w14:textId="01BECD24" w:rsidR="007B5CBC" w:rsidRPr="00E31F1E" w:rsidRDefault="007B5CBC" w:rsidP="007B5CBC">
      <w:pPr>
        <w:rPr>
          <w:rFonts w:ascii="TH SarabunPSK" w:hAnsi="TH SarabunPSK" w:cs="TH SarabunPSK"/>
        </w:rPr>
      </w:pPr>
    </w:p>
    <w:p w14:paraId="50F0D4CD" w14:textId="77777777" w:rsidR="00D22B9C" w:rsidRPr="00E31F1E" w:rsidRDefault="00D22B9C" w:rsidP="00D22B9C">
      <w:pPr>
        <w:autoSpaceDE w:val="0"/>
        <w:autoSpaceDN w:val="0"/>
        <w:adjustRightInd w:val="0"/>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4220999C" w14:textId="77777777" w:rsidR="00D22B9C" w:rsidRPr="00E31F1E" w:rsidRDefault="00D22B9C" w:rsidP="00D22B9C">
      <w:pPr>
        <w:autoSpaceDE w:val="0"/>
        <w:autoSpaceDN w:val="0"/>
        <w:adjustRightInd w:val="0"/>
        <w:jc w:val="center"/>
        <w:rPr>
          <w:rFonts w:ascii="TH SarabunPSK" w:hAnsi="TH SarabunPSK" w:cs="TH SarabunPSK"/>
          <w:b/>
          <w:bCs/>
          <w:sz w:val="16"/>
          <w:szCs w:val="16"/>
        </w:rPr>
      </w:pPr>
    </w:p>
    <w:p w14:paraId="718892C4" w14:textId="77777777" w:rsidR="00E6692B" w:rsidRPr="00E31F1E" w:rsidRDefault="00E6692B" w:rsidP="00E6692B">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766272" behindDoc="0" locked="0" layoutInCell="1" allowOverlap="1" wp14:anchorId="7D27FE32" wp14:editId="0ECD4131">
                <wp:simplePos x="0" y="0"/>
                <wp:positionH relativeFrom="column">
                  <wp:posOffset>-7077</wp:posOffset>
                </wp:positionH>
                <wp:positionV relativeFrom="paragraph">
                  <wp:posOffset>39290</wp:posOffset>
                </wp:positionV>
                <wp:extent cx="2793384" cy="2185055"/>
                <wp:effectExtent l="0" t="0" r="26035" b="24765"/>
                <wp:wrapNone/>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84" cy="2185055"/>
                        </a:xfrm>
                        <a:prstGeom prst="rect">
                          <a:avLst/>
                        </a:prstGeom>
                        <a:noFill/>
                        <a:ln w="9525">
                          <a:solidFill>
                            <a:srgbClr val="000000"/>
                          </a:solidFill>
                          <a:prstDash val="dash"/>
                          <a:miter lim="800000"/>
                          <a:headEnd/>
                          <a:tailEnd/>
                        </a:ln>
                      </wps:spPr>
                      <wps:txbx>
                        <w:txbxContent>
                          <w:p w14:paraId="11A4B6B2" w14:textId="77777777" w:rsidR="00AA3AE1" w:rsidRPr="00FC7A27" w:rsidRDefault="00AA3AE1" w:rsidP="00E6692B">
                            <w:pPr>
                              <w:spacing w:line="260" w:lineRule="exact"/>
                              <w:jc w:val="thaiDistribute"/>
                              <w:rPr>
                                <w:rFonts w:ascii="TH SarabunPSK" w:hAnsi="TH SarabunPSK" w:cs="TH SarabunPSK"/>
                                <w:b/>
                                <w:bCs/>
                              </w:rPr>
                            </w:pPr>
                            <w:r w:rsidRPr="00FC7A27">
                              <w:rPr>
                                <w:rFonts w:ascii="TH SarabunPSK" w:hAnsi="TH SarabunPSK" w:cs="TH SarabunPSK"/>
                                <w:b/>
                                <w:bCs/>
                                <w:cs/>
                              </w:rPr>
                              <w:t xml:space="preserve">กิจกรรมการสอนและการเรียน </w:t>
                            </w:r>
                            <w:r w:rsidRPr="00FC7A27">
                              <w:rPr>
                                <w:rFonts w:ascii="TH SarabunPSK" w:hAnsi="TH SarabunPSK" w:cs="TH SarabunPSK"/>
                                <w:b/>
                                <w:bCs/>
                              </w:rPr>
                              <w:t>(TLA)</w:t>
                            </w:r>
                          </w:p>
                          <w:p w14:paraId="54FF1EF7" w14:textId="1F1D4C1A" w:rsidR="00AA3AE1" w:rsidRPr="00FC7A27" w:rsidRDefault="00AA3AE1" w:rsidP="00AC4F7B">
                            <w:pPr>
                              <w:pStyle w:val="Default"/>
                              <w:ind w:left="602" w:hanging="602"/>
                              <w:rPr>
                                <w:color w:val="auto"/>
                                <w:sz w:val="28"/>
                                <w:szCs w:val="28"/>
                              </w:rPr>
                            </w:pPr>
                            <w:r w:rsidRPr="00FC7A27">
                              <w:rPr>
                                <w:color w:val="auto"/>
                                <w:sz w:val="28"/>
                                <w:szCs w:val="28"/>
                              </w:rPr>
                              <w:t xml:space="preserve">TLA1:  </w:t>
                            </w:r>
                            <w:r w:rsidRPr="00FC7A27">
                              <w:rPr>
                                <w:color w:val="auto"/>
                                <w:sz w:val="28"/>
                                <w:szCs w:val="28"/>
                                <w:cs/>
                              </w:rPr>
                              <w:t>บรรยาย</w:t>
                            </w:r>
                            <w:r w:rsidRPr="00FC7A27">
                              <w:rPr>
                                <w:color w:val="auto"/>
                                <w:sz w:val="28"/>
                                <w:szCs w:val="28"/>
                              </w:rPr>
                              <w:t xml:space="preserve"> (CLO1, 2, 3, 4) </w:t>
                            </w:r>
                          </w:p>
                          <w:p w14:paraId="5A53D1F4" w14:textId="409B411A" w:rsidR="00AA3AE1" w:rsidRPr="00FC7A27" w:rsidRDefault="00AA3AE1" w:rsidP="00AC4F7B">
                            <w:pPr>
                              <w:pStyle w:val="Default"/>
                              <w:ind w:left="602" w:hanging="602"/>
                              <w:rPr>
                                <w:color w:val="auto"/>
                                <w:sz w:val="28"/>
                                <w:szCs w:val="28"/>
                              </w:rPr>
                            </w:pPr>
                            <w:r w:rsidRPr="00FC7A27">
                              <w:rPr>
                                <w:color w:val="auto"/>
                                <w:sz w:val="28"/>
                                <w:szCs w:val="28"/>
                              </w:rPr>
                              <w:t xml:space="preserve">TLA2:  </w:t>
                            </w:r>
                            <w:r w:rsidRPr="00FC7A27">
                              <w:rPr>
                                <w:color w:val="auto"/>
                                <w:sz w:val="28"/>
                                <w:szCs w:val="28"/>
                                <w:cs/>
                              </w:rPr>
                              <w:t>การอภิปราย</w:t>
                            </w:r>
                            <w:r w:rsidRPr="00FC7A27">
                              <w:rPr>
                                <w:color w:val="auto"/>
                                <w:sz w:val="28"/>
                                <w:szCs w:val="28"/>
                              </w:rPr>
                              <w:t xml:space="preserve"> (CLO4) </w:t>
                            </w:r>
                          </w:p>
                          <w:p w14:paraId="5CAA70E1" w14:textId="4A3D7A43" w:rsidR="00AA3AE1" w:rsidRPr="00FC7A27" w:rsidRDefault="00AA3AE1" w:rsidP="00AC4F7B">
                            <w:pPr>
                              <w:pStyle w:val="Default"/>
                              <w:ind w:left="602" w:hanging="602"/>
                              <w:rPr>
                                <w:color w:val="auto"/>
                                <w:sz w:val="28"/>
                                <w:szCs w:val="28"/>
                              </w:rPr>
                            </w:pPr>
                            <w:r w:rsidRPr="00FC7A27">
                              <w:rPr>
                                <w:color w:val="auto"/>
                                <w:sz w:val="28"/>
                                <w:szCs w:val="28"/>
                              </w:rPr>
                              <w:t xml:space="preserve">TLA3:  </w:t>
                            </w:r>
                            <w:r w:rsidRPr="00FC7A27">
                              <w:rPr>
                                <w:color w:val="auto"/>
                                <w:sz w:val="28"/>
                                <w:szCs w:val="28"/>
                                <w:cs/>
                              </w:rPr>
                              <w:t>การระดมความคิด</w:t>
                            </w:r>
                            <w:r w:rsidRPr="00FC7A27">
                              <w:rPr>
                                <w:color w:val="auto"/>
                                <w:sz w:val="28"/>
                                <w:szCs w:val="28"/>
                              </w:rPr>
                              <w:t xml:space="preserve"> (CLO3, 4)</w:t>
                            </w:r>
                          </w:p>
                          <w:p w14:paraId="11B94F84" w14:textId="41FD4A20" w:rsidR="00AA3AE1" w:rsidRPr="00FC7A27" w:rsidRDefault="00AA3AE1" w:rsidP="00AC4F7B">
                            <w:pPr>
                              <w:pStyle w:val="Default"/>
                              <w:ind w:left="602" w:hanging="602"/>
                              <w:rPr>
                                <w:color w:val="auto"/>
                                <w:sz w:val="28"/>
                                <w:szCs w:val="28"/>
                              </w:rPr>
                            </w:pPr>
                            <w:r w:rsidRPr="00FC7A27">
                              <w:rPr>
                                <w:color w:val="auto"/>
                                <w:sz w:val="28"/>
                                <w:szCs w:val="28"/>
                              </w:rPr>
                              <w:t xml:space="preserve">TLA4:  Workshop (CLO3, 4) </w:t>
                            </w:r>
                          </w:p>
                          <w:p w14:paraId="76483DBD" w14:textId="2D118ECF" w:rsidR="00AA3AE1" w:rsidRPr="00FC7A27" w:rsidRDefault="00AA3AE1" w:rsidP="00AC4F7B">
                            <w:pPr>
                              <w:pStyle w:val="af4"/>
                              <w:spacing w:before="0" w:beforeAutospacing="0" w:after="0" w:afterAutospacing="0"/>
                              <w:ind w:left="602" w:hanging="602"/>
                              <w:rPr>
                                <w:rFonts w:ascii="TH SarabunPSK" w:hAnsi="TH SarabunPSK" w:cs="TH SarabunPSK"/>
                                <w:kern w:val="24"/>
                                <w:sz w:val="28"/>
                                <w:szCs w:val="28"/>
                              </w:rPr>
                            </w:pPr>
                            <w:r w:rsidRPr="00FC7A27">
                              <w:rPr>
                                <w:rFonts w:ascii="TH SarabunPSK" w:hAnsi="TH SarabunPSK" w:cs="TH SarabunPSK"/>
                                <w:kern w:val="24"/>
                                <w:sz w:val="28"/>
                                <w:szCs w:val="28"/>
                              </w:rPr>
                              <w:t xml:space="preserve">TLA5: </w:t>
                            </w:r>
                            <w:r w:rsidRPr="00FC7A27">
                              <w:rPr>
                                <w:rFonts w:ascii="TH SarabunPSK" w:hAnsi="TH SarabunPSK" w:cs="TH SarabunPSK" w:hint="cs"/>
                                <w:kern w:val="24"/>
                                <w:sz w:val="28"/>
                                <w:szCs w:val="28"/>
                                <w:cs/>
                              </w:rPr>
                              <w:t xml:space="preserve"> </w:t>
                            </w:r>
                            <w:r w:rsidRPr="00FC7A27">
                              <w:rPr>
                                <w:rFonts w:ascii="TH SarabunPSK" w:hAnsi="TH SarabunPSK" w:cs="TH SarabunPSK"/>
                                <w:kern w:val="24"/>
                                <w:sz w:val="28"/>
                                <w:szCs w:val="28"/>
                                <w:cs/>
                              </w:rPr>
                              <w:t>กรณีศึกษา</w:t>
                            </w:r>
                            <w:r w:rsidRPr="00FC7A27">
                              <w:rPr>
                                <w:rFonts w:ascii="TH SarabunPSK" w:hAnsi="TH SarabunPSK" w:cs="TH SarabunPSK"/>
                                <w:kern w:val="24"/>
                                <w:sz w:val="28"/>
                                <w:szCs w:val="28"/>
                              </w:rPr>
                              <w:t xml:space="preserve"> : Case based learning</w:t>
                            </w:r>
                            <w:r w:rsidRPr="00FC7A27">
                              <w:rPr>
                                <w:rFonts w:ascii="TH SarabunPSK" w:hAnsi="TH SarabunPSK" w:cs="TH SarabunPSK" w:hint="cs"/>
                                <w:kern w:val="24"/>
                                <w:sz w:val="28"/>
                                <w:szCs w:val="28"/>
                                <w:cs/>
                              </w:rPr>
                              <w:t xml:space="preserve"> </w:t>
                            </w:r>
                            <w:r w:rsidRPr="00FC7A27">
                              <w:rPr>
                                <w:rFonts w:ascii="TH SarabunPSK" w:hAnsi="TH SarabunPSK" w:cs="TH SarabunPSK"/>
                                <w:kern w:val="24"/>
                                <w:sz w:val="28"/>
                                <w:szCs w:val="28"/>
                              </w:rPr>
                              <w:br/>
                            </w:r>
                            <w:r w:rsidRPr="00FC7A27">
                              <w:rPr>
                                <w:rFonts w:ascii="TH SarabunPSK" w:hAnsi="TH SarabunPSK" w:cs="TH SarabunPSK" w:hint="cs"/>
                                <w:kern w:val="24"/>
                                <w:sz w:val="28"/>
                                <w:szCs w:val="28"/>
                                <w:cs/>
                              </w:rPr>
                              <w:t>(</w:t>
                            </w:r>
                            <w:r w:rsidRPr="00FC7A27">
                              <w:rPr>
                                <w:rFonts w:ascii="TH SarabunPSK" w:hAnsi="TH SarabunPSK" w:cs="TH SarabunPSK"/>
                                <w:kern w:val="24"/>
                                <w:sz w:val="28"/>
                                <w:szCs w:val="28"/>
                              </w:rPr>
                              <w:t>CLO1, 2, 3, 4)</w:t>
                            </w:r>
                          </w:p>
                          <w:p w14:paraId="030C1403" w14:textId="15A0653B" w:rsidR="00AA3AE1" w:rsidRPr="00FC7A27" w:rsidRDefault="00AA3AE1" w:rsidP="00AC4F7B">
                            <w:pPr>
                              <w:pStyle w:val="af4"/>
                              <w:spacing w:before="0" w:beforeAutospacing="0" w:after="0" w:afterAutospacing="0"/>
                              <w:ind w:left="602" w:hanging="602"/>
                              <w:rPr>
                                <w:rFonts w:ascii="TH SarabunPSK" w:hAnsi="TH SarabunPSK" w:cs="TH SarabunPSK"/>
                              </w:rPr>
                            </w:pPr>
                            <w:r w:rsidRPr="00FC7A27">
                              <w:rPr>
                                <w:rFonts w:ascii="TH SarabunPSK" w:hAnsi="TH SarabunPSK" w:cs="TH SarabunPSK"/>
                                <w:kern w:val="24"/>
                                <w:sz w:val="28"/>
                                <w:szCs w:val="28"/>
                              </w:rPr>
                              <w:t xml:space="preserve">TLA6:  </w:t>
                            </w:r>
                            <w:r w:rsidRPr="00FC7A27">
                              <w:rPr>
                                <w:rFonts w:ascii="TH SarabunPSK" w:hAnsi="TH SarabunPSK" w:cs="TH SarabunPSK"/>
                                <w:kern w:val="24"/>
                                <w:sz w:val="28"/>
                                <w:szCs w:val="28"/>
                                <w:cs/>
                              </w:rPr>
                              <w:t>การเรียนรู้จาก</w:t>
                            </w:r>
                            <w:r w:rsidRPr="00FC7A27">
                              <w:rPr>
                                <w:rFonts w:ascii="TH SarabunPSK" w:hAnsi="TH SarabunPSK" w:cs="TH SarabunPSK" w:hint="cs"/>
                                <w:kern w:val="24"/>
                                <w:sz w:val="28"/>
                                <w:szCs w:val="28"/>
                                <w:cs/>
                              </w:rPr>
                              <w:t>ผู้เชี่ยวชาญ/วิทยากร/</w:t>
                            </w:r>
                            <w:r w:rsidRPr="00FC7A27">
                              <w:rPr>
                                <w:rFonts w:ascii="TH SarabunPSK" w:hAnsi="TH SarabunPSK" w:cs="TH SarabunPSK"/>
                                <w:kern w:val="24"/>
                                <w:sz w:val="28"/>
                                <w:szCs w:val="28"/>
                              </w:rPr>
                              <w:br/>
                            </w:r>
                            <w:r w:rsidRPr="00FC7A27">
                              <w:rPr>
                                <w:rFonts w:ascii="TH SarabunPSK" w:hAnsi="TH SarabunPSK" w:cs="TH SarabunPSK" w:hint="cs"/>
                                <w:kern w:val="24"/>
                                <w:sz w:val="28"/>
                                <w:szCs w:val="28"/>
                                <w:cs/>
                              </w:rPr>
                              <w:t>ผู้มีประสบการณ์จริง</w:t>
                            </w:r>
                            <w:r w:rsidRPr="00FC7A27">
                              <w:rPr>
                                <w:rFonts w:ascii="TH SarabunPSK" w:hAnsi="TH SarabunPSK" w:cs="TH SarabunPSK"/>
                                <w:kern w:val="24"/>
                                <w:sz w:val="28"/>
                                <w:szCs w:val="28"/>
                              </w:rPr>
                              <w:t xml:space="preserve"> (CLO2, 3,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7FE32" id="_x0000_s1055" type="#_x0000_t202" style="position:absolute;margin-left:-.55pt;margin-top:3.1pt;width:219.95pt;height:172.05pt;z-index:251766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" filled="f">
                <v:stroke dashstyle="dash"/>
                <v:textbox>
                  <w:txbxContent>
                    <w:p w14:paraId="11A4B6B2" w14:textId="77777777" w:rsidR="00AA3AE1" w:rsidRPr="00FC7A27" w:rsidRDefault="00AA3AE1" w:rsidP="00E6692B">
                      <w:pPr>
                        <w:spacing w:line="260" w:lineRule="exact"/>
                        <w:jc w:val="thaiDistribute"/>
                        <w:rPr>
                          <w:rFonts w:ascii="TH SarabunPSK" w:hAnsi="TH SarabunPSK" w:cs="TH SarabunPSK"/>
                          <w:b/>
                          <w:bCs/>
                        </w:rPr>
                      </w:pPr>
                      <w:r w:rsidRPr="00FC7A27">
                        <w:rPr>
                          <w:rFonts w:ascii="TH SarabunPSK" w:hAnsi="TH SarabunPSK" w:cs="TH SarabunPSK"/>
                          <w:b/>
                          <w:bCs/>
                          <w:cs/>
                        </w:rPr>
                        <w:t xml:space="preserve">กิจกรรมการสอนและการเรียน </w:t>
                      </w:r>
                      <w:r w:rsidRPr="00FC7A27">
                        <w:rPr>
                          <w:rFonts w:ascii="TH SarabunPSK" w:hAnsi="TH SarabunPSK" w:cs="TH SarabunPSK"/>
                          <w:b/>
                          <w:bCs/>
                        </w:rPr>
                        <w:t>(TLA)</w:t>
                      </w:r>
                    </w:p>
                    <w:p w14:paraId="54FF1EF7" w14:textId="1F1D4C1A" w:rsidR="00AA3AE1" w:rsidRPr="00FC7A27" w:rsidRDefault="00AA3AE1" w:rsidP="00AC4F7B">
                      <w:pPr>
                        <w:pStyle w:val="Default"/>
                        <w:ind w:left="602" w:hanging="602"/>
                        <w:rPr>
                          <w:color w:val="auto"/>
                          <w:sz w:val="28"/>
                          <w:szCs w:val="28"/>
                        </w:rPr>
                      </w:pPr>
                      <w:r w:rsidRPr="00FC7A27">
                        <w:rPr>
                          <w:color w:val="auto"/>
                          <w:sz w:val="28"/>
                          <w:szCs w:val="28"/>
                        </w:rPr>
                        <w:t xml:space="preserve">TLA1:  </w:t>
                      </w:r>
                      <w:r w:rsidRPr="00FC7A27">
                        <w:rPr>
                          <w:color w:val="auto"/>
                          <w:sz w:val="28"/>
                          <w:szCs w:val="28"/>
                          <w:cs/>
                        </w:rPr>
                        <w:t>บรรยาย</w:t>
                      </w:r>
                      <w:r w:rsidRPr="00FC7A27">
                        <w:rPr>
                          <w:color w:val="auto"/>
                          <w:sz w:val="28"/>
                          <w:szCs w:val="28"/>
                        </w:rPr>
                        <w:t xml:space="preserve"> (CLO1, 2, 3, 4) </w:t>
                      </w:r>
                    </w:p>
                    <w:p w14:paraId="5A53D1F4" w14:textId="409B411A" w:rsidR="00AA3AE1" w:rsidRPr="00FC7A27" w:rsidRDefault="00AA3AE1" w:rsidP="00AC4F7B">
                      <w:pPr>
                        <w:pStyle w:val="Default"/>
                        <w:ind w:left="602" w:hanging="602"/>
                        <w:rPr>
                          <w:color w:val="auto"/>
                          <w:sz w:val="28"/>
                          <w:szCs w:val="28"/>
                        </w:rPr>
                      </w:pPr>
                      <w:r w:rsidRPr="00FC7A27">
                        <w:rPr>
                          <w:color w:val="auto"/>
                          <w:sz w:val="28"/>
                          <w:szCs w:val="28"/>
                        </w:rPr>
                        <w:t xml:space="preserve">TLA2:  </w:t>
                      </w:r>
                      <w:r w:rsidRPr="00FC7A27">
                        <w:rPr>
                          <w:color w:val="auto"/>
                          <w:sz w:val="28"/>
                          <w:szCs w:val="28"/>
                          <w:cs/>
                        </w:rPr>
                        <w:t>การอภิปราย</w:t>
                      </w:r>
                      <w:r w:rsidRPr="00FC7A27">
                        <w:rPr>
                          <w:color w:val="auto"/>
                          <w:sz w:val="28"/>
                          <w:szCs w:val="28"/>
                        </w:rPr>
                        <w:t xml:space="preserve"> (CLO4) </w:t>
                      </w:r>
                    </w:p>
                    <w:p w14:paraId="5CAA70E1" w14:textId="4A3D7A43" w:rsidR="00AA3AE1" w:rsidRPr="00FC7A27" w:rsidRDefault="00AA3AE1" w:rsidP="00AC4F7B">
                      <w:pPr>
                        <w:pStyle w:val="Default"/>
                        <w:ind w:left="602" w:hanging="602"/>
                        <w:rPr>
                          <w:color w:val="auto"/>
                          <w:sz w:val="28"/>
                          <w:szCs w:val="28"/>
                        </w:rPr>
                      </w:pPr>
                      <w:r w:rsidRPr="00FC7A27">
                        <w:rPr>
                          <w:color w:val="auto"/>
                          <w:sz w:val="28"/>
                          <w:szCs w:val="28"/>
                        </w:rPr>
                        <w:t xml:space="preserve">TLA3:  </w:t>
                      </w:r>
                      <w:r w:rsidRPr="00FC7A27">
                        <w:rPr>
                          <w:color w:val="auto"/>
                          <w:sz w:val="28"/>
                          <w:szCs w:val="28"/>
                          <w:cs/>
                        </w:rPr>
                        <w:t>การระดมความคิด</w:t>
                      </w:r>
                      <w:r w:rsidRPr="00FC7A27">
                        <w:rPr>
                          <w:color w:val="auto"/>
                          <w:sz w:val="28"/>
                          <w:szCs w:val="28"/>
                        </w:rPr>
                        <w:t xml:space="preserve"> (CLO3, 4)</w:t>
                      </w:r>
                    </w:p>
                    <w:p w14:paraId="11B94F84" w14:textId="41FD4A20" w:rsidR="00AA3AE1" w:rsidRPr="00FC7A27" w:rsidRDefault="00AA3AE1" w:rsidP="00AC4F7B">
                      <w:pPr>
                        <w:pStyle w:val="Default"/>
                        <w:ind w:left="602" w:hanging="602"/>
                        <w:rPr>
                          <w:color w:val="auto"/>
                          <w:sz w:val="28"/>
                          <w:szCs w:val="28"/>
                        </w:rPr>
                      </w:pPr>
                      <w:r w:rsidRPr="00FC7A27">
                        <w:rPr>
                          <w:color w:val="auto"/>
                          <w:sz w:val="28"/>
                          <w:szCs w:val="28"/>
                        </w:rPr>
                        <w:t xml:space="preserve">TLA4:  Workshop (CLO3, 4) </w:t>
                      </w:r>
                    </w:p>
                    <w:p w14:paraId="76483DBD" w14:textId="2D118ECF" w:rsidR="00AA3AE1" w:rsidRPr="00FC7A27" w:rsidRDefault="00AA3AE1" w:rsidP="00AC4F7B">
                      <w:pPr>
                        <w:pStyle w:val="NormalWeb"/>
                        <w:spacing w:before="0" w:beforeAutospacing="0" w:after="0" w:afterAutospacing="0"/>
                        <w:ind w:left="602" w:hanging="602"/>
                        <w:rPr>
                          <w:rFonts w:ascii="TH SarabunPSK" w:hAnsi="TH SarabunPSK" w:cs="TH SarabunPSK"/>
                          <w:kern w:val="24"/>
                          <w:sz w:val="28"/>
                          <w:szCs w:val="28"/>
                        </w:rPr>
                      </w:pPr>
                      <w:r w:rsidRPr="00FC7A27">
                        <w:rPr>
                          <w:rFonts w:ascii="TH SarabunPSK" w:hAnsi="TH SarabunPSK" w:cs="TH SarabunPSK"/>
                          <w:kern w:val="24"/>
                          <w:sz w:val="28"/>
                          <w:szCs w:val="28"/>
                        </w:rPr>
                        <w:t xml:space="preserve">TLA5: </w:t>
                      </w:r>
                      <w:r w:rsidRPr="00FC7A27">
                        <w:rPr>
                          <w:rFonts w:ascii="TH SarabunPSK" w:hAnsi="TH SarabunPSK" w:cs="TH SarabunPSK" w:hint="cs"/>
                          <w:kern w:val="24"/>
                          <w:sz w:val="28"/>
                          <w:szCs w:val="28"/>
                          <w:cs/>
                        </w:rPr>
                        <w:t xml:space="preserve"> </w:t>
                      </w:r>
                      <w:r w:rsidRPr="00FC7A27">
                        <w:rPr>
                          <w:rFonts w:ascii="TH SarabunPSK" w:hAnsi="TH SarabunPSK" w:cs="TH SarabunPSK"/>
                          <w:kern w:val="24"/>
                          <w:sz w:val="28"/>
                          <w:szCs w:val="28"/>
                          <w:cs/>
                        </w:rPr>
                        <w:t>กรณีศึกษา</w:t>
                      </w:r>
                      <w:r w:rsidRPr="00FC7A27">
                        <w:rPr>
                          <w:rFonts w:ascii="TH SarabunPSK" w:hAnsi="TH SarabunPSK" w:cs="TH SarabunPSK"/>
                          <w:kern w:val="24"/>
                          <w:sz w:val="28"/>
                          <w:szCs w:val="28"/>
                        </w:rPr>
                        <w:t xml:space="preserve"> : Case based learning</w:t>
                      </w:r>
                      <w:r w:rsidRPr="00FC7A27">
                        <w:rPr>
                          <w:rFonts w:ascii="TH SarabunPSK" w:hAnsi="TH SarabunPSK" w:cs="TH SarabunPSK" w:hint="cs"/>
                          <w:kern w:val="24"/>
                          <w:sz w:val="28"/>
                          <w:szCs w:val="28"/>
                          <w:cs/>
                        </w:rPr>
                        <w:t xml:space="preserve"> </w:t>
                      </w:r>
                      <w:r w:rsidRPr="00FC7A27">
                        <w:rPr>
                          <w:rFonts w:ascii="TH SarabunPSK" w:hAnsi="TH SarabunPSK" w:cs="TH SarabunPSK"/>
                          <w:kern w:val="24"/>
                          <w:sz w:val="28"/>
                          <w:szCs w:val="28"/>
                        </w:rPr>
                        <w:br/>
                      </w:r>
                      <w:r w:rsidRPr="00FC7A27">
                        <w:rPr>
                          <w:rFonts w:ascii="TH SarabunPSK" w:hAnsi="TH SarabunPSK" w:cs="TH SarabunPSK" w:hint="cs"/>
                          <w:kern w:val="24"/>
                          <w:sz w:val="28"/>
                          <w:szCs w:val="28"/>
                          <w:cs/>
                        </w:rPr>
                        <w:t>(</w:t>
                      </w:r>
                      <w:r w:rsidRPr="00FC7A27">
                        <w:rPr>
                          <w:rFonts w:ascii="TH SarabunPSK" w:hAnsi="TH SarabunPSK" w:cs="TH SarabunPSK"/>
                          <w:kern w:val="24"/>
                          <w:sz w:val="28"/>
                          <w:szCs w:val="28"/>
                        </w:rPr>
                        <w:t>CLO1, 2, 3, 4)</w:t>
                      </w:r>
                    </w:p>
                    <w:p w14:paraId="030C1403" w14:textId="15A0653B" w:rsidR="00AA3AE1" w:rsidRPr="00FC7A27" w:rsidRDefault="00AA3AE1" w:rsidP="00AC4F7B">
                      <w:pPr>
                        <w:pStyle w:val="NormalWeb"/>
                        <w:spacing w:before="0" w:beforeAutospacing="0" w:after="0" w:afterAutospacing="0"/>
                        <w:ind w:left="602" w:hanging="602"/>
                        <w:rPr>
                          <w:rFonts w:ascii="TH SarabunPSK" w:hAnsi="TH SarabunPSK" w:cs="TH SarabunPSK"/>
                        </w:rPr>
                      </w:pPr>
                      <w:r w:rsidRPr="00FC7A27">
                        <w:rPr>
                          <w:rFonts w:ascii="TH SarabunPSK" w:hAnsi="TH SarabunPSK" w:cs="TH SarabunPSK"/>
                          <w:kern w:val="24"/>
                          <w:sz w:val="28"/>
                          <w:szCs w:val="28"/>
                        </w:rPr>
                        <w:t xml:space="preserve">TLA6:  </w:t>
                      </w:r>
                      <w:r w:rsidRPr="00FC7A27">
                        <w:rPr>
                          <w:rFonts w:ascii="TH SarabunPSK" w:hAnsi="TH SarabunPSK" w:cs="TH SarabunPSK"/>
                          <w:kern w:val="24"/>
                          <w:sz w:val="28"/>
                          <w:szCs w:val="28"/>
                          <w:cs/>
                        </w:rPr>
                        <w:t>การเรียนรู้จาก</w:t>
                      </w:r>
                      <w:r w:rsidRPr="00FC7A27">
                        <w:rPr>
                          <w:rFonts w:ascii="TH SarabunPSK" w:hAnsi="TH SarabunPSK" w:cs="TH SarabunPSK" w:hint="cs"/>
                          <w:kern w:val="24"/>
                          <w:sz w:val="28"/>
                          <w:szCs w:val="28"/>
                          <w:cs/>
                        </w:rPr>
                        <w:t>ผู้เชี่ยวชาญ/วิทยากร/</w:t>
                      </w:r>
                      <w:r w:rsidRPr="00FC7A27">
                        <w:rPr>
                          <w:rFonts w:ascii="TH SarabunPSK" w:hAnsi="TH SarabunPSK" w:cs="TH SarabunPSK"/>
                          <w:kern w:val="24"/>
                          <w:sz w:val="28"/>
                          <w:szCs w:val="28"/>
                        </w:rPr>
                        <w:br/>
                      </w:r>
                      <w:r w:rsidRPr="00FC7A27">
                        <w:rPr>
                          <w:rFonts w:ascii="TH SarabunPSK" w:hAnsi="TH SarabunPSK" w:cs="TH SarabunPSK" w:hint="cs"/>
                          <w:kern w:val="24"/>
                          <w:sz w:val="28"/>
                          <w:szCs w:val="28"/>
                          <w:cs/>
                        </w:rPr>
                        <w:t>ผู้มีประสบการณ์จริง</w:t>
                      </w:r>
                      <w:r w:rsidRPr="00FC7A27">
                        <w:rPr>
                          <w:rFonts w:ascii="TH SarabunPSK" w:hAnsi="TH SarabunPSK" w:cs="TH SarabunPSK"/>
                          <w:kern w:val="24"/>
                          <w:sz w:val="28"/>
                          <w:szCs w:val="28"/>
                        </w:rPr>
                        <w:t xml:space="preserve"> (CLO2, 3, 4)</w:t>
                      </w:r>
                    </w:p>
                  </w:txbxContent>
                </v:textbox>
              </v:shape>
            </w:pict>
          </mc:Fallback>
        </mc:AlternateContent>
      </w:r>
      <w:r w:rsidRPr="00E31F1E">
        <w:rPr>
          <w:rFonts w:ascii="TH SarabunPSK" w:hAnsi="TH SarabunPSK" w:cs="TH SarabunPSK"/>
          <w:noProof/>
        </w:rPr>
        <mc:AlternateContent>
          <mc:Choice Requires="wps">
            <w:drawing>
              <wp:anchor distT="45720" distB="45720" distL="114300" distR="114300" simplePos="0" relativeHeight="251765248" behindDoc="0" locked="0" layoutInCell="1" allowOverlap="1" wp14:anchorId="4B10062B" wp14:editId="734A9E02">
                <wp:simplePos x="0" y="0"/>
                <wp:positionH relativeFrom="column">
                  <wp:posOffset>2888008</wp:posOffset>
                </wp:positionH>
                <wp:positionV relativeFrom="paragraph">
                  <wp:posOffset>46791</wp:posOffset>
                </wp:positionV>
                <wp:extent cx="2793384" cy="2176818"/>
                <wp:effectExtent l="0" t="0" r="26035" b="13970"/>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84" cy="2176818"/>
                        </a:xfrm>
                        <a:prstGeom prst="rect">
                          <a:avLst/>
                        </a:prstGeom>
                        <a:noFill/>
                        <a:ln w="9525">
                          <a:solidFill>
                            <a:srgbClr val="000000"/>
                          </a:solidFill>
                          <a:prstDash val="dash"/>
                          <a:miter lim="800000"/>
                          <a:headEnd/>
                          <a:tailEnd/>
                        </a:ln>
                      </wps:spPr>
                      <wps:txbx>
                        <w:txbxContent>
                          <w:p w14:paraId="01687B21" w14:textId="77777777" w:rsidR="00AA3AE1" w:rsidRPr="00E6692B" w:rsidRDefault="00AA3AE1" w:rsidP="007B5CBC">
                            <w:pPr>
                              <w:rPr>
                                <w:rFonts w:ascii="TH SarabunPSK" w:hAnsi="TH SarabunPSK" w:cs="TH SarabunPSK"/>
                                <w:b/>
                                <w:bCs/>
                              </w:rPr>
                            </w:pPr>
                            <w:r w:rsidRPr="00E6692B">
                              <w:rPr>
                                <w:rFonts w:ascii="TH SarabunPSK" w:hAnsi="TH SarabunPSK" w:cs="TH SarabunPSK"/>
                                <w:b/>
                                <w:bCs/>
                                <w:cs/>
                              </w:rPr>
                              <w:t xml:space="preserve">วิธีการประเมินผล </w:t>
                            </w:r>
                            <w:r w:rsidRPr="00E6692B">
                              <w:rPr>
                                <w:rFonts w:ascii="TH SarabunPSK" w:hAnsi="TH SarabunPSK" w:cs="TH SarabunPSK"/>
                                <w:b/>
                                <w:bCs/>
                              </w:rPr>
                              <w:t>(AT)</w:t>
                            </w:r>
                          </w:p>
                          <w:p w14:paraId="4FD6119B" w14:textId="5B35C4F0" w:rsidR="00AA3AE1" w:rsidRPr="000B1FE0" w:rsidRDefault="00AA3AE1" w:rsidP="004A7831">
                            <w:pPr>
                              <w:ind w:left="518" w:hanging="490"/>
                              <w:rPr>
                                <w:rFonts w:ascii="TH SarabunPSK" w:hAnsi="TH SarabunPSK" w:cs="TH SarabunPSK"/>
                              </w:rPr>
                            </w:pPr>
                            <w:r w:rsidRPr="000B1FE0">
                              <w:rPr>
                                <w:rFonts w:ascii="TH SarabunPSK" w:hAnsi="TH SarabunPSK" w:cs="TH SarabunPSK"/>
                              </w:rPr>
                              <w:t xml:space="preserve">AT1: </w:t>
                            </w:r>
                            <w:r>
                              <w:rPr>
                                <w:rFonts w:ascii="TH SarabunPSK" w:hAnsi="TH SarabunPSK" w:cs="TH SarabunPSK"/>
                              </w:rPr>
                              <w:t xml:space="preserve"> </w:t>
                            </w:r>
                            <w:r w:rsidRPr="000B1FE0">
                              <w:rPr>
                                <w:rFonts w:ascii="TH SarabunPSK" w:hAnsi="TH SarabunPSK" w:cs="TH SarabunPSK"/>
                                <w:cs/>
                              </w:rPr>
                              <w:t xml:space="preserve">แบบฝึกหัด/แบบทดสอบ/แบบประเมิน </w:t>
                            </w:r>
                            <w:r>
                              <w:rPr>
                                <w:rFonts w:ascii="TH SarabunPSK" w:hAnsi="TH SarabunPSK" w:cs="TH SarabunPSK"/>
                              </w:rPr>
                              <w:br/>
                            </w:r>
                            <w:r w:rsidRPr="000B1FE0">
                              <w:rPr>
                                <w:rFonts w:ascii="TH SarabunPSK" w:hAnsi="TH SarabunPSK" w:cs="TH SarabunPSK"/>
                                <w:cs/>
                              </w:rPr>
                              <w:t>(</w:t>
                            </w:r>
                            <w:r w:rsidRPr="000B1FE0">
                              <w:rPr>
                                <w:rFonts w:ascii="TH SarabunPSK" w:hAnsi="TH SarabunPSK" w:cs="TH SarabunPSK"/>
                              </w:rPr>
                              <w:t xml:space="preserve">TLA1, 2, 3,4) </w:t>
                            </w:r>
                          </w:p>
                          <w:p w14:paraId="3AF6FE47" w14:textId="59C075B0" w:rsidR="00AA3AE1" w:rsidRPr="000B1FE0" w:rsidRDefault="00AA3AE1" w:rsidP="004A7831">
                            <w:pPr>
                              <w:ind w:left="518" w:hanging="490"/>
                              <w:rPr>
                                <w:rFonts w:ascii="TH SarabunPSK" w:hAnsi="TH SarabunPSK" w:cs="TH SarabunPSK"/>
                              </w:rPr>
                            </w:pPr>
                            <w:r w:rsidRPr="000B1FE0">
                              <w:rPr>
                                <w:rFonts w:ascii="TH SarabunPSK" w:hAnsi="TH SarabunPSK" w:cs="TH SarabunPSK"/>
                              </w:rPr>
                              <w:t xml:space="preserve">AT2: </w:t>
                            </w:r>
                            <w:r>
                              <w:rPr>
                                <w:rFonts w:ascii="TH SarabunPSK" w:hAnsi="TH SarabunPSK" w:cs="TH SarabunPSK"/>
                              </w:rPr>
                              <w:t xml:space="preserve"> </w:t>
                            </w:r>
                            <w:r w:rsidRPr="00F817F2">
                              <w:rPr>
                                <w:rFonts w:ascii="TH SarabunPSK" w:hAnsi="TH SarabunPSK" w:cs="TH SarabunPSK"/>
                                <w:spacing w:val="-6"/>
                                <w:cs/>
                              </w:rPr>
                              <w:t>ประเมินผลจากการนำเสนอ</w:t>
                            </w:r>
                            <w:r w:rsidRPr="00F817F2">
                              <w:rPr>
                                <w:rFonts w:ascii="TH SarabunPSK" w:hAnsi="TH SarabunPSK" w:cs="TH SarabunPSK" w:hint="cs"/>
                                <w:spacing w:val="-6"/>
                                <w:cs/>
                              </w:rPr>
                              <w:t xml:space="preserve"> </w:t>
                            </w:r>
                            <w:r w:rsidRPr="00F817F2">
                              <w:rPr>
                                <w:rFonts w:ascii="TH SarabunPSK" w:hAnsi="TH SarabunPSK" w:cs="TH SarabunPSK"/>
                                <w:spacing w:val="-6"/>
                                <w:cs/>
                              </w:rPr>
                              <w:t xml:space="preserve">: </w:t>
                            </w:r>
                            <w:r w:rsidRPr="00F817F2">
                              <w:rPr>
                                <w:rFonts w:ascii="TH SarabunPSK" w:hAnsi="TH SarabunPSK" w:cs="TH SarabunPSK"/>
                                <w:spacing w:val="-6"/>
                              </w:rPr>
                              <w:t>Oral presentation</w:t>
                            </w:r>
                            <w:r w:rsidRPr="000B1FE0">
                              <w:rPr>
                                <w:rFonts w:ascii="TH SarabunPSK" w:hAnsi="TH SarabunPSK" w:cs="TH SarabunPSK"/>
                              </w:rPr>
                              <w:t xml:space="preserve"> (TLA3, 4, 5, 6) </w:t>
                            </w:r>
                          </w:p>
                          <w:p w14:paraId="179D84CB" w14:textId="78A29C0D" w:rsidR="00AA3AE1" w:rsidRPr="000B1FE0" w:rsidRDefault="00AA3AE1" w:rsidP="004A7831">
                            <w:pPr>
                              <w:ind w:left="518" w:hanging="490"/>
                              <w:rPr>
                                <w:rFonts w:ascii="TH SarabunPSK" w:hAnsi="TH SarabunPSK" w:cs="TH SarabunPSK"/>
                              </w:rPr>
                            </w:pPr>
                            <w:r w:rsidRPr="000B1FE0">
                              <w:rPr>
                                <w:rFonts w:ascii="TH SarabunPSK" w:hAnsi="TH SarabunPSK" w:cs="TH SarabunPSK"/>
                              </w:rPr>
                              <w:t xml:space="preserve">AT3: </w:t>
                            </w:r>
                            <w:r>
                              <w:rPr>
                                <w:rFonts w:ascii="TH SarabunPSK" w:hAnsi="TH SarabunPSK" w:cs="TH SarabunPSK"/>
                              </w:rPr>
                              <w:t xml:space="preserve"> </w:t>
                            </w:r>
                            <w:r w:rsidRPr="000B1FE0">
                              <w:rPr>
                                <w:rFonts w:ascii="TH SarabunPSK" w:hAnsi="TH SarabunPSK" w:cs="TH SarabunPSK"/>
                                <w:cs/>
                              </w:rPr>
                              <w:t xml:space="preserve">การกำหนดลำดับตารางคะแนน : </w:t>
                            </w:r>
                            <w:r w:rsidRPr="000B1FE0">
                              <w:rPr>
                                <w:rFonts w:ascii="TH SarabunPSK" w:hAnsi="TH SarabunPSK" w:cs="TH SarabunPSK"/>
                              </w:rPr>
                              <w:t>Rubric Score (TLA4, 5,</w:t>
                            </w:r>
                            <w:r>
                              <w:rPr>
                                <w:rFonts w:ascii="TH SarabunPSK" w:hAnsi="TH SarabunPSK" w:cs="TH SarabunPSK"/>
                              </w:rPr>
                              <w:t xml:space="preserve"> </w:t>
                            </w:r>
                            <w:r w:rsidRPr="000B1FE0">
                              <w:rPr>
                                <w:rFonts w:ascii="TH SarabunPSK" w:hAnsi="TH SarabunPSK" w:cs="TH SarabunPSK"/>
                              </w:rPr>
                              <w:t xml:space="preserve">6) </w:t>
                            </w:r>
                          </w:p>
                          <w:p w14:paraId="6E4F1408" w14:textId="11498C59" w:rsidR="00AA3AE1" w:rsidRPr="00E6692B" w:rsidRDefault="00AA3AE1" w:rsidP="004A7831">
                            <w:pPr>
                              <w:ind w:left="518" w:hanging="490"/>
                              <w:rPr>
                                <w:rFonts w:ascii="TH SarabunPSK" w:hAnsi="TH SarabunPSK" w:cs="TH SarabunPSK"/>
                              </w:rPr>
                            </w:pPr>
                            <w:r w:rsidRPr="000B1FE0">
                              <w:rPr>
                                <w:rFonts w:ascii="TH SarabunPSK" w:hAnsi="TH SarabunPSK" w:cs="TH SarabunPSK"/>
                              </w:rPr>
                              <w:t xml:space="preserve">AT4: </w:t>
                            </w:r>
                            <w:r>
                              <w:rPr>
                                <w:rFonts w:ascii="TH SarabunPSK" w:hAnsi="TH SarabunPSK" w:cs="TH SarabunPSK"/>
                              </w:rPr>
                              <w:t xml:space="preserve"> </w:t>
                            </w:r>
                            <w:r w:rsidRPr="000B1FE0">
                              <w:rPr>
                                <w:rFonts w:ascii="TH SarabunPSK" w:hAnsi="TH SarabunPSK" w:cs="TH SarabunPSK"/>
                              </w:rPr>
                              <w:t xml:space="preserve">Peer to peer assessment; </w:t>
                            </w:r>
                            <w:r w:rsidRPr="000B1FE0">
                              <w:rPr>
                                <w:rFonts w:ascii="TH SarabunPSK" w:hAnsi="TH SarabunPSK" w:cs="TH SarabunPSK"/>
                                <w:cs/>
                              </w:rPr>
                              <w:t>เพื่อนประเมินเพื่อน ผู้สอนประเมินผู้เรียน ผู้เกี่ยวข้องประเมินผู้เรียน (</w:t>
                            </w:r>
                            <w:r w:rsidRPr="000B1FE0">
                              <w:rPr>
                                <w:rFonts w:ascii="TH SarabunPSK" w:hAnsi="TH SarabunPSK" w:cs="TH SarabunPSK"/>
                              </w:rPr>
                              <w:t>TLA1, 3,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0062B" id="_x0000_s1056" type="#_x0000_t202" style="position:absolute;margin-left:227.4pt;margin-top:3.7pt;width:219.95pt;height:171.4pt;z-index:251765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" filled="f">
                <v:stroke dashstyle="dash"/>
                <v:textbox>
                  <w:txbxContent>
                    <w:p w14:paraId="01687B21" w14:textId="77777777" w:rsidR="00AA3AE1" w:rsidRPr="00E6692B" w:rsidRDefault="00AA3AE1" w:rsidP="007B5CBC">
                      <w:pPr>
                        <w:rPr>
                          <w:rFonts w:ascii="TH SarabunPSK" w:hAnsi="TH SarabunPSK" w:cs="TH SarabunPSK"/>
                          <w:b/>
                          <w:bCs/>
                        </w:rPr>
                      </w:pPr>
                      <w:r w:rsidRPr="00E6692B">
                        <w:rPr>
                          <w:rFonts w:ascii="TH SarabunPSK" w:hAnsi="TH SarabunPSK" w:cs="TH SarabunPSK"/>
                          <w:b/>
                          <w:bCs/>
                          <w:cs/>
                        </w:rPr>
                        <w:t xml:space="preserve">วิธีการประเมินผล </w:t>
                      </w:r>
                      <w:r w:rsidRPr="00E6692B">
                        <w:rPr>
                          <w:rFonts w:ascii="TH SarabunPSK" w:hAnsi="TH SarabunPSK" w:cs="TH SarabunPSK"/>
                          <w:b/>
                          <w:bCs/>
                        </w:rPr>
                        <w:t>(AT)</w:t>
                      </w:r>
                    </w:p>
                    <w:p w14:paraId="4FD6119B" w14:textId="5B35C4F0" w:rsidR="00AA3AE1" w:rsidRPr="000B1FE0" w:rsidRDefault="00AA3AE1" w:rsidP="004A7831">
                      <w:pPr>
                        <w:ind w:left="518" w:hanging="490"/>
                        <w:rPr>
                          <w:rFonts w:ascii="TH SarabunPSK" w:hAnsi="TH SarabunPSK" w:cs="TH SarabunPSK"/>
                        </w:rPr>
                      </w:pPr>
                      <w:r w:rsidRPr="000B1FE0">
                        <w:rPr>
                          <w:rFonts w:ascii="TH SarabunPSK" w:hAnsi="TH SarabunPSK" w:cs="TH SarabunPSK"/>
                        </w:rPr>
                        <w:t xml:space="preserve">AT1: </w:t>
                      </w:r>
                      <w:r>
                        <w:rPr>
                          <w:rFonts w:ascii="TH SarabunPSK" w:hAnsi="TH SarabunPSK" w:cs="TH SarabunPSK"/>
                        </w:rPr>
                        <w:t xml:space="preserve"> </w:t>
                      </w:r>
                      <w:r w:rsidRPr="000B1FE0">
                        <w:rPr>
                          <w:rFonts w:ascii="TH SarabunPSK" w:hAnsi="TH SarabunPSK" w:cs="TH SarabunPSK"/>
                          <w:cs/>
                        </w:rPr>
                        <w:t xml:space="preserve">แบบฝึกหัด/แบบทดสอบ/แบบประเมิน </w:t>
                      </w:r>
                      <w:r>
                        <w:rPr>
                          <w:rFonts w:ascii="TH SarabunPSK" w:hAnsi="TH SarabunPSK" w:cs="TH SarabunPSK"/>
                        </w:rPr>
                        <w:br/>
                      </w:r>
                      <w:r w:rsidRPr="000B1FE0">
                        <w:rPr>
                          <w:rFonts w:ascii="TH SarabunPSK" w:hAnsi="TH SarabunPSK" w:cs="TH SarabunPSK"/>
                          <w:cs/>
                        </w:rPr>
                        <w:t>(</w:t>
                      </w:r>
                      <w:r w:rsidRPr="000B1FE0">
                        <w:rPr>
                          <w:rFonts w:ascii="TH SarabunPSK" w:hAnsi="TH SarabunPSK" w:cs="TH SarabunPSK"/>
                        </w:rPr>
                        <w:t xml:space="preserve">TLA1, 2, 3,4) </w:t>
                      </w:r>
                    </w:p>
                    <w:p w14:paraId="3AF6FE47" w14:textId="59C075B0" w:rsidR="00AA3AE1" w:rsidRPr="000B1FE0" w:rsidRDefault="00AA3AE1" w:rsidP="004A7831">
                      <w:pPr>
                        <w:ind w:left="518" w:hanging="490"/>
                        <w:rPr>
                          <w:rFonts w:ascii="TH SarabunPSK" w:hAnsi="TH SarabunPSK" w:cs="TH SarabunPSK"/>
                        </w:rPr>
                      </w:pPr>
                      <w:r w:rsidRPr="000B1FE0">
                        <w:rPr>
                          <w:rFonts w:ascii="TH SarabunPSK" w:hAnsi="TH SarabunPSK" w:cs="TH SarabunPSK"/>
                        </w:rPr>
                        <w:t xml:space="preserve">AT2: </w:t>
                      </w:r>
                      <w:r>
                        <w:rPr>
                          <w:rFonts w:ascii="TH SarabunPSK" w:hAnsi="TH SarabunPSK" w:cs="TH SarabunPSK"/>
                        </w:rPr>
                        <w:t xml:space="preserve"> </w:t>
                      </w:r>
                      <w:r w:rsidRPr="00F817F2">
                        <w:rPr>
                          <w:rFonts w:ascii="TH SarabunPSK" w:hAnsi="TH SarabunPSK" w:cs="TH SarabunPSK"/>
                          <w:spacing w:val="-6"/>
                          <w:cs/>
                        </w:rPr>
                        <w:t>ประเมินผลจากการนำเสนอ</w:t>
                      </w:r>
                      <w:r w:rsidRPr="00F817F2">
                        <w:rPr>
                          <w:rFonts w:ascii="TH SarabunPSK" w:hAnsi="TH SarabunPSK" w:cs="TH SarabunPSK" w:hint="cs"/>
                          <w:spacing w:val="-6"/>
                          <w:cs/>
                        </w:rPr>
                        <w:t xml:space="preserve"> </w:t>
                      </w:r>
                      <w:r w:rsidRPr="00F817F2">
                        <w:rPr>
                          <w:rFonts w:ascii="TH SarabunPSK" w:hAnsi="TH SarabunPSK" w:cs="TH SarabunPSK"/>
                          <w:spacing w:val="-6"/>
                          <w:cs/>
                        </w:rPr>
                        <w:t xml:space="preserve">: </w:t>
                      </w:r>
                      <w:r w:rsidRPr="00F817F2">
                        <w:rPr>
                          <w:rFonts w:ascii="TH SarabunPSK" w:hAnsi="TH SarabunPSK" w:cs="TH SarabunPSK"/>
                          <w:spacing w:val="-6"/>
                        </w:rPr>
                        <w:t>Oral presentation</w:t>
                      </w:r>
                      <w:r w:rsidRPr="000B1FE0">
                        <w:rPr>
                          <w:rFonts w:ascii="TH SarabunPSK" w:hAnsi="TH SarabunPSK" w:cs="TH SarabunPSK"/>
                        </w:rPr>
                        <w:t xml:space="preserve"> (TLA3, 4, 5, 6) </w:t>
                      </w:r>
                    </w:p>
                    <w:p w14:paraId="179D84CB" w14:textId="78A29C0D" w:rsidR="00AA3AE1" w:rsidRPr="000B1FE0" w:rsidRDefault="00AA3AE1" w:rsidP="004A7831">
                      <w:pPr>
                        <w:ind w:left="518" w:hanging="490"/>
                        <w:rPr>
                          <w:rFonts w:ascii="TH SarabunPSK" w:hAnsi="TH SarabunPSK" w:cs="TH SarabunPSK"/>
                        </w:rPr>
                      </w:pPr>
                      <w:r w:rsidRPr="000B1FE0">
                        <w:rPr>
                          <w:rFonts w:ascii="TH SarabunPSK" w:hAnsi="TH SarabunPSK" w:cs="TH SarabunPSK"/>
                        </w:rPr>
                        <w:t xml:space="preserve">AT3: </w:t>
                      </w:r>
                      <w:r>
                        <w:rPr>
                          <w:rFonts w:ascii="TH SarabunPSK" w:hAnsi="TH SarabunPSK" w:cs="TH SarabunPSK"/>
                        </w:rPr>
                        <w:t xml:space="preserve"> </w:t>
                      </w:r>
                      <w:r w:rsidRPr="000B1FE0">
                        <w:rPr>
                          <w:rFonts w:ascii="TH SarabunPSK" w:hAnsi="TH SarabunPSK" w:cs="TH SarabunPSK"/>
                          <w:cs/>
                        </w:rPr>
                        <w:t xml:space="preserve">การกำหนดลำดับตารางคะแนน : </w:t>
                      </w:r>
                      <w:r w:rsidRPr="000B1FE0">
                        <w:rPr>
                          <w:rFonts w:ascii="TH SarabunPSK" w:hAnsi="TH SarabunPSK" w:cs="TH SarabunPSK"/>
                        </w:rPr>
                        <w:t>Rubric Score (TLA4, 5,</w:t>
                      </w:r>
                      <w:r>
                        <w:rPr>
                          <w:rFonts w:ascii="TH SarabunPSK" w:hAnsi="TH SarabunPSK" w:cs="TH SarabunPSK"/>
                        </w:rPr>
                        <w:t xml:space="preserve"> </w:t>
                      </w:r>
                      <w:r w:rsidRPr="000B1FE0">
                        <w:rPr>
                          <w:rFonts w:ascii="TH SarabunPSK" w:hAnsi="TH SarabunPSK" w:cs="TH SarabunPSK"/>
                        </w:rPr>
                        <w:t xml:space="preserve">6) </w:t>
                      </w:r>
                    </w:p>
                    <w:p w14:paraId="6E4F1408" w14:textId="11498C59" w:rsidR="00AA3AE1" w:rsidRPr="00E6692B" w:rsidRDefault="00AA3AE1" w:rsidP="004A7831">
                      <w:pPr>
                        <w:ind w:left="518" w:hanging="490"/>
                        <w:rPr>
                          <w:rFonts w:ascii="TH SarabunPSK" w:hAnsi="TH SarabunPSK" w:cs="TH SarabunPSK"/>
                        </w:rPr>
                      </w:pPr>
                      <w:r w:rsidRPr="000B1FE0">
                        <w:rPr>
                          <w:rFonts w:ascii="TH SarabunPSK" w:hAnsi="TH SarabunPSK" w:cs="TH SarabunPSK"/>
                        </w:rPr>
                        <w:t xml:space="preserve">AT4: </w:t>
                      </w:r>
                      <w:r>
                        <w:rPr>
                          <w:rFonts w:ascii="TH SarabunPSK" w:hAnsi="TH SarabunPSK" w:cs="TH SarabunPSK"/>
                        </w:rPr>
                        <w:t xml:space="preserve"> </w:t>
                      </w:r>
                      <w:r w:rsidRPr="000B1FE0">
                        <w:rPr>
                          <w:rFonts w:ascii="TH SarabunPSK" w:hAnsi="TH SarabunPSK" w:cs="TH SarabunPSK"/>
                        </w:rPr>
                        <w:t xml:space="preserve">Peer to peer assessment; </w:t>
                      </w:r>
                      <w:r w:rsidRPr="000B1FE0">
                        <w:rPr>
                          <w:rFonts w:ascii="TH SarabunPSK" w:hAnsi="TH SarabunPSK" w:cs="TH SarabunPSK"/>
                          <w:cs/>
                        </w:rPr>
                        <w:t>เพื่อนประเมินเพื่อน ผู้สอนประเมินผู้เรียน ผู้เกี่ยวข้องประเมินผู้เรียน (</w:t>
                      </w:r>
                      <w:r w:rsidRPr="000B1FE0">
                        <w:rPr>
                          <w:rFonts w:ascii="TH SarabunPSK" w:hAnsi="TH SarabunPSK" w:cs="TH SarabunPSK"/>
                        </w:rPr>
                        <w:t>TLA1, 3, 4)</w:t>
                      </w:r>
                    </w:p>
                  </w:txbxContent>
                </v:textbox>
              </v:shape>
            </w:pict>
          </mc:Fallback>
        </mc:AlternateContent>
      </w:r>
    </w:p>
    <w:p w14:paraId="1F736523" w14:textId="77777777" w:rsidR="00E6692B" w:rsidRPr="00E31F1E" w:rsidRDefault="00E6692B" w:rsidP="00E6692B">
      <w:pPr>
        <w:rPr>
          <w:rFonts w:ascii="TH SarabunPSK" w:hAnsi="TH SarabunPSK" w:cs="TH SarabunPSK"/>
        </w:rPr>
      </w:pPr>
    </w:p>
    <w:p w14:paraId="28FBB3FA" w14:textId="77777777" w:rsidR="00E6692B" w:rsidRPr="00E31F1E" w:rsidRDefault="00E6692B" w:rsidP="00E6692B">
      <w:pPr>
        <w:rPr>
          <w:rFonts w:ascii="TH SarabunPSK" w:hAnsi="TH SarabunPSK" w:cs="TH SarabunPSK"/>
        </w:rPr>
      </w:pPr>
    </w:p>
    <w:p w14:paraId="5B344381" w14:textId="77777777" w:rsidR="00E6692B" w:rsidRPr="00E31F1E" w:rsidRDefault="00E6692B" w:rsidP="00E6692B">
      <w:pPr>
        <w:rPr>
          <w:rFonts w:ascii="TH SarabunPSK" w:hAnsi="TH SarabunPSK" w:cs="TH SarabunPSK"/>
        </w:rPr>
      </w:pPr>
    </w:p>
    <w:p w14:paraId="7F0E82DA" w14:textId="5F5EC1C2" w:rsidR="00E6692B" w:rsidRPr="00E31F1E" w:rsidRDefault="00E6692B" w:rsidP="00E6692B">
      <w:pPr>
        <w:rPr>
          <w:rFonts w:ascii="TH SarabunPSK" w:hAnsi="TH SarabunPSK" w:cs="TH SarabunPSK"/>
        </w:rPr>
      </w:pPr>
    </w:p>
    <w:p w14:paraId="513C1621" w14:textId="0929C3FD" w:rsidR="007B5CBC" w:rsidRPr="00E31F1E" w:rsidRDefault="007B5CBC" w:rsidP="00E6692B">
      <w:pPr>
        <w:rPr>
          <w:rFonts w:ascii="TH SarabunPSK" w:hAnsi="TH SarabunPSK" w:cs="TH SarabunPSK"/>
        </w:rPr>
      </w:pPr>
    </w:p>
    <w:p w14:paraId="225065C7" w14:textId="015D44DC" w:rsidR="007B5CBC" w:rsidRPr="00E31F1E" w:rsidRDefault="007B5CBC" w:rsidP="00E6692B">
      <w:pPr>
        <w:rPr>
          <w:rFonts w:ascii="TH SarabunPSK" w:hAnsi="TH SarabunPSK" w:cs="TH SarabunPSK"/>
        </w:rPr>
      </w:pPr>
    </w:p>
    <w:p w14:paraId="72275CEC" w14:textId="77777777" w:rsidR="007B5CBC" w:rsidRPr="00E31F1E" w:rsidRDefault="007B5CBC" w:rsidP="00E6692B">
      <w:pPr>
        <w:rPr>
          <w:rFonts w:ascii="TH SarabunPSK" w:hAnsi="TH SarabunPSK" w:cs="TH SarabunPSK"/>
        </w:rPr>
      </w:pPr>
    </w:p>
    <w:p w14:paraId="6ABEE0F9" w14:textId="77777777" w:rsidR="00E6692B" w:rsidRPr="00E31F1E" w:rsidRDefault="00E6692B" w:rsidP="00E6692B">
      <w:pPr>
        <w:rPr>
          <w:rFonts w:ascii="TH SarabunPSK" w:hAnsi="TH SarabunPSK" w:cs="TH SarabunPSK"/>
        </w:rPr>
      </w:pPr>
    </w:p>
    <w:p w14:paraId="37C9B35C" w14:textId="77777777" w:rsidR="00E6692B" w:rsidRPr="00E31F1E" w:rsidRDefault="00E6692B" w:rsidP="00E6692B">
      <w:pPr>
        <w:tabs>
          <w:tab w:val="left" w:pos="336"/>
          <w:tab w:val="left" w:pos="882"/>
          <w:tab w:val="left" w:pos="1232"/>
          <w:tab w:val="left" w:pos="1560"/>
        </w:tabs>
        <w:spacing w:line="235" w:lineRule="auto"/>
        <w:jc w:val="center"/>
        <w:rPr>
          <w:rFonts w:ascii="TH SarabunPSK" w:hAnsi="TH SarabunPSK" w:cs="TH SarabunPSK"/>
          <w:b/>
          <w:bCs/>
          <w:spacing w:val="-6"/>
        </w:rPr>
      </w:pPr>
    </w:p>
    <w:p w14:paraId="4FF29069" w14:textId="77777777" w:rsidR="00E6692B" w:rsidRPr="00E31F1E" w:rsidRDefault="00E6692B" w:rsidP="00E6692B">
      <w:pPr>
        <w:tabs>
          <w:tab w:val="left" w:pos="336"/>
          <w:tab w:val="left" w:pos="882"/>
          <w:tab w:val="left" w:pos="1232"/>
          <w:tab w:val="left" w:pos="1560"/>
        </w:tabs>
        <w:spacing w:line="235" w:lineRule="auto"/>
        <w:jc w:val="center"/>
        <w:rPr>
          <w:rFonts w:ascii="TH SarabunPSK" w:hAnsi="TH SarabunPSK" w:cs="TH SarabunPSK"/>
          <w:b/>
          <w:bCs/>
          <w:spacing w:val="-6"/>
        </w:rPr>
      </w:pPr>
    </w:p>
    <w:p w14:paraId="279AEAA2" w14:textId="77B1C70A" w:rsidR="00E6692B" w:rsidRPr="00E31F1E" w:rsidRDefault="00E6692B" w:rsidP="00E6692B">
      <w:pPr>
        <w:shd w:val="clear" w:color="auto" w:fill="FFFFFF"/>
        <w:tabs>
          <w:tab w:val="left" w:pos="1440"/>
        </w:tabs>
        <w:jc w:val="thaiDistribute"/>
        <w:rPr>
          <w:rFonts w:ascii="TH SarabunPSK" w:hAnsi="TH SarabunPSK" w:cs="TH SarabunPSK"/>
        </w:rPr>
      </w:pPr>
    </w:p>
    <w:p w14:paraId="7A2DD4DF" w14:textId="77777777" w:rsidR="00D22B9C" w:rsidRPr="00E31F1E" w:rsidRDefault="00D22B9C" w:rsidP="00E6692B">
      <w:pPr>
        <w:shd w:val="clear" w:color="auto" w:fill="FFFFFF"/>
        <w:tabs>
          <w:tab w:val="left" w:pos="1440"/>
        </w:tabs>
        <w:jc w:val="thaiDistribute"/>
        <w:rPr>
          <w:rFonts w:ascii="TH SarabunPSK" w:hAnsi="TH SarabunPSK" w:cs="TH SarabunPSK"/>
        </w:rPr>
      </w:pPr>
    </w:p>
    <w:p w14:paraId="7B02090D" w14:textId="77777777" w:rsidR="00F9596C" w:rsidRPr="00E31F1E" w:rsidRDefault="00F9596C" w:rsidP="00F9596C">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0038D3C0"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5"/>
        <w:gridCol w:w="465"/>
        <w:gridCol w:w="462"/>
        <w:gridCol w:w="462"/>
        <w:gridCol w:w="462"/>
        <w:gridCol w:w="466"/>
        <w:gridCol w:w="462"/>
        <w:gridCol w:w="463"/>
        <w:gridCol w:w="466"/>
        <w:gridCol w:w="466"/>
        <w:gridCol w:w="463"/>
        <w:gridCol w:w="463"/>
        <w:gridCol w:w="466"/>
        <w:gridCol w:w="466"/>
        <w:gridCol w:w="463"/>
        <w:gridCol w:w="463"/>
        <w:gridCol w:w="464"/>
        <w:gridCol w:w="466"/>
        <w:gridCol w:w="464"/>
      </w:tblGrid>
      <w:tr w:rsidR="00E31F1E" w:rsidRPr="00E31F1E" w14:paraId="3BBAA99D" w14:textId="77777777" w:rsidTr="0073142D">
        <w:tc>
          <w:tcPr>
            <w:tcW w:w="2316" w:type="dxa"/>
            <w:gridSpan w:val="5"/>
            <w:vAlign w:val="center"/>
          </w:tcPr>
          <w:p w14:paraId="395C1F5D"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1" w:type="dxa"/>
            <w:gridSpan w:val="3"/>
            <w:vAlign w:val="center"/>
          </w:tcPr>
          <w:p w14:paraId="1E2BFFE4"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5" w:type="dxa"/>
            <w:gridSpan w:val="3"/>
            <w:vAlign w:val="center"/>
          </w:tcPr>
          <w:p w14:paraId="19047DC9" w14:textId="77777777" w:rsidR="001E6178" w:rsidRPr="00E31F1E" w:rsidRDefault="001E6178" w:rsidP="00FA0783">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5C5A4516"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cs/>
              </w:rPr>
              <w:t>ทางปัญญา</w:t>
            </w:r>
          </w:p>
        </w:tc>
        <w:tc>
          <w:tcPr>
            <w:tcW w:w="1858" w:type="dxa"/>
            <w:gridSpan w:val="4"/>
            <w:vAlign w:val="center"/>
          </w:tcPr>
          <w:p w14:paraId="0E193842" w14:textId="77777777" w:rsidR="001E6178" w:rsidRPr="00E31F1E" w:rsidRDefault="001E6178" w:rsidP="00FA0783">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788FF897"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57" w:type="dxa"/>
            <w:gridSpan w:val="4"/>
            <w:vAlign w:val="center"/>
          </w:tcPr>
          <w:p w14:paraId="4640B709"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63BD2DDC" w14:textId="77777777" w:rsidTr="0073142D">
        <w:tc>
          <w:tcPr>
            <w:tcW w:w="465" w:type="dxa"/>
            <w:vAlign w:val="center"/>
          </w:tcPr>
          <w:p w14:paraId="0309C19B"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p>
        </w:tc>
        <w:tc>
          <w:tcPr>
            <w:tcW w:w="465" w:type="dxa"/>
            <w:vAlign w:val="center"/>
          </w:tcPr>
          <w:p w14:paraId="28551B6C"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p>
        </w:tc>
        <w:tc>
          <w:tcPr>
            <w:tcW w:w="462" w:type="dxa"/>
            <w:vAlign w:val="center"/>
          </w:tcPr>
          <w:p w14:paraId="6409B5FB"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3</w:t>
            </w:r>
          </w:p>
        </w:tc>
        <w:tc>
          <w:tcPr>
            <w:tcW w:w="462" w:type="dxa"/>
            <w:vAlign w:val="center"/>
          </w:tcPr>
          <w:p w14:paraId="6397546B"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4</w:t>
            </w:r>
          </w:p>
        </w:tc>
        <w:tc>
          <w:tcPr>
            <w:tcW w:w="462" w:type="dxa"/>
            <w:vAlign w:val="center"/>
          </w:tcPr>
          <w:p w14:paraId="3F8E7ED6"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5</w:t>
            </w:r>
          </w:p>
        </w:tc>
        <w:tc>
          <w:tcPr>
            <w:tcW w:w="466" w:type="dxa"/>
            <w:vAlign w:val="center"/>
          </w:tcPr>
          <w:p w14:paraId="58A4BC25"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p>
        </w:tc>
        <w:tc>
          <w:tcPr>
            <w:tcW w:w="462" w:type="dxa"/>
            <w:vAlign w:val="center"/>
          </w:tcPr>
          <w:p w14:paraId="42D2C091"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p>
        </w:tc>
        <w:tc>
          <w:tcPr>
            <w:tcW w:w="463" w:type="dxa"/>
            <w:vAlign w:val="center"/>
          </w:tcPr>
          <w:p w14:paraId="2A324E73"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66F84819"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5DF2DB5F"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p>
        </w:tc>
        <w:tc>
          <w:tcPr>
            <w:tcW w:w="463" w:type="dxa"/>
            <w:vAlign w:val="center"/>
          </w:tcPr>
          <w:p w14:paraId="48D6A1C1"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3</w:t>
            </w:r>
          </w:p>
        </w:tc>
        <w:tc>
          <w:tcPr>
            <w:tcW w:w="463" w:type="dxa"/>
            <w:vAlign w:val="center"/>
          </w:tcPr>
          <w:p w14:paraId="6D084593"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7161F7C9"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566BBCB3"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3</w:t>
            </w:r>
          </w:p>
        </w:tc>
        <w:tc>
          <w:tcPr>
            <w:tcW w:w="463" w:type="dxa"/>
            <w:vAlign w:val="center"/>
          </w:tcPr>
          <w:p w14:paraId="7E330168"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4</w:t>
            </w:r>
          </w:p>
        </w:tc>
        <w:tc>
          <w:tcPr>
            <w:tcW w:w="463" w:type="dxa"/>
            <w:vAlign w:val="center"/>
          </w:tcPr>
          <w:p w14:paraId="05C9DF95"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2C9300B7"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1E8F3F0E"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7872B601"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4</w:t>
            </w:r>
          </w:p>
        </w:tc>
      </w:tr>
      <w:tr w:rsidR="00E243EB" w:rsidRPr="00E31F1E" w14:paraId="7D571B26" w14:textId="77777777" w:rsidTr="0073142D">
        <w:tc>
          <w:tcPr>
            <w:tcW w:w="465" w:type="dxa"/>
            <w:vAlign w:val="center"/>
          </w:tcPr>
          <w:p w14:paraId="6B954788" w14:textId="672B4684" w:rsidR="0086448B" w:rsidRPr="00E31F1E" w:rsidRDefault="0086448B" w:rsidP="0086448B">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5" w:type="dxa"/>
            <w:vAlign w:val="center"/>
          </w:tcPr>
          <w:p w14:paraId="58E61AD9" w14:textId="023D1D0F" w:rsidR="0086448B" w:rsidRPr="00E31F1E" w:rsidRDefault="0086448B" w:rsidP="0086448B">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2" w:type="dxa"/>
            <w:vAlign w:val="center"/>
          </w:tcPr>
          <w:p w14:paraId="0EA0ED26" w14:textId="77777777" w:rsidR="0086448B" w:rsidRPr="00E31F1E" w:rsidRDefault="0086448B" w:rsidP="0086448B">
            <w:pPr>
              <w:spacing w:before="15"/>
              <w:jc w:val="center"/>
              <w:rPr>
                <w:rFonts w:ascii="TH SarabunPSK" w:hAnsi="TH SarabunPSK" w:cs="TH SarabunPSK"/>
                <w:sz w:val="24"/>
                <w:szCs w:val="24"/>
              </w:rPr>
            </w:pPr>
          </w:p>
        </w:tc>
        <w:tc>
          <w:tcPr>
            <w:tcW w:w="462" w:type="dxa"/>
            <w:vAlign w:val="center"/>
          </w:tcPr>
          <w:p w14:paraId="4EB67703" w14:textId="77777777" w:rsidR="0086448B" w:rsidRPr="00E31F1E" w:rsidRDefault="0086448B" w:rsidP="0086448B">
            <w:pPr>
              <w:spacing w:before="15"/>
              <w:jc w:val="center"/>
              <w:rPr>
                <w:rFonts w:ascii="TH SarabunPSK" w:hAnsi="TH SarabunPSK" w:cs="TH SarabunPSK"/>
                <w:sz w:val="24"/>
                <w:szCs w:val="24"/>
              </w:rPr>
            </w:pPr>
          </w:p>
        </w:tc>
        <w:tc>
          <w:tcPr>
            <w:tcW w:w="462" w:type="dxa"/>
            <w:vAlign w:val="center"/>
          </w:tcPr>
          <w:p w14:paraId="49008E5F" w14:textId="77777777" w:rsidR="0086448B" w:rsidRPr="00E31F1E" w:rsidRDefault="0086448B" w:rsidP="0086448B">
            <w:pPr>
              <w:spacing w:before="15"/>
              <w:jc w:val="center"/>
              <w:rPr>
                <w:rFonts w:ascii="TH SarabunPSK" w:hAnsi="TH SarabunPSK" w:cs="TH SarabunPSK"/>
                <w:sz w:val="24"/>
                <w:szCs w:val="24"/>
              </w:rPr>
            </w:pPr>
          </w:p>
        </w:tc>
        <w:tc>
          <w:tcPr>
            <w:tcW w:w="466" w:type="dxa"/>
            <w:vAlign w:val="center"/>
          </w:tcPr>
          <w:p w14:paraId="3562BC03" w14:textId="7D9084FD" w:rsidR="0086448B" w:rsidRPr="00E31F1E" w:rsidRDefault="0086448B" w:rsidP="0086448B">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2" w:type="dxa"/>
            <w:vAlign w:val="center"/>
          </w:tcPr>
          <w:p w14:paraId="27D38F57" w14:textId="77777777" w:rsidR="0086448B" w:rsidRPr="00E31F1E" w:rsidRDefault="0086448B" w:rsidP="0086448B">
            <w:pPr>
              <w:spacing w:before="15"/>
              <w:jc w:val="center"/>
              <w:rPr>
                <w:rFonts w:ascii="TH SarabunPSK" w:hAnsi="TH SarabunPSK" w:cs="TH SarabunPSK"/>
                <w:sz w:val="24"/>
                <w:szCs w:val="24"/>
              </w:rPr>
            </w:pPr>
          </w:p>
        </w:tc>
        <w:tc>
          <w:tcPr>
            <w:tcW w:w="463" w:type="dxa"/>
            <w:vAlign w:val="center"/>
          </w:tcPr>
          <w:p w14:paraId="7A2EC4AF" w14:textId="77777777" w:rsidR="0086448B" w:rsidRPr="00E31F1E" w:rsidRDefault="0086448B" w:rsidP="0086448B">
            <w:pPr>
              <w:spacing w:before="15"/>
              <w:jc w:val="center"/>
              <w:rPr>
                <w:rFonts w:ascii="TH SarabunPSK" w:hAnsi="TH SarabunPSK" w:cs="TH SarabunPSK"/>
                <w:sz w:val="24"/>
                <w:szCs w:val="24"/>
              </w:rPr>
            </w:pPr>
          </w:p>
        </w:tc>
        <w:tc>
          <w:tcPr>
            <w:tcW w:w="466" w:type="dxa"/>
            <w:vAlign w:val="center"/>
          </w:tcPr>
          <w:p w14:paraId="6F3C63BC" w14:textId="2C4AD520" w:rsidR="0086448B" w:rsidRPr="00E31F1E" w:rsidRDefault="0086448B" w:rsidP="0086448B">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7ACB0E5E" w14:textId="4DDEF6BB" w:rsidR="0086448B" w:rsidRPr="00E31F1E" w:rsidRDefault="0086448B" w:rsidP="0086448B">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3" w:type="dxa"/>
            <w:vAlign w:val="center"/>
          </w:tcPr>
          <w:p w14:paraId="5AF31BB7" w14:textId="77777777" w:rsidR="0086448B" w:rsidRPr="00E31F1E" w:rsidRDefault="0086448B" w:rsidP="0086448B">
            <w:pPr>
              <w:spacing w:before="15"/>
              <w:jc w:val="center"/>
              <w:rPr>
                <w:rFonts w:ascii="TH SarabunPSK" w:hAnsi="TH SarabunPSK" w:cs="TH SarabunPSK"/>
                <w:sz w:val="24"/>
                <w:szCs w:val="24"/>
              </w:rPr>
            </w:pPr>
          </w:p>
        </w:tc>
        <w:tc>
          <w:tcPr>
            <w:tcW w:w="463" w:type="dxa"/>
            <w:vAlign w:val="center"/>
          </w:tcPr>
          <w:p w14:paraId="3B7B2727" w14:textId="77777777" w:rsidR="0086448B" w:rsidRPr="00E31F1E" w:rsidRDefault="0086448B" w:rsidP="0086448B">
            <w:pPr>
              <w:spacing w:before="15"/>
              <w:jc w:val="center"/>
              <w:rPr>
                <w:rFonts w:ascii="TH SarabunPSK" w:hAnsi="TH SarabunPSK" w:cs="TH SarabunPSK"/>
                <w:sz w:val="24"/>
                <w:szCs w:val="24"/>
              </w:rPr>
            </w:pPr>
          </w:p>
        </w:tc>
        <w:tc>
          <w:tcPr>
            <w:tcW w:w="466" w:type="dxa"/>
            <w:vAlign w:val="center"/>
          </w:tcPr>
          <w:p w14:paraId="7E99DDAE" w14:textId="7DAC300F" w:rsidR="0086448B" w:rsidRPr="00E31F1E" w:rsidRDefault="0086448B" w:rsidP="0086448B">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FDA463B" w14:textId="51BC9E44" w:rsidR="0086448B" w:rsidRPr="00E31F1E" w:rsidRDefault="0086448B" w:rsidP="0086448B">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3" w:type="dxa"/>
            <w:vAlign w:val="center"/>
          </w:tcPr>
          <w:p w14:paraId="23C54689" w14:textId="77777777" w:rsidR="0086448B" w:rsidRPr="00E31F1E" w:rsidRDefault="0086448B" w:rsidP="0086448B">
            <w:pPr>
              <w:spacing w:before="15"/>
              <w:jc w:val="center"/>
              <w:rPr>
                <w:rFonts w:ascii="TH SarabunPSK" w:hAnsi="TH SarabunPSK" w:cs="TH SarabunPSK"/>
                <w:sz w:val="24"/>
                <w:szCs w:val="24"/>
              </w:rPr>
            </w:pPr>
          </w:p>
        </w:tc>
        <w:tc>
          <w:tcPr>
            <w:tcW w:w="463" w:type="dxa"/>
            <w:vAlign w:val="center"/>
          </w:tcPr>
          <w:p w14:paraId="622FCE68" w14:textId="77777777" w:rsidR="0086448B" w:rsidRPr="00E31F1E" w:rsidRDefault="0086448B" w:rsidP="0086448B">
            <w:pPr>
              <w:spacing w:before="15"/>
              <w:jc w:val="center"/>
              <w:rPr>
                <w:rFonts w:ascii="TH SarabunPSK" w:hAnsi="TH SarabunPSK" w:cs="TH SarabunPSK"/>
                <w:sz w:val="24"/>
                <w:szCs w:val="24"/>
              </w:rPr>
            </w:pPr>
          </w:p>
        </w:tc>
        <w:tc>
          <w:tcPr>
            <w:tcW w:w="464" w:type="dxa"/>
            <w:vAlign w:val="center"/>
          </w:tcPr>
          <w:p w14:paraId="5F0E6769" w14:textId="77777777" w:rsidR="0086448B" w:rsidRPr="00E31F1E" w:rsidRDefault="0086448B" w:rsidP="0086448B">
            <w:pPr>
              <w:spacing w:before="15"/>
              <w:jc w:val="center"/>
              <w:rPr>
                <w:rFonts w:ascii="TH SarabunPSK" w:hAnsi="TH SarabunPSK" w:cs="TH SarabunPSK"/>
                <w:sz w:val="24"/>
                <w:szCs w:val="24"/>
              </w:rPr>
            </w:pPr>
          </w:p>
        </w:tc>
        <w:tc>
          <w:tcPr>
            <w:tcW w:w="466" w:type="dxa"/>
            <w:vAlign w:val="center"/>
          </w:tcPr>
          <w:p w14:paraId="46A21C1C" w14:textId="4C10896B" w:rsidR="0086448B" w:rsidRPr="00E31F1E" w:rsidRDefault="0086448B" w:rsidP="0086448B">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541D2667" w14:textId="77777777" w:rsidR="0086448B" w:rsidRPr="00E31F1E" w:rsidRDefault="0086448B" w:rsidP="0086448B">
            <w:pPr>
              <w:spacing w:before="15"/>
              <w:jc w:val="center"/>
              <w:rPr>
                <w:rFonts w:ascii="TH SarabunPSK" w:hAnsi="TH SarabunPSK" w:cs="TH SarabunPSK"/>
                <w:sz w:val="24"/>
                <w:szCs w:val="24"/>
              </w:rPr>
            </w:pPr>
          </w:p>
        </w:tc>
      </w:tr>
    </w:tbl>
    <w:p w14:paraId="568F8AF4" w14:textId="77777777" w:rsidR="0073142D" w:rsidRPr="00E31F1E" w:rsidRDefault="0073142D">
      <w:pPr>
        <w:rPr>
          <w:sz w:val="16"/>
          <w:szCs w:val="16"/>
        </w:rPr>
      </w:pPr>
    </w:p>
    <w:tbl>
      <w:tblPr>
        <w:tblW w:w="8885" w:type="dxa"/>
        <w:tblLayout w:type="fixed"/>
        <w:tblLook w:val="04A0" w:firstRow="1" w:lastRow="0" w:firstColumn="1" w:lastColumn="0" w:noHBand="0" w:noVBand="1"/>
      </w:tblPr>
      <w:tblGrid>
        <w:gridCol w:w="1942"/>
        <w:gridCol w:w="9"/>
        <w:gridCol w:w="5812"/>
        <w:gridCol w:w="1122"/>
      </w:tblGrid>
      <w:tr w:rsidR="00E31F1E" w:rsidRPr="00E31F1E" w14:paraId="176ED0BC" w14:textId="77777777" w:rsidTr="00BC4C29">
        <w:tc>
          <w:tcPr>
            <w:tcW w:w="1942" w:type="dxa"/>
            <w:shd w:val="clear" w:color="auto" w:fill="auto"/>
          </w:tcPr>
          <w:p w14:paraId="183C73BF" w14:textId="77777777" w:rsidR="00093448" w:rsidRPr="00E31F1E" w:rsidRDefault="00093448" w:rsidP="00093448">
            <w:pPr>
              <w:rPr>
                <w:rFonts w:ascii="TH SarabunPSK" w:hAnsi="TH SarabunPSK" w:cs="TH SarabunPSK"/>
                <w:b/>
                <w:bCs/>
                <w:cs/>
              </w:rPr>
            </w:pPr>
            <w:bookmarkStart w:id="1" w:name="_Hlk89636996"/>
            <w:r w:rsidRPr="00E31F1E">
              <w:rPr>
                <w:rFonts w:ascii="TH SarabunPSK" w:hAnsi="TH SarabunPSK" w:cs="TH SarabunPSK"/>
                <w:b/>
                <w:bCs/>
              </w:rPr>
              <w:lastRenderedPageBreak/>
              <w:t>00-400-060-004</w:t>
            </w:r>
          </w:p>
        </w:tc>
        <w:tc>
          <w:tcPr>
            <w:tcW w:w="5821" w:type="dxa"/>
            <w:gridSpan w:val="2"/>
            <w:shd w:val="clear" w:color="auto" w:fill="auto"/>
          </w:tcPr>
          <w:p w14:paraId="62312FF7" w14:textId="77777777" w:rsidR="00093448" w:rsidRPr="00E31F1E" w:rsidRDefault="00093448" w:rsidP="00093448">
            <w:pPr>
              <w:tabs>
                <w:tab w:val="left" w:pos="1985"/>
              </w:tabs>
              <w:rPr>
                <w:rFonts w:ascii="TH SarabunPSK" w:hAnsi="TH SarabunPSK" w:cs="TH SarabunPSK"/>
                <w:b/>
                <w:bCs/>
              </w:rPr>
            </w:pPr>
            <w:r w:rsidRPr="00E31F1E">
              <w:rPr>
                <w:rFonts w:ascii="TH SarabunPSK" w:hAnsi="TH SarabunPSK" w:cs="TH SarabunPSK"/>
                <w:b/>
                <w:bCs/>
                <w:cs/>
              </w:rPr>
              <w:t xml:space="preserve">วิทยาศาสตร์มีคำตอบ                                  </w:t>
            </w:r>
            <w:r w:rsidRPr="00E31F1E">
              <w:rPr>
                <w:rFonts w:ascii="TH SarabunPSK" w:hAnsi="TH SarabunPSK" w:cs="TH SarabunPSK"/>
                <w:b/>
                <w:bCs/>
              </w:rPr>
              <w:t xml:space="preserve">  </w:t>
            </w:r>
            <w:r w:rsidRPr="00E31F1E">
              <w:rPr>
                <w:rFonts w:ascii="TH SarabunPSK" w:hAnsi="TH SarabunPSK" w:cs="TH SarabunPSK"/>
                <w:b/>
                <w:bCs/>
                <w:cs/>
              </w:rPr>
              <w:t xml:space="preserve"> </w:t>
            </w:r>
            <w:r w:rsidRPr="00E31F1E">
              <w:rPr>
                <w:rFonts w:ascii="TH SarabunPSK" w:hAnsi="TH SarabunPSK" w:cs="TH SarabunPSK"/>
                <w:b/>
                <w:bCs/>
              </w:rPr>
              <w:t xml:space="preserve">                 </w:t>
            </w:r>
          </w:p>
          <w:p w14:paraId="1409FECF" w14:textId="77777777" w:rsidR="00093448" w:rsidRPr="00E31F1E" w:rsidRDefault="00093448" w:rsidP="00093448">
            <w:pPr>
              <w:rPr>
                <w:rFonts w:ascii="TH SarabunPSK" w:hAnsi="TH SarabunPSK" w:cs="TH SarabunPSK"/>
                <w:b/>
                <w:bCs/>
              </w:rPr>
            </w:pPr>
            <w:r w:rsidRPr="00E31F1E">
              <w:rPr>
                <w:rFonts w:ascii="TH SarabunPSK" w:hAnsi="TH SarabunPSK" w:cs="TH SarabunPSK"/>
                <w:b/>
                <w:bCs/>
                <w:shd w:val="clear" w:color="auto" w:fill="FFFFFF"/>
              </w:rPr>
              <w:t>Answers in Science</w:t>
            </w:r>
          </w:p>
        </w:tc>
        <w:tc>
          <w:tcPr>
            <w:tcW w:w="1122" w:type="dxa"/>
            <w:shd w:val="clear" w:color="auto" w:fill="auto"/>
          </w:tcPr>
          <w:p w14:paraId="5E810A23" w14:textId="03E1DCDA" w:rsidR="00093448" w:rsidRPr="00E31F1E" w:rsidRDefault="00A034C0" w:rsidP="00093448">
            <w:pPr>
              <w:shd w:val="clear" w:color="auto" w:fill="FFFFFF"/>
              <w:spacing w:before="30"/>
              <w:ind w:left="70" w:hanging="70"/>
              <w:jc w:val="right"/>
              <w:rPr>
                <w:rFonts w:ascii="TH SarabunPSK" w:hAnsi="TH SarabunPSK" w:cs="TH SarabunPSK"/>
                <w:b/>
                <w:bCs/>
                <w:cs/>
              </w:rPr>
            </w:pPr>
            <w:r w:rsidRPr="00E31F1E">
              <w:rPr>
                <w:rFonts w:ascii="TH SarabunPSK" w:hAnsi="TH SarabunPSK" w:cs="TH SarabunPSK"/>
                <w:b/>
                <w:bCs/>
                <w:cs/>
              </w:rPr>
              <w:t>3(2-2-5)</w:t>
            </w:r>
          </w:p>
        </w:tc>
      </w:tr>
      <w:tr w:rsidR="00E31F1E" w:rsidRPr="00E31F1E" w14:paraId="6182C3D9" w14:textId="77777777" w:rsidTr="00BC4C29">
        <w:tc>
          <w:tcPr>
            <w:tcW w:w="1951" w:type="dxa"/>
            <w:gridSpan w:val="2"/>
            <w:shd w:val="clear" w:color="auto" w:fill="auto"/>
          </w:tcPr>
          <w:p w14:paraId="114A84FB" w14:textId="77777777" w:rsidR="00A9013B" w:rsidRPr="00E31F1E" w:rsidRDefault="00A9013B" w:rsidP="00093448">
            <w:pPr>
              <w:rPr>
                <w:rFonts w:ascii="TH SarabunPSK" w:hAnsi="TH SarabunPSK" w:cs="TH SarabunPSK"/>
                <w:b/>
                <w:bCs/>
              </w:rPr>
            </w:pPr>
          </w:p>
        </w:tc>
        <w:tc>
          <w:tcPr>
            <w:tcW w:w="6934" w:type="dxa"/>
            <w:gridSpan w:val="2"/>
            <w:shd w:val="clear" w:color="auto" w:fill="auto"/>
          </w:tcPr>
          <w:p w14:paraId="085C8C65" w14:textId="0F706023" w:rsidR="00A9013B" w:rsidRPr="00E31F1E" w:rsidRDefault="00A9013B" w:rsidP="009064F4">
            <w:pPr>
              <w:tabs>
                <w:tab w:val="left" w:pos="1985"/>
              </w:tabs>
              <w:rPr>
                <w:rFonts w:ascii="TH SarabunPSK" w:hAnsi="TH SarabunPSK" w:cs="TH SarabunPSK"/>
                <w:b/>
                <w:bCs/>
                <w:cs/>
              </w:rPr>
            </w:pPr>
          </w:p>
        </w:tc>
      </w:tr>
      <w:tr w:rsidR="00622FBF" w:rsidRPr="00E31F1E" w14:paraId="50E07BC2" w14:textId="77777777" w:rsidTr="007A54C8">
        <w:tc>
          <w:tcPr>
            <w:tcW w:w="8885" w:type="dxa"/>
            <w:gridSpan w:val="4"/>
            <w:shd w:val="clear" w:color="auto" w:fill="auto"/>
          </w:tcPr>
          <w:p w14:paraId="4AA9DB7E" w14:textId="71564DE8" w:rsidR="00622FBF" w:rsidRPr="00E31F1E" w:rsidRDefault="00622FBF" w:rsidP="00622FBF">
            <w:pPr>
              <w:rPr>
                <w:rFonts w:ascii="TH SarabunPSK" w:hAnsi="TH SarabunPSK" w:cs="TH SarabunPSK"/>
              </w:rPr>
            </w:pPr>
            <w:r w:rsidRPr="00E31F1E">
              <w:rPr>
                <w:rFonts w:ascii="TH SarabunPSK" w:hAnsi="TH SarabunPSK" w:cs="TH SarabunPSK"/>
                <w:b/>
                <w:bCs/>
                <w:cs/>
              </w:rPr>
              <w:t>คำอธิบายรายวิชา</w:t>
            </w:r>
          </w:p>
          <w:p w14:paraId="50FACDD5" w14:textId="3348E651" w:rsidR="00622FBF" w:rsidRPr="00E31F1E" w:rsidRDefault="00622FBF" w:rsidP="00622FBF">
            <w:pPr>
              <w:ind w:firstLine="559"/>
              <w:jc w:val="thaiDistribute"/>
              <w:rPr>
                <w:rFonts w:ascii="TH SarabunPSK" w:hAnsi="TH SarabunPSK" w:cs="TH SarabunPSK"/>
              </w:rPr>
            </w:pPr>
            <w:r w:rsidRPr="00E31F1E">
              <w:rPr>
                <w:rFonts w:ascii="TH SarabunPSK" w:hAnsi="TH SarabunPSK" w:cs="TH SarabunPSK"/>
                <w:cs/>
              </w:rPr>
              <w:t>การตั้งคำถามและตอบคำถามในชีวิตประจำวันด้วยกระบวนการทางวิทยาศาสตร์</w:t>
            </w:r>
            <w:r w:rsidRPr="00E31F1E">
              <w:rPr>
                <w:rFonts w:ascii="TH SarabunPSK" w:hAnsi="TH SarabunPSK" w:cs="TH SarabunPSK"/>
              </w:rPr>
              <w:t xml:space="preserve">  </w:t>
            </w:r>
            <w:r w:rsidRPr="00E31F1E">
              <w:rPr>
                <w:rFonts w:ascii="TH SarabunPSK" w:hAnsi="TH SarabunPSK" w:cs="TH SarabunPSK"/>
                <w:spacing w:val="-6"/>
                <w:cs/>
              </w:rPr>
              <w:t>การสร้างสมมติฐาน การวางแผน การสำรวจและการคิดวิเคราะห์โดยใช้เทคโนโลยี</w:t>
            </w:r>
            <w:r w:rsidRPr="00E31F1E">
              <w:rPr>
                <w:rFonts w:ascii="TH SarabunPSK" w:hAnsi="TH SarabunPSK" w:cs="TH SarabunPSK"/>
                <w:cs/>
              </w:rPr>
              <w:t>สารสนเทศเพื่อนำมาใช้ในการแก้ปัญหาในชีวิตประจำวันและการพัฒนาสังคมเชิงสร้างสรรค์อย่างเหมาะสมและรู้เท่าทัน</w:t>
            </w:r>
          </w:p>
          <w:p w14:paraId="40B73E5E" w14:textId="2E5F63F6" w:rsidR="00622FBF" w:rsidRPr="00E31F1E" w:rsidRDefault="00FF3D6D" w:rsidP="00622FBF">
            <w:pPr>
              <w:ind w:firstLine="559"/>
              <w:jc w:val="thaiDistribute"/>
              <w:rPr>
                <w:rFonts w:ascii="TH SarabunPSK" w:hAnsi="TH SarabunPSK" w:cs="TH SarabunPSK"/>
                <w:b/>
                <w:bCs/>
                <w:cs/>
              </w:rPr>
            </w:pPr>
            <w:r w:rsidRPr="00E31F1E">
              <w:rPr>
                <w:rFonts w:ascii="TH SarabunPSK" w:eastAsia="BrowalliaNew-Bold" w:hAnsi="TH SarabunPSK" w:cs="TH SarabunPSK"/>
                <w:spacing w:val="-4"/>
              </w:rPr>
              <w:t>Asking and answering questions in daily life by using the scientific method,</w:t>
            </w:r>
            <w:r w:rsidRPr="00E31F1E">
              <w:rPr>
                <w:rFonts w:ascii="TH SarabunPSK" w:eastAsia="BrowalliaNew-Bold" w:hAnsi="TH SarabunPSK" w:cs="TH SarabunPSK"/>
              </w:rPr>
              <w:t xml:space="preserve"> developing hypotheses, planning, surveying, and analytical thinking using information technology for problem solving in daily life and social </w:t>
            </w:r>
            <w:r w:rsidRPr="00E31F1E">
              <w:rPr>
                <w:rFonts w:ascii="TH SarabunPSK" w:eastAsia="BrowalliaNew-Bold" w:hAnsi="TH SarabunPSK" w:cs="TH SarabunPSK"/>
                <w:spacing w:val="-4"/>
              </w:rPr>
              <w:t>developing creative, and well</w:t>
            </w:r>
            <w:r w:rsidRPr="00E31F1E">
              <w:rPr>
                <w:rFonts w:ascii="TH SarabunPSK" w:eastAsia="BrowalliaNew-Bold" w:hAnsi="TH SarabunPSK" w:cs="TH SarabunPSK"/>
                <w:spacing w:val="-4"/>
                <w:cs/>
              </w:rPr>
              <w:t>-</w:t>
            </w:r>
            <w:r w:rsidRPr="00E31F1E">
              <w:rPr>
                <w:rFonts w:ascii="TH SarabunPSK" w:eastAsia="BrowalliaNew-Bold" w:hAnsi="TH SarabunPSK" w:cs="TH SarabunPSK"/>
                <w:spacing w:val="-4"/>
              </w:rPr>
              <w:t>informed solutions</w:t>
            </w:r>
          </w:p>
        </w:tc>
      </w:tr>
    </w:tbl>
    <w:p w14:paraId="28E531E9" w14:textId="77777777" w:rsidR="00D01DB4" w:rsidRPr="00E31F1E" w:rsidRDefault="00D01DB4" w:rsidP="00D01DB4">
      <w:pPr>
        <w:tabs>
          <w:tab w:val="left" w:pos="1232"/>
        </w:tabs>
        <w:autoSpaceDE w:val="0"/>
        <w:autoSpaceDN w:val="0"/>
        <w:adjustRightInd w:val="0"/>
        <w:jc w:val="thaiDistribute"/>
        <w:rPr>
          <w:rFonts w:ascii="TH SarabunPSK" w:eastAsia="BrowalliaNew-Bold" w:hAnsi="TH SarabunPSK" w:cs="TH SarabunPSK"/>
        </w:rPr>
      </w:pPr>
    </w:p>
    <w:p w14:paraId="1A57293B" w14:textId="77777777" w:rsidR="002758D5" w:rsidRPr="00E31F1E" w:rsidRDefault="002758D5" w:rsidP="002758D5">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60267093" w14:textId="136486E7" w:rsidR="008506F2" w:rsidRPr="00E31F1E" w:rsidRDefault="002758D5" w:rsidP="00503309">
      <w:pPr>
        <w:ind w:left="952" w:hanging="644"/>
        <w:jc w:val="thaiDistribute"/>
        <w:rPr>
          <w:rFonts w:ascii="TH SarabunPSK" w:hAnsi="TH SarabunPSK" w:cs="TH SarabunPSK"/>
          <w:kern w:val="24"/>
        </w:rPr>
      </w:pPr>
      <w:r w:rsidRPr="00E31F1E">
        <w:rPr>
          <w:rFonts w:ascii="TH SarabunPSK" w:hAnsi="TH SarabunPSK" w:cs="TH SarabunPSK"/>
        </w:rPr>
        <w:t xml:space="preserve">CLO1: </w:t>
      </w:r>
      <w:r w:rsidR="008506F2" w:rsidRPr="00E31F1E">
        <w:rPr>
          <w:rFonts w:ascii="TH SarabunPSK" w:hAnsi="TH SarabunPSK" w:cs="TH SarabunPSK"/>
        </w:rPr>
        <w:t xml:space="preserve"> </w:t>
      </w:r>
      <w:r w:rsidR="008506F2" w:rsidRPr="00E31F1E">
        <w:rPr>
          <w:rFonts w:ascii="TH SarabunPSK" w:hAnsi="TH SarabunPSK" w:cs="TH SarabunPSK"/>
          <w:kern w:val="24"/>
          <w:cs/>
        </w:rPr>
        <w:t>แสดงออกถึงความมีวินัย ตรงต่อเวลา มีความรับผิดชอบ และเคารพกฎระเบียบ ข้อบังคับต่าง ๆ</w:t>
      </w:r>
    </w:p>
    <w:p w14:paraId="3DB995AA" w14:textId="1297FECC" w:rsidR="008506F2" w:rsidRPr="00E31F1E" w:rsidRDefault="008506F2" w:rsidP="00503309">
      <w:pPr>
        <w:pStyle w:val="af4"/>
        <w:spacing w:before="0" w:beforeAutospacing="0" w:after="0" w:afterAutospacing="0"/>
        <w:ind w:left="952" w:hanging="644"/>
        <w:rPr>
          <w:rFonts w:ascii="TH SarabunPSK" w:hAnsi="TH SarabunPSK" w:cs="TH SarabunPSK"/>
          <w:kern w:val="24"/>
          <w:sz w:val="28"/>
          <w:szCs w:val="28"/>
        </w:rPr>
      </w:pPr>
      <w:r w:rsidRPr="00E31F1E">
        <w:rPr>
          <w:rFonts w:ascii="TH SarabunPSK" w:hAnsi="TH SarabunPSK" w:cs="TH SarabunPSK"/>
          <w:sz w:val="28"/>
          <w:szCs w:val="28"/>
        </w:rPr>
        <w:t xml:space="preserve">CLO2:  </w:t>
      </w:r>
      <w:r w:rsidRPr="00E31F1E">
        <w:rPr>
          <w:rFonts w:ascii="TH SarabunPSK" w:hAnsi="TH SarabunPSK" w:cs="TH SarabunPSK"/>
          <w:kern w:val="24"/>
          <w:sz w:val="28"/>
          <w:szCs w:val="28"/>
          <w:cs/>
        </w:rPr>
        <w:t>สามารถใช้กระบวนการทางวิทยาศาสตร์ตอบคำถามและแก้ปัญหาในชีวิตประจำวันได้</w:t>
      </w:r>
    </w:p>
    <w:p w14:paraId="13AF6191" w14:textId="6C169865" w:rsidR="008506F2" w:rsidRPr="00E31F1E" w:rsidRDefault="008506F2" w:rsidP="00503309">
      <w:pPr>
        <w:pStyle w:val="af4"/>
        <w:spacing w:before="0" w:beforeAutospacing="0" w:after="0" w:afterAutospacing="0"/>
        <w:ind w:left="952" w:hanging="644"/>
        <w:rPr>
          <w:rFonts w:ascii="TH SarabunPSK" w:hAnsi="TH SarabunPSK" w:cs="TH SarabunPSK"/>
          <w:kern w:val="24"/>
          <w:sz w:val="28"/>
          <w:szCs w:val="28"/>
        </w:rPr>
      </w:pPr>
      <w:r w:rsidRPr="00E31F1E">
        <w:rPr>
          <w:rFonts w:ascii="TH SarabunPSK" w:hAnsi="TH SarabunPSK" w:cs="TH SarabunPSK"/>
          <w:sz w:val="28"/>
          <w:szCs w:val="28"/>
        </w:rPr>
        <w:t xml:space="preserve">CLO3:  </w:t>
      </w:r>
      <w:r w:rsidRPr="00E31F1E">
        <w:rPr>
          <w:rFonts w:ascii="TH SarabunPSK" w:hAnsi="TH SarabunPSK" w:cs="TH SarabunPSK"/>
          <w:kern w:val="24"/>
          <w:sz w:val="28"/>
          <w:szCs w:val="28"/>
          <w:cs/>
        </w:rPr>
        <w:t>ใช้เทคโนโลยีสารสนเทศในการสืบค้นข้อมูลที่น่าชื่อถือ วิเคราะห์ข้อมูลและสามารถตอบคำถามผ่านกระบวนการทางวิทยาศาสตร์ที่ถูกต้อง และถ่ายทอดความรู้สู่บุคคลอื่น</w:t>
      </w:r>
    </w:p>
    <w:p w14:paraId="4A3EC41A" w14:textId="39E1550D" w:rsidR="008506F2" w:rsidRPr="00E31F1E" w:rsidRDefault="008506F2" w:rsidP="00503309">
      <w:pPr>
        <w:pStyle w:val="af4"/>
        <w:spacing w:before="0" w:beforeAutospacing="0" w:after="0" w:afterAutospacing="0"/>
        <w:ind w:left="952" w:hanging="644"/>
        <w:rPr>
          <w:rFonts w:ascii="TH SarabunPSK" w:hAnsi="TH SarabunPSK" w:cs="TH SarabunPSK"/>
          <w:spacing w:val="-4"/>
          <w:sz w:val="28"/>
          <w:szCs w:val="28"/>
        </w:rPr>
      </w:pPr>
      <w:r w:rsidRPr="00E31F1E">
        <w:rPr>
          <w:rFonts w:ascii="TH SarabunPSK" w:hAnsi="TH SarabunPSK" w:cs="TH SarabunPSK"/>
          <w:sz w:val="28"/>
          <w:szCs w:val="28"/>
        </w:rPr>
        <w:t xml:space="preserve">CLO4:  </w:t>
      </w:r>
      <w:r w:rsidRPr="00E31F1E">
        <w:rPr>
          <w:rFonts w:ascii="TH SarabunPSK" w:hAnsi="TH SarabunPSK" w:cs="TH SarabunPSK"/>
          <w:kern w:val="24"/>
          <w:sz w:val="28"/>
          <w:szCs w:val="28"/>
          <w:cs/>
        </w:rPr>
        <w:t>มีความเป็นผู้นำและผู้ตามที่ดี มีทักษะการทำงานเป็นทีมและสร้างความสัมพันธ์ที่ดีกับผู้อื่นได้ในสถานการณ์ต่าง ๆ</w:t>
      </w:r>
    </w:p>
    <w:p w14:paraId="1F58A4FE" w14:textId="61359FA4" w:rsidR="002758D5" w:rsidRPr="00E31F1E" w:rsidRDefault="002758D5" w:rsidP="002758D5">
      <w:pPr>
        <w:rPr>
          <w:rFonts w:ascii="TH SarabunPSK" w:hAnsi="TH SarabunPSK" w:cs="TH SarabunPSK"/>
          <w:sz w:val="22"/>
          <w:szCs w:val="22"/>
        </w:rPr>
      </w:pPr>
    </w:p>
    <w:p w14:paraId="153452F0" w14:textId="77777777" w:rsidR="00943142" w:rsidRPr="00E31F1E" w:rsidRDefault="00943142" w:rsidP="00943142">
      <w:pPr>
        <w:autoSpaceDE w:val="0"/>
        <w:autoSpaceDN w:val="0"/>
        <w:adjustRightInd w:val="0"/>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135E6CE0" w14:textId="77777777" w:rsidR="00943142" w:rsidRPr="00E31F1E" w:rsidRDefault="00943142" w:rsidP="00943142">
      <w:pPr>
        <w:autoSpaceDE w:val="0"/>
        <w:autoSpaceDN w:val="0"/>
        <w:adjustRightInd w:val="0"/>
        <w:jc w:val="center"/>
        <w:rPr>
          <w:rFonts w:ascii="TH SarabunPSK" w:hAnsi="TH SarabunPSK" w:cs="TH SarabunPSK"/>
          <w:b/>
          <w:bCs/>
          <w:sz w:val="12"/>
          <w:szCs w:val="12"/>
        </w:rPr>
      </w:pPr>
    </w:p>
    <w:p w14:paraId="026C8A0C" w14:textId="4BB70C79" w:rsidR="00E6692B" w:rsidRPr="00E31F1E" w:rsidRDefault="00DD6005" w:rsidP="00166BC9">
      <w:pPr>
        <w:tabs>
          <w:tab w:val="left" w:pos="1418"/>
        </w:tabs>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768320" behindDoc="0" locked="0" layoutInCell="1" allowOverlap="1" wp14:anchorId="32314938" wp14:editId="109CAF30">
                <wp:simplePos x="0" y="0"/>
                <wp:positionH relativeFrom="column">
                  <wp:posOffset>2887345</wp:posOffset>
                </wp:positionH>
                <wp:positionV relativeFrom="paragraph">
                  <wp:posOffset>41275</wp:posOffset>
                </wp:positionV>
                <wp:extent cx="2793365" cy="2508250"/>
                <wp:effectExtent l="0" t="0" r="26035" b="25400"/>
                <wp:wrapNone/>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2508250"/>
                        </a:xfrm>
                        <a:prstGeom prst="rect">
                          <a:avLst/>
                        </a:prstGeom>
                        <a:noFill/>
                        <a:ln w="9525">
                          <a:solidFill>
                            <a:srgbClr val="000000"/>
                          </a:solidFill>
                          <a:prstDash val="dash"/>
                          <a:miter lim="800000"/>
                          <a:headEnd/>
                          <a:tailEnd/>
                        </a:ln>
                      </wps:spPr>
                      <wps:txbx>
                        <w:txbxContent>
                          <w:p w14:paraId="11B358EC" w14:textId="77777777" w:rsidR="00AA3AE1" w:rsidRPr="009E1E5D" w:rsidRDefault="00AA3AE1" w:rsidP="00E6692B">
                            <w:pPr>
                              <w:spacing w:line="260" w:lineRule="exact"/>
                              <w:jc w:val="thaiDistribute"/>
                              <w:rPr>
                                <w:rFonts w:ascii="TH SarabunPSK" w:hAnsi="TH SarabunPSK" w:cs="TH SarabunPSK"/>
                                <w:b/>
                                <w:bCs/>
                              </w:rPr>
                            </w:pPr>
                            <w:r w:rsidRPr="009E1E5D">
                              <w:rPr>
                                <w:rFonts w:ascii="TH SarabunPSK" w:hAnsi="TH SarabunPSK" w:cs="TH SarabunPSK"/>
                                <w:b/>
                                <w:bCs/>
                                <w:cs/>
                              </w:rPr>
                              <w:t xml:space="preserve">วิธีการประเมินผล </w:t>
                            </w:r>
                            <w:r w:rsidRPr="009E1E5D">
                              <w:rPr>
                                <w:rFonts w:ascii="TH SarabunPSK" w:hAnsi="TH SarabunPSK" w:cs="TH SarabunPSK"/>
                                <w:b/>
                                <w:bCs/>
                              </w:rPr>
                              <w:t>(AT)</w:t>
                            </w:r>
                          </w:p>
                          <w:p w14:paraId="1CAA89EA" w14:textId="77777777" w:rsidR="00AA3AE1" w:rsidRPr="000E5840" w:rsidRDefault="00AA3AE1" w:rsidP="000E5840">
                            <w:pPr>
                              <w:ind w:left="532" w:hanging="504"/>
                              <w:rPr>
                                <w:rFonts w:ascii="TH SarabunPSK" w:hAnsi="TH SarabunPSK" w:cs="TH SarabunPSK"/>
                              </w:rPr>
                            </w:pPr>
                            <w:r w:rsidRPr="000E5840">
                              <w:rPr>
                                <w:rFonts w:ascii="TH SarabunPSK" w:hAnsi="TH SarabunPSK" w:cs="TH SarabunPSK"/>
                              </w:rPr>
                              <w:t xml:space="preserve">AT1:  </w:t>
                            </w:r>
                            <w:r w:rsidRPr="000E5840">
                              <w:rPr>
                                <w:rFonts w:ascii="TH SarabunPSK" w:hAnsi="TH SarabunPSK" w:cs="TH SarabunPSK"/>
                                <w:cs/>
                              </w:rPr>
                              <w:t>การเข้าชั้นเรียน (</w:t>
                            </w:r>
                            <w:r w:rsidRPr="000E5840">
                              <w:rPr>
                                <w:rFonts w:ascii="TH SarabunPSK" w:hAnsi="TH SarabunPSK" w:cs="TH SarabunPSK"/>
                              </w:rPr>
                              <w:t>TLA1, 2, 3, 4, 5)</w:t>
                            </w:r>
                          </w:p>
                          <w:p w14:paraId="5579910D" w14:textId="79D36933" w:rsidR="00AA3AE1" w:rsidRPr="000E5840" w:rsidRDefault="00AA3AE1" w:rsidP="000E5840">
                            <w:pPr>
                              <w:ind w:left="532" w:hanging="504"/>
                              <w:rPr>
                                <w:rFonts w:ascii="TH SarabunPSK" w:hAnsi="TH SarabunPSK" w:cs="TH SarabunPSK"/>
                              </w:rPr>
                            </w:pPr>
                            <w:r w:rsidRPr="000E5840">
                              <w:rPr>
                                <w:rFonts w:ascii="TH SarabunPSK" w:hAnsi="TH SarabunPSK" w:cs="TH SarabunPSK"/>
                              </w:rPr>
                              <w:t xml:space="preserve">AT2:  </w:t>
                            </w:r>
                            <w:r w:rsidRPr="000E5840">
                              <w:rPr>
                                <w:rFonts w:ascii="TH SarabunPSK" w:hAnsi="TH SarabunPSK" w:cs="TH SarabunPSK"/>
                                <w:cs/>
                              </w:rPr>
                              <w:t>ใบงานกิจกรรม (ให้นักศึกษาคิดวิเคราะห์อย่าง</w:t>
                            </w:r>
                            <w:r>
                              <w:rPr>
                                <w:rFonts w:ascii="TH SarabunPSK" w:hAnsi="TH SarabunPSK" w:cs="TH SarabunPSK"/>
                                <w:cs/>
                              </w:rPr>
                              <w:br/>
                            </w:r>
                            <w:r w:rsidRPr="000E5840">
                              <w:rPr>
                                <w:rFonts w:ascii="TH SarabunPSK" w:hAnsi="TH SarabunPSK" w:cs="TH SarabunPSK"/>
                                <w:cs/>
                              </w:rPr>
                              <w:t xml:space="preserve">มีวิจารณญาณ มีเหตุผล การสืบค้นข้อมูล </w:t>
                            </w:r>
                            <w:r>
                              <w:rPr>
                                <w:rFonts w:ascii="TH SarabunPSK" w:hAnsi="TH SarabunPSK" w:cs="TH SarabunPSK"/>
                                <w:cs/>
                              </w:rPr>
                              <w:br/>
                            </w:r>
                            <w:r w:rsidRPr="000E5840">
                              <w:rPr>
                                <w:rFonts w:ascii="TH SarabunPSK" w:hAnsi="TH SarabunPSK" w:cs="TH SarabunPSK"/>
                                <w:cs/>
                              </w:rPr>
                              <w:t>คิดแก้ปัญหาอย่างสร้างสรรค์) (</w:t>
                            </w:r>
                            <w:r w:rsidRPr="000E5840">
                              <w:rPr>
                                <w:rFonts w:ascii="TH SarabunPSK" w:hAnsi="TH SarabunPSK" w:cs="TH SarabunPSK"/>
                              </w:rPr>
                              <w:t>TLA2, 5)</w:t>
                            </w:r>
                          </w:p>
                          <w:p w14:paraId="33BE7EA8" w14:textId="3E77B25A" w:rsidR="00AA3AE1" w:rsidRPr="000E5840" w:rsidRDefault="00AA3AE1" w:rsidP="000E5840">
                            <w:pPr>
                              <w:ind w:left="532" w:hanging="504"/>
                              <w:rPr>
                                <w:rFonts w:ascii="TH SarabunPSK" w:hAnsi="TH SarabunPSK" w:cs="TH SarabunPSK"/>
                              </w:rPr>
                            </w:pPr>
                            <w:r w:rsidRPr="000E5840">
                              <w:rPr>
                                <w:rFonts w:ascii="TH SarabunPSK" w:hAnsi="TH SarabunPSK" w:cs="TH SarabunPSK"/>
                              </w:rPr>
                              <w:t xml:space="preserve">AT3:  </w:t>
                            </w:r>
                            <w:r w:rsidRPr="000E5840">
                              <w:rPr>
                                <w:rFonts w:ascii="TH SarabunPSK" w:hAnsi="TH SarabunPSK" w:cs="TH SarabunPSK"/>
                                <w:cs/>
                              </w:rPr>
                              <w:t xml:space="preserve">โปรเจค (ความถูกต้องและน่าเชื่อถือของกระบวนการคิดแก้ปัญหาและหาคำตอบ </w:t>
                            </w:r>
                            <w:r>
                              <w:rPr>
                                <w:rFonts w:ascii="TH SarabunPSK" w:hAnsi="TH SarabunPSK" w:cs="TH SarabunPSK"/>
                                <w:cs/>
                              </w:rPr>
                              <w:br/>
                            </w:r>
                            <w:r w:rsidRPr="000E5840">
                              <w:rPr>
                                <w:rFonts w:ascii="TH SarabunPSK" w:hAnsi="TH SarabunPSK" w:cs="TH SarabunPSK"/>
                                <w:cs/>
                              </w:rPr>
                              <w:t>แบบประเมินการทำงานเป็นทีม) (</w:t>
                            </w:r>
                            <w:r w:rsidRPr="000E5840">
                              <w:rPr>
                                <w:rFonts w:ascii="TH SarabunPSK" w:hAnsi="TH SarabunPSK" w:cs="TH SarabunPSK"/>
                              </w:rPr>
                              <w:t>TLA4, 5)</w:t>
                            </w:r>
                          </w:p>
                          <w:p w14:paraId="605F914E" w14:textId="109F2EFE" w:rsidR="00AA3AE1" w:rsidRPr="009E1E5D" w:rsidRDefault="00AA3AE1" w:rsidP="000E5840">
                            <w:pPr>
                              <w:ind w:left="532" w:hanging="504"/>
                              <w:rPr>
                                <w:rFonts w:ascii="TH SarabunPSK" w:hAnsi="TH SarabunPSK" w:cs="TH SarabunPSK"/>
                              </w:rPr>
                            </w:pPr>
                            <w:r w:rsidRPr="000E5840">
                              <w:rPr>
                                <w:rFonts w:ascii="TH SarabunPSK" w:hAnsi="TH SarabunPSK" w:cs="TH SarabunPSK"/>
                              </w:rPr>
                              <w:t xml:space="preserve">AT4:  </w:t>
                            </w:r>
                            <w:r w:rsidRPr="000E5840">
                              <w:rPr>
                                <w:rFonts w:ascii="TH SarabunPSK" w:hAnsi="TH SarabunPSK" w:cs="TH SarabunPSK"/>
                                <w:cs/>
                              </w:rPr>
                              <w:t xml:space="preserve">การนำเสนอ (การนำเสนอข้อมูลที่ถูกต้อง </w:t>
                            </w:r>
                            <w:r>
                              <w:rPr>
                                <w:rFonts w:ascii="TH SarabunPSK" w:hAnsi="TH SarabunPSK" w:cs="TH SarabunPSK"/>
                                <w:cs/>
                              </w:rPr>
                              <w:br/>
                            </w:r>
                            <w:r w:rsidRPr="000E5840">
                              <w:rPr>
                                <w:rFonts w:ascii="TH SarabunPSK" w:hAnsi="TH SarabunPSK" w:cs="TH SarabunPSK"/>
                                <w:cs/>
                              </w:rPr>
                              <w:t>ความน่าสนใจของการจัดทำสื่อในการนำเสนอ แบบประเมินการนำเสนอ แบบประเมินการมี</w:t>
                            </w:r>
                            <w:r>
                              <w:rPr>
                                <w:rFonts w:ascii="TH SarabunPSK" w:hAnsi="TH SarabunPSK" w:cs="TH SarabunPSK"/>
                                <w:cs/>
                              </w:rPr>
                              <w:br/>
                            </w:r>
                            <w:r w:rsidRPr="000E5840">
                              <w:rPr>
                                <w:rFonts w:ascii="TH SarabunPSK" w:hAnsi="TH SarabunPSK" w:cs="TH SarabunPSK"/>
                                <w:cs/>
                              </w:rPr>
                              <w:t>ส่วนร่วมในกลุ่ม) (</w:t>
                            </w:r>
                            <w:r w:rsidRPr="000E5840">
                              <w:rPr>
                                <w:rFonts w:ascii="TH SarabunPSK" w:hAnsi="TH SarabunPSK" w:cs="TH SarabunPSK"/>
                              </w:rPr>
                              <w:t>TLA3,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14938" id="_x0000_s1057" type="#_x0000_t202" style="position:absolute;margin-left:227.35pt;margin-top:3.25pt;width:219.95pt;height:197.5pt;z-index:25176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" filled="f">
                <v:stroke dashstyle="dash"/>
                <v:textbox>
                  <w:txbxContent>
                    <w:p w14:paraId="11B358EC" w14:textId="77777777" w:rsidR="00AA3AE1" w:rsidRPr="009E1E5D" w:rsidRDefault="00AA3AE1" w:rsidP="00E6692B">
                      <w:pPr>
                        <w:spacing w:line="260" w:lineRule="exact"/>
                        <w:jc w:val="thaiDistribute"/>
                        <w:rPr>
                          <w:rFonts w:ascii="TH SarabunPSK" w:hAnsi="TH SarabunPSK" w:cs="TH SarabunPSK"/>
                          <w:b/>
                          <w:bCs/>
                        </w:rPr>
                      </w:pPr>
                      <w:r w:rsidRPr="009E1E5D">
                        <w:rPr>
                          <w:rFonts w:ascii="TH SarabunPSK" w:hAnsi="TH SarabunPSK" w:cs="TH SarabunPSK"/>
                          <w:b/>
                          <w:bCs/>
                          <w:cs/>
                        </w:rPr>
                        <w:t xml:space="preserve">วิธีการประเมินผล </w:t>
                      </w:r>
                      <w:r w:rsidRPr="009E1E5D">
                        <w:rPr>
                          <w:rFonts w:ascii="TH SarabunPSK" w:hAnsi="TH SarabunPSK" w:cs="TH SarabunPSK"/>
                          <w:b/>
                          <w:bCs/>
                        </w:rPr>
                        <w:t>(AT)</w:t>
                      </w:r>
                    </w:p>
                    <w:p w14:paraId="1CAA89EA" w14:textId="77777777" w:rsidR="00AA3AE1" w:rsidRPr="000E5840" w:rsidRDefault="00AA3AE1" w:rsidP="000E5840">
                      <w:pPr>
                        <w:ind w:left="532" w:hanging="504"/>
                        <w:rPr>
                          <w:rFonts w:ascii="TH SarabunPSK" w:hAnsi="TH SarabunPSK" w:cs="TH SarabunPSK"/>
                        </w:rPr>
                      </w:pPr>
                      <w:r w:rsidRPr="000E5840">
                        <w:rPr>
                          <w:rFonts w:ascii="TH SarabunPSK" w:hAnsi="TH SarabunPSK" w:cs="TH SarabunPSK"/>
                        </w:rPr>
                        <w:t xml:space="preserve">AT1:  </w:t>
                      </w:r>
                      <w:r w:rsidRPr="000E5840">
                        <w:rPr>
                          <w:rFonts w:ascii="TH SarabunPSK" w:hAnsi="TH SarabunPSK" w:cs="TH SarabunPSK"/>
                          <w:cs/>
                        </w:rPr>
                        <w:t>การเข้าชั้นเรียน (</w:t>
                      </w:r>
                      <w:r w:rsidRPr="000E5840">
                        <w:rPr>
                          <w:rFonts w:ascii="TH SarabunPSK" w:hAnsi="TH SarabunPSK" w:cs="TH SarabunPSK"/>
                        </w:rPr>
                        <w:t>TLA1, 2, 3, 4, 5)</w:t>
                      </w:r>
                    </w:p>
                    <w:p w14:paraId="5579910D" w14:textId="79D36933" w:rsidR="00AA3AE1" w:rsidRPr="000E5840" w:rsidRDefault="00AA3AE1" w:rsidP="000E5840">
                      <w:pPr>
                        <w:ind w:left="532" w:hanging="504"/>
                        <w:rPr>
                          <w:rFonts w:ascii="TH SarabunPSK" w:hAnsi="TH SarabunPSK" w:cs="TH SarabunPSK"/>
                        </w:rPr>
                      </w:pPr>
                      <w:r w:rsidRPr="000E5840">
                        <w:rPr>
                          <w:rFonts w:ascii="TH SarabunPSK" w:hAnsi="TH SarabunPSK" w:cs="TH SarabunPSK"/>
                        </w:rPr>
                        <w:t xml:space="preserve">AT2:  </w:t>
                      </w:r>
                      <w:r w:rsidRPr="000E5840">
                        <w:rPr>
                          <w:rFonts w:ascii="TH SarabunPSK" w:hAnsi="TH SarabunPSK" w:cs="TH SarabunPSK"/>
                          <w:cs/>
                        </w:rPr>
                        <w:t>ใบงานกิจกรรม (ให้นักศึกษาคิดวิเคราะห์อย่าง</w:t>
                      </w:r>
                      <w:r>
                        <w:rPr>
                          <w:rFonts w:ascii="TH SarabunPSK" w:hAnsi="TH SarabunPSK" w:cs="TH SarabunPSK"/>
                          <w:cs/>
                        </w:rPr>
                        <w:br/>
                      </w:r>
                      <w:r w:rsidRPr="000E5840">
                        <w:rPr>
                          <w:rFonts w:ascii="TH SarabunPSK" w:hAnsi="TH SarabunPSK" w:cs="TH SarabunPSK"/>
                          <w:cs/>
                        </w:rPr>
                        <w:t xml:space="preserve">มีวิจารณญาณ มีเหตุผล การสืบค้นข้อมูล </w:t>
                      </w:r>
                      <w:r>
                        <w:rPr>
                          <w:rFonts w:ascii="TH SarabunPSK" w:hAnsi="TH SarabunPSK" w:cs="TH SarabunPSK"/>
                          <w:cs/>
                        </w:rPr>
                        <w:br/>
                      </w:r>
                      <w:r w:rsidRPr="000E5840">
                        <w:rPr>
                          <w:rFonts w:ascii="TH SarabunPSK" w:hAnsi="TH SarabunPSK" w:cs="TH SarabunPSK"/>
                          <w:cs/>
                        </w:rPr>
                        <w:t>คิดแก้ปัญหาอย่างสร้างสรรค์) (</w:t>
                      </w:r>
                      <w:r w:rsidRPr="000E5840">
                        <w:rPr>
                          <w:rFonts w:ascii="TH SarabunPSK" w:hAnsi="TH SarabunPSK" w:cs="TH SarabunPSK"/>
                        </w:rPr>
                        <w:t>TLA2, 5)</w:t>
                      </w:r>
                    </w:p>
                    <w:p w14:paraId="33BE7EA8" w14:textId="3E77B25A" w:rsidR="00AA3AE1" w:rsidRPr="000E5840" w:rsidRDefault="00AA3AE1" w:rsidP="000E5840">
                      <w:pPr>
                        <w:ind w:left="532" w:hanging="504"/>
                        <w:rPr>
                          <w:rFonts w:ascii="TH SarabunPSK" w:hAnsi="TH SarabunPSK" w:cs="TH SarabunPSK"/>
                        </w:rPr>
                      </w:pPr>
                      <w:r w:rsidRPr="000E5840">
                        <w:rPr>
                          <w:rFonts w:ascii="TH SarabunPSK" w:hAnsi="TH SarabunPSK" w:cs="TH SarabunPSK"/>
                        </w:rPr>
                        <w:t xml:space="preserve">AT3:  </w:t>
                      </w:r>
                      <w:r w:rsidRPr="000E5840">
                        <w:rPr>
                          <w:rFonts w:ascii="TH SarabunPSK" w:hAnsi="TH SarabunPSK" w:cs="TH SarabunPSK"/>
                          <w:cs/>
                        </w:rPr>
                        <w:t xml:space="preserve">โปรเจค (ความถูกต้องและน่าเชื่อถือของกระบวนการคิดแก้ปัญหาและหาคำตอบ </w:t>
                      </w:r>
                      <w:r>
                        <w:rPr>
                          <w:rFonts w:ascii="TH SarabunPSK" w:hAnsi="TH SarabunPSK" w:cs="TH SarabunPSK"/>
                          <w:cs/>
                        </w:rPr>
                        <w:br/>
                      </w:r>
                      <w:r w:rsidRPr="000E5840">
                        <w:rPr>
                          <w:rFonts w:ascii="TH SarabunPSK" w:hAnsi="TH SarabunPSK" w:cs="TH SarabunPSK"/>
                          <w:cs/>
                        </w:rPr>
                        <w:t>แบบประเมินการทำงานเป็นทีม) (</w:t>
                      </w:r>
                      <w:r w:rsidRPr="000E5840">
                        <w:rPr>
                          <w:rFonts w:ascii="TH SarabunPSK" w:hAnsi="TH SarabunPSK" w:cs="TH SarabunPSK"/>
                        </w:rPr>
                        <w:t>TLA4, 5)</w:t>
                      </w:r>
                    </w:p>
                    <w:p w14:paraId="605F914E" w14:textId="109F2EFE" w:rsidR="00AA3AE1" w:rsidRPr="009E1E5D" w:rsidRDefault="00AA3AE1" w:rsidP="000E5840">
                      <w:pPr>
                        <w:ind w:left="532" w:hanging="504"/>
                        <w:rPr>
                          <w:rFonts w:ascii="TH SarabunPSK" w:hAnsi="TH SarabunPSK" w:cs="TH SarabunPSK"/>
                        </w:rPr>
                      </w:pPr>
                      <w:r w:rsidRPr="000E5840">
                        <w:rPr>
                          <w:rFonts w:ascii="TH SarabunPSK" w:hAnsi="TH SarabunPSK" w:cs="TH SarabunPSK"/>
                        </w:rPr>
                        <w:t xml:space="preserve">AT4:  </w:t>
                      </w:r>
                      <w:r w:rsidRPr="000E5840">
                        <w:rPr>
                          <w:rFonts w:ascii="TH SarabunPSK" w:hAnsi="TH SarabunPSK" w:cs="TH SarabunPSK"/>
                          <w:cs/>
                        </w:rPr>
                        <w:t xml:space="preserve">การนำเสนอ (การนำเสนอข้อมูลที่ถูกต้อง </w:t>
                      </w:r>
                      <w:r>
                        <w:rPr>
                          <w:rFonts w:ascii="TH SarabunPSK" w:hAnsi="TH SarabunPSK" w:cs="TH SarabunPSK"/>
                          <w:cs/>
                        </w:rPr>
                        <w:br/>
                      </w:r>
                      <w:r w:rsidRPr="000E5840">
                        <w:rPr>
                          <w:rFonts w:ascii="TH SarabunPSK" w:hAnsi="TH SarabunPSK" w:cs="TH SarabunPSK"/>
                          <w:cs/>
                        </w:rPr>
                        <w:t>ความน่าสนใจของการจัดทำสื่อในการนำเสนอ แบบประเมินการนำเสนอ แบบประเมินการมี</w:t>
                      </w:r>
                      <w:r>
                        <w:rPr>
                          <w:rFonts w:ascii="TH SarabunPSK" w:hAnsi="TH SarabunPSK" w:cs="TH SarabunPSK"/>
                          <w:cs/>
                        </w:rPr>
                        <w:br/>
                      </w:r>
                      <w:r w:rsidRPr="000E5840">
                        <w:rPr>
                          <w:rFonts w:ascii="TH SarabunPSK" w:hAnsi="TH SarabunPSK" w:cs="TH SarabunPSK"/>
                          <w:cs/>
                        </w:rPr>
                        <w:t>ส่วนร่วมในกลุ่ม) (</w:t>
                      </w:r>
                      <w:r w:rsidRPr="000E5840">
                        <w:rPr>
                          <w:rFonts w:ascii="TH SarabunPSK" w:hAnsi="TH SarabunPSK" w:cs="TH SarabunPSK"/>
                        </w:rPr>
                        <w:t>TLA3, 5)</w:t>
                      </w:r>
                    </w:p>
                  </w:txbxContent>
                </v:textbox>
              </v:shape>
            </w:pict>
          </mc:Fallback>
        </mc:AlternateContent>
      </w:r>
      <w:r w:rsidR="00D25263" w:rsidRPr="00E31F1E">
        <w:rPr>
          <w:rFonts w:ascii="TH SarabunPSK" w:hAnsi="TH SarabunPSK" w:cs="TH SarabunPSK"/>
          <w:noProof/>
        </w:rPr>
        <mc:AlternateContent>
          <mc:Choice Requires="wps">
            <w:drawing>
              <wp:anchor distT="45720" distB="45720" distL="114300" distR="114300" simplePos="0" relativeHeight="251769344" behindDoc="0" locked="0" layoutInCell="1" allowOverlap="1" wp14:anchorId="7F1FBB46" wp14:editId="65F96CAC">
                <wp:simplePos x="0" y="0"/>
                <wp:positionH relativeFrom="column">
                  <wp:posOffset>-1905</wp:posOffset>
                </wp:positionH>
                <wp:positionV relativeFrom="paragraph">
                  <wp:posOffset>41275</wp:posOffset>
                </wp:positionV>
                <wp:extent cx="2793365" cy="2508250"/>
                <wp:effectExtent l="0" t="0" r="26035" b="25400"/>
                <wp:wrapNone/>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2508250"/>
                        </a:xfrm>
                        <a:prstGeom prst="rect">
                          <a:avLst/>
                        </a:prstGeom>
                        <a:noFill/>
                        <a:ln w="9525">
                          <a:solidFill>
                            <a:srgbClr val="000000"/>
                          </a:solidFill>
                          <a:prstDash val="dash"/>
                          <a:miter lim="800000"/>
                          <a:headEnd/>
                          <a:tailEnd/>
                        </a:ln>
                      </wps:spPr>
                      <wps:txbx>
                        <w:txbxContent>
                          <w:p w14:paraId="337B841D" w14:textId="77777777" w:rsidR="00AA3AE1" w:rsidRPr="008506F2" w:rsidRDefault="00AA3AE1" w:rsidP="006A20B0">
                            <w:pPr>
                              <w:jc w:val="thaiDistribute"/>
                              <w:rPr>
                                <w:rFonts w:ascii="TH SarabunPSK" w:hAnsi="TH SarabunPSK" w:cs="TH SarabunPSK"/>
                                <w:b/>
                                <w:bCs/>
                              </w:rPr>
                            </w:pPr>
                            <w:r w:rsidRPr="008506F2">
                              <w:rPr>
                                <w:rFonts w:ascii="TH SarabunPSK" w:hAnsi="TH SarabunPSK" w:cs="TH SarabunPSK"/>
                                <w:b/>
                                <w:bCs/>
                                <w:cs/>
                              </w:rPr>
                              <w:t xml:space="preserve">กิจกรรมการสอนและการเรียน </w:t>
                            </w:r>
                            <w:r w:rsidRPr="008506F2">
                              <w:rPr>
                                <w:rFonts w:ascii="TH SarabunPSK" w:hAnsi="TH SarabunPSK" w:cs="TH SarabunPSK"/>
                                <w:b/>
                                <w:bCs/>
                              </w:rPr>
                              <w:t>(TLA)</w:t>
                            </w:r>
                          </w:p>
                          <w:p w14:paraId="0A0BDF65" w14:textId="19B05A68" w:rsidR="00AA3AE1" w:rsidRPr="00613068" w:rsidRDefault="00AA3AE1" w:rsidP="00751224">
                            <w:pPr>
                              <w:ind w:left="588" w:hanging="602"/>
                              <w:rPr>
                                <w:rFonts w:ascii="TH SarabunPSK" w:hAnsi="TH SarabunPSK" w:cs="TH SarabunPSK"/>
                              </w:rPr>
                            </w:pPr>
                            <w:r w:rsidRPr="00613068">
                              <w:rPr>
                                <w:rFonts w:ascii="TH SarabunPSK" w:hAnsi="TH SarabunPSK" w:cs="TH SarabunPSK"/>
                              </w:rPr>
                              <w:t xml:space="preserve">TLA1: </w:t>
                            </w:r>
                            <w:r>
                              <w:rPr>
                                <w:rFonts w:ascii="TH SarabunPSK" w:hAnsi="TH SarabunPSK" w:cs="TH SarabunPSK" w:hint="cs"/>
                                <w:cs/>
                              </w:rPr>
                              <w:t xml:space="preserve"> </w:t>
                            </w:r>
                            <w:r w:rsidRPr="00613068">
                              <w:rPr>
                                <w:rFonts w:ascii="TH SarabunPSK" w:hAnsi="TH SarabunPSK" w:cs="TH SarabunPSK"/>
                                <w:cs/>
                              </w:rPr>
                              <w:t>บรรยายเชิงอภิปรายพร้อมยกตัวอย่าง</w:t>
                            </w:r>
                          </w:p>
                          <w:p w14:paraId="0485E9E1" w14:textId="1D88FD35" w:rsidR="00AA3AE1" w:rsidRPr="00613068" w:rsidRDefault="00AA3AE1" w:rsidP="00751224">
                            <w:pPr>
                              <w:ind w:left="588" w:hanging="602"/>
                              <w:rPr>
                                <w:rFonts w:ascii="TH SarabunPSK" w:hAnsi="TH SarabunPSK" w:cs="TH SarabunPSK"/>
                              </w:rPr>
                            </w:pPr>
                            <w:r w:rsidRPr="00613068">
                              <w:rPr>
                                <w:rFonts w:ascii="TH SarabunPSK" w:hAnsi="TH SarabunPSK" w:cs="TH SarabunPSK"/>
                              </w:rPr>
                              <w:t xml:space="preserve">TLA2: </w:t>
                            </w:r>
                            <w:r>
                              <w:rPr>
                                <w:rFonts w:ascii="TH SarabunPSK" w:hAnsi="TH SarabunPSK" w:cs="TH SarabunPSK" w:hint="cs"/>
                                <w:cs/>
                              </w:rPr>
                              <w:t xml:space="preserve"> </w:t>
                            </w:r>
                            <w:r w:rsidRPr="00613068">
                              <w:rPr>
                                <w:rFonts w:ascii="TH SarabunPSK" w:hAnsi="TH SarabunPSK" w:cs="TH SarabunPSK"/>
                                <w:cs/>
                              </w:rPr>
                              <w:t xml:space="preserve">กิจกรรมกลุ่มและเดี่ยวแบบ </w:t>
                            </w:r>
                            <w:r w:rsidRPr="00613068">
                              <w:rPr>
                                <w:rFonts w:ascii="TH SarabunPSK" w:hAnsi="TH SarabunPSK" w:cs="TH SarabunPSK"/>
                              </w:rPr>
                              <w:t xml:space="preserve">Active Learning </w:t>
                            </w:r>
                          </w:p>
                          <w:p w14:paraId="206A1B75" w14:textId="2B66A14A" w:rsidR="00AA3AE1" w:rsidRPr="00613068" w:rsidRDefault="00AA3AE1" w:rsidP="00751224">
                            <w:pPr>
                              <w:ind w:left="588" w:hanging="602"/>
                              <w:rPr>
                                <w:rFonts w:ascii="TH SarabunPSK" w:hAnsi="TH SarabunPSK" w:cs="TH SarabunPSK"/>
                              </w:rPr>
                            </w:pPr>
                            <w:r w:rsidRPr="00613068">
                              <w:rPr>
                                <w:rFonts w:ascii="TH SarabunPSK" w:hAnsi="TH SarabunPSK" w:cs="TH SarabunPSK"/>
                              </w:rPr>
                              <w:t xml:space="preserve">TLA3: </w:t>
                            </w:r>
                            <w:r>
                              <w:rPr>
                                <w:rFonts w:ascii="TH SarabunPSK" w:hAnsi="TH SarabunPSK" w:cs="TH SarabunPSK" w:hint="cs"/>
                                <w:cs/>
                              </w:rPr>
                              <w:t xml:space="preserve"> </w:t>
                            </w:r>
                            <w:r w:rsidRPr="00613068">
                              <w:rPr>
                                <w:rFonts w:ascii="TH SarabunPSK" w:hAnsi="TH SarabunPSK" w:cs="TH SarabunPSK"/>
                              </w:rPr>
                              <w:t xml:space="preserve">Project-based learning </w:t>
                            </w:r>
                          </w:p>
                          <w:p w14:paraId="21AC0C41" w14:textId="1B464EDB" w:rsidR="00AA3AE1" w:rsidRPr="00613068" w:rsidRDefault="00AA3AE1" w:rsidP="00751224">
                            <w:pPr>
                              <w:ind w:left="588" w:hanging="602"/>
                              <w:rPr>
                                <w:rFonts w:ascii="TH SarabunPSK" w:hAnsi="TH SarabunPSK" w:cs="TH SarabunPSK"/>
                              </w:rPr>
                            </w:pPr>
                            <w:r w:rsidRPr="00613068">
                              <w:rPr>
                                <w:rFonts w:ascii="TH SarabunPSK" w:hAnsi="TH SarabunPSK" w:cs="TH SarabunPSK"/>
                              </w:rPr>
                              <w:t xml:space="preserve">TLA4: </w:t>
                            </w:r>
                            <w:r>
                              <w:rPr>
                                <w:rFonts w:ascii="TH SarabunPSK" w:hAnsi="TH SarabunPSK" w:cs="TH SarabunPSK" w:hint="cs"/>
                                <w:cs/>
                              </w:rPr>
                              <w:t xml:space="preserve"> </w:t>
                            </w:r>
                            <w:r w:rsidRPr="00613068">
                              <w:rPr>
                                <w:rFonts w:ascii="TH SarabunPSK" w:hAnsi="TH SarabunPSK" w:cs="TH SarabunPSK"/>
                                <w:cs/>
                              </w:rPr>
                              <w:t>เชิญวิทยากรที่มีความเชี่ยวชาญมาร่วมบรรยายเพื่อให้นักศึกษาได้เรียนรู้ทั้งองค์ความรู้และทักษะกระบวนการ</w:t>
                            </w:r>
                          </w:p>
                          <w:p w14:paraId="31EAA471" w14:textId="734BD929" w:rsidR="00AA3AE1" w:rsidRPr="008506F2" w:rsidRDefault="00AA3AE1" w:rsidP="00751224">
                            <w:pPr>
                              <w:ind w:left="588" w:hanging="602"/>
                              <w:rPr>
                                <w:rFonts w:ascii="TH SarabunPSK" w:hAnsi="TH SarabunPSK" w:cs="TH SarabunPSK"/>
                              </w:rPr>
                            </w:pPr>
                            <w:r w:rsidRPr="00613068">
                              <w:rPr>
                                <w:rFonts w:ascii="TH SarabunPSK" w:hAnsi="TH SarabunPSK" w:cs="TH SarabunPSK"/>
                              </w:rPr>
                              <w:t xml:space="preserve">TLA5: </w:t>
                            </w:r>
                            <w:r>
                              <w:rPr>
                                <w:rFonts w:ascii="TH SarabunPSK" w:hAnsi="TH SarabunPSK" w:cs="TH SarabunPSK" w:hint="cs"/>
                                <w:cs/>
                              </w:rPr>
                              <w:t xml:space="preserve"> </w:t>
                            </w:r>
                            <w:r w:rsidRPr="00036F24">
                              <w:rPr>
                                <w:rFonts w:ascii="TH SarabunPSK" w:hAnsi="TH SarabunPSK" w:cs="TH SarabunPSK"/>
                                <w:spacing w:val="-4"/>
                                <w:cs/>
                              </w:rPr>
                              <w:t>เรียนรู้จากสื่อและแหล่งเรียนรู้ที่หลากหลาย</w:t>
                            </w:r>
                            <w:r>
                              <w:rPr>
                                <w:rFonts w:ascii="TH SarabunPSK" w:hAnsi="TH SarabunPSK" w:cs="TH SarabunPSK"/>
                                <w:spacing w:val="-4"/>
                                <w:cs/>
                              </w:rPr>
                              <w:br/>
                            </w:r>
                            <w:r w:rsidRPr="00036F24">
                              <w:rPr>
                                <w:rFonts w:ascii="TH SarabunPSK" w:hAnsi="TH SarabunPSK" w:cs="TH SarabunPSK"/>
                                <w:spacing w:val="-4"/>
                                <w:cs/>
                              </w:rPr>
                              <w:t>และจัดการเรียนรู้ที่ส่งเสริมให้นักศึกษาเลือกใช้เทคโนโลยีสารสนเทศและการสื่อสารที่เหมาะสม</w:t>
                            </w:r>
                            <w:r w:rsidRPr="00613068">
                              <w:rPr>
                                <w:rFonts w:ascii="TH SarabunPSK" w:hAnsi="TH SarabunPSK" w:cs="TH SarabunPSK"/>
                                <w:cs/>
                              </w:rPr>
                              <w:t>ในการสืบค้นและนำเสนอ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FBB46" id="_x0000_s1058" type="#_x0000_t202" style="position:absolute;margin-left:-.15pt;margin-top:3.25pt;width:219.95pt;height:197.5pt;z-index:251769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" filled="f">
                <v:stroke dashstyle="dash"/>
                <v:textbox>
                  <w:txbxContent>
                    <w:p w14:paraId="337B841D" w14:textId="77777777" w:rsidR="00AA3AE1" w:rsidRPr="008506F2" w:rsidRDefault="00AA3AE1" w:rsidP="006A20B0">
                      <w:pPr>
                        <w:jc w:val="thaiDistribute"/>
                        <w:rPr>
                          <w:rFonts w:ascii="TH SarabunPSK" w:hAnsi="TH SarabunPSK" w:cs="TH SarabunPSK"/>
                          <w:b/>
                          <w:bCs/>
                        </w:rPr>
                      </w:pPr>
                      <w:r w:rsidRPr="008506F2">
                        <w:rPr>
                          <w:rFonts w:ascii="TH SarabunPSK" w:hAnsi="TH SarabunPSK" w:cs="TH SarabunPSK"/>
                          <w:b/>
                          <w:bCs/>
                          <w:cs/>
                        </w:rPr>
                        <w:t xml:space="preserve">กิจกรรมการสอนและการเรียน </w:t>
                      </w:r>
                      <w:r w:rsidRPr="008506F2">
                        <w:rPr>
                          <w:rFonts w:ascii="TH SarabunPSK" w:hAnsi="TH SarabunPSK" w:cs="TH SarabunPSK"/>
                          <w:b/>
                          <w:bCs/>
                        </w:rPr>
                        <w:t>(TLA)</w:t>
                      </w:r>
                    </w:p>
                    <w:p w14:paraId="0A0BDF65" w14:textId="19B05A68" w:rsidR="00AA3AE1" w:rsidRPr="00613068" w:rsidRDefault="00AA3AE1" w:rsidP="00751224">
                      <w:pPr>
                        <w:ind w:left="588" w:hanging="602"/>
                        <w:rPr>
                          <w:rFonts w:ascii="TH SarabunPSK" w:hAnsi="TH SarabunPSK" w:cs="TH SarabunPSK"/>
                        </w:rPr>
                      </w:pPr>
                      <w:r w:rsidRPr="00613068">
                        <w:rPr>
                          <w:rFonts w:ascii="TH SarabunPSK" w:hAnsi="TH SarabunPSK" w:cs="TH SarabunPSK"/>
                        </w:rPr>
                        <w:t xml:space="preserve">TLA1: </w:t>
                      </w:r>
                      <w:r>
                        <w:rPr>
                          <w:rFonts w:ascii="TH SarabunPSK" w:hAnsi="TH SarabunPSK" w:cs="TH SarabunPSK" w:hint="cs"/>
                          <w:cs/>
                        </w:rPr>
                        <w:t xml:space="preserve"> </w:t>
                      </w:r>
                      <w:r w:rsidRPr="00613068">
                        <w:rPr>
                          <w:rFonts w:ascii="TH SarabunPSK" w:hAnsi="TH SarabunPSK" w:cs="TH SarabunPSK"/>
                          <w:cs/>
                        </w:rPr>
                        <w:t>บรรยายเชิงอภิปรายพร้อมยกตัวอย่าง</w:t>
                      </w:r>
                    </w:p>
                    <w:p w14:paraId="0485E9E1" w14:textId="1D88FD35" w:rsidR="00AA3AE1" w:rsidRPr="00613068" w:rsidRDefault="00AA3AE1" w:rsidP="00751224">
                      <w:pPr>
                        <w:ind w:left="588" w:hanging="602"/>
                        <w:rPr>
                          <w:rFonts w:ascii="TH SarabunPSK" w:hAnsi="TH SarabunPSK" w:cs="TH SarabunPSK"/>
                        </w:rPr>
                      </w:pPr>
                      <w:r w:rsidRPr="00613068">
                        <w:rPr>
                          <w:rFonts w:ascii="TH SarabunPSK" w:hAnsi="TH SarabunPSK" w:cs="TH SarabunPSK"/>
                        </w:rPr>
                        <w:t xml:space="preserve">TLA2: </w:t>
                      </w:r>
                      <w:r>
                        <w:rPr>
                          <w:rFonts w:ascii="TH SarabunPSK" w:hAnsi="TH SarabunPSK" w:cs="TH SarabunPSK" w:hint="cs"/>
                          <w:cs/>
                        </w:rPr>
                        <w:t xml:space="preserve"> </w:t>
                      </w:r>
                      <w:r w:rsidRPr="00613068">
                        <w:rPr>
                          <w:rFonts w:ascii="TH SarabunPSK" w:hAnsi="TH SarabunPSK" w:cs="TH SarabunPSK"/>
                          <w:cs/>
                        </w:rPr>
                        <w:t xml:space="preserve">กิจกรรมกลุ่มและเดี่ยวแบบ </w:t>
                      </w:r>
                      <w:r w:rsidRPr="00613068">
                        <w:rPr>
                          <w:rFonts w:ascii="TH SarabunPSK" w:hAnsi="TH SarabunPSK" w:cs="TH SarabunPSK"/>
                        </w:rPr>
                        <w:t xml:space="preserve">Active Learning </w:t>
                      </w:r>
                    </w:p>
                    <w:p w14:paraId="206A1B75" w14:textId="2B66A14A" w:rsidR="00AA3AE1" w:rsidRPr="00613068" w:rsidRDefault="00AA3AE1" w:rsidP="00751224">
                      <w:pPr>
                        <w:ind w:left="588" w:hanging="602"/>
                        <w:rPr>
                          <w:rFonts w:ascii="TH SarabunPSK" w:hAnsi="TH SarabunPSK" w:cs="TH SarabunPSK"/>
                        </w:rPr>
                      </w:pPr>
                      <w:r w:rsidRPr="00613068">
                        <w:rPr>
                          <w:rFonts w:ascii="TH SarabunPSK" w:hAnsi="TH SarabunPSK" w:cs="TH SarabunPSK"/>
                        </w:rPr>
                        <w:t xml:space="preserve">TLA3: </w:t>
                      </w:r>
                      <w:r>
                        <w:rPr>
                          <w:rFonts w:ascii="TH SarabunPSK" w:hAnsi="TH SarabunPSK" w:cs="TH SarabunPSK" w:hint="cs"/>
                          <w:cs/>
                        </w:rPr>
                        <w:t xml:space="preserve"> </w:t>
                      </w:r>
                      <w:r w:rsidRPr="00613068">
                        <w:rPr>
                          <w:rFonts w:ascii="TH SarabunPSK" w:hAnsi="TH SarabunPSK" w:cs="TH SarabunPSK"/>
                        </w:rPr>
                        <w:t xml:space="preserve">Project-based learning </w:t>
                      </w:r>
                    </w:p>
                    <w:p w14:paraId="21AC0C41" w14:textId="1B464EDB" w:rsidR="00AA3AE1" w:rsidRPr="00613068" w:rsidRDefault="00AA3AE1" w:rsidP="00751224">
                      <w:pPr>
                        <w:ind w:left="588" w:hanging="602"/>
                        <w:rPr>
                          <w:rFonts w:ascii="TH SarabunPSK" w:hAnsi="TH SarabunPSK" w:cs="TH SarabunPSK"/>
                        </w:rPr>
                      </w:pPr>
                      <w:r w:rsidRPr="00613068">
                        <w:rPr>
                          <w:rFonts w:ascii="TH SarabunPSK" w:hAnsi="TH SarabunPSK" w:cs="TH SarabunPSK"/>
                        </w:rPr>
                        <w:t xml:space="preserve">TLA4: </w:t>
                      </w:r>
                      <w:r>
                        <w:rPr>
                          <w:rFonts w:ascii="TH SarabunPSK" w:hAnsi="TH SarabunPSK" w:cs="TH SarabunPSK" w:hint="cs"/>
                          <w:cs/>
                        </w:rPr>
                        <w:t xml:space="preserve"> </w:t>
                      </w:r>
                      <w:r w:rsidRPr="00613068">
                        <w:rPr>
                          <w:rFonts w:ascii="TH SarabunPSK" w:hAnsi="TH SarabunPSK" w:cs="TH SarabunPSK"/>
                          <w:cs/>
                        </w:rPr>
                        <w:t>เชิญวิทยากรที่มีความเชี่ยวชาญมาร่วมบรรยายเพื่อให้นักศึกษาได้เรียนรู้ทั้งองค์ความรู้และทักษะกระบวนการ</w:t>
                      </w:r>
                    </w:p>
                    <w:p w14:paraId="31EAA471" w14:textId="734BD929" w:rsidR="00AA3AE1" w:rsidRPr="008506F2" w:rsidRDefault="00AA3AE1" w:rsidP="00751224">
                      <w:pPr>
                        <w:ind w:left="588" w:hanging="602"/>
                        <w:rPr>
                          <w:rFonts w:ascii="TH SarabunPSK" w:hAnsi="TH SarabunPSK" w:cs="TH SarabunPSK"/>
                        </w:rPr>
                      </w:pPr>
                      <w:r w:rsidRPr="00613068">
                        <w:rPr>
                          <w:rFonts w:ascii="TH SarabunPSK" w:hAnsi="TH SarabunPSK" w:cs="TH SarabunPSK"/>
                        </w:rPr>
                        <w:t xml:space="preserve">TLA5: </w:t>
                      </w:r>
                      <w:r>
                        <w:rPr>
                          <w:rFonts w:ascii="TH SarabunPSK" w:hAnsi="TH SarabunPSK" w:cs="TH SarabunPSK" w:hint="cs"/>
                          <w:cs/>
                        </w:rPr>
                        <w:t xml:space="preserve"> </w:t>
                      </w:r>
                      <w:r w:rsidRPr="00036F24">
                        <w:rPr>
                          <w:rFonts w:ascii="TH SarabunPSK" w:hAnsi="TH SarabunPSK" w:cs="TH SarabunPSK"/>
                          <w:spacing w:val="-4"/>
                          <w:cs/>
                        </w:rPr>
                        <w:t>เรียนรู้จากสื่อและแหล่งเรียนรู้ที่หลากหลาย</w:t>
                      </w:r>
                      <w:r>
                        <w:rPr>
                          <w:rFonts w:ascii="TH SarabunPSK" w:hAnsi="TH SarabunPSK" w:cs="TH SarabunPSK"/>
                          <w:spacing w:val="-4"/>
                          <w:cs/>
                        </w:rPr>
                        <w:br/>
                      </w:r>
                      <w:r w:rsidRPr="00036F24">
                        <w:rPr>
                          <w:rFonts w:ascii="TH SarabunPSK" w:hAnsi="TH SarabunPSK" w:cs="TH SarabunPSK"/>
                          <w:spacing w:val="-4"/>
                          <w:cs/>
                        </w:rPr>
                        <w:t>และจัดการเรียนรู้ที่ส่งเสริมให้นักศึกษาเลือกใช้เทคโนโลยีสารสนเทศและการสื่อสารที่เหมาะสม</w:t>
                      </w:r>
                      <w:r w:rsidRPr="00613068">
                        <w:rPr>
                          <w:rFonts w:ascii="TH SarabunPSK" w:hAnsi="TH SarabunPSK" w:cs="TH SarabunPSK"/>
                          <w:cs/>
                        </w:rPr>
                        <w:t>ในการสืบค้นและนำเสนอ</w:t>
                      </w:r>
                    </w:p>
                  </w:txbxContent>
                </v:textbox>
              </v:shape>
            </w:pict>
          </mc:Fallback>
        </mc:AlternateContent>
      </w:r>
    </w:p>
    <w:p w14:paraId="18F89254" w14:textId="77777777" w:rsidR="00E6692B" w:rsidRPr="00E31F1E" w:rsidRDefault="00E6692B" w:rsidP="00E6692B">
      <w:pPr>
        <w:rPr>
          <w:rFonts w:ascii="TH SarabunPSK" w:hAnsi="TH SarabunPSK" w:cs="TH SarabunPSK"/>
        </w:rPr>
      </w:pPr>
    </w:p>
    <w:p w14:paraId="13125B31" w14:textId="77777777" w:rsidR="00E6692B" w:rsidRPr="00E31F1E" w:rsidRDefault="00E6692B" w:rsidP="00E6692B">
      <w:pPr>
        <w:rPr>
          <w:rFonts w:ascii="TH SarabunPSK" w:hAnsi="TH SarabunPSK" w:cs="TH SarabunPSK"/>
        </w:rPr>
      </w:pPr>
    </w:p>
    <w:p w14:paraId="42411388" w14:textId="77777777" w:rsidR="00E6692B" w:rsidRPr="00E31F1E" w:rsidRDefault="00E6692B" w:rsidP="00E6692B">
      <w:pPr>
        <w:rPr>
          <w:rFonts w:ascii="TH SarabunPSK" w:hAnsi="TH SarabunPSK" w:cs="TH SarabunPSK"/>
        </w:rPr>
      </w:pPr>
    </w:p>
    <w:p w14:paraId="5597331A" w14:textId="0DCA6CBC" w:rsidR="00E6692B" w:rsidRPr="00E31F1E" w:rsidRDefault="00E6692B" w:rsidP="00E6692B">
      <w:pPr>
        <w:rPr>
          <w:rFonts w:ascii="TH SarabunPSK" w:hAnsi="TH SarabunPSK" w:cs="TH SarabunPSK"/>
        </w:rPr>
      </w:pPr>
    </w:p>
    <w:p w14:paraId="29BA16F9" w14:textId="77777777" w:rsidR="008506F2" w:rsidRPr="00E31F1E" w:rsidRDefault="008506F2" w:rsidP="00E6692B">
      <w:pPr>
        <w:rPr>
          <w:rFonts w:ascii="TH SarabunPSK" w:hAnsi="TH SarabunPSK" w:cs="TH SarabunPSK"/>
        </w:rPr>
      </w:pPr>
    </w:p>
    <w:p w14:paraId="24905F76" w14:textId="77777777" w:rsidR="00E6692B" w:rsidRPr="00E31F1E" w:rsidRDefault="00E6692B" w:rsidP="00E6692B">
      <w:pPr>
        <w:rPr>
          <w:rFonts w:ascii="TH SarabunPSK" w:hAnsi="TH SarabunPSK" w:cs="TH SarabunPSK"/>
        </w:rPr>
      </w:pPr>
    </w:p>
    <w:p w14:paraId="51AB04BD" w14:textId="28B3D5D8" w:rsidR="00E6692B" w:rsidRPr="00E31F1E" w:rsidRDefault="00E6692B" w:rsidP="00E6692B">
      <w:pPr>
        <w:tabs>
          <w:tab w:val="left" w:pos="336"/>
          <w:tab w:val="left" w:pos="882"/>
          <w:tab w:val="left" w:pos="1232"/>
          <w:tab w:val="left" w:pos="1560"/>
        </w:tabs>
        <w:spacing w:line="235" w:lineRule="auto"/>
        <w:jc w:val="center"/>
        <w:rPr>
          <w:rFonts w:ascii="TH SarabunPSK" w:hAnsi="TH SarabunPSK" w:cs="TH SarabunPSK"/>
          <w:b/>
          <w:bCs/>
          <w:spacing w:val="-6"/>
        </w:rPr>
      </w:pPr>
    </w:p>
    <w:p w14:paraId="161F8D3F" w14:textId="590EF7A7" w:rsidR="00D25263" w:rsidRPr="00E31F1E" w:rsidRDefault="00D25263" w:rsidP="00E6692B">
      <w:pPr>
        <w:tabs>
          <w:tab w:val="left" w:pos="336"/>
          <w:tab w:val="left" w:pos="882"/>
          <w:tab w:val="left" w:pos="1232"/>
          <w:tab w:val="left" w:pos="1560"/>
        </w:tabs>
        <w:spacing w:line="235" w:lineRule="auto"/>
        <w:jc w:val="center"/>
        <w:rPr>
          <w:rFonts w:ascii="TH SarabunPSK" w:hAnsi="TH SarabunPSK" w:cs="TH SarabunPSK"/>
          <w:b/>
          <w:bCs/>
          <w:spacing w:val="-6"/>
        </w:rPr>
      </w:pPr>
    </w:p>
    <w:p w14:paraId="2E3F955D" w14:textId="77777777" w:rsidR="00A404FF" w:rsidRPr="00E31F1E" w:rsidRDefault="00A404FF" w:rsidP="00E6692B">
      <w:pPr>
        <w:tabs>
          <w:tab w:val="left" w:pos="336"/>
          <w:tab w:val="left" w:pos="882"/>
          <w:tab w:val="left" w:pos="1232"/>
          <w:tab w:val="left" w:pos="1560"/>
        </w:tabs>
        <w:spacing w:line="235" w:lineRule="auto"/>
        <w:jc w:val="center"/>
        <w:rPr>
          <w:rFonts w:ascii="TH SarabunPSK" w:hAnsi="TH SarabunPSK" w:cs="TH SarabunPSK"/>
          <w:b/>
          <w:bCs/>
          <w:spacing w:val="-6"/>
        </w:rPr>
      </w:pPr>
    </w:p>
    <w:p w14:paraId="4794D35B" w14:textId="77777777" w:rsidR="00D25263" w:rsidRPr="00E31F1E" w:rsidRDefault="00D25263" w:rsidP="00E6692B">
      <w:pPr>
        <w:tabs>
          <w:tab w:val="left" w:pos="336"/>
          <w:tab w:val="left" w:pos="882"/>
          <w:tab w:val="left" w:pos="1232"/>
          <w:tab w:val="left" w:pos="1560"/>
        </w:tabs>
        <w:spacing w:line="235" w:lineRule="auto"/>
        <w:jc w:val="center"/>
        <w:rPr>
          <w:rFonts w:ascii="TH SarabunPSK" w:hAnsi="TH SarabunPSK" w:cs="TH SarabunPSK"/>
          <w:b/>
          <w:bCs/>
          <w:spacing w:val="-6"/>
        </w:rPr>
      </w:pPr>
    </w:p>
    <w:p w14:paraId="28E19C74" w14:textId="77777777" w:rsidR="00E6692B" w:rsidRPr="00E31F1E" w:rsidRDefault="00E6692B" w:rsidP="00E6692B">
      <w:pPr>
        <w:tabs>
          <w:tab w:val="left" w:pos="336"/>
          <w:tab w:val="left" w:pos="882"/>
          <w:tab w:val="left" w:pos="1232"/>
          <w:tab w:val="left" w:pos="1560"/>
        </w:tabs>
        <w:spacing w:line="235" w:lineRule="auto"/>
        <w:jc w:val="center"/>
        <w:rPr>
          <w:rFonts w:ascii="TH SarabunPSK" w:hAnsi="TH SarabunPSK" w:cs="TH SarabunPSK"/>
          <w:b/>
          <w:bCs/>
          <w:spacing w:val="-6"/>
        </w:rPr>
      </w:pPr>
    </w:p>
    <w:p w14:paraId="723BE727" w14:textId="043FC4CC" w:rsidR="00E6692B" w:rsidRPr="00E31F1E" w:rsidRDefault="00E6692B" w:rsidP="00E6692B">
      <w:pPr>
        <w:shd w:val="clear" w:color="auto" w:fill="FFFFFF"/>
        <w:tabs>
          <w:tab w:val="left" w:pos="1440"/>
        </w:tabs>
        <w:jc w:val="thaiDistribute"/>
        <w:rPr>
          <w:rFonts w:ascii="TH SarabunPSK" w:hAnsi="TH SarabunPSK" w:cs="TH SarabunPSK"/>
        </w:rPr>
      </w:pPr>
    </w:p>
    <w:p w14:paraId="1D6D8B0C" w14:textId="3E657A04" w:rsidR="00D25263" w:rsidRPr="00E31F1E" w:rsidRDefault="00D25263" w:rsidP="00E6692B">
      <w:pPr>
        <w:shd w:val="clear" w:color="auto" w:fill="FFFFFF"/>
        <w:tabs>
          <w:tab w:val="left" w:pos="1440"/>
        </w:tabs>
        <w:jc w:val="thaiDistribute"/>
        <w:rPr>
          <w:rFonts w:ascii="TH SarabunPSK" w:hAnsi="TH SarabunPSK" w:cs="TH SarabunPSK"/>
          <w:sz w:val="20"/>
          <w:szCs w:val="20"/>
        </w:rPr>
      </w:pPr>
    </w:p>
    <w:p w14:paraId="5606B09C" w14:textId="77777777" w:rsidR="00CE0ABD" w:rsidRPr="00E31F1E" w:rsidRDefault="00CE0ABD" w:rsidP="00E6692B">
      <w:pPr>
        <w:shd w:val="clear" w:color="auto" w:fill="FFFFFF"/>
        <w:tabs>
          <w:tab w:val="left" w:pos="1440"/>
        </w:tabs>
        <w:jc w:val="thaiDistribute"/>
        <w:rPr>
          <w:rFonts w:ascii="TH SarabunPSK" w:hAnsi="TH SarabunPSK" w:cs="TH SarabunPSK"/>
          <w:sz w:val="16"/>
          <w:szCs w:val="16"/>
        </w:rPr>
      </w:pPr>
    </w:p>
    <w:p w14:paraId="18222B1D" w14:textId="77777777" w:rsidR="00F9596C" w:rsidRPr="00E31F1E" w:rsidRDefault="00F9596C" w:rsidP="00F9596C">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3021EFFE"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6"/>
        <w:gridCol w:w="466"/>
        <w:gridCol w:w="459"/>
        <w:gridCol w:w="459"/>
        <w:gridCol w:w="460"/>
        <w:gridCol w:w="466"/>
        <w:gridCol w:w="466"/>
        <w:gridCol w:w="460"/>
        <w:gridCol w:w="466"/>
        <w:gridCol w:w="466"/>
        <w:gridCol w:w="466"/>
        <w:gridCol w:w="460"/>
        <w:gridCol w:w="466"/>
        <w:gridCol w:w="466"/>
        <w:gridCol w:w="466"/>
        <w:gridCol w:w="466"/>
        <w:gridCol w:w="461"/>
        <w:gridCol w:w="466"/>
        <w:gridCol w:w="466"/>
      </w:tblGrid>
      <w:tr w:rsidR="00E31F1E" w:rsidRPr="00E31F1E" w14:paraId="14C75AD3" w14:textId="77777777" w:rsidTr="00393B1F">
        <w:tc>
          <w:tcPr>
            <w:tcW w:w="2310" w:type="dxa"/>
            <w:gridSpan w:val="5"/>
            <w:vAlign w:val="center"/>
          </w:tcPr>
          <w:p w14:paraId="41F84A2D"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2" w:type="dxa"/>
            <w:gridSpan w:val="3"/>
            <w:vAlign w:val="center"/>
          </w:tcPr>
          <w:p w14:paraId="6D426C8C"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8" w:type="dxa"/>
            <w:gridSpan w:val="3"/>
            <w:vAlign w:val="center"/>
          </w:tcPr>
          <w:p w14:paraId="284B2CA6" w14:textId="77777777" w:rsidR="001E6178" w:rsidRPr="00E31F1E" w:rsidRDefault="001E6178" w:rsidP="00FA0783">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66FCA475"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cs/>
              </w:rPr>
              <w:t>ทางปัญญา</w:t>
            </w:r>
          </w:p>
        </w:tc>
        <w:tc>
          <w:tcPr>
            <w:tcW w:w="1858" w:type="dxa"/>
            <w:gridSpan w:val="4"/>
            <w:vAlign w:val="center"/>
          </w:tcPr>
          <w:p w14:paraId="053E19A3" w14:textId="77777777" w:rsidR="001E6178" w:rsidRPr="00E31F1E" w:rsidRDefault="001E6178" w:rsidP="00FA0783">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3A6A42BB"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59" w:type="dxa"/>
            <w:gridSpan w:val="4"/>
            <w:vAlign w:val="center"/>
          </w:tcPr>
          <w:p w14:paraId="198EC279"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2D918A5E" w14:textId="77777777" w:rsidTr="00393B1F">
        <w:tc>
          <w:tcPr>
            <w:tcW w:w="466" w:type="dxa"/>
            <w:vAlign w:val="center"/>
          </w:tcPr>
          <w:p w14:paraId="3EF41357"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3496BD68"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p>
        </w:tc>
        <w:tc>
          <w:tcPr>
            <w:tcW w:w="459" w:type="dxa"/>
            <w:vAlign w:val="center"/>
          </w:tcPr>
          <w:p w14:paraId="15ED1F97"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3</w:t>
            </w:r>
          </w:p>
        </w:tc>
        <w:tc>
          <w:tcPr>
            <w:tcW w:w="459" w:type="dxa"/>
            <w:vAlign w:val="center"/>
          </w:tcPr>
          <w:p w14:paraId="44E1B168"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4</w:t>
            </w:r>
          </w:p>
        </w:tc>
        <w:tc>
          <w:tcPr>
            <w:tcW w:w="460" w:type="dxa"/>
            <w:vAlign w:val="center"/>
          </w:tcPr>
          <w:p w14:paraId="215FBC8C"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5</w:t>
            </w:r>
          </w:p>
        </w:tc>
        <w:tc>
          <w:tcPr>
            <w:tcW w:w="466" w:type="dxa"/>
            <w:vAlign w:val="center"/>
          </w:tcPr>
          <w:p w14:paraId="70D1118F"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1F9B9ED3"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p>
        </w:tc>
        <w:tc>
          <w:tcPr>
            <w:tcW w:w="460" w:type="dxa"/>
            <w:vAlign w:val="center"/>
          </w:tcPr>
          <w:p w14:paraId="3028D281"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29206E24"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5C2E154C"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6EF3E39E"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3</w:t>
            </w:r>
          </w:p>
        </w:tc>
        <w:tc>
          <w:tcPr>
            <w:tcW w:w="460" w:type="dxa"/>
            <w:vAlign w:val="center"/>
          </w:tcPr>
          <w:p w14:paraId="1D700A87"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6E50A6B2"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2717E9B6"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5B6DA616"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188971F6"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p>
        </w:tc>
        <w:tc>
          <w:tcPr>
            <w:tcW w:w="461" w:type="dxa"/>
            <w:vAlign w:val="center"/>
          </w:tcPr>
          <w:p w14:paraId="6BE5A748"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644F68D8"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557611B1"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4</w:t>
            </w:r>
          </w:p>
        </w:tc>
      </w:tr>
      <w:tr w:rsidR="00393B1F" w:rsidRPr="00E31F1E" w14:paraId="77F19368" w14:textId="77777777" w:rsidTr="00393B1F">
        <w:tc>
          <w:tcPr>
            <w:tcW w:w="466" w:type="dxa"/>
            <w:vAlign w:val="center"/>
          </w:tcPr>
          <w:p w14:paraId="43761489" w14:textId="38242F22" w:rsidR="0032448B" w:rsidRPr="00E31F1E" w:rsidRDefault="0032448B" w:rsidP="0032448B">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23FEA430" w14:textId="5F30F8AD" w:rsidR="0032448B" w:rsidRPr="00E31F1E" w:rsidRDefault="0032448B" w:rsidP="0032448B">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59" w:type="dxa"/>
            <w:vAlign w:val="center"/>
          </w:tcPr>
          <w:p w14:paraId="7AED85CC" w14:textId="77777777" w:rsidR="0032448B" w:rsidRPr="00E31F1E" w:rsidRDefault="0032448B" w:rsidP="0032448B">
            <w:pPr>
              <w:spacing w:before="15"/>
              <w:jc w:val="center"/>
              <w:rPr>
                <w:rFonts w:ascii="TH SarabunPSK" w:hAnsi="TH SarabunPSK" w:cs="TH SarabunPSK"/>
                <w:sz w:val="24"/>
                <w:szCs w:val="24"/>
              </w:rPr>
            </w:pPr>
          </w:p>
        </w:tc>
        <w:tc>
          <w:tcPr>
            <w:tcW w:w="459" w:type="dxa"/>
            <w:vAlign w:val="center"/>
          </w:tcPr>
          <w:p w14:paraId="0532E471" w14:textId="77777777" w:rsidR="0032448B" w:rsidRPr="00E31F1E" w:rsidRDefault="0032448B" w:rsidP="0032448B">
            <w:pPr>
              <w:spacing w:before="15"/>
              <w:jc w:val="center"/>
              <w:rPr>
                <w:rFonts w:ascii="TH SarabunPSK" w:hAnsi="TH SarabunPSK" w:cs="TH SarabunPSK"/>
                <w:sz w:val="24"/>
                <w:szCs w:val="24"/>
              </w:rPr>
            </w:pPr>
          </w:p>
        </w:tc>
        <w:tc>
          <w:tcPr>
            <w:tcW w:w="460" w:type="dxa"/>
            <w:vAlign w:val="center"/>
          </w:tcPr>
          <w:p w14:paraId="0C7263F3" w14:textId="77777777" w:rsidR="0032448B" w:rsidRPr="00E31F1E" w:rsidRDefault="0032448B" w:rsidP="0032448B">
            <w:pPr>
              <w:spacing w:before="15"/>
              <w:jc w:val="center"/>
              <w:rPr>
                <w:rFonts w:ascii="TH SarabunPSK" w:hAnsi="TH SarabunPSK" w:cs="TH SarabunPSK"/>
                <w:sz w:val="24"/>
                <w:szCs w:val="24"/>
              </w:rPr>
            </w:pPr>
          </w:p>
        </w:tc>
        <w:tc>
          <w:tcPr>
            <w:tcW w:w="466" w:type="dxa"/>
            <w:vAlign w:val="center"/>
          </w:tcPr>
          <w:p w14:paraId="1B710ACA" w14:textId="74C0F011" w:rsidR="0032448B" w:rsidRPr="00E31F1E" w:rsidRDefault="0032448B" w:rsidP="0032448B">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5AB7B2FC" w14:textId="28C6B99C" w:rsidR="0032448B" w:rsidRPr="00E31F1E" w:rsidRDefault="0032448B" w:rsidP="0032448B">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0" w:type="dxa"/>
            <w:vAlign w:val="center"/>
          </w:tcPr>
          <w:p w14:paraId="545A51F3" w14:textId="77777777" w:rsidR="0032448B" w:rsidRPr="00E31F1E" w:rsidRDefault="0032448B" w:rsidP="0032448B">
            <w:pPr>
              <w:spacing w:before="15"/>
              <w:jc w:val="center"/>
              <w:rPr>
                <w:rFonts w:ascii="TH SarabunPSK" w:hAnsi="TH SarabunPSK" w:cs="TH SarabunPSK"/>
                <w:sz w:val="24"/>
                <w:szCs w:val="24"/>
              </w:rPr>
            </w:pPr>
          </w:p>
        </w:tc>
        <w:tc>
          <w:tcPr>
            <w:tcW w:w="466" w:type="dxa"/>
            <w:vAlign w:val="center"/>
          </w:tcPr>
          <w:p w14:paraId="2806C067" w14:textId="6ACB4BD8" w:rsidR="0032448B" w:rsidRPr="00E31F1E" w:rsidRDefault="0032448B" w:rsidP="0032448B">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26100331" w14:textId="142983D3" w:rsidR="0032448B" w:rsidRPr="00E31F1E" w:rsidRDefault="0032448B" w:rsidP="0032448B">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4F572520" w14:textId="17B2EDED" w:rsidR="0032448B" w:rsidRPr="00E31F1E" w:rsidRDefault="0032448B" w:rsidP="0032448B">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0" w:type="dxa"/>
            <w:vAlign w:val="center"/>
          </w:tcPr>
          <w:p w14:paraId="5D380A8D" w14:textId="77777777" w:rsidR="0032448B" w:rsidRPr="00E31F1E" w:rsidRDefault="0032448B" w:rsidP="0032448B">
            <w:pPr>
              <w:spacing w:before="15"/>
              <w:jc w:val="center"/>
              <w:rPr>
                <w:rFonts w:ascii="TH SarabunPSK" w:hAnsi="TH SarabunPSK" w:cs="TH SarabunPSK"/>
                <w:sz w:val="24"/>
                <w:szCs w:val="24"/>
              </w:rPr>
            </w:pPr>
          </w:p>
        </w:tc>
        <w:tc>
          <w:tcPr>
            <w:tcW w:w="466" w:type="dxa"/>
            <w:vAlign w:val="center"/>
          </w:tcPr>
          <w:p w14:paraId="49F99977" w14:textId="465E6062" w:rsidR="0032448B" w:rsidRPr="00E31F1E" w:rsidRDefault="0032448B" w:rsidP="0032448B">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78146B2" w14:textId="2DA46DCA" w:rsidR="0032448B" w:rsidRPr="00E31F1E" w:rsidRDefault="0032448B" w:rsidP="0032448B">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0581D3B0" w14:textId="18149E39" w:rsidR="0032448B" w:rsidRPr="00E31F1E" w:rsidRDefault="0032448B" w:rsidP="0032448B">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60A2C32E" w14:textId="6A06C141" w:rsidR="0032448B" w:rsidRPr="00E31F1E" w:rsidRDefault="0032448B" w:rsidP="0032448B">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1" w:type="dxa"/>
            <w:vAlign w:val="center"/>
          </w:tcPr>
          <w:p w14:paraId="5F26970C" w14:textId="77777777" w:rsidR="0032448B" w:rsidRPr="00E31F1E" w:rsidRDefault="0032448B" w:rsidP="0032448B">
            <w:pPr>
              <w:spacing w:before="15"/>
              <w:jc w:val="center"/>
              <w:rPr>
                <w:rFonts w:ascii="TH SarabunPSK" w:hAnsi="TH SarabunPSK" w:cs="TH SarabunPSK"/>
                <w:sz w:val="24"/>
                <w:szCs w:val="24"/>
              </w:rPr>
            </w:pPr>
          </w:p>
        </w:tc>
        <w:tc>
          <w:tcPr>
            <w:tcW w:w="466" w:type="dxa"/>
            <w:vAlign w:val="center"/>
          </w:tcPr>
          <w:p w14:paraId="667D914E" w14:textId="2030BE92" w:rsidR="0032448B" w:rsidRPr="00E31F1E" w:rsidRDefault="0032448B" w:rsidP="0032448B">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7A3C5764" w14:textId="090BA65B" w:rsidR="0032448B" w:rsidRPr="00E31F1E" w:rsidRDefault="0032448B" w:rsidP="0032448B">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r>
    </w:tbl>
    <w:p w14:paraId="6983D995" w14:textId="77777777" w:rsidR="00393B1F" w:rsidRPr="00E31F1E" w:rsidRDefault="00393B1F">
      <w:pPr>
        <w:rPr>
          <w:sz w:val="16"/>
          <w:szCs w:val="16"/>
        </w:rPr>
      </w:pPr>
    </w:p>
    <w:tbl>
      <w:tblPr>
        <w:tblW w:w="8889" w:type="dxa"/>
        <w:tblInd w:w="-4" w:type="dxa"/>
        <w:tblLayout w:type="fixed"/>
        <w:tblLook w:val="04A0" w:firstRow="1" w:lastRow="0" w:firstColumn="1" w:lastColumn="0" w:noHBand="0" w:noVBand="1"/>
      </w:tblPr>
      <w:tblGrid>
        <w:gridCol w:w="1946"/>
        <w:gridCol w:w="5817"/>
        <w:gridCol w:w="1126"/>
      </w:tblGrid>
      <w:tr w:rsidR="00E31F1E" w:rsidRPr="00E31F1E" w14:paraId="11E1493C" w14:textId="77777777" w:rsidTr="000C6FB7">
        <w:tc>
          <w:tcPr>
            <w:tcW w:w="1946" w:type="dxa"/>
            <w:shd w:val="clear" w:color="auto" w:fill="auto"/>
          </w:tcPr>
          <w:bookmarkEnd w:id="1"/>
          <w:p w14:paraId="52FD7372" w14:textId="77777777" w:rsidR="00780BF1" w:rsidRPr="00E31F1E" w:rsidRDefault="00780BF1" w:rsidP="00780BF1">
            <w:pPr>
              <w:rPr>
                <w:rFonts w:ascii="TH SarabunPSK" w:hAnsi="TH SarabunPSK" w:cs="TH SarabunPSK"/>
                <w:b/>
                <w:bCs/>
                <w:cs/>
              </w:rPr>
            </w:pPr>
            <w:r w:rsidRPr="00E31F1E">
              <w:rPr>
                <w:rFonts w:ascii="TH SarabunPSK" w:hAnsi="TH SarabunPSK" w:cs="TH SarabunPSK"/>
                <w:b/>
                <w:bCs/>
              </w:rPr>
              <w:lastRenderedPageBreak/>
              <w:t>00-400-060-005</w:t>
            </w:r>
          </w:p>
        </w:tc>
        <w:tc>
          <w:tcPr>
            <w:tcW w:w="5817" w:type="dxa"/>
            <w:shd w:val="clear" w:color="auto" w:fill="auto"/>
          </w:tcPr>
          <w:p w14:paraId="6042D040" w14:textId="6CD5E570" w:rsidR="00780BF1" w:rsidRPr="00E31F1E" w:rsidRDefault="00780BF1" w:rsidP="00780BF1">
            <w:pPr>
              <w:tabs>
                <w:tab w:val="left" w:pos="1985"/>
              </w:tabs>
              <w:rPr>
                <w:rFonts w:ascii="TH SarabunPSK" w:hAnsi="TH SarabunPSK" w:cs="TH SarabunPSK"/>
              </w:rPr>
            </w:pPr>
            <w:r w:rsidRPr="00E31F1E">
              <w:rPr>
                <w:rFonts w:ascii="TH SarabunPSK" w:hAnsi="TH SarabunPSK" w:cs="TH SarabunPSK"/>
                <w:b/>
                <w:bCs/>
                <w:shd w:val="clear" w:color="auto" w:fill="FFFFFF"/>
                <w:cs/>
              </w:rPr>
              <w:t>อานุภาพแห่ง</w:t>
            </w:r>
            <w:r w:rsidR="005D47D9" w:rsidRPr="00E31F1E">
              <w:rPr>
                <w:rFonts w:ascii="TH SarabunPSK" w:hAnsi="TH SarabunPSK" w:cs="TH SarabunPSK" w:hint="cs"/>
                <w:b/>
                <w:bCs/>
                <w:shd w:val="clear" w:color="auto" w:fill="FFFFFF"/>
                <w:cs/>
              </w:rPr>
              <w:t>การ</w:t>
            </w:r>
            <w:r w:rsidRPr="00E31F1E">
              <w:rPr>
                <w:rFonts w:ascii="TH SarabunPSK" w:hAnsi="TH SarabunPSK" w:cs="TH SarabunPSK"/>
                <w:b/>
                <w:bCs/>
                <w:shd w:val="clear" w:color="auto" w:fill="FFFFFF"/>
                <w:cs/>
              </w:rPr>
              <w:t xml:space="preserve">คิด         </w:t>
            </w:r>
            <w:r w:rsidRPr="00E31F1E">
              <w:rPr>
                <w:rFonts w:ascii="TH SarabunPSK" w:hAnsi="TH SarabunPSK" w:cs="TH SarabunPSK"/>
                <w:cs/>
              </w:rPr>
              <w:t xml:space="preserve">                              </w:t>
            </w:r>
            <w:r w:rsidRPr="00E31F1E">
              <w:rPr>
                <w:rFonts w:ascii="TH SarabunPSK" w:hAnsi="TH SarabunPSK" w:cs="TH SarabunPSK"/>
              </w:rPr>
              <w:t xml:space="preserve">        </w:t>
            </w:r>
            <w:r w:rsidRPr="00E31F1E">
              <w:rPr>
                <w:rFonts w:ascii="TH SarabunPSK" w:hAnsi="TH SarabunPSK" w:cs="TH SarabunPSK"/>
                <w:cs/>
              </w:rPr>
              <w:t xml:space="preserve">     </w:t>
            </w:r>
          </w:p>
          <w:p w14:paraId="7E3C2068" w14:textId="455CFC97" w:rsidR="00780BF1" w:rsidRPr="00E31F1E" w:rsidRDefault="00780BF1" w:rsidP="00780BF1">
            <w:pPr>
              <w:rPr>
                <w:rFonts w:ascii="TH SarabunPSK" w:hAnsi="TH SarabunPSK" w:cs="TH SarabunPSK"/>
                <w:b/>
                <w:bCs/>
              </w:rPr>
            </w:pPr>
            <w:r w:rsidRPr="00E31F1E">
              <w:rPr>
                <w:rFonts w:ascii="TH SarabunPSK" w:hAnsi="TH SarabunPSK" w:cs="TH SarabunPSK"/>
                <w:b/>
                <w:bCs/>
                <w:shd w:val="clear" w:color="auto" w:fill="FFFFFF"/>
              </w:rPr>
              <w:t xml:space="preserve">Power of </w:t>
            </w:r>
            <w:r w:rsidR="00F30C06" w:rsidRPr="00E31F1E">
              <w:rPr>
                <w:rFonts w:ascii="TH SarabunPSK" w:hAnsi="TH SarabunPSK" w:cs="TH SarabunPSK"/>
                <w:b/>
                <w:bCs/>
              </w:rPr>
              <w:t>Thinking</w:t>
            </w:r>
          </w:p>
        </w:tc>
        <w:tc>
          <w:tcPr>
            <w:tcW w:w="1126" w:type="dxa"/>
            <w:shd w:val="clear" w:color="auto" w:fill="auto"/>
          </w:tcPr>
          <w:p w14:paraId="63B42AF8" w14:textId="478067B3" w:rsidR="00780BF1" w:rsidRPr="00E31F1E" w:rsidRDefault="00780BF1" w:rsidP="00780BF1">
            <w:pPr>
              <w:spacing w:before="30"/>
              <w:jc w:val="right"/>
              <w:rPr>
                <w:rFonts w:ascii="TH SarabunPSK" w:hAnsi="TH SarabunPSK" w:cs="TH SarabunPSK"/>
                <w:cs/>
              </w:rPr>
            </w:pPr>
            <w:r w:rsidRPr="00E31F1E">
              <w:rPr>
                <w:rFonts w:ascii="TH SarabunPSK" w:hAnsi="TH SarabunPSK" w:cs="TH SarabunPSK"/>
                <w:b/>
                <w:bCs/>
                <w:cs/>
              </w:rPr>
              <w:t>3</w:t>
            </w:r>
            <w:r w:rsidRPr="00E31F1E">
              <w:rPr>
                <w:rFonts w:ascii="TH SarabunPSK" w:hAnsi="TH SarabunPSK" w:cs="TH SarabunPSK"/>
                <w:b/>
                <w:bCs/>
              </w:rPr>
              <w:t>(</w:t>
            </w:r>
            <w:r w:rsidR="00A264FE" w:rsidRPr="00E31F1E">
              <w:rPr>
                <w:rFonts w:ascii="TH SarabunPSK" w:hAnsi="TH SarabunPSK" w:cs="TH SarabunPSK"/>
                <w:b/>
                <w:bCs/>
              </w:rPr>
              <w:t>2</w:t>
            </w:r>
            <w:r w:rsidRPr="00E31F1E">
              <w:rPr>
                <w:rFonts w:ascii="TH SarabunPSK" w:hAnsi="TH SarabunPSK" w:cs="TH SarabunPSK"/>
                <w:b/>
                <w:bCs/>
              </w:rPr>
              <w:t>-</w:t>
            </w:r>
            <w:r w:rsidR="00A264FE" w:rsidRPr="00E31F1E">
              <w:rPr>
                <w:rFonts w:ascii="TH SarabunPSK" w:hAnsi="TH SarabunPSK" w:cs="TH SarabunPSK"/>
                <w:b/>
                <w:bCs/>
              </w:rPr>
              <w:t>2</w:t>
            </w:r>
            <w:r w:rsidRPr="00E31F1E">
              <w:rPr>
                <w:rFonts w:ascii="TH SarabunPSK" w:hAnsi="TH SarabunPSK" w:cs="TH SarabunPSK"/>
                <w:b/>
                <w:bCs/>
              </w:rPr>
              <w:t>-</w:t>
            </w:r>
            <w:r w:rsidR="00A264FE" w:rsidRPr="00E31F1E">
              <w:rPr>
                <w:rFonts w:ascii="TH SarabunPSK" w:hAnsi="TH SarabunPSK" w:cs="TH SarabunPSK"/>
                <w:b/>
                <w:bCs/>
              </w:rPr>
              <w:t>5</w:t>
            </w:r>
            <w:r w:rsidRPr="00E31F1E">
              <w:rPr>
                <w:rFonts w:ascii="TH SarabunPSK" w:hAnsi="TH SarabunPSK" w:cs="TH SarabunPSK"/>
                <w:b/>
                <w:bCs/>
              </w:rPr>
              <w:t>)</w:t>
            </w:r>
          </w:p>
        </w:tc>
      </w:tr>
      <w:tr w:rsidR="00E31F1E" w:rsidRPr="00E31F1E" w14:paraId="1D66940F" w14:textId="77777777" w:rsidTr="000C6FB7">
        <w:tc>
          <w:tcPr>
            <w:tcW w:w="1946" w:type="dxa"/>
            <w:shd w:val="clear" w:color="auto" w:fill="auto"/>
          </w:tcPr>
          <w:p w14:paraId="0AC32DCF" w14:textId="77777777" w:rsidR="003831C3" w:rsidRPr="00E31F1E" w:rsidRDefault="003831C3" w:rsidP="003831C3">
            <w:pPr>
              <w:rPr>
                <w:rFonts w:ascii="TH SarabunPSK" w:hAnsi="TH SarabunPSK" w:cs="TH SarabunPSK"/>
                <w:b/>
                <w:bCs/>
              </w:rPr>
            </w:pPr>
          </w:p>
        </w:tc>
        <w:tc>
          <w:tcPr>
            <w:tcW w:w="6943" w:type="dxa"/>
            <w:gridSpan w:val="2"/>
            <w:shd w:val="clear" w:color="auto" w:fill="auto"/>
          </w:tcPr>
          <w:p w14:paraId="17511A31" w14:textId="0F48A3CA" w:rsidR="003831C3" w:rsidRPr="00E31F1E" w:rsidRDefault="003831C3" w:rsidP="003831C3">
            <w:pPr>
              <w:tabs>
                <w:tab w:val="left" w:pos="1985"/>
              </w:tabs>
              <w:rPr>
                <w:rFonts w:ascii="TH SarabunPSK" w:hAnsi="TH SarabunPSK" w:cs="TH SarabunPSK"/>
                <w:b/>
                <w:bCs/>
                <w:cs/>
              </w:rPr>
            </w:pPr>
          </w:p>
        </w:tc>
      </w:tr>
      <w:tr w:rsidR="00E31F1E" w:rsidRPr="00E31F1E" w14:paraId="30C7FDD7" w14:textId="77777777" w:rsidTr="007A54C8">
        <w:tc>
          <w:tcPr>
            <w:tcW w:w="8889" w:type="dxa"/>
            <w:gridSpan w:val="3"/>
            <w:shd w:val="clear" w:color="auto" w:fill="auto"/>
          </w:tcPr>
          <w:p w14:paraId="0BD6ECC9" w14:textId="7C55A714" w:rsidR="00A8244F" w:rsidRPr="00E31F1E" w:rsidRDefault="00A8244F" w:rsidP="00A8244F">
            <w:pPr>
              <w:rPr>
                <w:rFonts w:ascii="TH SarabunPSK" w:hAnsi="TH SarabunPSK" w:cs="TH SarabunPSK"/>
                <w:spacing w:val="-4"/>
              </w:rPr>
            </w:pPr>
            <w:r w:rsidRPr="00E31F1E">
              <w:rPr>
                <w:rFonts w:ascii="TH SarabunPSK" w:hAnsi="TH SarabunPSK" w:cs="TH SarabunPSK"/>
                <w:b/>
                <w:bCs/>
                <w:cs/>
              </w:rPr>
              <w:t>คำอธิบายรายวิชา</w:t>
            </w:r>
          </w:p>
          <w:p w14:paraId="10555401" w14:textId="40CFED83" w:rsidR="003D78EC" w:rsidRPr="00E31F1E" w:rsidRDefault="00107B8B" w:rsidP="00F36DDD">
            <w:pPr>
              <w:ind w:firstLine="558"/>
              <w:jc w:val="thaiDistribute"/>
              <w:rPr>
                <w:rFonts w:ascii="TH SarabunPSK" w:hAnsi="TH SarabunPSK" w:cs="TH SarabunPSK"/>
                <w:spacing w:val="-4"/>
              </w:rPr>
            </w:pPr>
            <w:r w:rsidRPr="00E31F1E">
              <w:rPr>
                <w:rFonts w:ascii="TH SarabunPSK" w:hAnsi="TH SarabunPSK" w:cs="TH SarabunPSK"/>
                <w:spacing w:val="-4"/>
                <w:cs/>
              </w:rPr>
              <w:t>หลักการและระบบการรับรู้ เรียนรู้ รูปแบบการคิดของมนุษย์ ธรรมชาติของการคิด การพัฒนาการคิดให้เป็นไป</w:t>
            </w:r>
            <w:r w:rsidR="009E12A7" w:rsidRPr="00E31F1E">
              <w:rPr>
                <w:rFonts w:ascii="TH SarabunPSK" w:hAnsi="TH SarabunPSK" w:cs="TH SarabunPSK"/>
                <w:spacing w:val="-4"/>
                <w:cs/>
              </w:rPr>
              <w:br/>
            </w:r>
            <w:r w:rsidRPr="00E31F1E">
              <w:rPr>
                <w:rFonts w:ascii="TH SarabunPSK" w:hAnsi="TH SarabunPSK" w:cs="TH SarabunPSK"/>
                <w:spacing w:val="2"/>
                <w:cs/>
              </w:rPr>
              <w:t>ตามทฤษฎีการคิดแบบหมวก 6 ใบ เพื่อ</w:t>
            </w:r>
            <w:r w:rsidR="00904E0B" w:rsidRPr="00E31F1E">
              <w:rPr>
                <w:rFonts w:ascii="TH SarabunPSK" w:hAnsi="TH SarabunPSK" w:cs="TH SarabunPSK" w:hint="cs"/>
                <w:spacing w:val="2"/>
                <w:cs/>
              </w:rPr>
              <w:t>การ</w:t>
            </w:r>
            <w:r w:rsidRPr="00E31F1E">
              <w:rPr>
                <w:rFonts w:ascii="TH SarabunPSK" w:hAnsi="TH SarabunPSK" w:cs="TH SarabunPSK"/>
                <w:spacing w:val="2"/>
                <w:cs/>
              </w:rPr>
              <w:t xml:space="preserve">วิเคราะห์ สังเคราะห์ สร้างสรรค์ ใช้ความคิดอย่างมีวิจารณญาณ </w:t>
            </w:r>
            <w:r w:rsidR="00904E0B" w:rsidRPr="00E31F1E">
              <w:rPr>
                <w:rFonts w:ascii="TH SarabunPSK" w:hAnsi="TH SarabunPSK" w:cs="TH SarabunPSK"/>
                <w:spacing w:val="2"/>
                <w:cs/>
              </w:rPr>
              <w:br/>
            </w:r>
            <w:r w:rsidRPr="00E31F1E">
              <w:rPr>
                <w:rFonts w:ascii="TH SarabunPSK" w:hAnsi="TH SarabunPSK" w:cs="TH SarabunPSK"/>
                <w:spacing w:val="2"/>
                <w:cs/>
              </w:rPr>
              <w:t>เพื่อ</w:t>
            </w:r>
            <w:r w:rsidR="00904E0B" w:rsidRPr="00E31F1E">
              <w:rPr>
                <w:rFonts w:ascii="TH SarabunPSK" w:hAnsi="TH SarabunPSK" w:cs="TH SarabunPSK" w:hint="cs"/>
                <w:spacing w:val="2"/>
                <w:cs/>
              </w:rPr>
              <w:t>การ</w:t>
            </w:r>
            <w:r w:rsidRPr="00E31F1E">
              <w:rPr>
                <w:rFonts w:ascii="TH SarabunPSK" w:hAnsi="TH SarabunPSK" w:cs="TH SarabunPSK"/>
                <w:spacing w:val="2"/>
                <w:cs/>
              </w:rPr>
              <w:t>บูรณาการ</w:t>
            </w:r>
            <w:r w:rsidRPr="00E31F1E">
              <w:rPr>
                <w:rFonts w:ascii="TH SarabunPSK" w:hAnsi="TH SarabunPSK" w:cs="TH SarabunPSK"/>
                <w:spacing w:val="-4"/>
                <w:cs/>
              </w:rPr>
              <w:t>ในแก้ปัญหา การออกแบบความคิด การคิดเชิงนวัตกรรมเพื่อสร้างสรรค์นวัตกรรมและการสร้างสรรค์ผลงานอย่างเป็นระบบ การใช้ความคิดกับตนเองอย่างเป็นสุขในชีวิตประจำวัน</w:t>
            </w:r>
          </w:p>
          <w:p w14:paraId="7B3163A0" w14:textId="36D3636C" w:rsidR="00A8244F" w:rsidRPr="00E31F1E" w:rsidRDefault="00107B8B" w:rsidP="00AE051E">
            <w:pPr>
              <w:ind w:firstLine="558"/>
              <w:jc w:val="thaiDistribute"/>
              <w:rPr>
                <w:rFonts w:ascii="TH SarabunPSK" w:hAnsi="TH SarabunPSK" w:cs="TH SarabunPSK"/>
                <w:cs/>
              </w:rPr>
            </w:pPr>
            <w:r w:rsidRPr="00E31F1E">
              <w:rPr>
                <w:rFonts w:ascii="TH SarabunPSK" w:hAnsi="TH SarabunPSK" w:cs="TH SarabunPSK"/>
                <w:spacing w:val="-4"/>
              </w:rPr>
              <w:t>Principles and perceptual system, human thinking form, nature of thinking, thinking development</w:t>
            </w:r>
            <w:r w:rsidRPr="00E31F1E">
              <w:rPr>
                <w:rFonts w:ascii="TH SarabunPSK" w:hAnsi="TH SarabunPSK" w:cs="TH SarabunPSK"/>
              </w:rPr>
              <w:t xml:space="preserve"> </w:t>
            </w:r>
            <w:r w:rsidRPr="00E31F1E">
              <w:rPr>
                <w:rFonts w:ascii="TH SarabunPSK" w:hAnsi="TH SarabunPSK" w:cs="TH SarabunPSK"/>
                <w:spacing w:val="-6"/>
              </w:rPr>
              <w:t>through six thinking hats to analyze, synthesize, create, critically thinking for integrative problem-solving,</w:t>
            </w:r>
            <w:r w:rsidRPr="00E31F1E">
              <w:rPr>
                <w:rFonts w:ascii="TH SarabunPSK" w:hAnsi="TH SarabunPSK" w:cs="TH SarabunPSK"/>
              </w:rPr>
              <w:t xml:space="preserve"> design thinking, innovative thinking to create innovation and systematic portfolio construction, peacefully </w:t>
            </w:r>
            <w:r w:rsidR="00874D4A" w:rsidRPr="00E31F1E">
              <w:rPr>
                <w:rFonts w:ascii="TH SarabunPSK" w:hAnsi="TH SarabunPSK" w:cs="TH SarabunPSK"/>
              </w:rPr>
              <w:br/>
            </w:r>
            <w:r w:rsidRPr="00E31F1E">
              <w:rPr>
                <w:rFonts w:ascii="TH SarabunPSK" w:hAnsi="TH SarabunPSK" w:cs="TH SarabunPSK"/>
              </w:rPr>
              <w:t>self-thinking (meditation) in daily life</w:t>
            </w:r>
          </w:p>
        </w:tc>
      </w:tr>
    </w:tbl>
    <w:p w14:paraId="0361FFBE" w14:textId="70897919" w:rsidR="00A946BE" w:rsidRPr="00E31F1E" w:rsidRDefault="00DB7387" w:rsidP="00A946BE">
      <w:pPr>
        <w:rPr>
          <w:rFonts w:ascii="TH SarabunPSK" w:hAnsi="TH SarabunPSK" w:cs="TH SarabunPSK"/>
        </w:rPr>
      </w:pPr>
      <w:r w:rsidRPr="00E31F1E">
        <w:rPr>
          <w:rFonts w:ascii="TH SarabunPSK" w:hAnsi="TH SarabunPSK" w:cs="TH SarabunPSK"/>
        </w:rPr>
        <w:tab/>
      </w:r>
      <w:r w:rsidRPr="00E31F1E">
        <w:rPr>
          <w:rFonts w:ascii="TH SarabunPSK" w:hAnsi="TH SarabunPSK" w:cs="TH SarabunPSK"/>
        </w:rPr>
        <w:tab/>
      </w:r>
      <w:r w:rsidRPr="00E31F1E">
        <w:rPr>
          <w:rFonts w:ascii="TH SarabunPSK" w:hAnsi="TH SarabunPSK" w:cs="TH SarabunPSK"/>
        </w:rPr>
        <w:tab/>
      </w:r>
    </w:p>
    <w:p w14:paraId="37226CEC" w14:textId="77777777" w:rsidR="00A74499" w:rsidRPr="00E31F1E" w:rsidRDefault="00A74499" w:rsidP="00A74499">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2C40CD76" w14:textId="1D852332" w:rsidR="00107B8B" w:rsidRPr="00E31F1E" w:rsidRDefault="00107B8B" w:rsidP="00D85826">
      <w:pPr>
        <w:ind w:left="980" w:hanging="644"/>
        <w:rPr>
          <w:rFonts w:ascii="TH SarabunPSK" w:hAnsi="TH SarabunPSK" w:cs="TH SarabunPSK"/>
        </w:rPr>
      </w:pPr>
      <w:r w:rsidRPr="00E31F1E">
        <w:rPr>
          <w:rFonts w:ascii="TH SarabunPSK" w:hAnsi="TH SarabunPSK" w:cs="TH SarabunPSK"/>
        </w:rPr>
        <w:t>CLO</w:t>
      </w:r>
      <w:r w:rsidRPr="00E31F1E">
        <w:rPr>
          <w:rFonts w:ascii="TH SarabunPSK" w:hAnsi="TH SarabunPSK" w:cs="TH SarabunPSK"/>
          <w:cs/>
        </w:rPr>
        <w:t xml:space="preserve">1: </w:t>
      </w:r>
      <w:r w:rsidRPr="00E31F1E">
        <w:rPr>
          <w:rFonts w:ascii="TH SarabunPSK" w:hAnsi="TH SarabunPSK" w:cs="TH SarabunPSK" w:hint="cs"/>
          <w:cs/>
        </w:rPr>
        <w:t xml:space="preserve"> </w:t>
      </w:r>
      <w:r w:rsidRPr="00E31F1E">
        <w:rPr>
          <w:rFonts w:ascii="TH SarabunPSK" w:hAnsi="TH SarabunPSK" w:cs="TH SarabunPSK"/>
          <w:cs/>
        </w:rPr>
        <w:t>การออกแบบความคิด เพื่อสร้างวิธีการแก้ไขปัญหาที่ท้าทายอย่างสร้างสรรค์ทั้งชีวิตตนเองและสังคม</w:t>
      </w:r>
    </w:p>
    <w:p w14:paraId="4D16F651" w14:textId="194D5151" w:rsidR="00107B8B" w:rsidRPr="00E31F1E" w:rsidRDefault="00107B8B" w:rsidP="00D85826">
      <w:pPr>
        <w:ind w:left="980" w:hanging="644"/>
        <w:rPr>
          <w:rFonts w:ascii="TH SarabunPSK" w:hAnsi="TH SarabunPSK" w:cs="TH SarabunPSK"/>
        </w:rPr>
      </w:pPr>
      <w:r w:rsidRPr="00E31F1E">
        <w:rPr>
          <w:rFonts w:ascii="TH SarabunPSK" w:hAnsi="TH SarabunPSK" w:cs="TH SarabunPSK"/>
          <w:spacing w:val="2"/>
        </w:rPr>
        <w:t>CLO</w:t>
      </w:r>
      <w:r w:rsidRPr="00E31F1E">
        <w:rPr>
          <w:rFonts w:ascii="TH SarabunPSK" w:hAnsi="TH SarabunPSK" w:cs="TH SarabunPSK"/>
          <w:spacing w:val="2"/>
          <w:cs/>
        </w:rPr>
        <w:t xml:space="preserve">2: </w:t>
      </w:r>
      <w:r w:rsidRPr="00E31F1E">
        <w:rPr>
          <w:rFonts w:ascii="TH SarabunPSK" w:hAnsi="TH SarabunPSK" w:cs="TH SarabunPSK" w:hint="cs"/>
          <w:spacing w:val="2"/>
          <w:cs/>
        </w:rPr>
        <w:t xml:space="preserve"> </w:t>
      </w:r>
      <w:r w:rsidRPr="00E31F1E">
        <w:rPr>
          <w:rFonts w:ascii="TH SarabunPSK" w:hAnsi="TH SarabunPSK" w:cs="TH SarabunPSK"/>
          <w:spacing w:val="2"/>
          <w:cs/>
        </w:rPr>
        <w:t xml:space="preserve">ทักษะการคิดเชิงนวัตกรรม เพื่อพัฒนาแนวคิดและต้นแบบนวัตกรรมสร้างสรรค์ ด้วยการปลดล็อก </w:t>
      </w:r>
      <w:r w:rsidR="009E12A7" w:rsidRPr="00E31F1E">
        <w:rPr>
          <w:rFonts w:ascii="TH SarabunPSK" w:hAnsi="TH SarabunPSK" w:cs="TH SarabunPSK"/>
          <w:spacing w:val="2"/>
          <w:cs/>
        </w:rPr>
        <w:br/>
      </w:r>
      <w:r w:rsidRPr="00E31F1E">
        <w:rPr>
          <w:rFonts w:ascii="TH SarabunPSK" w:hAnsi="TH SarabunPSK" w:cs="TH SarabunPSK"/>
        </w:rPr>
        <w:t xml:space="preserve">Fixed mindset </w:t>
      </w:r>
      <w:r w:rsidRPr="00E31F1E">
        <w:rPr>
          <w:rFonts w:ascii="TH SarabunPSK" w:hAnsi="TH SarabunPSK" w:cs="TH SarabunPSK"/>
          <w:cs/>
        </w:rPr>
        <w:t xml:space="preserve">สู่ </w:t>
      </w:r>
      <w:r w:rsidRPr="00E31F1E">
        <w:rPr>
          <w:rFonts w:ascii="TH SarabunPSK" w:hAnsi="TH SarabunPSK" w:cs="TH SarabunPSK"/>
        </w:rPr>
        <w:t>Growth mindset</w:t>
      </w:r>
    </w:p>
    <w:p w14:paraId="04F46216" w14:textId="09230A98" w:rsidR="00107B8B" w:rsidRPr="00E31F1E" w:rsidRDefault="00107B8B" w:rsidP="00D85826">
      <w:pPr>
        <w:ind w:left="980" w:hanging="644"/>
        <w:rPr>
          <w:rFonts w:ascii="TH SarabunPSK" w:hAnsi="TH SarabunPSK" w:cs="TH SarabunPSK"/>
        </w:rPr>
      </w:pPr>
      <w:r w:rsidRPr="00E31F1E">
        <w:rPr>
          <w:rFonts w:ascii="TH SarabunPSK" w:hAnsi="TH SarabunPSK" w:cs="TH SarabunPSK"/>
        </w:rPr>
        <w:t>CLO</w:t>
      </w:r>
      <w:r w:rsidRPr="00E31F1E">
        <w:rPr>
          <w:rFonts w:ascii="TH SarabunPSK" w:hAnsi="TH SarabunPSK" w:cs="TH SarabunPSK"/>
          <w:cs/>
        </w:rPr>
        <w:t xml:space="preserve">3: </w:t>
      </w:r>
      <w:r w:rsidRPr="00E31F1E">
        <w:rPr>
          <w:rFonts w:ascii="TH SarabunPSK" w:hAnsi="TH SarabunPSK" w:cs="TH SarabunPSK" w:hint="cs"/>
          <w:cs/>
        </w:rPr>
        <w:t xml:space="preserve"> </w:t>
      </w:r>
      <w:r w:rsidRPr="00E31F1E">
        <w:rPr>
          <w:rFonts w:ascii="TH SarabunPSK" w:hAnsi="TH SarabunPSK" w:cs="TH SarabunPSK"/>
          <w:cs/>
        </w:rPr>
        <w:t>ทักษะทำงานเป็นทีมที่ดีและร่วมกันนำเสนอนวัตกรรมสร้างสรรค์ ด้วยเทคโนโลยีดิจิทัล</w:t>
      </w:r>
    </w:p>
    <w:p w14:paraId="3876609B" w14:textId="205A2457" w:rsidR="00107B8B" w:rsidRPr="00E31F1E" w:rsidRDefault="00107B8B" w:rsidP="00D85826">
      <w:pPr>
        <w:ind w:left="980" w:hanging="644"/>
        <w:rPr>
          <w:rFonts w:ascii="TH SarabunPSK" w:hAnsi="TH SarabunPSK" w:cs="TH SarabunPSK"/>
        </w:rPr>
      </w:pPr>
      <w:r w:rsidRPr="00E31F1E">
        <w:rPr>
          <w:rFonts w:ascii="TH SarabunPSK" w:hAnsi="TH SarabunPSK" w:cs="TH SarabunPSK"/>
        </w:rPr>
        <w:t>CLO</w:t>
      </w:r>
      <w:r w:rsidRPr="00E31F1E">
        <w:rPr>
          <w:rFonts w:ascii="TH SarabunPSK" w:hAnsi="TH SarabunPSK" w:cs="TH SarabunPSK"/>
          <w:cs/>
        </w:rPr>
        <w:t xml:space="preserve">4: </w:t>
      </w:r>
      <w:r w:rsidRPr="00E31F1E">
        <w:rPr>
          <w:rFonts w:ascii="TH SarabunPSK" w:hAnsi="TH SarabunPSK" w:cs="TH SarabunPSK" w:hint="cs"/>
          <w:cs/>
        </w:rPr>
        <w:t xml:space="preserve"> </w:t>
      </w:r>
      <w:r w:rsidRPr="00E31F1E">
        <w:rPr>
          <w:rFonts w:ascii="TH SarabunPSK" w:hAnsi="TH SarabunPSK" w:cs="TH SarabunPSK"/>
          <w:cs/>
        </w:rPr>
        <w:t>โครงการคิดเชิงนวัตกรรมสร้างสรรค์เพื่อสร้างชีวิตและสังคมเป็นสุข พื้นที่รอบสถานศึกษา</w:t>
      </w:r>
    </w:p>
    <w:p w14:paraId="3DBBE35B" w14:textId="77777777" w:rsidR="00614730" w:rsidRPr="00E31F1E" w:rsidRDefault="00614730" w:rsidP="003D78EC">
      <w:pPr>
        <w:rPr>
          <w:rFonts w:ascii="TH SarabunPSK" w:hAnsi="TH SarabunPSK" w:cs="TH SarabunPSK"/>
        </w:rPr>
      </w:pPr>
    </w:p>
    <w:p w14:paraId="241F2074" w14:textId="6C0DE12A" w:rsidR="00713800" w:rsidRPr="00E31F1E" w:rsidRDefault="00614730" w:rsidP="00614730">
      <w:pPr>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6B83F08E" w14:textId="77777777" w:rsidR="00614730" w:rsidRPr="00E31F1E" w:rsidRDefault="00614730" w:rsidP="00614730">
      <w:pPr>
        <w:jc w:val="center"/>
        <w:rPr>
          <w:rFonts w:ascii="TH SarabunPSK" w:hAnsi="TH SarabunPSK" w:cs="TH SarabunPSK"/>
          <w:b/>
          <w:bCs/>
          <w:sz w:val="16"/>
          <w:szCs w:val="16"/>
        </w:rPr>
      </w:pPr>
    </w:p>
    <w:p w14:paraId="5F73D209" w14:textId="33C678EB" w:rsidR="00713800" w:rsidRPr="00E31F1E" w:rsidRDefault="00713800" w:rsidP="00713800">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772416" behindDoc="0" locked="0" layoutInCell="1" allowOverlap="1" wp14:anchorId="5617E9B0" wp14:editId="2CCAF114">
                <wp:simplePos x="0" y="0"/>
                <wp:positionH relativeFrom="column">
                  <wp:posOffset>-1905</wp:posOffset>
                </wp:positionH>
                <wp:positionV relativeFrom="paragraph">
                  <wp:posOffset>44451</wp:posOffset>
                </wp:positionV>
                <wp:extent cx="2647950" cy="2146300"/>
                <wp:effectExtent l="0" t="0" r="19050" b="2540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146300"/>
                        </a:xfrm>
                        <a:prstGeom prst="rect">
                          <a:avLst/>
                        </a:prstGeom>
                        <a:noFill/>
                        <a:ln w="9525">
                          <a:solidFill>
                            <a:srgbClr val="000000"/>
                          </a:solidFill>
                          <a:prstDash val="dash"/>
                          <a:miter lim="800000"/>
                          <a:headEnd/>
                          <a:tailEnd/>
                        </a:ln>
                      </wps:spPr>
                      <wps:txbx>
                        <w:txbxContent>
                          <w:p w14:paraId="16FAE989" w14:textId="77777777" w:rsidR="00AA3AE1" w:rsidRPr="001F1A12" w:rsidRDefault="00AA3AE1" w:rsidP="000D6407">
                            <w:pPr>
                              <w:jc w:val="thaiDistribute"/>
                              <w:rPr>
                                <w:rFonts w:ascii="TH SarabunPSK" w:hAnsi="TH SarabunPSK" w:cs="TH SarabunPSK"/>
                                <w:b/>
                                <w:bCs/>
                                <w:spacing w:val="-6"/>
                              </w:rPr>
                            </w:pPr>
                            <w:r w:rsidRPr="001F1A12">
                              <w:rPr>
                                <w:rFonts w:ascii="TH SarabunPSK" w:hAnsi="TH SarabunPSK" w:cs="TH SarabunPSK"/>
                                <w:b/>
                                <w:bCs/>
                                <w:spacing w:val="-6"/>
                                <w:cs/>
                              </w:rPr>
                              <w:t xml:space="preserve">กิจกรรมการสอนและการเรียน </w:t>
                            </w:r>
                            <w:r w:rsidRPr="001F1A12">
                              <w:rPr>
                                <w:rFonts w:ascii="TH SarabunPSK" w:hAnsi="TH SarabunPSK" w:cs="TH SarabunPSK"/>
                                <w:b/>
                                <w:bCs/>
                                <w:spacing w:val="-6"/>
                              </w:rPr>
                              <w:t>(TLA)</w:t>
                            </w:r>
                          </w:p>
                          <w:p w14:paraId="3B531DFB" w14:textId="4C83D698" w:rsidR="00AA3AE1" w:rsidRPr="00107B8B" w:rsidRDefault="00AA3AE1" w:rsidP="00107B8B">
                            <w:pPr>
                              <w:ind w:left="546" w:hanging="546"/>
                              <w:jc w:val="thaiDistribute"/>
                              <w:rPr>
                                <w:rFonts w:ascii="TH SarabunPSK" w:hAnsi="TH SarabunPSK" w:cs="TH SarabunPSK"/>
                                <w:spacing w:val="-6"/>
                              </w:rPr>
                            </w:pPr>
                            <w:r w:rsidRPr="00107B8B">
                              <w:rPr>
                                <w:rFonts w:ascii="TH SarabunPSK" w:hAnsi="TH SarabunPSK" w:cs="TH SarabunPSK"/>
                                <w:spacing w:val="-6"/>
                              </w:rPr>
                              <w:t>TLA</w:t>
                            </w:r>
                            <w:r w:rsidRPr="00107B8B">
                              <w:rPr>
                                <w:rFonts w:ascii="TH SarabunPSK" w:hAnsi="TH SarabunPSK" w:cs="TH SarabunPSK"/>
                                <w:spacing w:val="-6"/>
                                <w:cs/>
                              </w:rPr>
                              <w:t xml:space="preserve">1: </w:t>
                            </w:r>
                            <w:r>
                              <w:rPr>
                                <w:rFonts w:ascii="TH SarabunPSK" w:hAnsi="TH SarabunPSK" w:cs="TH SarabunPSK" w:hint="cs"/>
                                <w:spacing w:val="-6"/>
                                <w:cs/>
                              </w:rPr>
                              <w:t xml:space="preserve"> </w:t>
                            </w:r>
                            <w:r w:rsidRPr="00107B8B">
                              <w:rPr>
                                <w:rFonts w:ascii="TH SarabunPSK" w:hAnsi="TH SarabunPSK" w:cs="TH SarabunPSK"/>
                                <w:spacing w:val="-6"/>
                                <w:cs/>
                              </w:rPr>
                              <w:t>บรรยาย วีดีทัศน์ประกอบการเรียนรู้ (</w:t>
                            </w:r>
                            <w:r w:rsidRPr="00107B8B">
                              <w:rPr>
                                <w:rFonts w:ascii="TH SarabunPSK" w:hAnsi="TH SarabunPSK" w:cs="TH SarabunPSK"/>
                                <w:spacing w:val="-6"/>
                              </w:rPr>
                              <w:t>CLO</w:t>
                            </w:r>
                            <w:r w:rsidRPr="00107B8B">
                              <w:rPr>
                                <w:rFonts w:ascii="TH SarabunPSK" w:hAnsi="TH SarabunPSK" w:cs="TH SarabunPSK"/>
                                <w:spacing w:val="-6"/>
                                <w:cs/>
                              </w:rPr>
                              <w:t>1</w:t>
                            </w:r>
                            <w:r w:rsidRPr="00107B8B">
                              <w:rPr>
                                <w:rFonts w:ascii="TH SarabunPSK" w:hAnsi="TH SarabunPSK" w:cs="TH SarabunPSK"/>
                                <w:spacing w:val="-6"/>
                              </w:rPr>
                              <w:t xml:space="preserve">, </w:t>
                            </w:r>
                            <w:r w:rsidRPr="00107B8B">
                              <w:rPr>
                                <w:rFonts w:ascii="TH SarabunPSK" w:hAnsi="TH SarabunPSK" w:cs="TH SarabunPSK"/>
                                <w:spacing w:val="-6"/>
                                <w:cs/>
                              </w:rPr>
                              <w:t>2)</w:t>
                            </w:r>
                          </w:p>
                          <w:p w14:paraId="7EB1EC63" w14:textId="78CC52EB" w:rsidR="00AA3AE1" w:rsidRPr="00107B8B" w:rsidRDefault="00AA3AE1" w:rsidP="00107B8B">
                            <w:pPr>
                              <w:ind w:left="546" w:hanging="546"/>
                              <w:jc w:val="thaiDistribute"/>
                              <w:rPr>
                                <w:rFonts w:ascii="TH SarabunPSK" w:hAnsi="TH SarabunPSK" w:cs="TH SarabunPSK"/>
                                <w:spacing w:val="-6"/>
                              </w:rPr>
                            </w:pPr>
                            <w:r w:rsidRPr="00107B8B">
                              <w:rPr>
                                <w:rFonts w:ascii="TH SarabunPSK" w:hAnsi="TH SarabunPSK" w:cs="TH SarabunPSK"/>
                                <w:spacing w:val="-6"/>
                              </w:rPr>
                              <w:t>TLA</w:t>
                            </w:r>
                            <w:r w:rsidRPr="00107B8B">
                              <w:rPr>
                                <w:rFonts w:ascii="TH SarabunPSK" w:hAnsi="TH SarabunPSK" w:cs="TH SarabunPSK"/>
                                <w:spacing w:val="-6"/>
                                <w:cs/>
                              </w:rPr>
                              <w:t>2:</w:t>
                            </w:r>
                            <w:r>
                              <w:rPr>
                                <w:rFonts w:ascii="TH SarabunPSK" w:hAnsi="TH SarabunPSK" w:cs="TH SarabunPSK" w:hint="cs"/>
                                <w:spacing w:val="-6"/>
                                <w:cs/>
                              </w:rPr>
                              <w:t xml:space="preserve"> </w:t>
                            </w:r>
                            <w:r w:rsidRPr="00107B8B">
                              <w:rPr>
                                <w:rFonts w:ascii="TH SarabunPSK" w:hAnsi="TH SarabunPSK" w:cs="TH SarabunPSK"/>
                                <w:spacing w:val="-6"/>
                                <w:cs/>
                              </w:rPr>
                              <w:t xml:space="preserve"> การอภิปราย กิจกรรมในชั้นเรียน (</w:t>
                            </w:r>
                            <w:r w:rsidRPr="00107B8B">
                              <w:rPr>
                                <w:rFonts w:ascii="TH SarabunPSK" w:hAnsi="TH SarabunPSK" w:cs="TH SarabunPSK"/>
                                <w:spacing w:val="-6"/>
                              </w:rPr>
                              <w:t>CLO</w:t>
                            </w:r>
                            <w:r w:rsidRPr="00107B8B">
                              <w:rPr>
                                <w:rFonts w:ascii="TH SarabunPSK" w:hAnsi="TH SarabunPSK" w:cs="TH SarabunPSK"/>
                                <w:spacing w:val="-6"/>
                                <w:cs/>
                              </w:rPr>
                              <w:t>1</w:t>
                            </w:r>
                            <w:r w:rsidRPr="00107B8B">
                              <w:rPr>
                                <w:rFonts w:ascii="TH SarabunPSK" w:hAnsi="TH SarabunPSK" w:cs="TH SarabunPSK"/>
                                <w:spacing w:val="-6"/>
                              </w:rPr>
                              <w:t xml:space="preserve">, </w:t>
                            </w:r>
                            <w:r w:rsidRPr="00107B8B">
                              <w:rPr>
                                <w:rFonts w:ascii="TH SarabunPSK" w:hAnsi="TH SarabunPSK" w:cs="TH SarabunPSK"/>
                                <w:spacing w:val="-6"/>
                                <w:cs/>
                              </w:rPr>
                              <w:t>2</w:t>
                            </w:r>
                            <w:r w:rsidRPr="00107B8B">
                              <w:rPr>
                                <w:rFonts w:ascii="TH SarabunPSK" w:hAnsi="TH SarabunPSK" w:cs="TH SarabunPSK"/>
                                <w:spacing w:val="-6"/>
                              </w:rPr>
                              <w:t xml:space="preserve">, </w:t>
                            </w:r>
                            <w:r w:rsidRPr="00107B8B">
                              <w:rPr>
                                <w:rFonts w:ascii="TH SarabunPSK" w:hAnsi="TH SarabunPSK" w:cs="TH SarabunPSK"/>
                                <w:spacing w:val="-6"/>
                                <w:cs/>
                              </w:rPr>
                              <w:t>3)</w:t>
                            </w:r>
                          </w:p>
                          <w:p w14:paraId="0AC699BD" w14:textId="5195F6EF" w:rsidR="00AA3AE1" w:rsidRPr="00107B8B" w:rsidRDefault="00AA3AE1" w:rsidP="00107B8B">
                            <w:pPr>
                              <w:ind w:left="546" w:hanging="546"/>
                              <w:jc w:val="thaiDistribute"/>
                              <w:rPr>
                                <w:rFonts w:ascii="TH SarabunPSK" w:hAnsi="TH SarabunPSK" w:cs="TH SarabunPSK"/>
                                <w:spacing w:val="-6"/>
                              </w:rPr>
                            </w:pPr>
                            <w:r w:rsidRPr="00107B8B">
                              <w:rPr>
                                <w:rFonts w:ascii="TH SarabunPSK" w:hAnsi="TH SarabunPSK" w:cs="TH SarabunPSK"/>
                                <w:spacing w:val="-6"/>
                              </w:rPr>
                              <w:t>TLA</w:t>
                            </w:r>
                            <w:r w:rsidRPr="00107B8B">
                              <w:rPr>
                                <w:rFonts w:ascii="TH SarabunPSK" w:hAnsi="TH SarabunPSK" w:cs="TH SarabunPSK"/>
                                <w:spacing w:val="-6"/>
                                <w:cs/>
                              </w:rPr>
                              <w:t xml:space="preserve">3: </w:t>
                            </w:r>
                            <w:r>
                              <w:rPr>
                                <w:rFonts w:ascii="TH SarabunPSK" w:hAnsi="TH SarabunPSK" w:cs="TH SarabunPSK" w:hint="cs"/>
                                <w:spacing w:val="-6"/>
                                <w:cs/>
                              </w:rPr>
                              <w:t xml:space="preserve"> </w:t>
                            </w:r>
                            <w:r w:rsidRPr="00107B8B">
                              <w:rPr>
                                <w:rFonts w:ascii="TH SarabunPSK" w:hAnsi="TH SarabunPSK" w:cs="TH SarabunPSK"/>
                                <w:spacing w:val="-6"/>
                                <w:cs/>
                              </w:rPr>
                              <w:t>การระดมความคิด นำเสนอความคิดและสื่อสารอย่างเป็นระบบกับผู้อื่น (</w:t>
                            </w:r>
                            <w:r w:rsidRPr="00107B8B">
                              <w:rPr>
                                <w:rFonts w:ascii="TH SarabunPSK" w:hAnsi="TH SarabunPSK" w:cs="TH SarabunPSK"/>
                                <w:spacing w:val="-6"/>
                              </w:rPr>
                              <w:t>CLO</w:t>
                            </w:r>
                            <w:r w:rsidRPr="00107B8B">
                              <w:rPr>
                                <w:rFonts w:ascii="TH SarabunPSK" w:hAnsi="TH SarabunPSK" w:cs="TH SarabunPSK"/>
                                <w:spacing w:val="-6"/>
                                <w:cs/>
                              </w:rPr>
                              <w:t>1</w:t>
                            </w:r>
                            <w:r w:rsidRPr="00107B8B">
                              <w:rPr>
                                <w:rFonts w:ascii="TH SarabunPSK" w:hAnsi="TH SarabunPSK" w:cs="TH SarabunPSK"/>
                                <w:spacing w:val="-6"/>
                              </w:rPr>
                              <w:t xml:space="preserve">, </w:t>
                            </w:r>
                            <w:r w:rsidRPr="00107B8B">
                              <w:rPr>
                                <w:rFonts w:ascii="TH SarabunPSK" w:hAnsi="TH SarabunPSK" w:cs="TH SarabunPSK"/>
                                <w:spacing w:val="-6"/>
                                <w:cs/>
                              </w:rPr>
                              <w:t>2</w:t>
                            </w:r>
                            <w:r w:rsidRPr="00107B8B">
                              <w:rPr>
                                <w:rFonts w:ascii="TH SarabunPSK" w:hAnsi="TH SarabunPSK" w:cs="TH SarabunPSK"/>
                                <w:spacing w:val="-6"/>
                              </w:rPr>
                              <w:t xml:space="preserve">, </w:t>
                            </w:r>
                            <w:r w:rsidRPr="00107B8B">
                              <w:rPr>
                                <w:rFonts w:ascii="TH SarabunPSK" w:hAnsi="TH SarabunPSK" w:cs="TH SarabunPSK"/>
                                <w:spacing w:val="-6"/>
                                <w:cs/>
                              </w:rPr>
                              <w:t>3</w:t>
                            </w:r>
                            <w:r w:rsidRPr="00107B8B">
                              <w:rPr>
                                <w:rFonts w:ascii="TH SarabunPSK" w:hAnsi="TH SarabunPSK" w:cs="TH SarabunPSK"/>
                                <w:spacing w:val="-6"/>
                              </w:rPr>
                              <w:t xml:space="preserve">, </w:t>
                            </w:r>
                            <w:r w:rsidRPr="00107B8B">
                              <w:rPr>
                                <w:rFonts w:ascii="TH SarabunPSK" w:hAnsi="TH SarabunPSK" w:cs="TH SarabunPSK"/>
                                <w:spacing w:val="-6"/>
                                <w:cs/>
                              </w:rPr>
                              <w:t>4)</w:t>
                            </w:r>
                          </w:p>
                          <w:p w14:paraId="7B645512" w14:textId="012F0884" w:rsidR="00AA3AE1" w:rsidRPr="001F1A12" w:rsidRDefault="00AA3AE1" w:rsidP="00107B8B">
                            <w:pPr>
                              <w:ind w:left="546" w:hanging="546"/>
                              <w:jc w:val="thaiDistribute"/>
                              <w:rPr>
                                <w:rFonts w:ascii="TH SarabunPSK" w:hAnsi="TH SarabunPSK" w:cs="TH SarabunPSK"/>
                                <w:spacing w:val="-6"/>
                              </w:rPr>
                            </w:pPr>
                            <w:r w:rsidRPr="00107B8B">
                              <w:rPr>
                                <w:rFonts w:ascii="TH SarabunPSK" w:hAnsi="TH SarabunPSK" w:cs="TH SarabunPSK"/>
                                <w:spacing w:val="-6"/>
                              </w:rPr>
                              <w:t>TLA</w:t>
                            </w:r>
                            <w:r w:rsidRPr="00107B8B">
                              <w:rPr>
                                <w:rFonts w:ascii="TH SarabunPSK" w:hAnsi="TH SarabunPSK" w:cs="TH SarabunPSK"/>
                                <w:spacing w:val="-6"/>
                                <w:cs/>
                              </w:rPr>
                              <w:t xml:space="preserve">4: </w:t>
                            </w:r>
                            <w:r>
                              <w:rPr>
                                <w:rFonts w:ascii="TH SarabunPSK" w:hAnsi="TH SarabunPSK" w:cs="TH SarabunPSK" w:hint="cs"/>
                                <w:spacing w:val="-6"/>
                                <w:cs/>
                              </w:rPr>
                              <w:t xml:space="preserve"> </w:t>
                            </w:r>
                            <w:r w:rsidRPr="00107B8B">
                              <w:rPr>
                                <w:rFonts w:ascii="TH SarabunPSK" w:hAnsi="TH SarabunPSK" w:cs="TH SarabunPSK"/>
                                <w:spacing w:val="-6"/>
                              </w:rPr>
                              <w:t>Project based learning (CLO</w:t>
                            </w:r>
                            <w:r w:rsidRPr="00107B8B">
                              <w:rPr>
                                <w:rFonts w:ascii="TH SarabunPSK" w:hAnsi="TH SarabunPSK" w:cs="TH SarabunPSK"/>
                                <w:spacing w:val="-6"/>
                                <w:cs/>
                              </w:rPr>
                              <w:t>1</w:t>
                            </w:r>
                            <w:r w:rsidRPr="00107B8B">
                              <w:rPr>
                                <w:rFonts w:ascii="TH SarabunPSK" w:hAnsi="TH SarabunPSK" w:cs="TH SarabunPSK"/>
                                <w:spacing w:val="-6"/>
                              </w:rPr>
                              <w:t xml:space="preserve">, </w:t>
                            </w:r>
                            <w:r w:rsidRPr="00107B8B">
                              <w:rPr>
                                <w:rFonts w:ascii="TH SarabunPSK" w:hAnsi="TH SarabunPSK" w:cs="TH SarabunPSK"/>
                                <w:spacing w:val="-6"/>
                                <w:cs/>
                              </w:rPr>
                              <w:t>2</w:t>
                            </w:r>
                            <w:r w:rsidRPr="00107B8B">
                              <w:rPr>
                                <w:rFonts w:ascii="TH SarabunPSK" w:hAnsi="TH SarabunPSK" w:cs="TH SarabunPSK"/>
                                <w:spacing w:val="-6"/>
                              </w:rPr>
                              <w:t xml:space="preserve">, </w:t>
                            </w:r>
                            <w:r w:rsidRPr="00107B8B">
                              <w:rPr>
                                <w:rFonts w:ascii="TH SarabunPSK" w:hAnsi="TH SarabunPSK" w:cs="TH SarabunPSK"/>
                                <w:spacing w:val="-6"/>
                                <w:cs/>
                              </w:rPr>
                              <w:t>3</w:t>
                            </w:r>
                            <w:r w:rsidRPr="00107B8B">
                              <w:rPr>
                                <w:rFonts w:ascii="TH SarabunPSK" w:hAnsi="TH SarabunPSK" w:cs="TH SarabunPSK"/>
                                <w:spacing w:val="-6"/>
                              </w:rPr>
                              <w:t xml:space="preserve">, </w:t>
                            </w:r>
                            <w:r w:rsidRPr="00107B8B">
                              <w:rPr>
                                <w:rFonts w:ascii="TH SarabunPSK" w:hAnsi="TH SarabunPSK" w:cs="TH SarabunPSK"/>
                                <w:spacing w:val="-6"/>
                                <w:cs/>
                              </w:rPr>
                              <w:t xml:space="preserve">4)  </w:t>
                            </w:r>
                          </w:p>
                          <w:p w14:paraId="3F3BBBA0" w14:textId="77777777" w:rsidR="00AA3AE1" w:rsidRPr="001F1A12" w:rsidRDefault="00AA3AE1" w:rsidP="000D6407">
                            <w:pPr>
                              <w:ind w:left="476" w:hanging="406"/>
                              <w:jc w:val="thaiDistribute"/>
                              <w:rPr>
                                <w:rFonts w:ascii="TH SarabunPSK" w:hAnsi="TH SarabunPSK" w:cs="TH SarabunPSK"/>
                                <w:spacing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7E9B0" id="_x0000_s1059" type="#_x0000_t202" style="position:absolute;margin-left:-.15pt;margin-top:3.5pt;width:208.5pt;height:169pt;z-index:251772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" filled="f">
                <v:stroke dashstyle="dash"/>
                <v:textbox>
                  <w:txbxContent>
                    <w:p w14:paraId="16FAE989" w14:textId="77777777" w:rsidR="00AA3AE1" w:rsidRPr="001F1A12" w:rsidRDefault="00AA3AE1" w:rsidP="000D6407">
                      <w:pPr>
                        <w:jc w:val="thaiDistribute"/>
                        <w:rPr>
                          <w:rFonts w:ascii="TH SarabunPSK" w:hAnsi="TH SarabunPSK" w:cs="TH SarabunPSK"/>
                          <w:b/>
                          <w:bCs/>
                          <w:spacing w:val="-6"/>
                        </w:rPr>
                      </w:pPr>
                      <w:r w:rsidRPr="001F1A12">
                        <w:rPr>
                          <w:rFonts w:ascii="TH SarabunPSK" w:hAnsi="TH SarabunPSK" w:cs="TH SarabunPSK"/>
                          <w:b/>
                          <w:bCs/>
                          <w:spacing w:val="-6"/>
                          <w:cs/>
                        </w:rPr>
                        <w:t xml:space="preserve">กิจกรรมการสอนและการเรียน </w:t>
                      </w:r>
                      <w:r w:rsidRPr="001F1A12">
                        <w:rPr>
                          <w:rFonts w:ascii="TH SarabunPSK" w:hAnsi="TH SarabunPSK" w:cs="TH SarabunPSK"/>
                          <w:b/>
                          <w:bCs/>
                          <w:spacing w:val="-6"/>
                        </w:rPr>
                        <w:t>(TLA)</w:t>
                      </w:r>
                    </w:p>
                    <w:p w14:paraId="3B531DFB" w14:textId="4C83D698" w:rsidR="00AA3AE1" w:rsidRPr="00107B8B" w:rsidRDefault="00AA3AE1" w:rsidP="00107B8B">
                      <w:pPr>
                        <w:ind w:left="546" w:hanging="546"/>
                        <w:jc w:val="thaiDistribute"/>
                        <w:rPr>
                          <w:rFonts w:ascii="TH SarabunPSK" w:hAnsi="TH SarabunPSK" w:cs="TH SarabunPSK"/>
                          <w:spacing w:val="-6"/>
                        </w:rPr>
                      </w:pPr>
                      <w:r w:rsidRPr="00107B8B">
                        <w:rPr>
                          <w:rFonts w:ascii="TH SarabunPSK" w:hAnsi="TH SarabunPSK" w:cs="TH SarabunPSK"/>
                          <w:spacing w:val="-6"/>
                        </w:rPr>
                        <w:t>TLA</w:t>
                      </w:r>
                      <w:r w:rsidRPr="00107B8B">
                        <w:rPr>
                          <w:rFonts w:ascii="TH SarabunPSK" w:hAnsi="TH SarabunPSK" w:cs="TH SarabunPSK"/>
                          <w:spacing w:val="-6"/>
                          <w:cs/>
                        </w:rPr>
                        <w:t xml:space="preserve">1: </w:t>
                      </w:r>
                      <w:r>
                        <w:rPr>
                          <w:rFonts w:ascii="TH SarabunPSK" w:hAnsi="TH SarabunPSK" w:cs="TH SarabunPSK" w:hint="cs"/>
                          <w:spacing w:val="-6"/>
                          <w:cs/>
                        </w:rPr>
                        <w:t xml:space="preserve"> </w:t>
                      </w:r>
                      <w:r w:rsidRPr="00107B8B">
                        <w:rPr>
                          <w:rFonts w:ascii="TH SarabunPSK" w:hAnsi="TH SarabunPSK" w:cs="TH SarabunPSK"/>
                          <w:spacing w:val="-6"/>
                          <w:cs/>
                        </w:rPr>
                        <w:t>บรรยาย วีดีทัศน์ประกอบการเรียนรู้ (</w:t>
                      </w:r>
                      <w:r w:rsidRPr="00107B8B">
                        <w:rPr>
                          <w:rFonts w:ascii="TH SarabunPSK" w:hAnsi="TH SarabunPSK" w:cs="TH SarabunPSK"/>
                          <w:spacing w:val="-6"/>
                        </w:rPr>
                        <w:t>CLO</w:t>
                      </w:r>
                      <w:r w:rsidRPr="00107B8B">
                        <w:rPr>
                          <w:rFonts w:ascii="TH SarabunPSK" w:hAnsi="TH SarabunPSK" w:cs="TH SarabunPSK"/>
                          <w:spacing w:val="-6"/>
                          <w:cs/>
                        </w:rPr>
                        <w:t>1</w:t>
                      </w:r>
                      <w:r w:rsidRPr="00107B8B">
                        <w:rPr>
                          <w:rFonts w:ascii="TH SarabunPSK" w:hAnsi="TH SarabunPSK" w:cs="TH SarabunPSK"/>
                          <w:spacing w:val="-6"/>
                        </w:rPr>
                        <w:t xml:space="preserve">, </w:t>
                      </w:r>
                      <w:r w:rsidRPr="00107B8B">
                        <w:rPr>
                          <w:rFonts w:ascii="TH SarabunPSK" w:hAnsi="TH SarabunPSK" w:cs="TH SarabunPSK"/>
                          <w:spacing w:val="-6"/>
                          <w:cs/>
                        </w:rPr>
                        <w:t>2)</w:t>
                      </w:r>
                    </w:p>
                    <w:p w14:paraId="7EB1EC63" w14:textId="78CC52EB" w:rsidR="00AA3AE1" w:rsidRPr="00107B8B" w:rsidRDefault="00AA3AE1" w:rsidP="00107B8B">
                      <w:pPr>
                        <w:ind w:left="546" w:hanging="546"/>
                        <w:jc w:val="thaiDistribute"/>
                        <w:rPr>
                          <w:rFonts w:ascii="TH SarabunPSK" w:hAnsi="TH SarabunPSK" w:cs="TH SarabunPSK"/>
                          <w:spacing w:val="-6"/>
                        </w:rPr>
                      </w:pPr>
                      <w:r w:rsidRPr="00107B8B">
                        <w:rPr>
                          <w:rFonts w:ascii="TH SarabunPSK" w:hAnsi="TH SarabunPSK" w:cs="TH SarabunPSK"/>
                          <w:spacing w:val="-6"/>
                        </w:rPr>
                        <w:t>TLA</w:t>
                      </w:r>
                      <w:r w:rsidRPr="00107B8B">
                        <w:rPr>
                          <w:rFonts w:ascii="TH SarabunPSK" w:hAnsi="TH SarabunPSK" w:cs="TH SarabunPSK"/>
                          <w:spacing w:val="-6"/>
                          <w:cs/>
                        </w:rPr>
                        <w:t>2:</w:t>
                      </w:r>
                      <w:r>
                        <w:rPr>
                          <w:rFonts w:ascii="TH SarabunPSK" w:hAnsi="TH SarabunPSK" w:cs="TH SarabunPSK" w:hint="cs"/>
                          <w:spacing w:val="-6"/>
                          <w:cs/>
                        </w:rPr>
                        <w:t xml:space="preserve"> </w:t>
                      </w:r>
                      <w:r w:rsidRPr="00107B8B">
                        <w:rPr>
                          <w:rFonts w:ascii="TH SarabunPSK" w:hAnsi="TH SarabunPSK" w:cs="TH SarabunPSK"/>
                          <w:spacing w:val="-6"/>
                          <w:cs/>
                        </w:rPr>
                        <w:t xml:space="preserve"> การอภิปราย กิจกรรมในชั้นเรียน (</w:t>
                      </w:r>
                      <w:r w:rsidRPr="00107B8B">
                        <w:rPr>
                          <w:rFonts w:ascii="TH SarabunPSK" w:hAnsi="TH SarabunPSK" w:cs="TH SarabunPSK"/>
                          <w:spacing w:val="-6"/>
                        </w:rPr>
                        <w:t>CLO</w:t>
                      </w:r>
                      <w:r w:rsidRPr="00107B8B">
                        <w:rPr>
                          <w:rFonts w:ascii="TH SarabunPSK" w:hAnsi="TH SarabunPSK" w:cs="TH SarabunPSK"/>
                          <w:spacing w:val="-6"/>
                          <w:cs/>
                        </w:rPr>
                        <w:t>1</w:t>
                      </w:r>
                      <w:r w:rsidRPr="00107B8B">
                        <w:rPr>
                          <w:rFonts w:ascii="TH SarabunPSK" w:hAnsi="TH SarabunPSK" w:cs="TH SarabunPSK"/>
                          <w:spacing w:val="-6"/>
                        </w:rPr>
                        <w:t xml:space="preserve">, </w:t>
                      </w:r>
                      <w:r w:rsidRPr="00107B8B">
                        <w:rPr>
                          <w:rFonts w:ascii="TH SarabunPSK" w:hAnsi="TH SarabunPSK" w:cs="TH SarabunPSK"/>
                          <w:spacing w:val="-6"/>
                          <w:cs/>
                        </w:rPr>
                        <w:t>2</w:t>
                      </w:r>
                      <w:r w:rsidRPr="00107B8B">
                        <w:rPr>
                          <w:rFonts w:ascii="TH SarabunPSK" w:hAnsi="TH SarabunPSK" w:cs="TH SarabunPSK"/>
                          <w:spacing w:val="-6"/>
                        </w:rPr>
                        <w:t xml:space="preserve">, </w:t>
                      </w:r>
                      <w:r w:rsidRPr="00107B8B">
                        <w:rPr>
                          <w:rFonts w:ascii="TH SarabunPSK" w:hAnsi="TH SarabunPSK" w:cs="TH SarabunPSK"/>
                          <w:spacing w:val="-6"/>
                          <w:cs/>
                        </w:rPr>
                        <w:t>3)</w:t>
                      </w:r>
                    </w:p>
                    <w:p w14:paraId="0AC699BD" w14:textId="5195F6EF" w:rsidR="00AA3AE1" w:rsidRPr="00107B8B" w:rsidRDefault="00AA3AE1" w:rsidP="00107B8B">
                      <w:pPr>
                        <w:ind w:left="546" w:hanging="546"/>
                        <w:jc w:val="thaiDistribute"/>
                        <w:rPr>
                          <w:rFonts w:ascii="TH SarabunPSK" w:hAnsi="TH SarabunPSK" w:cs="TH SarabunPSK"/>
                          <w:spacing w:val="-6"/>
                        </w:rPr>
                      </w:pPr>
                      <w:r w:rsidRPr="00107B8B">
                        <w:rPr>
                          <w:rFonts w:ascii="TH SarabunPSK" w:hAnsi="TH SarabunPSK" w:cs="TH SarabunPSK"/>
                          <w:spacing w:val="-6"/>
                        </w:rPr>
                        <w:t>TLA</w:t>
                      </w:r>
                      <w:r w:rsidRPr="00107B8B">
                        <w:rPr>
                          <w:rFonts w:ascii="TH SarabunPSK" w:hAnsi="TH SarabunPSK" w:cs="TH SarabunPSK"/>
                          <w:spacing w:val="-6"/>
                          <w:cs/>
                        </w:rPr>
                        <w:t xml:space="preserve">3: </w:t>
                      </w:r>
                      <w:r>
                        <w:rPr>
                          <w:rFonts w:ascii="TH SarabunPSK" w:hAnsi="TH SarabunPSK" w:cs="TH SarabunPSK" w:hint="cs"/>
                          <w:spacing w:val="-6"/>
                          <w:cs/>
                        </w:rPr>
                        <w:t xml:space="preserve"> </w:t>
                      </w:r>
                      <w:r w:rsidRPr="00107B8B">
                        <w:rPr>
                          <w:rFonts w:ascii="TH SarabunPSK" w:hAnsi="TH SarabunPSK" w:cs="TH SarabunPSK"/>
                          <w:spacing w:val="-6"/>
                          <w:cs/>
                        </w:rPr>
                        <w:t>การระดมความคิด นำเสนอความคิดและสื่อสารอย่างเป็นระบบกับผู้อื่น (</w:t>
                      </w:r>
                      <w:r w:rsidRPr="00107B8B">
                        <w:rPr>
                          <w:rFonts w:ascii="TH SarabunPSK" w:hAnsi="TH SarabunPSK" w:cs="TH SarabunPSK"/>
                          <w:spacing w:val="-6"/>
                        </w:rPr>
                        <w:t>CLO</w:t>
                      </w:r>
                      <w:r w:rsidRPr="00107B8B">
                        <w:rPr>
                          <w:rFonts w:ascii="TH SarabunPSK" w:hAnsi="TH SarabunPSK" w:cs="TH SarabunPSK"/>
                          <w:spacing w:val="-6"/>
                          <w:cs/>
                        </w:rPr>
                        <w:t>1</w:t>
                      </w:r>
                      <w:r w:rsidRPr="00107B8B">
                        <w:rPr>
                          <w:rFonts w:ascii="TH SarabunPSK" w:hAnsi="TH SarabunPSK" w:cs="TH SarabunPSK"/>
                          <w:spacing w:val="-6"/>
                        </w:rPr>
                        <w:t xml:space="preserve">, </w:t>
                      </w:r>
                      <w:r w:rsidRPr="00107B8B">
                        <w:rPr>
                          <w:rFonts w:ascii="TH SarabunPSK" w:hAnsi="TH SarabunPSK" w:cs="TH SarabunPSK"/>
                          <w:spacing w:val="-6"/>
                          <w:cs/>
                        </w:rPr>
                        <w:t>2</w:t>
                      </w:r>
                      <w:r w:rsidRPr="00107B8B">
                        <w:rPr>
                          <w:rFonts w:ascii="TH SarabunPSK" w:hAnsi="TH SarabunPSK" w:cs="TH SarabunPSK"/>
                          <w:spacing w:val="-6"/>
                        </w:rPr>
                        <w:t xml:space="preserve">, </w:t>
                      </w:r>
                      <w:r w:rsidRPr="00107B8B">
                        <w:rPr>
                          <w:rFonts w:ascii="TH SarabunPSK" w:hAnsi="TH SarabunPSK" w:cs="TH SarabunPSK"/>
                          <w:spacing w:val="-6"/>
                          <w:cs/>
                        </w:rPr>
                        <w:t>3</w:t>
                      </w:r>
                      <w:r w:rsidRPr="00107B8B">
                        <w:rPr>
                          <w:rFonts w:ascii="TH SarabunPSK" w:hAnsi="TH SarabunPSK" w:cs="TH SarabunPSK"/>
                          <w:spacing w:val="-6"/>
                        </w:rPr>
                        <w:t xml:space="preserve">, </w:t>
                      </w:r>
                      <w:r w:rsidRPr="00107B8B">
                        <w:rPr>
                          <w:rFonts w:ascii="TH SarabunPSK" w:hAnsi="TH SarabunPSK" w:cs="TH SarabunPSK"/>
                          <w:spacing w:val="-6"/>
                          <w:cs/>
                        </w:rPr>
                        <w:t>4)</w:t>
                      </w:r>
                    </w:p>
                    <w:p w14:paraId="7B645512" w14:textId="012F0884" w:rsidR="00AA3AE1" w:rsidRPr="001F1A12" w:rsidRDefault="00AA3AE1" w:rsidP="00107B8B">
                      <w:pPr>
                        <w:ind w:left="546" w:hanging="546"/>
                        <w:jc w:val="thaiDistribute"/>
                        <w:rPr>
                          <w:rFonts w:ascii="TH SarabunPSK" w:hAnsi="TH SarabunPSK" w:cs="TH SarabunPSK"/>
                          <w:spacing w:val="-6"/>
                        </w:rPr>
                      </w:pPr>
                      <w:r w:rsidRPr="00107B8B">
                        <w:rPr>
                          <w:rFonts w:ascii="TH SarabunPSK" w:hAnsi="TH SarabunPSK" w:cs="TH SarabunPSK"/>
                          <w:spacing w:val="-6"/>
                        </w:rPr>
                        <w:t>TLA</w:t>
                      </w:r>
                      <w:r w:rsidRPr="00107B8B">
                        <w:rPr>
                          <w:rFonts w:ascii="TH SarabunPSK" w:hAnsi="TH SarabunPSK" w:cs="TH SarabunPSK"/>
                          <w:spacing w:val="-6"/>
                          <w:cs/>
                        </w:rPr>
                        <w:t xml:space="preserve">4: </w:t>
                      </w:r>
                      <w:r>
                        <w:rPr>
                          <w:rFonts w:ascii="TH SarabunPSK" w:hAnsi="TH SarabunPSK" w:cs="TH SarabunPSK" w:hint="cs"/>
                          <w:spacing w:val="-6"/>
                          <w:cs/>
                        </w:rPr>
                        <w:t xml:space="preserve"> </w:t>
                      </w:r>
                      <w:r w:rsidRPr="00107B8B">
                        <w:rPr>
                          <w:rFonts w:ascii="TH SarabunPSK" w:hAnsi="TH SarabunPSK" w:cs="TH SarabunPSK"/>
                          <w:spacing w:val="-6"/>
                        </w:rPr>
                        <w:t>Project based learning (CLO</w:t>
                      </w:r>
                      <w:r w:rsidRPr="00107B8B">
                        <w:rPr>
                          <w:rFonts w:ascii="TH SarabunPSK" w:hAnsi="TH SarabunPSK" w:cs="TH SarabunPSK"/>
                          <w:spacing w:val="-6"/>
                          <w:cs/>
                        </w:rPr>
                        <w:t>1</w:t>
                      </w:r>
                      <w:r w:rsidRPr="00107B8B">
                        <w:rPr>
                          <w:rFonts w:ascii="TH SarabunPSK" w:hAnsi="TH SarabunPSK" w:cs="TH SarabunPSK"/>
                          <w:spacing w:val="-6"/>
                        </w:rPr>
                        <w:t xml:space="preserve">, </w:t>
                      </w:r>
                      <w:r w:rsidRPr="00107B8B">
                        <w:rPr>
                          <w:rFonts w:ascii="TH SarabunPSK" w:hAnsi="TH SarabunPSK" w:cs="TH SarabunPSK"/>
                          <w:spacing w:val="-6"/>
                          <w:cs/>
                        </w:rPr>
                        <w:t>2</w:t>
                      </w:r>
                      <w:r w:rsidRPr="00107B8B">
                        <w:rPr>
                          <w:rFonts w:ascii="TH SarabunPSK" w:hAnsi="TH SarabunPSK" w:cs="TH SarabunPSK"/>
                          <w:spacing w:val="-6"/>
                        </w:rPr>
                        <w:t xml:space="preserve">, </w:t>
                      </w:r>
                      <w:r w:rsidRPr="00107B8B">
                        <w:rPr>
                          <w:rFonts w:ascii="TH SarabunPSK" w:hAnsi="TH SarabunPSK" w:cs="TH SarabunPSK"/>
                          <w:spacing w:val="-6"/>
                          <w:cs/>
                        </w:rPr>
                        <w:t>3</w:t>
                      </w:r>
                      <w:r w:rsidRPr="00107B8B">
                        <w:rPr>
                          <w:rFonts w:ascii="TH SarabunPSK" w:hAnsi="TH SarabunPSK" w:cs="TH SarabunPSK"/>
                          <w:spacing w:val="-6"/>
                        </w:rPr>
                        <w:t xml:space="preserve">, </w:t>
                      </w:r>
                      <w:r w:rsidRPr="00107B8B">
                        <w:rPr>
                          <w:rFonts w:ascii="TH SarabunPSK" w:hAnsi="TH SarabunPSK" w:cs="TH SarabunPSK"/>
                          <w:spacing w:val="-6"/>
                          <w:cs/>
                        </w:rPr>
                        <w:t xml:space="preserve">4)  </w:t>
                      </w:r>
                    </w:p>
                    <w:p w14:paraId="3F3BBBA0" w14:textId="77777777" w:rsidR="00AA3AE1" w:rsidRPr="001F1A12" w:rsidRDefault="00AA3AE1" w:rsidP="000D6407">
                      <w:pPr>
                        <w:ind w:left="476" w:hanging="406"/>
                        <w:jc w:val="thaiDistribute"/>
                        <w:rPr>
                          <w:rFonts w:ascii="TH SarabunPSK" w:hAnsi="TH SarabunPSK" w:cs="TH SarabunPSK"/>
                          <w:spacing w:val="-6"/>
                        </w:rPr>
                      </w:pPr>
                    </w:p>
                  </w:txbxContent>
                </v:textbox>
              </v:shape>
            </w:pict>
          </mc:Fallback>
        </mc:AlternateContent>
      </w:r>
      <w:r w:rsidRPr="00E31F1E">
        <w:rPr>
          <w:rFonts w:ascii="TH SarabunPSK" w:hAnsi="TH SarabunPSK" w:cs="TH SarabunPSK"/>
          <w:noProof/>
        </w:rPr>
        <mc:AlternateContent>
          <mc:Choice Requires="wps">
            <w:drawing>
              <wp:anchor distT="45720" distB="45720" distL="114300" distR="114300" simplePos="0" relativeHeight="251771392" behindDoc="0" locked="0" layoutInCell="1" allowOverlap="1" wp14:anchorId="6309FA2F" wp14:editId="008F6A01">
                <wp:simplePos x="0" y="0"/>
                <wp:positionH relativeFrom="column">
                  <wp:posOffset>2887345</wp:posOffset>
                </wp:positionH>
                <wp:positionV relativeFrom="paragraph">
                  <wp:posOffset>44451</wp:posOffset>
                </wp:positionV>
                <wp:extent cx="2793384" cy="2146300"/>
                <wp:effectExtent l="0" t="0" r="26035" b="2540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84" cy="2146300"/>
                        </a:xfrm>
                        <a:prstGeom prst="rect">
                          <a:avLst/>
                        </a:prstGeom>
                        <a:noFill/>
                        <a:ln w="9525">
                          <a:solidFill>
                            <a:srgbClr val="000000"/>
                          </a:solidFill>
                          <a:prstDash val="dash"/>
                          <a:miter lim="800000"/>
                          <a:headEnd/>
                          <a:tailEnd/>
                        </a:ln>
                      </wps:spPr>
                      <wps:txbx>
                        <w:txbxContent>
                          <w:p w14:paraId="32A2B1DC" w14:textId="77777777" w:rsidR="00AA3AE1" w:rsidRPr="001F1A12" w:rsidRDefault="00AA3AE1" w:rsidP="000D6407">
                            <w:pPr>
                              <w:jc w:val="thaiDistribute"/>
                              <w:rPr>
                                <w:rFonts w:ascii="TH SarabunPSK" w:hAnsi="TH SarabunPSK" w:cs="TH SarabunPSK"/>
                                <w:b/>
                                <w:bCs/>
                                <w:spacing w:val="-6"/>
                              </w:rPr>
                            </w:pPr>
                            <w:r w:rsidRPr="001F1A12">
                              <w:rPr>
                                <w:rFonts w:ascii="TH SarabunPSK" w:hAnsi="TH SarabunPSK" w:cs="TH SarabunPSK"/>
                                <w:b/>
                                <w:bCs/>
                                <w:spacing w:val="-6"/>
                                <w:cs/>
                              </w:rPr>
                              <w:t xml:space="preserve">วิธีการประเมินผล </w:t>
                            </w:r>
                            <w:r w:rsidRPr="001F1A12">
                              <w:rPr>
                                <w:rFonts w:ascii="TH SarabunPSK" w:hAnsi="TH SarabunPSK" w:cs="TH SarabunPSK"/>
                                <w:b/>
                                <w:bCs/>
                                <w:spacing w:val="-6"/>
                              </w:rPr>
                              <w:t>(AT)</w:t>
                            </w:r>
                          </w:p>
                          <w:p w14:paraId="43CF02CE" w14:textId="73B8686F" w:rsidR="00AA3AE1" w:rsidRPr="00107B8B" w:rsidRDefault="00AA3AE1" w:rsidP="00107B8B">
                            <w:pPr>
                              <w:ind w:left="476" w:hanging="448"/>
                              <w:jc w:val="thaiDistribute"/>
                              <w:rPr>
                                <w:rFonts w:ascii="TH SarabunPSK" w:hAnsi="TH SarabunPSK" w:cs="TH SarabunPSK"/>
                                <w:spacing w:val="-6"/>
                              </w:rPr>
                            </w:pPr>
                            <w:r w:rsidRPr="00107B8B">
                              <w:rPr>
                                <w:rFonts w:ascii="TH SarabunPSK" w:hAnsi="TH SarabunPSK" w:cs="TH SarabunPSK"/>
                                <w:spacing w:val="-6"/>
                              </w:rPr>
                              <w:t xml:space="preserve">AT1: </w:t>
                            </w:r>
                            <w:r>
                              <w:rPr>
                                <w:rFonts w:ascii="TH SarabunPSK" w:hAnsi="TH SarabunPSK" w:cs="TH SarabunPSK" w:hint="cs"/>
                                <w:spacing w:val="-6"/>
                                <w:cs/>
                              </w:rPr>
                              <w:t xml:space="preserve"> </w:t>
                            </w:r>
                            <w:r w:rsidRPr="00107B8B">
                              <w:rPr>
                                <w:rFonts w:ascii="TH SarabunPSK" w:hAnsi="TH SarabunPSK" w:cs="TH SarabunPSK"/>
                                <w:spacing w:val="-6"/>
                                <w:cs/>
                              </w:rPr>
                              <w:t>แบบฝึกหัด การวิเคราะห์ข้อมูล กรณีศึกษา (</w:t>
                            </w:r>
                            <w:r w:rsidRPr="00107B8B">
                              <w:rPr>
                                <w:rFonts w:ascii="TH SarabunPSK" w:hAnsi="TH SarabunPSK" w:cs="TH SarabunPSK"/>
                                <w:spacing w:val="-6"/>
                              </w:rPr>
                              <w:t>TLA1)</w:t>
                            </w:r>
                          </w:p>
                          <w:p w14:paraId="77AB69AE" w14:textId="32F4C864" w:rsidR="00AA3AE1" w:rsidRPr="00107B8B" w:rsidRDefault="00AA3AE1" w:rsidP="00107B8B">
                            <w:pPr>
                              <w:ind w:left="476" w:hanging="448"/>
                              <w:jc w:val="thaiDistribute"/>
                              <w:rPr>
                                <w:rFonts w:ascii="TH SarabunPSK" w:hAnsi="TH SarabunPSK" w:cs="TH SarabunPSK"/>
                                <w:spacing w:val="-6"/>
                              </w:rPr>
                            </w:pPr>
                            <w:r w:rsidRPr="00107B8B">
                              <w:rPr>
                                <w:rFonts w:ascii="TH SarabunPSK" w:hAnsi="TH SarabunPSK" w:cs="TH SarabunPSK"/>
                                <w:spacing w:val="-6"/>
                              </w:rPr>
                              <w:t xml:space="preserve">AT2: </w:t>
                            </w:r>
                            <w:r>
                              <w:rPr>
                                <w:rFonts w:ascii="TH SarabunPSK" w:hAnsi="TH SarabunPSK" w:cs="TH SarabunPSK" w:hint="cs"/>
                                <w:spacing w:val="-6"/>
                                <w:cs/>
                              </w:rPr>
                              <w:t xml:space="preserve"> </w:t>
                            </w:r>
                            <w:r w:rsidRPr="00107B8B">
                              <w:rPr>
                                <w:rFonts w:ascii="TH SarabunPSK" w:hAnsi="TH SarabunPSK" w:cs="TH SarabunPSK"/>
                                <w:spacing w:val="-6"/>
                                <w:cs/>
                              </w:rPr>
                              <w:t>ประเมินผลจากการนำเสนอ (</w:t>
                            </w:r>
                            <w:r w:rsidRPr="00107B8B">
                              <w:rPr>
                                <w:rFonts w:ascii="TH SarabunPSK" w:hAnsi="TH SarabunPSK" w:cs="TH SarabunPSK"/>
                                <w:spacing w:val="-6"/>
                              </w:rPr>
                              <w:t>TLA2, 3, 4)</w:t>
                            </w:r>
                          </w:p>
                          <w:p w14:paraId="2F04493B" w14:textId="1E2CACFB" w:rsidR="00AA3AE1" w:rsidRPr="001F1A12" w:rsidRDefault="00AA3AE1" w:rsidP="00107B8B">
                            <w:pPr>
                              <w:ind w:left="476" w:hanging="448"/>
                              <w:jc w:val="thaiDistribute"/>
                              <w:rPr>
                                <w:rFonts w:ascii="TH SarabunPSK" w:hAnsi="TH SarabunPSK" w:cs="TH SarabunPSK"/>
                                <w:spacing w:val="-6"/>
                              </w:rPr>
                            </w:pPr>
                            <w:r w:rsidRPr="00107B8B">
                              <w:rPr>
                                <w:rFonts w:ascii="TH SarabunPSK" w:hAnsi="TH SarabunPSK" w:cs="TH SarabunPSK"/>
                                <w:spacing w:val="-6"/>
                              </w:rPr>
                              <w:t xml:space="preserve">AT3: </w:t>
                            </w:r>
                            <w:r>
                              <w:rPr>
                                <w:rFonts w:ascii="TH SarabunPSK" w:hAnsi="TH SarabunPSK" w:cs="TH SarabunPSK" w:hint="cs"/>
                                <w:spacing w:val="-6"/>
                                <w:cs/>
                              </w:rPr>
                              <w:t xml:space="preserve"> </w:t>
                            </w:r>
                            <w:r w:rsidRPr="00107B8B">
                              <w:rPr>
                                <w:rFonts w:ascii="TH SarabunPSK" w:hAnsi="TH SarabunPSK" w:cs="TH SarabunPSK"/>
                                <w:spacing w:val="-6"/>
                                <w:cs/>
                              </w:rPr>
                              <w:t xml:space="preserve">การกำหนดค่าระดับคะแนน: </w:t>
                            </w:r>
                            <w:r w:rsidRPr="00107B8B">
                              <w:rPr>
                                <w:rFonts w:ascii="TH SarabunPSK" w:hAnsi="TH SarabunPSK" w:cs="TH SarabunPSK"/>
                                <w:spacing w:val="-6"/>
                              </w:rPr>
                              <w:t xml:space="preserve">Rubric score (Peer to peer assessment </w:t>
                            </w:r>
                            <w:r w:rsidRPr="00107B8B">
                              <w:rPr>
                                <w:rFonts w:ascii="TH SarabunPSK" w:hAnsi="TH SarabunPSK" w:cs="TH SarabunPSK"/>
                                <w:spacing w:val="-6"/>
                                <w:cs/>
                              </w:rPr>
                              <w:t>ผู้เรียนประเมินผู้เรียน</w:t>
                            </w:r>
                            <w:r w:rsidRPr="00107B8B">
                              <w:rPr>
                                <w:rFonts w:ascii="TH SarabunPSK" w:hAnsi="TH SarabunPSK" w:cs="TH SarabunPSK"/>
                                <w:spacing w:val="-6"/>
                              </w:rPr>
                              <w:t xml:space="preserve">; Project assessment </w:t>
                            </w:r>
                            <w:r w:rsidRPr="00107B8B">
                              <w:rPr>
                                <w:rFonts w:ascii="TH SarabunPSK" w:hAnsi="TH SarabunPSK" w:cs="TH SarabunPSK"/>
                                <w:spacing w:val="-6"/>
                                <w:cs/>
                              </w:rPr>
                              <w:t>ผู้สอนประเมินผู้เรียนโดยการประชุมผู้สอนในการตัดเกรด มีคณะกรรมการพิจารณาความเหมาะสมของการทำโครงงานนักศึกษาและการให้คะแนนในการวัดผลการเรียนรู้ตามที่กำหนดไว้ในรายละเอียดของรายวิชา) (</w:t>
                            </w:r>
                            <w:r w:rsidRPr="00107B8B">
                              <w:rPr>
                                <w:rFonts w:ascii="TH SarabunPSK" w:hAnsi="TH SarabunPSK" w:cs="TH SarabunPSK"/>
                                <w:spacing w:val="-6"/>
                              </w:rPr>
                              <w:t>TLA4)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9FA2F" id="_x0000_s1060" type="#_x0000_t202" style="position:absolute;margin-left:227.35pt;margin-top:3.5pt;width:219.95pt;height:169pt;z-index:251771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" filled="f">
                <v:stroke dashstyle="dash"/>
                <v:textbox>
                  <w:txbxContent>
                    <w:p w14:paraId="32A2B1DC" w14:textId="77777777" w:rsidR="00AA3AE1" w:rsidRPr="001F1A12" w:rsidRDefault="00AA3AE1" w:rsidP="000D6407">
                      <w:pPr>
                        <w:jc w:val="thaiDistribute"/>
                        <w:rPr>
                          <w:rFonts w:ascii="TH SarabunPSK" w:hAnsi="TH SarabunPSK" w:cs="TH SarabunPSK"/>
                          <w:b/>
                          <w:bCs/>
                          <w:spacing w:val="-6"/>
                        </w:rPr>
                      </w:pPr>
                      <w:r w:rsidRPr="001F1A12">
                        <w:rPr>
                          <w:rFonts w:ascii="TH SarabunPSK" w:hAnsi="TH SarabunPSK" w:cs="TH SarabunPSK"/>
                          <w:b/>
                          <w:bCs/>
                          <w:spacing w:val="-6"/>
                          <w:cs/>
                        </w:rPr>
                        <w:t xml:space="preserve">วิธีการประเมินผล </w:t>
                      </w:r>
                      <w:r w:rsidRPr="001F1A12">
                        <w:rPr>
                          <w:rFonts w:ascii="TH SarabunPSK" w:hAnsi="TH SarabunPSK" w:cs="TH SarabunPSK"/>
                          <w:b/>
                          <w:bCs/>
                          <w:spacing w:val="-6"/>
                        </w:rPr>
                        <w:t>(AT)</w:t>
                      </w:r>
                    </w:p>
                    <w:p w14:paraId="43CF02CE" w14:textId="73B8686F" w:rsidR="00AA3AE1" w:rsidRPr="00107B8B" w:rsidRDefault="00AA3AE1" w:rsidP="00107B8B">
                      <w:pPr>
                        <w:ind w:left="476" w:hanging="448"/>
                        <w:jc w:val="thaiDistribute"/>
                        <w:rPr>
                          <w:rFonts w:ascii="TH SarabunPSK" w:hAnsi="TH SarabunPSK" w:cs="TH SarabunPSK"/>
                          <w:spacing w:val="-6"/>
                        </w:rPr>
                      </w:pPr>
                      <w:r w:rsidRPr="00107B8B">
                        <w:rPr>
                          <w:rFonts w:ascii="TH SarabunPSK" w:hAnsi="TH SarabunPSK" w:cs="TH SarabunPSK"/>
                          <w:spacing w:val="-6"/>
                        </w:rPr>
                        <w:t xml:space="preserve">AT1: </w:t>
                      </w:r>
                      <w:r>
                        <w:rPr>
                          <w:rFonts w:ascii="TH SarabunPSK" w:hAnsi="TH SarabunPSK" w:cs="TH SarabunPSK" w:hint="cs"/>
                          <w:spacing w:val="-6"/>
                          <w:cs/>
                        </w:rPr>
                        <w:t xml:space="preserve"> </w:t>
                      </w:r>
                      <w:r w:rsidRPr="00107B8B">
                        <w:rPr>
                          <w:rFonts w:ascii="TH SarabunPSK" w:hAnsi="TH SarabunPSK" w:cs="TH SarabunPSK"/>
                          <w:spacing w:val="-6"/>
                          <w:cs/>
                        </w:rPr>
                        <w:t>แบบฝึกหัด การวิเคราะห์ข้อมูล กรณีศึกษา (</w:t>
                      </w:r>
                      <w:r w:rsidRPr="00107B8B">
                        <w:rPr>
                          <w:rFonts w:ascii="TH SarabunPSK" w:hAnsi="TH SarabunPSK" w:cs="TH SarabunPSK"/>
                          <w:spacing w:val="-6"/>
                        </w:rPr>
                        <w:t>TLA1)</w:t>
                      </w:r>
                    </w:p>
                    <w:p w14:paraId="77AB69AE" w14:textId="32F4C864" w:rsidR="00AA3AE1" w:rsidRPr="00107B8B" w:rsidRDefault="00AA3AE1" w:rsidP="00107B8B">
                      <w:pPr>
                        <w:ind w:left="476" w:hanging="448"/>
                        <w:jc w:val="thaiDistribute"/>
                        <w:rPr>
                          <w:rFonts w:ascii="TH SarabunPSK" w:hAnsi="TH SarabunPSK" w:cs="TH SarabunPSK"/>
                          <w:spacing w:val="-6"/>
                        </w:rPr>
                      </w:pPr>
                      <w:r w:rsidRPr="00107B8B">
                        <w:rPr>
                          <w:rFonts w:ascii="TH SarabunPSK" w:hAnsi="TH SarabunPSK" w:cs="TH SarabunPSK"/>
                          <w:spacing w:val="-6"/>
                        </w:rPr>
                        <w:t xml:space="preserve">AT2: </w:t>
                      </w:r>
                      <w:r>
                        <w:rPr>
                          <w:rFonts w:ascii="TH SarabunPSK" w:hAnsi="TH SarabunPSK" w:cs="TH SarabunPSK" w:hint="cs"/>
                          <w:spacing w:val="-6"/>
                          <w:cs/>
                        </w:rPr>
                        <w:t xml:space="preserve"> </w:t>
                      </w:r>
                      <w:r w:rsidRPr="00107B8B">
                        <w:rPr>
                          <w:rFonts w:ascii="TH SarabunPSK" w:hAnsi="TH SarabunPSK" w:cs="TH SarabunPSK"/>
                          <w:spacing w:val="-6"/>
                          <w:cs/>
                        </w:rPr>
                        <w:t>ประเมินผลจากการนำเสนอ (</w:t>
                      </w:r>
                      <w:r w:rsidRPr="00107B8B">
                        <w:rPr>
                          <w:rFonts w:ascii="TH SarabunPSK" w:hAnsi="TH SarabunPSK" w:cs="TH SarabunPSK"/>
                          <w:spacing w:val="-6"/>
                        </w:rPr>
                        <w:t>TLA2, 3, 4)</w:t>
                      </w:r>
                    </w:p>
                    <w:p w14:paraId="2F04493B" w14:textId="1E2CACFB" w:rsidR="00AA3AE1" w:rsidRPr="001F1A12" w:rsidRDefault="00AA3AE1" w:rsidP="00107B8B">
                      <w:pPr>
                        <w:ind w:left="476" w:hanging="448"/>
                        <w:jc w:val="thaiDistribute"/>
                        <w:rPr>
                          <w:rFonts w:ascii="TH SarabunPSK" w:hAnsi="TH SarabunPSK" w:cs="TH SarabunPSK"/>
                          <w:spacing w:val="-6"/>
                        </w:rPr>
                      </w:pPr>
                      <w:r w:rsidRPr="00107B8B">
                        <w:rPr>
                          <w:rFonts w:ascii="TH SarabunPSK" w:hAnsi="TH SarabunPSK" w:cs="TH SarabunPSK"/>
                          <w:spacing w:val="-6"/>
                        </w:rPr>
                        <w:t xml:space="preserve">AT3: </w:t>
                      </w:r>
                      <w:r>
                        <w:rPr>
                          <w:rFonts w:ascii="TH SarabunPSK" w:hAnsi="TH SarabunPSK" w:cs="TH SarabunPSK" w:hint="cs"/>
                          <w:spacing w:val="-6"/>
                          <w:cs/>
                        </w:rPr>
                        <w:t xml:space="preserve"> </w:t>
                      </w:r>
                      <w:r w:rsidRPr="00107B8B">
                        <w:rPr>
                          <w:rFonts w:ascii="TH SarabunPSK" w:hAnsi="TH SarabunPSK" w:cs="TH SarabunPSK"/>
                          <w:spacing w:val="-6"/>
                          <w:cs/>
                        </w:rPr>
                        <w:t xml:space="preserve">การกำหนดค่าระดับคะแนน: </w:t>
                      </w:r>
                      <w:r w:rsidRPr="00107B8B">
                        <w:rPr>
                          <w:rFonts w:ascii="TH SarabunPSK" w:hAnsi="TH SarabunPSK" w:cs="TH SarabunPSK"/>
                          <w:spacing w:val="-6"/>
                        </w:rPr>
                        <w:t xml:space="preserve">Rubric score (Peer to peer assessment </w:t>
                      </w:r>
                      <w:r w:rsidRPr="00107B8B">
                        <w:rPr>
                          <w:rFonts w:ascii="TH SarabunPSK" w:hAnsi="TH SarabunPSK" w:cs="TH SarabunPSK"/>
                          <w:spacing w:val="-6"/>
                          <w:cs/>
                        </w:rPr>
                        <w:t>ผู้เรียนประเมินผู้เรียน</w:t>
                      </w:r>
                      <w:r w:rsidRPr="00107B8B">
                        <w:rPr>
                          <w:rFonts w:ascii="TH SarabunPSK" w:hAnsi="TH SarabunPSK" w:cs="TH SarabunPSK"/>
                          <w:spacing w:val="-6"/>
                        </w:rPr>
                        <w:t xml:space="preserve">; Project assessment </w:t>
                      </w:r>
                      <w:r w:rsidRPr="00107B8B">
                        <w:rPr>
                          <w:rFonts w:ascii="TH SarabunPSK" w:hAnsi="TH SarabunPSK" w:cs="TH SarabunPSK"/>
                          <w:spacing w:val="-6"/>
                          <w:cs/>
                        </w:rPr>
                        <w:t>ผู้สอนประเมินผู้เรียนโดยการประชุมผู้สอนในการตัดเกรด มีคณะกรรมการพิจารณาความเหมาะสมของการทำโครงงานนักศึกษาและการให้คะแนนในการวัดผลการเรียนรู้ตามที่กำหนดไว้ในรายละเอียดของรายวิชา) (</w:t>
                      </w:r>
                      <w:r w:rsidRPr="00107B8B">
                        <w:rPr>
                          <w:rFonts w:ascii="TH SarabunPSK" w:hAnsi="TH SarabunPSK" w:cs="TH SarabunPSK"/>
                          <w:spacing w:val="-6"/>
                        </w:rPr>
                        <w:t>TLA4)</w:t>
                      </w:r>
                    </w:p>
                  </w:txbxContent>
                </v:textbox>
              </v:shape>
            </w:pict>
          </mc:Fallback>
        </mc:AlternateContent>
      </w:r>
    </w:p>
    <w:p w14:paraId="794D7BC2" w14:textId="77777777" w:rsidR="00713800" w:rsidRPr="00E31F1E" w:rsidRDefault="00713800" w:rsidP="00713800">
      <w:pPr>
        <w:rPr>
          <w:rFonts w:ascii="TH SarabunPSK" w:hAnsi="TH SarabunPSK" w:cs="TH SarabunPSK"/>
        </w:rPr>
      </w:pPr>
    </w:p>
    <w:p w14:paraId="2C91AF2C" w14:textId="77777777" w:rsidR="00713800" w:rsidRPr="00E31F1E" w:rsidRDefault="00713800" w:rsidP="00713800">
      <w:pPr>
        <w:rPr>
          <w:rFonts w:ascii="TH SarabunPSK" w:hAnsi="TH SarabunPSK" w:cs="TH SarabunPSK"/>
        </w:rPr>
      </w:pPr>
    </w:p>
    <w:p w14:paraId="6BFA01D3" w14:textId="77777777" w:rsidR="00713800" w:rsidRPr="00E31F1E" w:rsidRDefault="00713800" w:rsidP="00713800">
      <w:pPr>
        <w:rPr>
          <w:rFonts w:ascii="TH SarabunPSK" w:hAnsi="TH SarabunPSK" w:cs="TH SarabunPSK"/>
        </w:rPr>
      </w:pPr>
    </w:p>
    <w:p w14:paraId="7124E97F" w14:textId="77777777" w:rsidR="00713800" w:rsidRPr="00E31F1E" w:rsidRDefault="00713800" w:rsidP="00713800">
      <w:pPr>
        <w:rPr>
          <w:rFonts w:ascii="TH SarabunPSK" w:hAnsi="TH SarabunPSK" w:cs="TH SarabunPSK"/>
        </w:rPr>
      </w:pPr>
    </w:p>
    <w:p w14:paraId="301E9211" w14:textId="77777777" w:rsidR="00713800" w:rsidRPr="00E31F1E" w:rsidRDefault="00713800" w:rsidP="00713800">
      <w:pPr>
        <w:rPr>
          <w:rFonts w:ascii="TH SarabunPSK" w:hAnsi="TH SarabunPSK" w:cs="TH SarabunPSK"/>
        </w:rPr>
      </w:pPr>
    </w:p>
    <w:p w14:paraId="1FD6636E" w14:textId="77777777" w:rsidR="00713800" w:rsidRPr="00E31F1E" w:rsidRDefault="00713800" w:rsidP="00713800">
      <w:pPr>
        <w:tabs>
          <w:tab w:val="left" w:pos="336"/>
          <w:tab w:val="left" w:pos="882"/>
          <w:tab w:val="left" w:pos="1232"/>
          <w:tab w:val="left" w:pos="1560"/>
        </w:tabs>
        <w:spacing w:line="235" w:lineRule="auto"/>
        <w:jc w:val="center"/>
        <w:rPr>
          <w:rFonts w:ascii="TH SarabunPSK" w:hAnsi="TH SarabunPSK" w:cs="TH SarabunPSK"/>
          <w:b/>
          <w:bCs/>
          <w:spacing w:val="-6"/>
        </w:rPr>
      </w:pPr>
    </w:p>
    <w:p w14:paraId="7EB130D9" w14:textId="77777777" w:rsidR="00713800" w:rsidRPr="00E31F1E" w:rsidRDefault="00713800" w:rsidP="00713800">
      <w:pPr>
        <w:tabs>
          <w:tab w:val="left" w:pos="336"/>
          <w:tab w:val="left" w:pos="882"/>
          <w:tab w:val="left" w:pos="1232"/>
          <w:tab w:val="left" w:pos="1560"/>
        </w:tabs>
        <w:spacing w:line="235" w:lineRule="auto"/>
        <w:jc w:val="center"/>
        <w:rPr>
          <w:rFonts w:ascii="TH SarabunPSK" w:hAnsi="TH SarabunPSK" w:cs="TH SarabunPSK"/>
          <w:b/>
          <w:bCs/>
          <w:spacing w:val="-6"/>
        </w:rPr>
      </w:pPr>
    </w:p>
    <w:p w14:paraId="6EABF661" w14:textId="77777777" w:rsidR="00713800" w:rsidRPr="00E31F1E" w:rsidRDefault="00713800" w:rsidP="00713800">
      <w:pPr>
        <w:shd w:val="clear" w:color="auto" w:fill="FFFFFF"/>
        <w:tabs>
          <w:tab w:val="left" w:pos="1440"/>
        </w:tabs>
        <w:jc w:val="thaiDistribute"/>
        <w:rPr>
          <w:rFonts w:ascii="TH SarabunPSK" w:hAnsi="TH SarabunPSK" w:cs="TH SarabunPSK"/>
        </w:rPr>
      </w:pPr>
    </w:p>
    <w:p w14:paraId="70480BD5" w14:textId="7220CB88" w:rsidR="00713800" w:rsidRPr="00E31F1E" w:rsidRDefault="00713800" w:rsidP="00713800">
      <w:pPr>
        <w:rPr>
          <w:rFonts w:ascii="TH SarabunPSK" w:hAnsi="TH SarabunPSK" w:cs="TH SarabunPSK"/>
        </w:rPr>
      </w:pPr>
    </w:p>
    <w:p w14:paraId="3CB6C08C" w14:textId="505F4682" w:rsidR="00A74499" w:rsidRPr="00E31F1E" w:rsidRDefault="00A74499" w:rsidP="00A74499">
      <w:pPr>
        <w:rPr>
          <w:rFonts w:ascii="TH SarabunPSK" w:hAnsi="TH SarabunPSK" w:cs="TH SarabunPSK"/>
        </w:rPr>
      </w:pPr>
    </w:p>
    <w:p w14:paraId="4A0590E0" w14:textId="60F04E34" w:rsidR="00A74499" w:rsidRPr="00E31F1E" w:rsidRDefault="00A74499" w:rsidP="00A74499">
      <w:pPr>
        <w:rPr>
          <w:rFonts w:ascii="TH SarabunPSK" w:hAnsi="TH SarabunPSK" w:cs="TH SarabunPSK"/>
        </w:rPr>
      </w:pPr>
    </w:p>
    <w:p w14:paraId="7DF5164D" w14:textId="77777777" w:rsidR="00CE0ABD" w:rsidRPr="00E31F1E" w:rsidRDefault="00CE0ABD" w:rsidP="00A74499">
      <w:pPr>
        <w:rPr>
          <w:rFonts w:ascii="TH SarabunPSK" w:hAnsi="TH SarabunPSK" w:cs="TH SarabunPSK"/>
        </w:rPr>
      </w:pPr>
    </w:p>
    <w:p w14:paraId="71DCC6E2" w14:textId="77777777" w:rsidR="00F9596C" w:rsidRPr="00E31F1E" w:rsidRDefault="00F9596C" w:rsidP="00F9596C">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332A814E"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3"/>
        <w:gridCol w:w="463"/>
        <w:gridCol w:w="464"/>
        <w:gridCol w:w="464"/>
        <w:gridCol w:w="464"/>
        <w:gridCol w:w="464"/>
        <w:gridCol w:w="464"/>
        <w:gridCol w:w="464"/>
        <w:gridCol w:w="464"/>
        <w:gridCol w:w="464"/>
        <w:gridCol w:w="464"/>
        <w:gridCol w:w="464"/>
        <w:gridCol w:w="464"/>
        <w:gridCol w:w="464"/>
        <w:gridCol w:w="464"/>
        <w:gridCol w:w="464"/>
        <w:gridCol w:w="465"/>
        <w:gridCol w:w="465"/>
        <w:gridCol w:w="465"/>
      </w:tblGrid>
      <w:tr w:rsidR="00E31F1E" w:rsidRPr="00E31F1E" w14:paraId="007E54B6" w14:textId="77777777" w:rsidTr="006C0D9E">
        <w:tc>
          <w:tcPr>
            <w:tcW w:w="2318" w:type="dxa"/>
            <w:gridSpan w:val="5"/>
            <w:vAlign w:val="center"/>
          </w:tcPr>
          <w:p w14:paraId="4F110E55"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2" w:type="dxa"/>
            <w:gridSpan w:val="3"/>
            <w:vAlign w:val="center"/>
          </w:tcPr>
          <w:p w14:paraId="5C5FC345"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2" w:type="dxa"/>
            <w:gridSpan w:val="3"/>
            <w:vAlign w:val="center"/>
          </w:tcPr>
          <w:p w14:paraId="60D31996" w14:textId="77777777" w:rsidR="001E6178" w:rsidRPr="00E31F1E" w:rsidRDefault="001E6178" w:rsidP="00FA0783">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1D89826F"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cs/>
              </w:rPr>
              <w:t>ทางปัญญา</w:t>
            </w:r>
          </w:p>
        </w:tc>
        <w:tc>
          <w:tcPr>
            <w:tcW w:w="1856" w:type="dxa"/>
            <w:gridSpan w:val="4"/>
            <w:vAlign w:val="center"/>
          </w:tcPr>
          <w:p w14:paraId="3F5DA83A" w14:textId="77777777" w:rsidR="001E6178" w:rsidRPr="00E31F1E" w:rsidRDefault="001E6178" w:rsidP="00FA0783">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070B92FD"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59" w:type="dxa"/>
            <w:gridSpan w:val="4"/>
            <w:vAlign w:val="center"/>
          </w:tcPr>
          <w:p w14:paraId="6212A62F"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18F372CF" w14:textId="77777777" w:rsidTr="006C0D9E">
        <w:tc>
          <w:tcPr>
            <w:tcW w:w="463" w:type="dxa"/>
            <w:vAlign w:val="center"/>
          </w:tcPr>
          <w:p w14:paraId="0984725B"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p>
        </w:tc>
        <w:tc>
          <w:tcPr>
            <w:tcW w:w="463" w:type="dxa"/>
            <w:vAlign w:val="center"/>
          </w:tcPr>
          <w:p w14:paraId="3923D54B"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2EBA611F"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3F2CAD57"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4</w:t>
            </w:r>
          </w:p>
        </w:tc>
        <w:tc>
          <w:tcPr>
            <w:tcW w:w="464" w:type="dxa"/>
            <w:vAlign w:val="center"/>
          </w:tcPr>
          <w:p w14:paraId="3002BC98"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5</w:t>
            </w:r>
          </w:p>
        </w:tc>
        <w:tc>
          <w:tcPr>
            <w:tcW w:w="464" w:type="dxa"/>
            <w:vAlign w:val="center"/>
          </w:tcPr>
          <w:p w14:paraId="7409F2D3"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3CB5802A"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1A029A4F"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70E69460"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58D7123F"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4DE3DFF7"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3A13E1D8"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27CBF084"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55D6B1A6"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286A01E7"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4</w:t>
            </w:r>
          </w:p>
        </w:tc>
        <w:tc>
          <w:tcPr>
            <w:tcW w:w="464" w:type="dxa"/>
            <w:vAlign w:val="center"/>
          </w:tcPr>
          <w:p w14:paraId="05D7B12C"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p>
        </w:tc>
        <w:tc>
          <w:tcPr>
            <w:tcW w:w="465" w:type="dxa"/>
            <w:vAlign w:val="center"/>
          </w:tcPr>
          <w:p w14:paraId="3EB48594"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p>
        </w:tc>
        <w:tc>
          <w:tcPr>
            <w:tcW w:w="465" w:type="dxa"/>
            <w:vAlign w:val="center"/>
          </w:tcPr>
          <w:p w14:paraId="2E755921"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3</w:t>
            </w:r>
          </w:p>
        </w:tc>
        <w:tc>
          <w:tcPr>
            <w:tcW w:w="465" w:type="dxa"/>
            <w:vAlign w:val="center"/>
          </w:tcPr>
          <w:p w14:paraId="66E92313"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4</w:t>
            </w:r>
          </w:p>
        </w:tc>
      </w:tr>
      <w:tr w:rsidR="00E243EB" w:rsidRPr="00E31F1E" w14:paraId="714E3FDA" w14:textId="77777777" w:rsidTr="006C0D9E">
        <w:tc>
          <w:tcPr>
            <w:tcW w:w="463" w:type="dxa"/>
          </w:tcPr>
          <w:p w14:paraId="3769C61A" w14:textId="77777777" w:rsidR="0032448B" w:rsidRPr="00E31F1E" w:rsidRDefault="0032448B" w:rsidP="002758D5">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3" w:type="dxa"/>
          </w:tcPr>
          <w:p w14:paraId="6FE19514" w14:textId="77777777" w:rsidR="0032448B" w:rsidRPr="00E31F1E" w:rsidRDefault="0032448B" w:rsidP="002758D5">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tcPr>
          <w:p w14:paraId="3C2124F7" w14:textId="77777777" w:rsidR="0032448B" w:rsidRPr="00E31F1E" w:rsidRDefault="0032448B" w:rsidP="002758D5">
            <w:pPr>
              <w:spacing w:before="15"/>
              <w:ind w:left="-105" w:right="-112"/>
              <w:jc w:val="center"/>
              <w:rPr>
                <w:rFonts w:ascii="TH SarabunPSK" w:hAnsi="TH SarabunPSK" w:cs="TH SarabunPSK"/>
                <w:sz w:val="24"/>
                <w:szCs w:val="24"/>
              </w:rPr>
            </w:pPr>
          </w:p>
        </w:tc>
        <w:tc>
          <w:tcPr>
            <w:tcW w:w="464" w:type="dxa"/>
          </w:tcPr>
          <w:p w14:paraId="5E93E594" w14:textId="77777777" w:rsidR="0032448B" w:rsidRPr="00E31F1E" w:rsidRDefault="0032448B" w:rsidP="002758D5">
            <w:pPr>
              <w:spacing w:before="15"/>
              <w:ind w:left="-105" w:right="-112"/>
              <w:jc w:val="center"/>
              <w:rPr>
                <w:rFonts w:ascii="TH SarabunPSK" w:hAnsi="TH SarabunPSK" w:cs="TH SarabunPSK"/>
                <w:sz w:val="24"/>
                <w:szCs w:val="24"/>
              </w:rPr>
            </w:pPr>
          </w:p>
        </w:tc>
        <w:tc>
          <w:tcPr>
            <w:tcW w:w="464" w:type="dxa"/>
          </w:tcPr>
          <w:p w14:paraId="6ADB5467" w14:textId="77777777" w:rsidR="0032448B" w:rsidRPr="00E31F1E" w:rsidRDefault="0032448B" w:rsidP="002758D5">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tcPr>
          <w:p w14:paraId="7B41D3FF" w14:textId="77777777" w:rsidR="0032448B" w:rsidRPr="00E31F1E" w:rsidRDefault="0032448B" w:rsidP="002758D5">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tcPr>
          <w:p w14:paraId="276EE316" w14:textId="77777777" w:rsidR="0032448B" w:rsidRPr="00E31F1E" w:rsidRDefault="0032448B" w:rsidP="002758D5">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tcPr>
          <w:p w14:paraId="640A89CC" w14:textId="77777777" w:rsidR="0032448B" w:rsidRPr="00E31F1E" w:rsidRDefault="0032448B" w:rsidP="002758D5">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tcPr>
          <w:p w14:paraId="035549E7" w14:textId="77777777" w:rsidR="0032448B" w:rsidRPr="00E31F1E" w:rsidRDefault="0032448B" w:rsidP="002758D5">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tcPr>
          <w:p w14:paraId="7A00E0E1" w14:textId="77777777" w:rsidR="0032448B" w:rsidRPr="00E31F1E" w:rsidRDefault="0032448B" w:rsidP="002758D5">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tcPr>
          <w:p w14:paraId="0EC02043" w14:textId="77777777" w:rsidR="0032448B" w:rsidRPr="00E31F1E" w:rsidRDefault="0032448B" w:rsidP="002758D5">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tcPr>
          <w:p w14:paraId="7BA272F1" w14:textId="77777777" w:rsidR="0032448B" w:rsidRPr="00E31F1E" w:rsidRDefault="0032448B" w:rsidP="002758D5">
            <w:pPr>
              <w:spacing w:before="15"/>
              <w:ind w:left="-105" w:right="-112"/>
              <w:jc w:val="center"/>
              <w:rPr>
                <w:rFonts w:ascii="TH SarabunPSK" w:hAnsi="TH SarabunPSK" w:cs="TH SarabunPSK"/>
                <w:sz w:val="24"/>
                <w:szCs w:val="24"/>
              </w:rPr>
            </w:pPr>
          </w:p>
        </w:tc>
        <w:tc>
          <w:tcPr>
            <w:tcW w:w="464" w:type="dxa"/>
          </w:tcPr>
          <w:p w14:paraId="22208821" w14:textId="77777777" w:rsidR="0032448B" w:rsidRPr="00E31F1E" w:rsidRDefault="0032448B" w:rsidP="002758D5">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tcPr>
          <w:p w14:paraId="55132823" w14:textId="77777777" w:rsidR="0032448B" w:rsidRPr="00E31F1E" w:rsidRDefault="0032448B" w:rsidP="002758D5">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tcPr>
          <w:p w14:paraId="5AF7B1DC" w14:textId="77777777" w:rsidR="0032448B" w:rsidRPr="00E31F1E" w:rsidRDefault="0032448B" w:rsidP="002758D5">
            <w:pPr>
              <w:spacing w:before="15"/>
              <w:ind w:left="-105" w:right="-112"/>
              <w:jc w:val="center"/>
              <w:rPr>
                <w:rFonts w:ascii="TH SarabunPSK" w:hAnsi="TH SarabunPSK" w:cs="TH SarabunPSK"/>
                <w:sz w:val="24"/>
                <w:szCs w:val="24"/>
              </w:rPr>
            </w:pPr>
          </w:p>
        </w:tc>
        <w:tc>
          <w:tcPr>
            <w:tcW w:w="464" w:type="dxa"/>
          </w:tcPr>
          <w:p w14:paraId="6B6F3B62" w14:textId="77777777" w:rsidR="0032448B" w:rsidRPr="00E31F1E" w:rsidRDefault="0032448B" w:rsidP="002758D5">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5" w:type="dxa"/>
          </w:tcPr>
          <w:p w14:paraId="2545FF1C" w14:textId="77777777" w:rsidR="0032448B" w:rsidRPr="00E31F1E" w:rsidRDefault="0032448B" w:rsidP="002758D5">
            <w:pPr>
              <w:spacing w:before="15"/>
              <w:ind w:left="-105" w:right="-112"/>
              <w:jc w:val="center"/>
              <w:rPr>
                <w:rFonts w:ascii="TH SarabunPSK" w:hAnsi="TH SarabunPSK" w:cs="TH SarabunPSK"/>
                <w:sz w:val="24"/>
                <w:szCs w:val="24"/>
              </w:rPr>
            </w:pPr>
          </w:p>
        </w:tc>
        <w:tc>
          <w:tcPr>
            <w:tcW w:w="465" w:type="dxa"/>
          </w:tcPr>
          <w:p w14:paraId="0958AD37" w14:textId="77777777" w:rsidR="0032448B" w:rsidRPr="00E31F1E" w:rsidRDefault="0032448B" w:rsidP="002758D5">
            <w:pPr>
              <w:spacing w:before="15"/>
              <w:ind w:left="-105" w:right="-112"/>
              <w:jc w:val="center"/>
              <w:rPr>
                <w:rFonts w:ascii="TH SarabunPSK" w:hAnsi="TH SarabunPSK" w:cs="TH SarabunPSK"/>
                <w:sz w:val="24"/>
                <w:szCs w:val="24"/>
              </w:rPr>
            </w:pPr>
          </w:p>
        </w:tc>
        <w:tc>
          <w:tcPr>
            <w:tcW w:w="465" w:type="dxa"/>
          </w:tcPr>
          <w:p w14:paraId="29F9DADE" w14:textId="77777777" w:rsidR="0032448B" w:rsidRPr="00E31F1E" w:rsidRDefault="0032448B" w:rsidP="002758D5">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r>
    </w:tbl>
    <w:p w14:paraId="65F9801F" w14:textId="77777777" w:rsidR="006C0D9E" w:rsidRPr="00E31F1E" w:rsidRDefault="006C0D9E">
      <w:pPr>
        <w:rPr>
          <w:sz w:val="16"/>
          <w:szCs w:val="16"/>
        </w:rPr>
      </w:pPr>
    </w:p>
    <w:tbl>
      <w:tblPr>
        <w:tblW w:w="8827" w:type="dxa"/>
        <w:tblLook w:val="04A0" w:firstRow="1" w:lastRow="0" w:firstColumn="1" w:lastColumn="0" w:noHBand="0" w:noVBand="1"/>
      </w:tblPr>
      <w:tblGrid>
        <w:gridCol w:w="1935"/>
        <w:gridCol w:w="5440"/>
        <w:gridCol w:w="1452"/>
      </w:tblGrid>
      <w:tr w:rsidR="00E31F1E" w:rsidRPr="00E31F1E" w14:paraId="4A9EF619" w14:textId="77777777" w:rsidTr="00613077">
        <w:tc>
          <w:tcPr>
            <w:tcW w:w="1935" w:type="dxa"/>
            <w:shd w:val="clear" w:color="auto" w:fill="auto"/>
          </w:tcPr>
          <w:p w14:paraId="5A2FB7E2" w14:textId="39AC01DB" w:rsidR="003B6562" w:rsidRPr="00E31F1E" w:rsidRDefault="003B6562" w:rsidP="003B6562">
            <w:pPr>
              <w:spacing w:before="30"/>
              <w:rPr>
                <w:rFonts w:ascii="TH SarabunPSK" w:hAnsi="TH SarabunPSK" w:cs="TH SarabunPSK"/>
                <w:b/>
                <w:bCs/>
              </w:rPr>
            </w:pPr>
            <w:r w:rsidRPr="00E31F1E">
              <w:rPr>
                <w:rFonts w:ascii="TH SarabunPSK" w:hAnsi="TH SarabunPSK" w:cs="TH SarabunPSK"/>
                <w:b/>
                <w:bCs/>
              </w:rPr>
              <w:lastRenderedPageBreak/>
              <w:t>00-400-060-</w:t>
            </w:r>
            <w:r w:rsidR="00AE44E3" w:rsidRPr="00E31F1E">
              <w:rPr>
                <w:rFonts w:ascii="TH SarabunPSK" w:hAnsi="TH SarabunPSK" w:cs="TH SarabunPSK"/>
                <w:b/>
                <w:bCs/>
              </w:rPr>
              <w:t>0</w:t>
            </w:r>
            <w:r w:rsidRPr="00E31F1E">
              <w:rPr>
                <w:rFonts w:ascii="TH SarabunPSK" w:hAnsi="TH SarabunPSK" w:cs="TH SarabunPSK"/>
                <w:b/>
                <w:bCs/>
              </w:rPr>
              <w:t>0</w:t>
            </w:r>
            <w:r w:rsidRPr="00E31F1E">
              <w:rPr>
                <w:rFonts w:ascii="TH SarabunPSK" w:hAnsi="TH SarabunPSK" w:cs="TH SarabunPSK"/>
                <w:b/>
                <w:bCs/>
                <w:cs/>
              </w:rPr>
              <w:t>6</w:t>
            </w:r>
          </w:p>
          <w:p w14:paraId="73AE3F4D" w14:textId="77777777" w:rsidR="003B6562" w:rsidRPr="00E31F1E" w:rsidRDefault="003B6562" w:rsidP="003B6562">
            <w:pPr>
              <w:spacing w:before="30"/>
              <w:ind w:left="260"/>
              <w:rPr>
                <w:rFonts w:ascii="TH SarabunPSK" w:hAnsi="TH SarabunPSK" w:cs="TH SarabunPSK"/>
                <w:b/>
                <w:bCs/>
              </w:rPr>
            </w:pPr>
            <w:r w:rsidRPr="00E31F1E">
              <w:rPr>
                <w:rFonts w:ascii="TH SarabunPSK" w:hAnsi="TH SarabunPSK" w:cs="TH SarabunPSK"/>
                <w:b/>
                <w:bCs/>
                <w:cs/>
              </w:rPr>
              <w:t xml:space="preserve"> </w:t>
            </w:r>
          </w:p>
        </w:tc>
        <w:tc>
          <w:tcPr>
            <w:tcW w:w="5440" w:type="dxa"/>
            <w:shd w:val="clear" w:color="auto" w:fill="auto"/>
          </w:tcPr>
          <w:p w14:paraId="19D77426" w14:textId="77777777" w:rsidR="00764D9E" w:rsidRPr="00E31F1E" w:rsidRDefault="00764D9E" w:rsidP="003B6562">
            <w:pPr>
              <w:shd w:val="clear" w:color="auto" w:fill="FFFFFF"/>
              <w:spacing w:before="30"/>
              <w:rPr>
                <w:rFonts w:ascii="TH SarabunPSK" w:hAnsi="TH SarabunPSK" w:cs="TH SarabunPSK"/>
                <w:b/>
                <w:bCs/>
              </w:rPr>
            </w:pPr>
            <w:r w:rsidRPr="00E31F1E">
              <w:rPr>
                <w:rFonts w:ascii="TH SarabunPSK" w:hAnsi="TH SarabunPSK" w:cs="TH SarabunPSK"/>
                <w:b/>
                <w:bCs/>
                <w:cs/>
              </w:rPr>
              <w:t xml:space="preserve">การจัดการความล้มเหลวสู่ความสำเร็จ </w:t>
            </w:r>
          </w:p>
          <w:p w14:paraId="0F67B922" w14:textId="7551C3C5" w:rsidR="003B6562" w:rsidRPr="00E31F1E" w:rsidRDefault="00764D9E" w:rsidP="003B6562">
            <w:pPr>
              <w:shd w:val="clear" w:color="auto" w:fill="FFFFFF"/>
              <w:spacing w:before="30"/>
              <w:rPr>
                <w:rFonts w:ascii="TH SarabunPSK" w:hAnsi="TH SarabunPSK" w:cs="TH SarabunPSK"/>
                <w:b/>
                <w:bCs/>
                <w:cs/>
              </w:rPr>
            </w:pPr>
            <w:r w:rsidRPr="00E31F1E">
              <w:rPr>
                <w:rFonts w:ascii="TH SarabunPSK" w:hAnsi="TH SarabunPSK" w:cs="TH SarabunPSK"/>
                <w:b/>
                <w:bCs/>
              </w:rPr>
              <w:t>Failure Management to Success</w:t>
            </w:r>
          </w:p>
        </w:tc>
        <w:tc>
          <w:tcPr>
            <w:tcW w:w="1452" w:type="dxa"/>
            <w:shd w:val="clear" w:color="auto" w:fill="auto"/>
          </w:tcPr>
          <w:p w14:paraId="193613B6" w14:textId="76317C14" w:rsidR="003B6562" w:rsidRPr="00E31F1E" w:rsidRDefault="00AF62B9" w:rsidP="003B6562">
            <w:pPr>
              <w:spacing w:before="30"/>
              <w:jc w:val="right"/>
              <w:rPr>
                <w:rFonts w:ascii="TH SarabunPSK" w:hAnsi="TH SarabunPSK" w:cs="TH SarabunPSK"/>
                <w:b/>
                <w:bCs/>
                <w:cs/>
              </w:rPr>
            </w:pPr>
            <w:r w:rsidRPr="00E31F1E">
              <w:rPr>
                <w:rFonts w:ascii="TH SarabunPSK" w:hAnsi="TH SarabunPSK" w:cs="TH SarabunPSK"/>
                <w:b/>
                <w:bCs/>
              </w:rPr>
              <w:t>3</w:t>
            </w:r>
            <w:r w:rsidR="003B6562" w:rsidRPr="00E31F1E">
              <w:rPr>
                <w:rFonts w:ascii="TH SarabunPSK" w:hAnsi="TH SarabunPSK" w:cs="TH SarabunPSK"/>
                <w:b/>
                <w:bCs/>
                <w:cs/>
              </w:rPr>
              <w:t>(</w:t>
            </w:r>
            <w:r w:rsidRPr="00E31F1E">
              <w:rPr>
                <w:rFonts w:ascii="TH SarabunPSK" w:hAnsi="TH SarabunPSK" w:cs="TH SarabunPSK"/>
                <w:b/>
                <w:bCs/>
              </w:rPr>
              <w:t>3</w:t>
            </w:r>
            <w:r w:rsidR="003B6562" w:rsidRPr="00E31F1E">
              <w:rPr>
                <w:rFonts w:ascii="TH SarabunPSK" w:hAnsi="TH SarabunPSK" w:cs="TH SarabunPSK"/>
                <w:b/>
                <w:bCs/>
                <w:cs/>
              </w:rPr>
              <w:t>-0-</w:t>
            </w:r>
            <w:r w:rsidRPr="00E31F1E">
              <w:rPr>
                <w:rFonts w:ascii="TH SarabunPSK" w:hAnsi="TH SarabunPSK" w:cs="TH SarabunPSK"/>
                <w:b/>
                <w:bCs/>
                <w:cs/>
              </w:rPr>
              <w:t>6</w:t>
            </w:r>
            <w:r w:rsidR="003B6562" w:rsidRPr="00E31F1E">
              <w:rPr>
                <w:rFonts w:ascii="TH SarabunPSK" w:hAnsi="TH SarabunPSK" w:cs="TH SarabunPSK"/>
                <w:b/>
                <w:bCs/>
                <w:cs/>
              </w:rPr>
              <w:t>)</w:t>
            </w:r>
          </w:p>
        </w:tc>
      </w:tr>
      <w:tr w:rsidR="00E31F1E" w:rsidRPr="00E31F1E" w14:paraId="05B845B2" w14:textId="77777777" w:rsidTr="00613077">
        <w:tc>
          <w:tcPr>
            <w:tcW w:w="1935" w:type="dxa"/>
            <w:shd w:val="clear" w:color="auto" w:fill="auto"/>
          </w:tcPr>
          <w:p w14:paraId="4F53F3C6" w14:textId="77777777" w:rsidR="004E2EED" w:rsidRPr="00E31F1E" w:rsidRDefault="004E2EED" w:rsidP="00E2399F">
            <w:pPr>
              <w:rPr>
                <w:rFonts w:ascii="TH SarabunPSK" w:hAnsi="TH SarabunPSK" w:cs="TH SarabunPSK"/>
                <w:b/>
                <w:bCs/>
              </w:rPr>
            </w:pPr>
          </w:p>
        </w:tc>
        <w:tc>
          <w:tcPr>
            <w:tcW w:w="6892" w:type="dxa"/>
            <w:gridSpan w:val="2"/>
            <w:shd w:val="clear" w:color="auto" w:fill="auto"/>
          </w:tcPr>
          <w:p w14:paraId="5A9448C3" w14:textId="07CFD94A" w:rsidR="004E2EED" w:rsidRPr="00E31F1E" w:rsidRDefault="004E2EED" w:rsidP="00E2399F">
            <w:pPr>
              <w:tabs>
                <w:tab w:val="left" w:pos="1985"/>
              </w:tabs>
              <w:rPr>
                <w:rFonts w:ascii="TH SarabunPSK" w:hAnsi="TH SarabunPSK" w:cs="TH SarabunPSK"/>
                <w:b/>
                <w:bCs/>
                <w:cs/>
              </w:rPr>
            </w:pPr>
          </w:p>
        </w:tc>
      </w:tr>
      <w:tr w:rsidR="00A671BA" w:rsidRPr="00E31F1E" w14:paraId="3673E3FF" w14:textId="77777777" w:rsidTr="00613077">
        <w:tc>
          <w:tcPr>
            <w:tcW w:w="8827" w:type="dxa"/>
            <w:gridSpan w:val="3"/>
            <w:shd w:val="clear" w:color="auto" w:fill="auto"/>
          </w:tcPr>
          <w:p w14:paraId="579AB0A6" w14:textId="21ED9B55" w:rsidR="00BE1F1C" w:rsidRPr="00E31F1E" w:rsidRDefault="00BE1F1C" w:rsidP="00BE1F1C">
            <w:pPr>
              <w:jc w:val="thaiDistribute"/>
              <w:rPr>
                <w:rFonts w:ascii="TH SarabunPSK" w:hAnsi="TH SarabunPSK" w:cs="TH SarabunPSK"/>
              </w:rPr>
            </w:pPr>
            <w:r w:rsidRPr="00E31F1E">
              <w:rPr>
                <w:rFonts w:ascii="TH SarabunPSK" w:hAnsi="TH SarabunPSK" w:cs="TH SarabunPSK"/>
                <w:b/>
                <w:bCs/>
                <w:cs/>
              </w:rPr>
              <w:t>คำอธิบายรายวิชา</w:t>
            </w:r>
          </w:p>
          <w:p w14:paraId="0199C863" w14:textId="6488C861" w:rsidR="00A671BA" w:rsidRPr="00E31F1E" w:rsidRDefault="00A671BA" w:rsidP="00A671BA">
            <w:pPr>
              <w:ind w:firstLine="596"/>
              <w:jc w:val="thaiDistribute"/>
              <w:rPr>
                <w:rFonts w:ascii="TH SarabunPSK" w:hAnsi="TH SarabunPSK" w:cs="TH SarabunPSK"/>
                <w:spacing w:val="-6"/>
              </w:rPr>
            </w:pPr>
            <w:r w:rsidRPr="00E31F1E">
              <w:rPr>
                <w:rFonts w:ascii="TH SarabunPSK" w:hAnsi="TH SarabunPSK" w:cs="TH SarabunPSK"/>
                <w:cs/>
              </w:rPr>
              <w:t>ทฤษฎีและความสำคัญของความล้มเหลวและความสำเร็จ ในด้านการทำงาน การทำธุรกิจ และการดำเนินชีวิต เครื่องมือและกลยุทธ์การจัดการความล้มเหลวเพื่อความสำเร็จ การวิเคราะห์ความล้มเหลวและความสำเร็จทางธุรกิจ การวัดความสำเร็จของการประกอบธุรกิจ กรณีศึกษาความล้มเหลวและความสำเร็จทางธุรกิจ การเรียนรู้จากความล้มเหลวสู่ความสำเร็จของผู้ประกอบการ และเขียนแผนกลยุทธ์ในการจัดการความล้มเหลว</w:t>
            </w:r>
          </w:p>
          <w:p w14:paraId="4ADA5ECE" w14:textId="6699EB2B" w:rsidR="00A671BA" w:rsidRPr="00E31F1E" w:rsidRDefault="00AF1174" w:rsidP="00A671BA">
            <w:pPr>
              <w:ind w:firstLine="601"/>
              <w:jc w:val="thaiDistribute"/>
              <w:rPr>
                <w:rFonts w:ascii="TH SarabunPSK" w:hAnsi="TH SarabunPSK" w:cs="TH SarabunPSK"/>
                <w:cs/>
              </w:rPr>
            </w:pPr>
            <w:r w:rsidRPr="00E31F1E">
              <w:rPr>
                <w:rFonts w:ascii="TH SarabunPSK" w:hAnsi="TH SarabunPSK" w:cs="TH SarabunPSK"/>
                <w:spacing w:val="-6"/>
              </w:rPr>
              <w:t>Theory and importance of failure and success in working, business, and life; tools and strategies to manage the failure for success; an analysis of business failure and success; measurement of business success; learning from entrepreneurial failure to success; writing strategic plan</w:t>
            </w:r>
            <w:r w:rsidRPr="00E31F1E">
              <w:rPr>
                <w:rFonts w:ascii="TH SarabunPSK" w:hAnsi="TH SarabunPSK" w:cs="TH SarabunPSK"/>
                <w:spacing w:val="-6"/>
                <w:cs/>
              </w:rPr>
              <w:t xml:space="preserve"> </w:t>
            </w:r>
            <w:r w:rsidRPr="00E31F1E">
              <w:rPr>
                <w:rFonts w:ascii="TH SarabunPSK" w:hAnsi="TH SarabunPSK" w:cs="TH SarabunPSK"/>
                <w:spacing w:val="-6"/>
              </w:rPr>
              <w:t>for failure management</w:t>
            </w:r>
          </w:p>
        </w:tc>
      </w:tr>
    </w:tbl>
    <w:p w14:paraId="699F396F" w14:textId="77777777" w:rsidR="00A671BA" w:rsidRPr="00E31F1E" w:rsidRDefault="00A671BA" w:rsidP="00A671BA">
      <w:pPr>
        <w:spacing w:line="260" w:lineRule="exact"/>
        <w:jc w:val="thaiDistribute"/>
        <w:rPr>
          <w:rFonts w:ascii="TH SarabunPSK" w:hAnsi="TH SarabunPSK" w:cs="TH SarabunPSK"/>
          <w:b/>
          <w:bCs/>
        </w:rPr>
      </w:pPr>
    </w:p>
    <w:p w14:paraId="3EE8AEA5" w14:textId="37DB0D6F" w:rsidR="00A671BA" w:rsidRPr="00E31F1E" w:rsidRDefault="00A671BA" w:rsidP="00A671BA">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7F80C971" w14:textId="0B42CECA" w:rsidR="00A671BA" w:rsidRPr="00E31F1E" w:rsidRDefault="00A671BA" w:rsidP="0017397F">
      <w:pPr>
        <w:ind w:left="994" w:hanging="672"/>
        <w:jc w:val="thaiDistribute"/>
        <w:rPr>
          <w:rFonts w:ascii="TH SarabunPSK" w:hAnsi="TH SarabunPSK" w:cs="TH SarabunPSK"/>
          <w:kern w:val="24"/>
        </w:rPr>
      </w:pPr>
      <w:r w:rsidRPr="00E31F1E">
        <w:rPr>
          <w:rFonts w:ascii="TH SarabunPSK" w:hAnsi="TH SarabunPSK" w:cs="TH SarabunPSK"/>
        </w:rPr>
        <w:t xml:space="preserve">CLO1: </w:t>
      </w:r>
      <w:r w:rsidR="0017397F" w:rsidRPr="00E31F1E">
        <w:rPr>
          <w:rFonts w:ascii="TH SarabunPSK" w:hAnsi="TH SarabunPSK" w:cs="TH SarabunPSK" w:hint="cs"/>
          <w:cs/>
        </w:rPr>
        <w:t xml:space="preserve"> </w:t>
      </w:r>
      <w:r w:rsidRPr="00E31F1E">
        <w:rPr>
          <w:rFonts w:ascii="TH SarabunPSK" w:hAnsi="TH SarabunPSK" w:cs="TH SarabunPSK"/>
          <w:cs/>
        </w:rPr>
        <w:t>เข้าใจ</w:t>
      </w:r>
      <w:r w:rsidRPr="00E31F1E">
        <w:rPr>
          <w:rFonts w:ascii="TH SarabunPSK" w:hAnsi="TH SarabunPSK" w:cs="TH SarabunPSK"/>
          <w:kern w:val="24"/>
          <w:cs/>
        </w:rPr>
        <w:t xml:space="preserve">ทฤษฎีและความสำคัญของความล้มเหลวและความสำเร็จทางธุรกิจ </w:t>
      </w:r>
    </w:p>
    <w:p w14:paraId="0ABCDFF3" w14:textId="1D03CE56" w:rsidR="00A671BA" w:rsidRPr="00E31F1E" w:rsidRDefault="00A671BA" w:rsidP="0017397F">
      <w:pPr>
        <w:ind w:left="994" w:hanging="672"/>
        <w:jc w:val="thaiDistribute"/>
        <w:rPr>
          <w:rFonts w:ascii="TH SarabunPSK" w:hAnsi="TH SarabunPSK" w:cs="TH SarabunPSK"/>
        </w:rPr>
      </w:pPr>
      <w:r w:rsidRPr="00E31F1E">
        <w:rPr>
          <w:rFonts w:ascii="TH SarabunPSK" w:hAnsi="TH SarabunPSK" w:cs="TH SarabunPSK"/>
          <w:kern w:val="24"/>
        </w:rPr>
        <w:t xml:space="preserve">CLO2: </w:t>
      </w:r>
      <w:r w:rsidR="0017397F" w:rsidRPr="00E31F1E">
        <w:rPr>
          <w:rFonts w:ascii="TH SarabunPSK" w:hAnsi="TH SarabunPSK" w:cs="TH SarabunPSK" w:hint="cs"/>
          <w:kern w:val="24"/>
          <w:cs/>
        </w:rPr>
        <w:t xml:space="preserve"> </w:t>
      </w:r>
      <w:r w:rsidRPr="00E31F1E">
        <w:rPr>
          <w:rFonts w:ascii="TH SarabunPSK" w:hAnsi="TH SarabunPSK" w:cs="TH SarabunPSK"/>
          <w:kern w:val="24"/>
          <w:cs/>
        </w:rPr>
        <w:t>เข้าใจเครื่องมือและกลยุทธ์การจัดการความล้มเหลวเพื่อความสำเร็จ</w:t>
      </w:r>
      <w:r w:rsidRPr="00E31F1E">
        <w:rPr>
          <w:rFonts w:ascii="TH SarabunPSK" w:hAnsi="TH SarabunPSK" w:cs="TH SarabunPSK"/>
          <w:cs/>
        </w:rPr>
        <w:t xml:space="preserve"> </w:t>
      </w:r>
    </w:p>
    <w:p w14:paraId="0AE83656" w14:textId="360F8080" w:rsidR="00A671BA" w:rsidRPr="00E31F1E" w:rsidRDefault="00A671BA" w:rsidP="0017397F">
      <w:pPr>
        <w:ind w:left="994" w:hanging="672"/>
        <w:rPr>
          <w:rFonts w:ascii="TH SarabunPSK" w:hAnsi="TH SarabunPSK" w:cs="TH SarabunPSK"/>
          <w:kern w:val="24"/>
        </w:rPr>
      </w:pPr>
      <w:r w:rsidRPr="00E31F1E">
        <w:rPr>
          <w:rFonts w:ascii="TH SarabunPSK" w:hAnsi="TH SarabunPSK" w:cs="TH SarabunPSK"/>
        </w:rPr>
        <w:t>CLO3:</w:t>
      </w:r>
      <w:r w:rsidRPr="00E31F1E">
        <w:rPr>
          <w:rFonts w:ascii="TH SarabunPSK" w:hAnsi="TH SarabunPSK" w:cs="TH SarabunPSK"/>
          <w:cs/>
        </w:rPr>
        <w:t xml:space="preserve"> </w:t>
      </w:r>
      <w:r w:rsidR="0017397F" w:rsidRPr="00E31F1E">
        <w:rPr>
          <w:rFonts w:ascii="TH SarabunPSK" w:hAnsi="TH SarabunPSK" w:cs="TH SarabunPSK" w:hint="cs"/>
          <w:cs/>
        </w:rPr>
        <w:t xml:space="preserve"> </w:t>
      </w:r>
      <w:r w:rsidRPr="00E31F1E">
        <w:rPr>
          <w:rFonts w:ascii="TH SarabunPSK" w:hAnsi="TH SarabunPSK" w:cs="TH SarabunPSK"/>
          <w:kern w:val="24"/>
          <w:cs/>
        </w:rPr>
        <w:t>วิเคราะห์ความล้มเหลวและความสำเร็จทางธุรกิจ ด้วยการใช้เครื่องมือและกลยุทธ์การจัดการความล้มเหลวเพื่อความสำเร็จ</w:t>
      </w:r>
    </w:p>
    <w:p w14:paraId="0979388B" w14:textId="0BC17E61" w:rsidR="00A671BA" w:rsidRPr="00E31F1E" w:rsidRDefault="00A671BA" w:rsidP="0017397F">
      <w:pPr>
        <w:ind w:left="994" w:hanging="672"/>
        <w:jc w:val="thaiDistribute"/>
        <w:rPr>
          <w:rFonts w:ascii="TH SarabunPSK" w:hAnsi="TH SarabunPSK" w:cs="TH SarabunPSK"/>
          <w:kern w:val="24"/>
          <w:cs/>
        </w:rPr>
      </w:pPr>
      <w:r w:rsidRPr="00E31F1E">
        <w:rPr>
          <w:rFonts w:ascii="TH SarabunPSK" w:hAnsi="TH SarabunPSK" w:cs="TH SarabunPSK"/>
          <w:kern w:val="24"/>
        </w:rPr>
        <w:t>CLO4:</w:t>
      </w:r>
      <w:r w:rsidRPr="00E31F1E">
        <w:rPr>
          <w:rFonts w:ascii="TH SarabunPSK" w:hAnsi="TH SarabunPSK" w:cs="TH SarabunPSK"/>
          <w:kern w:val="24"/>
          <w:cs/>
        </w:rPr>
        <w:t xml:space="preserve"> </w:t>
      </w:r>
      <w:r w:rsidR="0017397F" w:rsidRPr="00E31F1E">
        <w:rPr>
          <w:rFonts w:ascii="TH SarabunPSK" w:hAnsi="TH SarabunPSK" w:cs="TH SarabunPSK" w:hint="cs"/>
          <w:kern w:val="24"/>
          <w:cs/>
        </w:rPr>
        <w:t xml:space="preserve"> </w:t>
      </w:r>
      <w:r w:rsidRPr="00E31F1E">
        <w:rPr>
          <w:rFonts w:ascii="TH SarabunPSK" w:hAnsi="TH SarabunPSK" w:cs="TH SarabunPSK"/>
          <w:kern w:val="24"/>
          <w:cs/>
        </w:rPr>
        <w:t>เขียนแผนกลยุทธ์ในการจัดการความล้มเหลว</w:t>
      </w:r>
    </w:p>
    <w:p w14:paraId="5B8B58EA" w14:textId="755FF42A" w:rsidR="00A671BA" w:rsidRPr="00E31F1E" w:rsidRDefault="00A671BA" w:rsidP="00A946BE">
      <w:pPr>
        <w:rPr>
          <w:rFonts w:ascii="TH SarabunPSK" w:hAnsi="TH SarabunPSK" w:cs="TH SarabunPSK"/>
        </w:rPr>
      </w:pPr>
    </w:p>
    <w:p w14:paraId="5858E3A6" w14:textId="77777777" w:rsidR="00A52298" w:rsidRPr="00E31F1E" w:rsidRDefault="00A52298" w:rsidP="00A52298">
      <w:pPr>
        <w:autoSpaceDE w:val="0"/>
        <w:autoSpaceDN w:val="0"/>
        <w:adjustRightInd w:val="0"/>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65224406" w14:textId="77777777" w:rsidR="00A52298" w:rsidRPr="00E31F1E" w:rsidRDefault="00A52298" w:rsidP="00A52298">
      <w:pPr>
        <w:autoSpaceDE w:val="0"/>
        <w:autoSpaceDN w:val="0"/>
        <w:adjustRightInd w:val="0"/>
        <w:jc w:val="center"/>
        <w:rPr>
          <w:rFonts w:ascii="TH SarabunPSK" w:hAnsi="TH SarabunPSK" w:cs="TH SarabunPSK"/>
          <w:b/>
          <w:bCs/>
          <w:sz w:val="16"/>
          <w:szCs w:val="16"/>
        </w:rPr>
      </w:pPr>
    </w:p>
    <w:p w14:paraId="0D9E5258" w14:textId="22E11D03" w:rsidR="00A671BA" w:rsidRPr="00E31F1E" w:rsidRDefault="0035727B" w:rsidP="00A946BE">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672064" behindDoc="0" locked="0" layoutInCell="1" allowOverlap="1" wp14:anchorId="61725A17" wp14:editId="18E264C2">
                <wp:simplePos x="0" y="0"/>
                <wp:positionH relativeFrom="column">
                  <wp:posOffset>2901625</wp:posOffset>
                </wp:positionH>
                <wp:positionV relativeFrom="paragraph">
                  <wp:posOffset>45025</wp:posOffset>
                </wp:positionV>
                <wp:extent cx="2703140" cy="1373668"/>
                <wp:effectExtent l="0" t="0" r="21590" b="17145"/>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40" cy="1373668"/>
                        </a:xfrm>
                        <a:prstGeom prst="rect">
                          <a:avLst/>
                        </a:prstGeom>
                        <a:noFill/>
                        <a:ln w="9525">
                          <a:solidFill>
                            <a:srgbClr val="000000"/>
                          </a:solidFill>
                          <a:prstDash val="dash"/>
                          <a:miter lim="800000"/>
                          <a:headEnd/>
                          <a:tailEnd/>
                        </a:ln>
                      </wps:spPr>
                      <wps:txbx>
                        <w:txbxContent>
                          <w:p w14:paraId="634A6036" w14:textId="77777777" w:rsidR="00AA3AE1" w:rsidRPr="00A671BA" w:rsidRDefault="00AA3AE1" w:rsidP="009E50CD">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3759F280" w14:textId="472E6DE9" w:rsidR="00AA3AE1" w:rsidRPr="00A671BA" w:rsidRDefault="00AA3AE1" w:rsidP="009E50CD">
                            <w:pPr>
                              <w:ind w:left="532" w:hanging="490"/>
                              <w:rPr>
                                <w:rFonts w:ascii="TH SarabunPSK" w:hAnsi="TH SarabunPSK" w:cs="TH SarabunPSK"/>
                              </w:rPr>
                            </w:pPr>
                            <w:r w:rsidRPr="00A671BA">
                              <w:rPr>
                                <w:rFonts w:ascii="TH SarabunPSK" w:hAnsi="TH SarabunPSK" w:cs="TH SarabunPSK"/>
                              </w:rPr>
                              <w:t xml:space="preserve">AT1: </w:t>
                            </w:r>
                            <w:r>
                              <w:rPr>
                                <w:rFonts w:ascii="TH SarabunPSK" w:hAnsi="TH SarabunPSK" w:cs="TH SarabunPSK" w:hint="cs"/>
                                <w:cs/>
                              </w:rPr>
                              <w:t xml:space="preserve"> </w:t>
                            </w:r>
                            <w:r w:rsidRPr="00A671BA">
                              <w:rPr>
                                <w:rFonts w:ascii="TH SarabunPSK" w:hAnsi="TH SarabunPSK" w:cs="TH SarabunPSK"/>
                                <w:cs/>
                              </w:rPr>
                              <w:t xml:space="preserve">แบบฝึกหัด/แบบทดสอบ </w:t>
                            </w:r>
                            <w:r w:rsidRPr="00A671BA">
                              <w:rPr>
                                <w:rFonts w:ascii="TH SarabunPSK" w:hAnsi="TH SarabunPSK" w:cs="TH SarabunPSK"/>
                              </w:rPr>
                              <w:t>(TLA1, 2)</w:t>
                            </w:r>
                          </w:p>
                          <w:p w14:paraId="10B8EE25" w14:textId="5B3B5F35" w:rsidR="00AA3AE1" w:rsidRPr="00BA638E" w:rsidRDefault="00AA3AE1" w:rsidP="009E50CD">
                            <w:pPr>
                              <w:ind w:left="532" w:right="-62" w:hanging="490"/>
                              <w:rPr>
                                <w:rFonts w:ascii="TH SarabunPSK" w:hAnsi="TH SarabunPSK" w:cs="TH SarabunPSK"/>
                                <w:spacing w:val="-6"/>
                              </w:rPr>
                            </w:pPr>
                            <w:r w:rsidRPr="00A671BA">
                              <w:rPr>
                                <w:rFonts w:ascii="TH SarabunPSK" w:hAnsi="TH SarabunPSK" w:cs="TH SarabunPSK"/>
                              </w:rPr>
                              <w:t xml:space="preserve">AT2: </w:t>
                            </w:r>
                            <w:r>
                              <w:rPr>
                                <w:rFonts w:ascii="TH SarabunPSK" w:hAnsi="TH SarabunPSK" w:cs="TH SarabunPSK" w:hint="cs"/>
                                <w:cs/>
                              </w:rPr>
                              <w:t xml:space="preserve"> </w:t>
                            </w:r>
                            <w:r w:rsidRPr="00BA638E">
                              <w:rPr>
                                <w:rFonts w:ascii="TH SarabunPSK" w:hAnsi="TH SarabunPSK" w:cs="TH SarabunPSK"/>
                                <w:spacing w:val="-6"/>
                                <w:cs/>
                              </w:rPr>
                              <w:t>ประเมินผลจากการนำเสนอ</w:t>
                            </w:r>
                            <w:r w:rsidRPr="00BA638E">
                              <w:rPr>
                                <w:rFonts w:ascii="TH SarabunPSK" w:hAnsi="TH SarabunPSK" w:cs="TH SarabunPSK"/>
                                <w:spacing w:val="-6"/>
                              </w:rPr>
                              <w:t>:</w:t>
                            </w:r>
                            <w:r w:rsidRPr="00BA638E">
                              <w:rPr>
                                <w:rFonts w:ascii="TH SarabunPSK" w:hAnsi="TH SarabunPSK" w:cs="TH SarabunPSK"/>
                                <w:spacing w:val="-6"/>
                                <w:cs/>
                              </w:rPr>
                              <w:t xml:space="preserve"> </w:t>
                            </w:r>
                            <w:r w:rsidRPr="00BA638E">
                              <w:rPr>
                                <w:rFonts w:ascii="TH SarabunPSK" w:hAnsi="TH SarabunPSK" w:cs="TH SarabunPSK"/>
                                <w:spacing w:val="-6"/>
                              </w:rPr>
                              <w:t>Rating Scale (CLO3)</w:t>
                            </w:r>
                          </w:p>
                          <w:p w14:paraId="2194CC86" w14:textId="0FC04CBF" w:rsidR="00AA3AE1" w:rsidRPr="00A671BA" w:rsidRDefault="00AA3AE1" w:rsidP="009E50CD">
                            <w:pPr>
                              <w:ind w:left="532" w:hanging="490"/>
                              <w:rPr>
                                <w:rFonts w:ascii="TH SarabunPSK" w:hAnsi="TH SarabunPSK" w:cs="TH SarabunPSK"/>
                              </w:rPr>
                            </w:pPr>
                            <w:r w:rsidRPr="00A671BA">
                              <w:rPr>
                                <w:rFonts w:ascii="TH SarabunPSK" w:hAnsi="TH SarabunPSK" w:cs="TH SarabunPSK"/>
                              </w:rPr>
                              <w:t xml:space="preserve">AT3: </w:t>
                            </w:r>
                            <w:r>
                              <w:rPr>
                                <w:rFonts w:ascii="TH SarabunPSK" w:hAnsi="TH SarabunPSK" w:cs="TH SarabunPSK" w:hint="cs"/>
                                <w:cs/>
                              </w:rPr>
                              <w:t xml:space="preserve"> </w:t>
                            </w:r>
                            <w:r w:rsidRPr="00A671BA">
                              <w:rPr>
                                <w:rFonts w:ascii="TH SarabunPSK" w:hAnsi="TH SarabunPSK" w:cs="TH SarabunPSK"/>
                                <w:cs/>
                              </w:rPr>
                              <w:t>การกำหนดค่าระดับคะแนน</w:t>
                            </w:r>
                            <w:r w:rsidRPr="00A671BA">
                              <w:rPr>
                                <w:rFonts w:ascii="TH SarabunPSK" w:hAnsi="TH SarabunPSK" w:cs="TH SarabunPSK"/>
                              </w:rPr>
                              <w:t xml:space="preserve">: Rubric score (Peer to peer assessment; </w:t>
                            </w:r>
                            <w:r w:rsidRPr="00A671BA">
                              <w:rPr>
                                <w:rFonts w:ascii="TH SarabunPSK" w:hAnsi="TH SarabunPSK" w:cs="TH SarabunPSK"/>
                                <w:cs/>
                              </w:rPr>
                              <w:t>ผู้เรียนประเมินผู้เรียน ผู้สอนประเมินผู้เรียน</w:t>
                            </w:r>
                            <w:r w:rsidRPr="00A671BA">
                              <w:rPr>
                                <w:rFonts w:ascii="TH SarabunPSK" w:hAnsi="TH SarabunPSK" w:cs="TH SarabunPSK"/>
                              </w:rPr>
                              <w:t xml:space="preserve"> (TLA1, 2</w:t>
                            </w:r>
                            <w:r>
                              <w:rPr>
                                <w:rFonts w:ascii="TH SarabunPSK" w:hAnsi="TH SarabunPSK" w:cs="TH SarabunPSK" w:hint="cs"/>
                                <w:cs/>
                              </w:rPr>
                              <w:t>,</w:t>
                            </w:r>
                            <w:r w:rsidRPr="00A671BA">
                              <w:rPr>
                                <w:rFonts w:ascii="TH SarabunPSK" w:hAnsi="TH SarabunPSK" w:cs="TH SarabunPSK"/>
                              </w:rPr>
                              <w:t xml:space="preserve"> 3,</w:t>
                            </w:r>
                            <w:r>
                              <w:rPr>
                                <w:rFonts w:ascii="TH SarabunPSK" w:hAnsi="TH SarabunPSK" w:cs="TH SarabunPSK" w:hint="cs"/>
                                <w:cs/>
                              </w:rPr>
                              <w:t xml:space="preserve"> </w:t>
                            </w:r>
                            <w:r w:rsidRPr="00A671BA">
                              <w:rPr>
                                <w:rFonts w:ascii="TH SarabunPSK" w:hAnsi="TH SarabunPSK" w:cs="TH SarabunPSK"/>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25A17" id="_x0000_s1061" type="#_x0000_t202" style="position:absolute;margin-left:228.45pt;margin-top:3.55pt;width:212.85pt;height:108.1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" filled="f">
                <v:stroke dashstyle="dash"/>
                <v:textbox>
                  <w:txbxContent>
                    <w:p w14:paraId="634A6036" w14:textId="77777777" w:rsidR="00AA3AE1" w:rsidRPr="00A671BA" w:rsidRDefault="00AA3AE1" w:rsidP="009E50CD">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3759F280" w14:textId="472E6DE9" w:rsidR="00AA3AE1" w:rsidRPr="00A671BA" w:rsidRDefault="00AA3AE1" w:rsidP="009E50CD">
                      <w:pPr>
                        <w:ind w:left="532" w:hanging="490"/>
                        <w:rPr>
                          <w:rFonts w:ascii="TH SarabunPSK" w:hAnsi="TH SarabunPSK" w:cs="TH SarabunPSK"/>
                        </w:rPr>
                      </w:pPr>
                      <w:r w:rsidRPr="00A671BA">
                        <w:rPr>
                          <w:rFonts w:ascii="TH SarabunPSK" w:hAnsi="TH SarabunPSK" w:cs="TH SarabunPSK"/>
                        </w:rPr>
                        <w:t xml:space="preserve">AT1: </w:t>
                      </w:r>
                      <w:r>
                        <w:rPr>
                          <w:rFonts w:ascii="TH SarabunPSK" w:hAnsi="TH SarabunPSK" w:cs="TH SarabunPSK" w:hint="cs"/>
                          <w:cs/>
                        </w:rPr>
                        <w:t xml:space="preserve"> </w:t>
                      </w:r>
                      <w:r w:rsidRPr="00A671BA">
                        <w:rPr>
                          <w:rFonts w:ascii="TH SarabunPSK" w:hAnsi="TH SarabunPSK" w:cs="TH SarabunPSK"/>
                          <w:cs/>
                        </w:rPr>
                        <w:t xml:space="preserve">แบบฝึกหัด/แบบทดสอบ </w:t>
                      </w:r>
                      <w:r w:rsidRPr="00A671BA">
                        <w:rPr>
                          <w:rFonts w:ascii="TH SarabunPSK" w:hAnsi="TH SarabunPSK" w:cs="TH SarabunPSK"/>
                        </w:rPr>
                        <w:t>(TLA1, 2)</w:t>
                      </w:r>
                    </w:p>
                    <w:p w14:paraId="10B8EE25" w14:textId="5B3B5F35" w:rsidR="00AA3AE1" w:rsidRPr="00BA638E" w:rsidRDefault="00AA3AE1" w:rsidP="009E50CD">
                      <w:pPr>
                        <w:ind w:left="532" w:right="-62" w:hanging="490"/>
                        <w:rPr>
                          <w:rFonts w:ascii="TH SarabunPSK" w:hAnsi="TH SarabunPSK" w:cs="TH SarabunPSK"/>
                          <w:spacing w:val="-6"/>
                        </w:rPr>
                      </w:pPr>
                      <w:r w:rsidRPr="00A671BA">
                        <w:rPr>
                          <w:rFonts w:ascii="TH SarabunPSK" w:hAnsi="TH SarabunPSK" w:cs="TH SarabunPSK"/>
                        </w:rPr>
                        <w:t xml:space="preserve">AT2: </w:t>
                      </w:r>
                      <w:r>
                        <w:rPr>
                          <w:rFonts w:ascii="TH SarabunPSK" w:hAnsi="TH SarabunPSK" w:cs="TH SarabunPSK" w:hint="cs"/>
                          <w:cs/>
                        </w:rPr>
                        <w:t xml:space="preserve"> </w:t>
                      </w:r>
                      <w:r w:rsidRPr="00BA638E">
                        <w:rPr>
                          <w:rFonts w:ascii="TH SarabunPSK" w:hAnsi="TH SarabunPSK" w:cs="TH SarabunPSK"/>
                          <w:spacing w:val="-6"/>
                          <w:cs/>
                        </w:rPr>
                        <w:t>ประเมินผลจากการนำเสนอ</w:t>
                      </w:r>
                      <w:r w:rsidRPr="00BA638E">
                        <w:rPr>
                          <w:rFonts w:ascii="TH SarabunPSK" w:hAnsi="TH SarabunPSK" w:cs="TH SarabunPSK"/>
                          <w:spacing w:val="-6"/>
                        </w:rPr>
                        <w:t>:</w:t>
                      </w:r>
                      <w:r w:rsidRPr="00BA638E">
                        <w:rPr>
                          <w:rFonts w:ascii="TH SarabunPSK" w:hAnsi="TH SarabunPSK" w:cs="TH SarabunPSK"/>
                          <w:spacing w:val="-6"/>
                          <w:cs/>
                        </w:rPr>
                        <w:t xml:space="preserve"> </w:t>
                      </w:r>
                      <w:r w:rsidRPr="00BA638E">
                        <w:rPr>
                          <w:rFonts w:ascii="TH SarabunPSK" w:hAnsi="TH SarabunPSK" w:cs="TH SarabunPSK"/>
                          <w:spacing w:val="-6"/>
                        </w:rPr>
                        <w:t>Rating Scale (CLO3)</w:t>
                      </w:r>
                    </w:p>
                    <w:p w14:paraId="2194CC86" w14:textId="0FC04CBF" w:rsidR="00AA3AE1" w:rsidRPr="00A671BA" w:rsidRDefault="00AA3AE1" w:rsidP="009E50CD">
                      <w:pPr>
                        <w:ind w:left="532" w:hanging="490"/>
                        <w:rPr>
                          <w:rFonts w:ascii="TH SarabunPSK" w:hAnsi="TH SarabunPSK" w:cs="TH SarabunPSK"/>
                        </w:rPr>
                      </w:pPr>
                      <w:r w:rsidRPr="00A671BA">
                        <w:rPr>
                          <w:rFonts w:ascii="TH SarabunPSK" w:hAnsi="TH SarabunPSK" w:cs="TH SarabunPSK"/>
                        </w:rPr>
                        <w:t xml:space="preserve">AT3: </w:t>
                      </w:r>
                      <w:r>
                        <w:rPr>
                          <w:rFonts w:ascii="TH SarabunPSK" w:hAnsi="TH SarabunPSK" w:cs="TH SarabunPSK" w:hint="cs"/>
                          <w:cs/>
                        </w:rPr>
                        <w:t xml:space="preserve"> </w:t>
                      </w:r>
                      <w:r w:rsidRPr="00A671BA">
                        <w:rPr>
                          <w:rFonts w:ascii="TH SarabunPSK" w:hAnsi="TH SarabunPSK" w:cs="TH SarabunPSK"/>
                          <w:cs/>
                        </w:rPr>
                        <w:t>การกำหนดค่าระดับคะแนน</w:t>
                      </w:r>
                      <w:r w:rsidRPr="00A671BA">
                        <w:rPr>
                          <w:rFonts w:ascii="TH SarabunPSK" w:hAnsi="TH SarabunPSK" w:cs="TH SarabunPSK"/>
                        </w:rPr>
                        <w:t xml:space="preserve">: Rubric score (Peer to peer assessment; </w:t>
                      </w:r>
                      <w:r w:rsidRPr="00A671BA">
                        <w:rPr>
                          <w:rFonts w:ascii="TH SarabunPSK" w:hAnsi="TH SarabunPSK" w:cs="TH SarabunPSK"/>
                          <w:cs/>
                        </w:rPr>
                        <w:t>ผู้เรียนประเมินผู้เรียน ผู้สอนประเมินผู้เรียน</w:t>
                      </w:r>
                      <w:r w:rsidRPr="00A671BA">
                        <w:rPr>
                          <w:rFonts w:ascii="TH SarabunPSK" w:hAnsi="TH SarabunPSK" w:cs="TH SarabunPSK"/>
                        </w:rPr>
                        <w:t xml:space="preserve"> (TLA1, 2</w:t>
                      </w:r>
                      <w:r>
                        <w:rPr>
                          <w:rFonts w:ascii="TH SarabunPSK" w:hAnsi="TH SarabunPSK" w:cs="TH SarabunPSK" w:hint="cs"/>
                          <w:cs/>
                        </w:rPr>
                        <w:t>,</w:t>
                      </w:r>
                      <w:r w:rsidRPr="00A671BA">
                        <w:rPr>
                          <w:rFonts w:ascii="TH SarabunPSK" w:hAnsi="TH SarabunPSK" w:cs="TH SarabunPSK"/>
                        </w:rPr>
                        <w:t xml:space="preserve"> 3,</w:t>
                      </w:r>
                      <w:r>
                        <w:rPr>
                          <w:rFonts w:ascii="TH SarabunPSK" w:hAnsi="TH SarabunPSK" w:cs="TH SarabunPSK" w:hint="cs"/>
                          <w:cs/>
                        </w:rPr>
                        <w:t xml:space="preserve"> </w:t>
                      </w:r>
                      <w:r w:rsidRPr="00A671BA">
                        <w:rPr>
                          <w:rFonts w:ascii="TH SarabunPSK" w:hAnsi="TH SarabunPSK" w:cs="TH SarabunPSK"/>
                        </w:rPr>
                        <w:t>4)</w:t>
                      </w:r>
                    </w:p>
                  </w:txbxContent>
                </v:textbox>
              </v:shape>
            </w:pict>
          </mc:Fallback>
        </mc:AlternateContent>
      </w:r>
      <w:r w:rsidR="00A671BA" w:rsidRPr="00E31F1E">
        <w:rPr>
          <w:rFonts w:ascii="TH SarabunPSK" w:hAnsi="TH SarabunPSK" w:cs="TH SarabunPSK"/>
          <w:noProof/>
        </w:rPr>
        <mc:AlternateContent>
          <mc:Choice Requires="wps">
            <w:drawing>
              <wp:anchor distT="45720" distB="45720" distL="114300" distR="114300" simplePos="0" relativeHeight="251671040" behindDoc="0" locked="0" layoutInCell="1" allowOverlap="1" wp14:anchorId="5C040C0F" wp14:editId="40402964">
                <wp:simplePos x="0" y="0"/>
                <wp:positionH relativeFrom="margin">
                  <wp:align>left</wp:align>
                </wp:positionH>
                <wp:positionV relativeFrom="paragraph">
                  <wp:posOffset>54389</wp:posOffset>
                </wp:positionV>
                <wp:extent cx="2719346" cy="1359520"/>
                <wp:effectExtent l="0" t="0" r="24130" b="1270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346" cy="1359520"/>
                        </a:xfrm>
                        <a:prstGeom prst="rect">
                          <a:avLst/>
                        </a:prstGeom>
                        <a:noFill/>
                        <a:ln w="9525">
                          <a:solidFill>
                            <a:srgbClr val="000000"/>
                          </a:solidFill>
                          <a:prstDash val="dash"/>
                          <a:miter lim="800000"/>
                          <a:headEnd/>
                          <a:tailEnd/>
                        </a:ln>
                      </wps:spPr>
                      <wps:txbx>
                        <w:txbxContent>
                          <w:p w14:paraId="0DC9A056" w14:textId="77777777" w:rsidR="00AA3AE1" w:rsidRPr="00A671BA" w:rsidRDefault="00AA3AE1" w:rsidP="009E50CD">
                            <w:pPr>
                              <w:jc w:val="thaiDistribute"/>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0B18B6B9" w14:textId="2FAB6852" w:rsidR="00AA3AE1" w:rsidRPr="00A671BA" w:rsidRDefault="00AA3AE1" w:rsidP="009E50CD">
                            <w:pPr>
                              <w:ind w:left="602" w:hanging="602"/>
                              <w:jc w:val="thaiDistribute"/>
                              <w:rPr>
                                <w:rFonts w:ascii="TH SarabunPSK" w:hAnsi="TH SarabunPSK" w:cs="TH SarabunPSK"/>
                              </w:rPr>
                            </w:pPr>
                            <w:r w:rsidRPr="00A671BA">
                              <w:rPr>
                                <w:rFonts w:ascii="TH SarabunPSK" w:hAnsi="TH SarabunPSK" w:cs="TH SarabunPSK"/>
                              </w:rPr>
                              <w:t xml:space="preserve">TLA1: </w:t>
                            </w:r>
                            <w:r>
                              <w:rPr>
                                <w:rFonts w:ascii="TH SarabunPSK" w:hAnsi="TH SarabunPSK" w:cs="TH SarabunPSK" w:hint="cs"/>
                                <w:cs/>
                              </w:rPr>
                              <w:t xml:space="preserve"> </w:t>
                            </w:r>
                            <w:r w:rsidRPr="00A671BA">
                              <w:rPr>
                                <w:rFonts w:ascii="TH SarabunPSK" w:hAnsi="TH SarabunPSK" w:cs="TH SarabunPSK"/>
                                <w:cs/>
                              </w:rPr>
                              <w:t>บรรยาย (</w:t>
                            </w:r>
                            <w:r w:rsidRPr="00A671BA">
                              <w:rPr>
                                <w:rFonts w:ascii="TH SarabunPSK" w:hAnsi="TH SarabunPSK" w:cs="TH SarabunPSK"/>
                              </w:rPr>
                              <w:t>CLO1,</w:t>
                            </w:r>
                            <w:r>
                              <w:rPr>
                                <w:rFonts w:ascii="TH SarabunPSK" w:hAnsi="TH SarabunPSK" w:cs="TH SarabunPSK" w:hint="cs"/>
                                <w:cs/>
                              </w:rPr>
                              <w:t xml:space="preserve"> </w:t>
                            </w:r>
                            <w:r w:rsidRPr="00A671BA">
                              <w:rPr>
                                <w:rFonts w:ascii="TH SarabunPSK" w:hAnsi="TH SarabunPSK" w:cs="TH SarabunPSK"/>
                              </w:rPr>
                              <w:t>2</w:t>
                            </w:r>
                            <w:r w:rsidRPr="00A671BA">
                              <w:rPr>
                                <w:rFonts w:ascii="TH SarabunPSK" w:hAnsi="TH SarabunPSK" w:cs="TH SarabunPSK"/>
                                <w:cs/>
                              </w:rPr>
                              <w:t>)</w:t>
                            </w:r>
                          </w:p>
                          <w:p w14:paraId="4E268284" w14:textId="5DCDDFDD" w:rsidR="00AA3AE1" w:rsidRPr="00A671BA" w:rsidRDefault="00AA3AE1" w:rsidP="009E50CD">
                            <w:pPr>
                              <w:ind w:left="602" w:hanging="602"/>
                              <w:jc w:val="thaiDistribute"/>
                              <w:rPr>
                                <w:rFonts w:ascii="TH SarabunPSK" w:hAnsi="TH SarabunPSK" w:cs="TH SarabunPSK"/>
                              </w:rPr>
                            </w:pPr>
                            <w:r w:rsidRPr="00A671BA">
                              <w:rPr>
                                <w:rFonts w:ascii="TH SarabunPSK" w:hAnsi="TH SarabunPSK" w:cs="TH SarabunPSK"/>
                              </w:rPr>
                              <w:t xml:space="preserve">TLA2: </w:t>
                            </w:r>
                            <w:r>
                              <w:rPr>
                                <w:rFonts w:ascii="TH SarabunPSK" w:hAnsi="TH SarabunPSK" w:cs="TH SarabunPSK" w:hint="cs"/>
                                <w:cs/>
                              </w:rPr>
                              <w:t xml:space="preserve"> </w:t>
                            </w:r>
                            <w:r w:rsidRPr="00A671BA">
                              <w:rPr>
                                <w:rFonts w:ascii="TH SarabunPSK" w:hAnsi="TH SarabunPSK" w:cs="TH SarabunPSK"/>
                                <w:cs/>
                              </w:rPr>
                              <w:t>กรณีศึกษา</w:t>
                            </w:r>
                            <w:r w:rsidRPr="00A671BA">
                              <w:rPr>
                                <w:rFonts w:ascii="TH SarabunPSK" w:hAnsi="TH SarabunPSK" w:cs="TH SarabunPSK"/>
                              </w:rPr>
                              <w:t xml:space="preserve"> </w:t>
                            </w:r>
                            <w:r w:rsidRPr="00A671BA">
                              <w:rPr>
                                <w:rFonts w:ascii="TH SarabunPSK" w:hAnsi="TH SarabunPSK" w:cs="TH SarabunPSK"/>
                                <w:cs/>
                              </w:rPr>
                              <w:t>การระดมความคิด</w:t>
                            </w:r>
                            <w:r w:rsidRPr="00A671BA">
                              <w:rPr>
                                <w:rFonts w:ascii="TH SarabunPSK" w:hAnsi="TH SarabunPSK" w:cs="TH SarabunPSK"/>
                              </w:rPr>
                              <w:t xml:space="preserve"> </w:t>
                            </w:r>
                            <w:r w:rsidRPr="00A671BA">
                              <w:rPr>
                                <w:rFonts w:ascii="TH SarabunPSK" w:hAnsi="TH SarabunPSK" w:cs="TH SarabunPSK"/>
                                <w:cs/>
                              </w:rPr>
                              <w:t>และสะท้อนประเด็นปัญหา (</w:t>
                            </w:r>
                            <w:r w:rsidRPr="00A671BA">
                              <w:rPr>
                                <w:rFonts w:ascii="TH SarabunPSK" w:hAnsi="TH SarabunPSK" w:cs="TH SarabunPSK"/>
                              </w:rPr>
                              <w:t>CLO3,</w:t>
                            </w:r>
                            <w:r>
                              <w:rPr>
                                <w:rFonts w:ascii="TH SarabunPSK" w:hAnsi="TH SarabunPSK" w:cs="TH SarabunPSK" w:hint="cs"/>
                                <w:cs/>
                              </w:rPr>
                              <w:t xml:space="preserve"> </w:t>
                            </w:r>
                            <w:r w:rsidRPr="00A671BA">
                              <w:rPr>
                                <w:rFonts w:ascii="TH SarabunPSK" w:hAnsi="TH SarabunPSK" w:cs="TH SarabunPSK"/>
                              </w:rPr>
                              <w:t>4)</w:t>
                            </w:r>
                          </w:p>
                          <w:p w14:paraId="3669DB58" w14:textId="3E120577" w:rsidR="00AA3AE1" w:rsidRPr="00A671BA" w:rsidRDefault="00AA3AE1" w:rsidP="009E50CD">
                            <w:pPr>
                              <w:ind w:left="602" w:hanging="602"/>
                              <w:jc w:val="thaiDistribute"/>
                              <w:rPr>
                                <w:rFonts w:ascii="TH SarabunPSK" w:hAnsi="TH SarabunPSK" w:cs="TH SarabunPSK"/>
                              </w:rPr>
                            </w:pPr>
                            <w:r w:rsidRPr="00A671BA">
                              <w:rPr>
                                <w:rFonts w:ascii="TH SarabunPSK" w:hAnsi="TH SarabunPSK" w:cs="TH SarabunPSK"/>
                              </w:rPr>
                              <w:t xml:space="preserve">TLA3: </w:t>
                            </w:r>
                            <w:r>
                              <w:rPr>
                                <w:rFonts w:ascii="TH SarabunPSK" w:hAnsi="TH SarabunPSK" w:cs="TH SarabunPSK" w:hint="cs"/>
                                <w:cs/>
                              </w:rPr>
                              <w:t xml:space="preserve"> </w:t>
                            </w:r>
                            <w:r w:rsidRPr="00A671BA">
                              <w:rPr>
                                <w:rFonts w:ascii="TH SarabunPSK" w:hAnsi="TH SarabunPSK" w:cs="TH SarabunPSK"/>
                              </w:rPr>
                              <w:t>Problem Based Learning (CLO3)</w:t>
                            </w:r>
                          </w:p>
                          <w:p w14:paraId="16108D32" w14:textId="54687A73" w:rsidR="00AA3AE1" w:rsidRPr="00A671BA" w:rsidRDefault="00AA3AE1" w:rsidP="009E50CD">
                            <w:pPr>
                              <w:ind w:left="602" w:hanging="602"/>
                              <w:jc w:val="thaiDistribute"/>
                              <w:rPr>
                                <w:rFonts w:ascii="TH SarabunPSK" w:hAnsi="TH SarabunPSK" w:cs="TH SarabunPSK"/>
                              </w:rPr>
                            </w:pPr>
                            <w:r w:rsidRPr="00A671BA">
                              <w:rPr>
                                <w:rFonts w:ascii="TH SarabunPSK" w:hAnsi="TH SarabunPSK" w:cs="TH SarabunPSK"/>
                              </w:rPr>
                              <w:t xml:space="preserve">TLA4: </w:t>
                            </w:r>
                            <w:r>
                              <w:rPr>
                                <w:rFonts w:ascii="TH SarabunPSK" w:hAnsi="TH SarabunPSK" w:cs="TH SarabunPSK" w:hint="cs"/>
                                <w:cs/>
                              </w:rPr>
                              <w:t xml:space="preserve"> </w:t>
                            </w:r>
                            <w:r w:rsidRPr="00A671BA">
                              <w:rPr>
                                <w:rFonts w:ascii="TH SarabunPSK" w:hAnsi="TH SarabunPSK" w:cs="TH SarabunPSK"/>
                                <w:cs/>
                              </w:rPr>
                              <w:t>นำเสนอแผนกลยุทธ์</w:t>
                            </w:r>
                            <w:r w:rsidRPr="00A671BA">
                              <w:rPr>
                                <w:rFonts w:ascii="TH SarabunPSK" w:hAnsi="TH SarabunPSK" w:cs="TH SarabunPSK"/>
                                <w:sz w:val="22"/>
                                <w:szCs w:val="22"/>
                                <w:cs/>
                              </w:rPr>
                              <w:t xml:space="preserve"> </w:t>
                            </w:r>
                            <w:r w:rsidRPr="00A671BA">
                              <w:rPr>
                                <w:rFonts w:ascii="TH SarabunPSK" w:hAnsi="TH SarabunPSK" w:cs="TH SarabunPSK"/>
                              </w:rPr>
                              <w:t>(CLO4)</w:t>
                            </w:r>
                          </w:p>
                          <w:p w14:paraId="140582EB" w14:textId="77777777" w:rsidR="00AA3AE1" w:rsidRPr="00A671BA" w:rsidRDefault="00AA3AE1" w:rsidP="009E50CD">
                            <w:pPr>
                              <w:jc w:val="thaiDistribute"/>
                              <w:rPr>
                                <w:rFonts w:ascii="TH SarabunPSK" w:hAnsi="TH SarabunPSK" w:cs="TH SarabunPS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40C0F" id="Text Box 62" o:spid="_x0000_s1062" type="#_x0000_t202" style="position:absolute;margin-left:0;margin-top:4.3pt;width:214.1pt;height:107.05pt;z-index:2516710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" filled="f">
                <v:stroke dashstyle="dash"/>
                <v:textbox>
                  <w:txbxContent>
                    <w:p w14:paraId="0DC9A056" w14:textId="77777777" w:rsidR="00AA3AE1" w:rsidRPr="00A671BA" w:rsidRDefault="00AA3AE1" w:rsidP="009E50CD">
                      <w:pPr>
                        <w:jc w:val="thaiDistribute"/>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0B18B6B9" w14:textId="2FAB6852" w:rsidR="00AA3AE1" w:rsidRPr="00A671BA" w:rsidRDefault="00AA3AE1" w:rsidP="009E50CD">
                      <w:pPr>
                        <w:ind w:left="602" w:hanging="602"/>
                        <w:jc w:val="thaiDistribute"/>
                        <w:rPr>
                          <w:rFonts w:ascii="TH SarabunPSK" w:hAnsi="TH SarabunPSK" w:cs="TH SarabunPSK"/>
                        </w:rPr>
                      </w:pPr>
                      <w:r w:rsidRPr="00A671BA">
                        <w:rPr>
                          <w:rFonts w:ascii="TH SarabunPSK" w:hAnsi="TH SarabunPSK" w:cs="TH SarabunPSK"/>
                        </w:rPr>
                        <w:t xml:space="preserve">TLA1: </w:t>
                      </w:r>
                      <w:r>
                        <w:rPr>
                          <w:rFonts w:ascii="TH SarabunPSK" w:hAnsi="TH SarabunPSK" w:cs="TH SarabunPSK" w:hint="cs"/>
                          <w:cs/>
                        </w:rPr>
                        <w:t xml:space="preserve"> </w:t>
                      </w:r>
                      <w:r w:rsidRPr="00A671BA">
                        <w:rPr>
                          <w:rFonts w:ascii="TH SarabunPSK" w:hAnsi="TH SarabunPSK" w:cs="TH SarabunPSK"/>
                          <w:cs/>
                        </w:rPr>
                        <w:t>บรรยาย (</w:t>
                      </w:r>
                      <w:r w:rsidRPr="00A671BA">
                        <w:rPr>
                          <w:rFonts w:ascii="TH SarabunPSK" w:hAnsi="TH SarabunPSK" w:cs="TH SarabunPSK"/>
                        </w:rPr>
                        <w:t>CLO1,</w:t>
                      </w:r>
                      <w:r>
                        <w:rPr>
                          <w:rFonts w:ascii="TH SarabunPSK" w:hAnsi="TH SarabunPSK" w:cs="TH SarabunPSK" w:hint="cs"/>
                          <w:cs/>
                        </w:rPr>
                        <w:t xml:space="preserve"> </w:t>
                      </w:r>
                      <w:r w:rsidRPr="00A671BA">
                        <w:rPr>
                          <w:rFonts w:ascii="TH SarabunPSK" w:hAnsi="TH SarabunPSK" w:cs="TH SarabunPSK"/>
                        </w:rPr>
                        <w:t>2</w:t>
                      </w:r>
                      <w:r w:rsidRPr="00A671BA">
                        <w:rPr>
                          <w:rFonts w:ascii="TH SarabunPSK" w:hAnsi="TH SarabunPSK" w:cs="TH SarabunPSK"/>
                          <w:cs/>
                        </w:rPr>
                        <w:t>)</w:t>
                      </w:r>
                    </w:p>
                    <w:p w14:paraId="4E268284" w14:textId="5DCDDFDD" w:rsidR="00AA3AE1" w:rsidRPr="00A671BA" w:rsidRDefault="00AA3AE1" w:rsidP="009E50CD">
                      <w:pPr>
                        <w:ind w:left="602" w:hanging="602"/>
                        <w:jc w:val="thaiDistribute"/>
                        <w:rPr>
                          <w:rFonts w:ascii="TH SarabunPSK" w:hAnsi="TH SarabunPSK" w:cs="TH SarabunPSK"/>
                        </w:rPr>
                      </w:pPr>
                      <w:r w:rsidRPr="00A671BA">
                        <w:rPr>
                          <w:rFonts w:ascii="TH SarabunPSK" w:hAnsi="TH SarabunPSK" w:cs="TH SarabunPSK"/>
                        </w:rPr>
                        <w:t xml:space="preserve">TLA2: </w:t>
                      </w:r>
                      <w:r>
                        <w:rPr>
                          <w:rFonts w:ascii="TH SarabunPSK" w:hAnsi="TH SarabunPSK" w:cs="TH SarabunPSK" w:hint="cs"/>
                          <w:cs/>
                        </w:rPr>
                        <w:t xml:space="preserve"> </w:t>
                      </w:r>
                      <w:r w:rsidRPr="00A671BA">
                        <w:rPr>
                          <w:rFonts w:ascii="TH SarabunPSK" w:hAnsi="TH SarabunPSK" w:cs="TH SarabunPSK"/>
                          <w:cs/>
                        </w:rPr>
                        <w:t>กรณีศึกษา</w:t>
                      </w:r>
                      <w:r w:rsidRPr="00A671BA">
                        <w:rPr>
                          <w:rFonts w:ascii="TH SarabunPSK" w:hAnsi="TH SarabunPSK" w:cs="TH SarabunPSK"/>
                        </w:rPr>
                        <w:t xml:space="preserve"> </w:t>
                      </w:r>
                      <w:r w:rsidRPr="00A671BA">
                        <w:rPr>
                          <w:rFonts w:ascii="TH SarabunPSK" w:hAnsi="TH SarabunPSK" w:cs="TH SarabunPSK"/>
                          <w:cs/>
                        </w:rPr>
                        <w:t>การระดมความคิด</w:t>
                      </w:r>
                      <w:r w:rsidRPr="00A671BA">
                        <w:rPr>
                          <w:rFonts w:ascii="TH SarabunPSK" w:hAnsi="TH SarabunPSK" w:cs="TH SarabunPSK"/>
                        </w:rPr>
                        <w:t xml:space="preserve"> </w:t>
                      </w:r>
                      <w:r w:rsidRPr="00A671BA">
                        <w:rPr>
                          <w:rFonts w:ascii="TH SarabunPSK" w:hAnsi="TH SarabunPSK" w:cs="TH SarabunPSK"/>
                          <w:cs/>
                        </w:rPr>
                        <w:t>และสะท้อนประเด็นปัญหา (</w:t>
                      </w:r>
                      <w:r w:rsidRPr="00A671BA">
                        <w:rPr>
                          <w:rFonts w:ascii="TH SarabunPSK" w:hAnsi="TH SarabunPSK" w:cs="TH SarabunPSK"/>
                        </w:rPr>
                        <w:t>CLO3,</w:t>
                      </w:r>
                      <w:r>
                        <w:rPr>
                          <w:rFonts w:ascii="TH SarabunPSK" w:hAnsi="TH SarabunPSK" w:cs="TH SarabunPSK" w:hint="cs"/>
                          <w:cs/>
                        </w:rPr>
                        <w:t xml:space="preserve"> </w:t>
                      </w:r>
                      <w:r w:rsidRPr="00A671BA">
                        <w:rPr>
                          <w:rFonts w:ascii="TH SarabunPSK" w:hAnsi="TH SarabunPSK" w:cs="TH SarabunPSK"/>
                        </w:rPr>
                        <w:t>4)</w:t>
                      </w:r>
                    </w:p>
                    <w:p w14:paraId="3669DB58" w14:textId="3E120577" w:rsidR="00AA3AE1" w:rsidRPr="00A671BA" w:rsidRDefault="00AA3AE1" w:rsidP="009E50CD">
                      <w:pPr>
                        <w:ind w:left="602" w:hanging="602"/>
                        <w:jc w:val="thaiDistribute"/>
                        <w:rPr>
                          <w:rFonts w:ascii="TH SarabunPSK" w:hAnsi="TH SarabunPSK" w:cs="TH SarabunPSK"/>
                        </w:rPr>
                      </w:pPr>
                      <w:r w:rsidRPr="00A671BA">
                        <w:rPr>
                          <w:rFonts w:ascii="TH SarabunPSK" w:hAnsi="TH SarabunPSK" w:cs="TH SarabunPSK"/>
                        </w:rPr>
                        <w:t xml:space="preserve">TLA3: </w:t>
                      </w:r>
                      <w:r>
                        <w:rPr>
                          <w:rFonts w:ascii="TH SarabunPSK" w:hAnsi="TH SarabunPSK" w:cs="TH SarabunPSK" w:hint="cs"/>
                          <w:cs/>
                        </w:rPr>
                        <w:t xml:space="preserve"> </w:t>
                      </w:r>
                      <w:r w:rsidRPr="00A671BA">
                        <w:rPr>
                          <w:rFonts w:ascii="TH SarabunPSK" w:hAnsi="TH SarabunPSK" w:cs="TH SarabunPSK"/>
                        </w:rPr>
                        <w:t>Problem Based Learning (CLO3)</w:t>
                      </w:r>
                    </w:p>
                    <w:p w14:paraId="16108D32" w14:textId="54687A73" w:rsidR="00AA3AE1" w:rsidRPr="00A671BA" w:rsidRDefault="00AA3AE1" w:rsidP="009E50CD">
                      <w:pPr>
                        <w:ind w:left="602" w:hanging="602"/>
                        <w:jc w:val="thaiDistribute"/>
                        <w:rPr>
                          <w:rFonts w:ascii="TH SarabunPSK" w:hAnsi="TH SarabunPSK" w:cs="TH SarabunPSK"/>
                        </w:rPr>
                      </w:pPr>
                      <w:r w:rsidRPr="00A671BA">
                        <w:rPr>
                          <w:rFonts w:ascii="TH SarabunPSK" w:hAnsi="TH SarabunPSK" w:cs="TH SarabunPSK"/>
                        </w:rPr>
                        <w:t xml:space="preserve">TLA4: </w:t>
                      </w:r>
                      <w:r>
                        <w:rPr>
                          <w:rFonts w:ascii="TH SarabunPSK" w:hAnsi="TH SarabunPSK" w:cs="TH SarabunPSK" w:hint="cs"/>
                          <w:cs/>
                        </w:rPr>
                        <w:t xml:space="preserve"> </w:t>
                      </w:r>
                      <w:r w:rsidRPr="00A671BA">
                        <w:rPr>
                          <w:rFonts w:ascii="TH SarabunPSK" w:hAnsi="TH SarabunPSK" w:cs="TH SarabunPSK"/>
                          <w:cs/>
                        </w:rPr>
                        <w:t>นำเสนอแผนกลยุทธ์</w:t>
                      </w:r>
                      <w:r w:rsidRPr="00A671BA">
                        <w:rPr>
                          <w:rFonts w:ascii="TH SarabunPSK" w:hAnsi="TH SarabunPSK" w:cs="TH SarabunPSK"/>
                          <w:sz w:val="22"/>
                          <w:szCs w:val="22"/>
                          <w:cs/>
                        </w:rPr>
                        <w:t xml:space="preserve"> </w:t>
                      </w:r>
                      <w:r w:rsidRPr="00A671BA">
                        <w:rPr>
                          <w:rFonts w:ascii="TH SarabunPSK" w:hAnsi="TH SarabunPSK" w:cs="TH SarabunPSK"/>
                        </w:rPr>
                        <w:t>(CLO4)</w:t>
                      </w:r>
                    </w:p>
                    <w:p w14:paraId="140582EB" w14:textId="77777777" w:rsidR="00AA3AE1" w:rsidRPr="00A671BA" w:rsidRDefault="00AA3AE1" w:rsidP="009E50CD">
                      <w:pPr>
                        <w:jc w:val="thaiDistribute"/>
                        <w:rPr>
                          <w:rFonts w:ascii="TH SarabunPSK" w:hAnsi="TH SarabunPSK" w:cs="TH SarabunPSK"/>
                        </w:rPr>
                      </w:pPr>
                    </w:p>
                  </w:txbxContent>
                </v:textbox>
                <w10:wrap anchorx="margin"/>
              </v:shape>
            </w:pict>
          </mc:Fallback>
        </mc:AlternateContent>
      </w:r>
    </w:p>
    <w:p w14:paraId="23D4BF23" w14:textId="22FCB1B9" w:rsidR="00A671BA" w:rsidRPr="00E31F1E" w:rsidRDefault="00A671BA" w:rsidP="00A946BE">
      <w:pPr>
        <w:rPr>
          <w:rFonts w:ascii="TH SarabunPSK" w:hAnsi="TH SarabunPSK" w:cs="TH SarabunPSK"/>
        </w:rPr>
      </w:pPr>
    </w:p>
    <w:p w14:paraId="533ACA77" w14:textId="11762348" w:rsidR="00A671BA" w:rsidRPr="00E31F1E" w:rsidRDefault="00A671BA" w:rsidP="00A946BE">
      <w:pPr>
        <w:rPr>
          <w:rFonts w:ascii="TH SarabunPSK" w:hAnsi="TH SarabunPSK" w:cs="TH SarabunPSK"/>
        </w:rPr>
      </w:pPr>
    </w:p>
    <w:p w14:paraId="7C3431C8" w14:textId="7966C16F" w:rsidR="00A671BA" w:rsidRPr="00E31F1E" w:rsidRDefault="00A671BA" w:rsidP="00A946BE">
      <w:pPr>
        <w:rPr>
          <w:rFonts w:ascii="TH SarabunPSK" w:hAnsi="TH SarabunPSK" w:cs="TH SarabunPSK"/>
        </w:rPr>
      </w:pPr>
    </w:p>
    <w:p w14:paraId="7617C239" w14:textId="0882EB23" w:rsidR="00A671BA" w:rsidRPr="00E31F1E" w:rsidRDefault="00A671BA" w:rsidP="00A946BE">
      <w:pPr>
        <w:rPr>
          <w:rFonts w:ascii="TH SarabunPSK" w:hAnsi="TH SarabunPSK" w:cs="TH SarabunPSK"/>
        </w:rPr>
      </w:pPr>
    </w:p>
    <w:p w14:paraId="21835CE2" w14:textId="478F024C" w:rsidR="00A671BA" w:rsidRPr="00E31F1E" w:rsidRDefault="00A671BA" w:rsidP="00A946BE">
      <w:pPr>
        <w:rPr>
          <w:rFonts w:ascii="TH SarabunPSK" w:hAnsi="TH SarabunPSK" w:cs="TH SarabunPSK"/>
        </w:rPr>
      </w:pPr>
    </w:p>
    <w:p w14:paraId="5458004A" w14:textId="77777777" w:rsidR="00A671BA" w:rsidRPr="00E31F1E" w:rsidRDefault="00A671BA" w:rsidP="00A946BE">
      <w:pPr>
        <w:rPr>
          <w:rFonts w:ascii="TH SarabunPSK" w:hAnsi="TH SarabunPSK" w:cs="TH SarabunPSK"/>
        </w:rPr>
      </w:pPr>
    </w:p>
    <w:p w14:paraId="26EDA6C3" w14:textId="1841D142" w:rsidR="003D2B1C" w:rsidRPr="00E31F1E" w:rsidRDefault="003D2B1C" w:rsidP="000B5848">
      <w:pPr>
        <w:tabs>
          <w:tab w:val="left" w:pos="336"/>
          <w:tab w:val="left" w:pos="882"/>
          <w:tab w:val="left" w:pos="1232"/>
          <w:tab w:val="left" w:pos="1560"/>
        </w:tabs>
        <w:spacing w:line="235" w:lineRule="auto"/>
        <w:jc w:val="center"/>
        <w:rPr>
          <w:rFonts w:ascii="TH SarabunPSK" w:hAnsi="TH SarabunPSK" w:cs="TH SarabunPSK"/>
          <w:b/>
          <w:bCs/>
          <w:spacing w:val="-6"/>
          <w:sz w:val="16"/>
          <w:szCs w:val="16"/>
        </w:rPr>
      </w:pPr>
    </w:p>
    <w:p w14:paraId="3005934A" w14:textId="541E9A8C" w:rsidR="00CE0ABD" w:rsidRPr="00E31F1E" w:rsidRDefault="00CE0ABD" w:rsidP="000B5848">
      <w:pPr>
        <w:tabs>
          <w:tab w:val="left" w:pos="336"/>
          <w:tab w:val="left" w:pos="882"/>
          <w:tab w:val="left" w:pos="1232"/>
          <w:tab w:val="left" w:pos="1560"/>
        </w:tabs>
        <w:spacing w:line="235" w:lineRule="auto"/>
        <w:jc w:val="center"/>
        <w:rPr>
          <w:rFonts w:ascii="TH SarabunPSK" w:hAnsi="TH SarabunPSK" w:cs="TH SarabunPSK"/>
          <w:b/>
          <w:bCs/>
          <w:spacing w:val="-6"/>
          <w:sz w:val="16"/>
          <w:szCs w:val="16"/>
        </w:rPr>
      </w:pPr>
    </w:p>
    <w:p w14:paraId="351BD7A3" w14:textId="77777777" w:rsidR="009E50CD" w:rsidRPr="00E31F1E" w:rsidRDefault="009E50CD" w:rsidP="000B5848">
      <w:pPr>
        <w:tabs>
          <w:tab w:val="left" w:pos="336"/>
          <w:tab w:val="left" w:pos="882"/>
          <w:tab w:val="left" w:pos="1232"/>
          <w:tab w:val="left" w:pos="1560"/>
        </w:tabs>
        <w:spacing w:line="235" w:lineRule="auto"/>
        <w:jc w:val="center"/>
        <w:rPr>
          <w:rFonts w:ascii="TH SarabunPSK" w:hAnsi="TH SarabunPSK" w:cs="TH SarabunPSK"/>
          <w:b/>
          <w:bCs/>
          <w:spacing w:val="-6"/>
          <w:sz w:val="16"/>
          <w:szCs w:val="16"/>
        </w:rPr>
      </w:pPr>
    </w:p>
    <w:p w14:paraId="7C9CC654" w14:textId="77777777" w:rsidR="00FB45B5" w:rsidRPr="00E31F1E" w:rsidRDefault="00FB45B5" w:rsidP="00FB45B5">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62586F10"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6"/>
        <w:gridCol w:w="465"/>
        <w:gridCol w:w="459"/>
        <w:gridCol w:w="460"/>
        <w:gridCol w:w="466"/>
        <w:gridCol w:w="460"/>
        <w:gridCol w:w="466"/>
        <w:gridCol w:w="466"/>
        <w:gridCol w:w="460"/>
        <w:gridCol w:w="466"/>
        <w:gridCol w:w="466"/>
        <w:gridCol w:w="460"/>
        <w:gridCol w:w="466"/>
        <w:gridCol w:w="466"/>
        <w:gridCol w:w="466"/>
        <w:gridCol w:w="466"/>
        <w:gridCol w:w="461"/>
        <w:gridCol w:w="466"/>
        <w:gridCol w:w="466"/>
      </w:tblGrid>
      <w:tr w:rsidR="00E31F1E" w:rsidRPr="00E31F1E" w14:paraId="5C6E37AA" w14:textId="77777777" w:rsidTr="0093772B">
        <w:tc>
          <w:tcPr>
            <w:tcW w:w="2318" w:type="dxa"/>
            <w:gridSpan w:val="5"/>
            <w:vAlign w:val="center"/>
          </w:tcPr>
          <w:p w14:paraId="1566A01D"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2" w:type="dxa"/>
            <w:gridSpan w:val="3"/>
            <w:vAlign w:val="center"/>
          </w:tcPr>
          <w:p w14:paraId="1D1944D1"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2" w:type="dxa"/>
            <w:gridSpan w:val="3"/>
            <w:vAlign w:val="center"/>
          </w:tcPr>
          <w:p w14:paraId="6D71B5F4" w14:textId="77777777" w:rsidR="001E6178" w:rsidRPr="00E31F1E" w:rsidRDefault="001E6178" w:rsidP="00FA0783">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3E5E3C0A"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cs/>
              </w:rPr>
              <w:t>ทางปัญญา</w:t>
            </w:r>
          </w:p>
        </w:tc>
        <w:tc>
          <w:tcPr>
            <w:tcW w:w="1858" w:type="dxa"/>
            <w:gridSpan w:val="4"/>
            <w:vAlign w:val="center"/>
          </w:tcPr>
          <w:p w14:paraId="403222C6" w14:textId="77777777" w:rsidR="001E6178" w:rsidRPr="00E31F1E" w:rsidRDefault="001E6178" w:rsidP="00FA0783">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5E6CE948"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59" w:type="dxa"/>
            <w:gridSpan w:val="4"/>
            <w:vAlign w:val="center"/>
          </w:tcPr>
          <w:p w14:paraId="133E69D1"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016C7ED9" w14:textId="77777777" w:rsidTr="0093772B">
        <w:tc>
          <w:tcPr>
            <w:tcW w:w="467" w:type="dxa"/>
            <w:vAlign w:val="center"/>
          </w:tcPr>
          <w:p w14:paraId="0B5A4C34"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222A1965"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p>
        </w:tc>
        <w:tc>
          <w:tcPr>
            <w:tcW w:w="459" w:type="dxa"/>
            <w:vAlign w:val="center"/>
          </w:tcPr>
          <w:p w14:paraId="441CFB80"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3</w:t>
            </w:r>
          </w:p>
        </w:tc>
        <w:tc>
          <w:tcPr>
            <w:tcW w:w="460" w:type="dxa"/>
            <w:vAlign w:val="center"/>
          </w:tcPr>
          <w:p w14:paraId="26E9461A"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5E331CCC"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5</w:t>
            </w:r>
          </w:p>
        </w:tc>
        <w:tc>
          <w:tcPr>
            <w:tcW w:w="460" w:type="dxa"/>
            <w:vAlign w:val="center"/>
          </w:tcPr>
          <w:p w14:paraId="69E4B7A4"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06660040"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1224396C"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3</w:t>
            </w:r>
          </w:p>
        </w:tc>
        <w:tc>
          <w:tcPr>
            <w:tcW w:w="460" w:type="dxa"/>
            <w:vAlign w:val="center"/>
          </w:tcPr>
          <w:p w14:paraId="12BB911F"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40BAFE2C"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60B5A264"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3</w:t>
            </w:r>
          </w:p>
        </w:tc>
        <w:tc>
          <w:tcPr>
            <w:tcW w:w="460" w:type="dxa"/>
            <w:vAlign w:val="center"/>
          </w:tcPr>
          <w:p w14:paraId="3323D050"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7FFB5BCF"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68FE10BA"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75D4AB93"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7AC717D7"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1</w:t>
            </w:r>
          </w:p>
        </w:tc>
        <w:tc>
          <w:tcPr>
            <w:tcW w:w="461" w:type="dxa"/>
            <w:vAlign w:val="center"/>
          </w:tcPr>
          <w:p w14:paraId="42EA939C"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3C2D8EEE"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3AD11056" w14:textId="77777777" w:rsidR="001E6178" w:rsidRPr="00E31F1E" w:rsidRDefault="001E6178" w:rsidP="00FA0783">
            <w:pPr>
              <w:spacing w:before="15"/>
              <w:jc w:val="center"/>
              <w:rPr>
                <w:rFonts w:ascii="TH SarabunPSK" w:hAnsi="TH SarabunPSK" w:cs="TH SarabunPSK"/>
              </w:rPr>
            </w:pPr>
            <w:r w:rsidRPr="00E31F1E">
              <w:rPr>
                <w:rFonts w:ascii="TH SarabunPSK" w:hAnsi="TH SarabunPSK" w:cs="TH SarabunPSK"/>
              </w:rPr>
              <w:t>4</w:t>
            </w:r>
          </w:p>
        </w:tc>
      </w:tr>
      <w:tr w:rsidR="00742AC3" w:rsidRPr="00E31F1E" w14:paraId="5FE79CD5" w14:textId="77777777" w:rsidTr="0093772B">
        <w:tc>
          <w:tcPr>
            <w:tcW w:w="467" w:type="dxa"/>
            <w:vAlign w:val="center"/>
          </w:tcPr>
          <w:p w14:paraId="3A4B08E0" w14:textId="2DBB39CD" w:rsidR="00742AC3" w:rsidRPr="00E31F1E" w:rsidRDefault="00742AC3" w:rsidP="00742AC3">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BA03C23" w14:textId="18DEA30C" w:rsidR="00742AC3" w:rsidRPr="00E31F1E" w:rsidRDefault="00742AC3" w:rsidP="00742AC3">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59" w:type="dxa"/>
            <w:vAlign w:val="center"/>
          </w:tcPr>
          <w:p w14:paraId="7D2FE9F2" w14:textId="77777777" w:rsidR="00742AC3" w:rsidRPr="00E31F1E" w:rsidRDefault="00742AC3" w:rsidP="00742AC3">
            <w:pPr>
              <w:spacing w:before="15"/>
              <w:jc w:val="center"/>
              <w:rPr>
                <w:rFonts w:ascii="TH SarabunPSK" w:hAnsi="TH SarabunPSK" w:cs="TH SarabunPSK"/>
                <w:sz w:val="24"/>
                <w:szCs w:val="24"/>
              </w:rPr>
            </w:pPr>
          </w:p>
        </w:tc>
        <w:tc>
          <w:tcPr>
            <w:tcW w:w="460" w:type="dxa"/>
            <w:vAlign w:val="center"/>
          </w:tcPr>
          <w:p w14:paraId="322EE406" w14:textId="77777777" w:rsidR="00742AC3" w:rsidRPr="00E31F1E" w:rsidRDefault="00742AC3" w:rsidP="00742AC3">
            <w:pPr>
              <w:spacing w:before="15"/>
              <w:jc w:val="center"/>
              <w:rPr>
                <w:rFonts w:ascii="TH SarabunPSK" w:hAnsi="TH SarabunPSK" w:cs="TH SarabunPSK"/>
                <w:sz w:val="24"/>
                <w:szCs w:val="24"/>
              </w:rPr>
            </w:pPr>
          </w:p>
        </w:tc>
        <w:tc>
          <w:tcPr>
            <w:tcW w:w="466" w:type="dxa"/>
            <w:vAlign w:val="center"/>
          </w:tcPr>
          <w:p w14:paraId="4BEE7E70" w14:textId="3021D290" w:rsidR="00742AC3" w:rsidRPr="00E31F1E" w:rsidRDefault="00742AC3" w:rsidP="00742AC3">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0" w:type="dxa"/>
            <w:vAlign w:val="center"/>
          </w:tcPr>
          <w:p w14:paraId="17757ABD" w14:textId="77777777" w:rsidR="00742AC3" w:rsidRPr="00E31F1E" w:rsidRDefault="00742AC3" w:rsidP="00742AC3">
            <w:pPr>
              <w:spacing w:before="15"/>
              <w:jc w:val="center"/>
              <w:rPr>
                <w:rFonts w:ascii="TH SarabunPSK" w:hAnsi="TH SarabunPSK" w:cs="TH SarabunPSK"/>
                <w:sz w:val="24"/>
                <w:szCs w:val="24"/>
              </w:rPr>
            </w:pPr>
          </w:p>
        </w:tc>
        <w:tc>
          <w:tcPr>
            <w:tcW w:w="466" w:type="dxa"/>
            <w:vAlign w:val="center"/>
          </w:tcPr>
          <w:p w14:paraId="10F2554B" w14:textId="1C97A892" w:rsidR="00742AC3" w:rsidRPr="00E31F1E" w:rsidRDefault="00742AC3" w:rsidP="00742AC3">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3BBECD4D" w14:textId="5ACBE53C" w:rsidR="00742AC3" w:rsidRPr="00E31F1E" w:rsidRDefault="00742AC3" w:rsidP="00742AC3">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0" w:type="dxa"/>
            <w:vAlign w:val="center"/>
          </w:tcPr>
          <w:p w14:paraId="21D6DF83" w14:textId="77777777" w:rsidR="00742AC3" w:rsidRPr="00E31F1E" w:rsidRDefault="00742AC3" w:rsidP="00742AC3">
            <w:pPr>
              <w:spacing w:before="15"/>
              <w:jc w:val="center"/>
              <w:rPr>
                <w:rFonts w:ascii="TH SarabunPSK" w:hAnsi="TH SarabunPSK" w:cs="TH SarabunPSK"/>
                <w:sz w:val="24"/>
                <w:szCs w:val="24"/>
              </w:rPr>
            </w:pPr>
          </w:p>
        </w:tc>
        <w:tc>
          <w:tcPr>
            <w:tcW w:w="466" w:type="dxa"/>
            <w:vAlign w:val="center"/>
          </w:tcPr>
          <w:p w14:paraId="4B496494" w14:textId="60FA6640" w:rsidR="00742AC3" w:rsidRPr="00E31F1E" w:rsidRDefault="00742AC3" w:rsidP="00742AC3">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59A46040" w14:textId="63BFDD32" w:rsidR="00742AC3" w:rsidRPr="00E31F1E" w:rsidRDefault="00742AC3" w:rsidP="00742AC3">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0" w:type="dxa"/>
            <w:vAlign w:val="center"/>
          </w:tcPr>
          <w:p w14:paraId="120D52F7" w14:textId="77777777" w:rsidR="00742AC3" w:rsidRPr="00E31F1E" w:rsidRDefault="00742AC3" w:rsidP="00742AC3">
            <w:pPr>
              <w:spacing w:before="15"/>
              <w:jc w:val="center"/>
              <w:rPr>
                <w:rFonts w:ascii="TH SarabunPSK" w:hAnsi="TH SarabunPSK" w:cs="TH SarabunPSK"/>
                <w:sz w:val="24"/>
                <w:szCs w:val="24"/>
              </w:rPr>
            </w:pPr>
          </w:p>
        </w:tc>
        <w:tc>
          <w:tcPr>
            <w:tcW w:w="466" w:type="dxa"/>
            <w:vAlign w:val="center"/>
          </w:tcPr>
          <w:p w14:paraId="24348DCC" w14:textId="560B89EC" w:rsidR="00742AC3" w:rsidRPr="00E31F1E" w:rsidRDefault="00742AC3" w:rsidP="00742AC3">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F308A34" w14:textId="7096A775" w:rsidR="00742AC3" w:rsidRPr="00E31F1E" w:rsidRDefault="00742AC3" w:rsidP="00742AC3">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54329E1E" w14:textId="327FC10E" w:rsidR="00742AC3" w:rsidRPr="00E31F1E" w:rsidRDefault="00742AC3" w:rsidP="00742AC3">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4E8CBB3" w14:textId="1E306A74" w:rsidR="00742AC3" w:rsidRPr="00E31F1E" w:rsidRDefault="00742AC3" w:rsidP="00742AC3">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1" w:type="dxa"/>
            <w:vAlign w:val="center"/>
          </w:tcPr>
          <w:p w14:paraId="61DB73F5" w14:textId="77777777" w:rsidR="00742AC3" w:rsidRPr="00E31F1E" w:rsidRDefault="00742AC3" w:rsidP="00742AC3">
            <w:pPr>
              <w:spacing w:before="15"/>
              <w:jc w:val="center"/>
              <w:rPr>
                <w:rFonts w:ascii="TH SarabunPSK" w:hAnsi="TH SarabunPSK" w:cs="TH SarabunPSK"/>
                <w:sz w:val="24"/>
                <w:szCs w:val="24"/>
              </w:rPr>
            </w:pPr>
          </w:p>
        </w:tc>
        <w:tc>
          <w:tcPr>
            <w:tcW w:w="466" w:type="dxa"/>
            <w:vAlign w:val="center"/>
          </w:tcPr>
          <w:p w14:paraId="3AFC675B" w14:textId="4270A661" w:rsidR="00742AC3" w:rsidRPr="00E31F1E" w:rsidRDefault="00742AC3" w:rsidP="00742AC3">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0015D060" w14:textId="313CBA64" w:rsidR="00742AC3" w:rsidRPr="00E31F1E" w:rsidRDefault="00742AC3" w:rsidP="00742AC3">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r>
    </w:tbl>
    <w:p w14:paraId="53788CCB" w14:textId="2D0B1AC1" w:rsidR="001E6178" w:rsidRPr="00E31F1E" w:rsidRDefault="001E6178" w:rsidP="001E6178">
      <w:pPr>
        <w:spacing w:before="15"/>
        <w:jc w:val="center"/>
        <w:rPr>
          <w:rFonts w:ascii="TH SarabunPSK" w:hAnsi="TH SarabunPSK" w:cs="TH SarabunPSK"/>
        </w:rPr>
      </w:pPr>
    </w:p>
    <w:p w14:paraId="1E0E1B08" w14:textId="1E2FCF3C" w:rsidR="0035727B" w:rsidRPr="00E31F1E" w:rsidRDefault="0035727B" w:rsidP="001E6178">
      <w:pPr>
        <w:spacing w:before="15"/>
        <w:jc w:val="center"/>
        <w:rPr>
          <w:rFonts w:ascii="TH SarabunPSK" w:hAnsi="TH SarabunPSK" w:cs="TH SarabunPSK"/>
        </w:rPr>
      </w:pPr>
    </w:p>
    <w:p w14:paraId="2B2DF5A8" w14:textId="35658C38" w:rsidR="0035727B" w:rsidRDefault="0035727B" w:rsidP="001E6178">
      <w:pPr>
        <w:spacing w:before="15"/>
        <w:jc w:val="center"/>
        <w:rPr>
          <w:rFonts w:ascii="TH SarabunPSK" w:hAnsi="TH SarabunPSK" w:cs="TH SarabunPSK"/>
        </w:rPr>
      </w:pPr>
    </w:p>
    <w:p w14:paraId="13C104E8" w14:textId="77777777" w:rsidR="00613077" w:rsidRPr="00E31F1E" w:rsidRDefault="00613077" w:rsidP="001E6178">
      <w:pPr>
        <w:spacing w:before="15"/>
        <w:jc w:val="center"/>
        <w:rPr>
          <w:rFonts w:ascii="TH SarabunPSK" w:hAnsi="TH SarabunPSK" w:cs="TH SarabunPSK"/>
        </w:rPr>
      </w:pPr>
    </w:p>
    <w:p w14:paraId="3C6E6C78" w14:textId="4E1D4A5B" w:rsidR="0035727B" w:rsidRPr="00E31F1E" w:rsidRDefault="0035727B" w:rsidP="001E6178">
      <w:pPr>
        <w:spacing w:before="15"/>
        <w:jc w:val="center"/>
        <w:rPr>
          <w:rFonts w:ascii="TH SarabunPSK" w:hAnsi="TH SarabunPSK" w:cs="TH SarabunPSK"/>
        </w:rPr>
      </w:pPr>
    </w:p>
    <w:p w14:paraId="54BA6664" w14:textId="77777777" w:rsidR="00B6751E" w:rsidRPr="00E31F1E" w:rsidRDefault="00B6751E" w:rsidP="001E6178">
      <w:pPr>
        <w:spacing w:before="15"/>
        <w:jc w:val="center"/>
        <w:rPr>
          <w:rFonts w:ascii="TH SarabunPSK" w:hAnsi="TH SarabunPSK" w:cs="TH SarabunPSK"/>
        </w:rPr>
      </w:pPr>
    </w:p>
    <w:tbl>
      <w:tblPr>
        <w:tblW w:w="8889" w:type="dxa"/>
        <w:tblInd w:w="-4" w:type="dxa"/>
        <w:tblLayout w:type="fixed"/>
        <w:tblLook w:val="04A0" w:firstRow="1" w:lastRow="0" w:firstColumn="1" w:lastColumn="0" w:noHBand="0" w:noVBand="1"/>
      </w:tblPr>
      <w:tblGrid>
        <w:gridCol w:w="1946"/>
        <w:gridCol w:w="5817"/>
        <w:gridCol w:w="1126"/>
      </w:tblGrid>
      <w:tr w:rsidR="00E31F1E" w:rsidRPr="00E31F1E" w14:paraId="7DC91E0E" w14:textId="77777777" w:rsidTr="00B320AC">
        <w:tc>
          <w:tcPr>
            <w:tcW w:w="1946" w:type="dxa"/>
            <w:shd w:val="clear" w:color="auto" w:fill="auto"/>
          </w:tcPr>
          <w:p w14:paraId="62CAF84F" w14:textId="77777777" w:rsidR="00EC51D0" w:rsidRPr="00E31F1E" w:rsidRDefault="00EC51D0" w:rsidP="00B320AC">
            <w:pPr>
              <w:rPr>
                <w:rFonts w:ascii="TH SarabunPSK" w:hAnsi="TH SarabunPSK" w:cs="TH SarabunPSK"/>
                <w:b/>
                <w:bCs/>
                <w:cs/>
              </w:rPr>
            </w:pPr>
            <w:r w:rsidRPr="00E31F1E">
              <w:rPr>
                <w:rFonts w:ascii="TH SarabunPSK" w:hAnsi="TH SarabunPSK" w:cs="TH SarabunPSK"/>
                <w:b/>
                <w:bCs/>
              </w:rPr>
              <w:lastRenderedPageBreak/>
              <w:t>00-400-060-007</w:t>
            </w:r>
          </w:p>
        </w:tc>
        <w:tc>
          <w:tcPr>
            <w:tcW w:w="5817" w:type="dxa"/>
            <w:shd w:val="clear" w:color="auto" w:fill="auto"/>
          </w:tcPr>
          <w:p w14:paraId="1FA4DD25" w14:textId="77777777" w:rsidR="00EC51D0" w:rsidRPr="00E31F1E" w:rsidRDefault="00EC51D0" w:rsidP="00B320AC">
            <w:pPr>
              <w:rPr>
                <w:rFonts w:ascii="TH SarabunPSK" w:hAnsi="TH SarabunPSK" w:cs="TH SarabunPSK"/>
                <w:b/>
                <w:bCs/>
                <w:shd w:val="clear" w:color="auto" w:fill="FFFFFF"/>
              </w:rPr>
            </w:pPr>
            <w:r w:rsidRPr="00E31F1E">
              <w:rPr>
                <w:rFonts w:ascii="TH SarabunPSK" w:hAnsi="TH SarabunPSK" w:cs="TH SarabunPSK"/>
                <w:b/>
                <w:bCs/>
                <w:shd w:val="clear" w:color="auto" w:fill="FFFFFF"/>
                <w:cs/>
              </w:rPr>
              <w:t>ศาสนานำชีวิต</w:t>
            </w:r>
            <w:r w:rsidRPr="00E31F1E">
              <w:rPr>
                <w:rFonts w:ascii="TH SarabunPSK" w:hAnsi="TH SarabunPSK" w:cs="TH SarabunPSK"/>
                <w:b/>
                <w:bCs/>
                <w:shd w:val="clear" w:color="auto" w:fill="FFFFFF"/>
                <w:cs/>
              </w:rPr>
              <w:tab/>
            </w:r>
          </w:p>
          <w:p w14:paraId="12C4A43E" w14:textId="77777777" w:rsidR="00EC51D0" w:rsidRPr="00E31F1E" w:rsidRDefault="00EC51D0" w:rsidP="00B320AC">
            <w:pPr>
              <w:rPr>
                <w:rFonts w:ascii="TH SarabunPSK" w:hAnsi="TH SarabunPSK" w:cs="TH SarabunPSK"/>
                <w:b/>
                <w:bCs/>
              </w:rPr>
            </w:pPr>
            <w:r w:rsidRPr="00E31F1E">
              <w:rPr>
                <w:rFonts w:ascii="TH SarabunPSK" w:hAnsi="TH SarabunPSK" w:cs="TH SarabunPSK"/>
                <w:b/>
                <w:bCs/>
                <w:shd w:val="clear" w:color="auto" w:fill="FFFFFF"/>
              </w:rPr>
              <w:t>Religion for Living</w:t>
            </w:r>
          </w:p>
        </w:tc>
        <w:tc>
          <w:tcPr>
            <w:tcW w:w="1126" w:type="dxa"/>
            <w:shd w:val="clear" w:color="auto" w:fill="auto"/>
          </w:tcPr>
          <w:p w14:paraId="1CDDA329" w14:textId="77777777" w:rsidR="00EC51D0" w:rsidRPr="00E31F1E" w:rsidRDefault="00EC51D0" w:rsidP="00B320AC">
            <w:pPr>
              <w:spacing w:before="30"/>
              <w:jc w:val="right"/>
              <w:rPr>
                <w:rFonts w:ascii="TH SarabunPSK" w:hAnsi="TH SarabunPSK" w:cs="TH SarabunPSK"/>
                <w:cs/>
              </w:rPr>
            </w:pPr>
            <w:r w:rsidRPr="00E31F1E">
              <w:rPr>
                <w:rFonts w:ascii="TH SarabunPSK" w:hAnsi="TH SarabunPSK" w:cs="TH SarabunPSK"/>
                <w:b/>
                <w:bCs/>
                <w:cs/>
              </w:rPr>
              <w:t>3</w:t>
            </w:r>
            <w:r w:rsidRPr="00E31F1E">
              <w:rPr>
                <w:rFonts w:ascii="TH SarabunPSK" w:hAnsi="TH SarabunPSK" w:cs="TH SarabunPSK"/>
                <w:b/>
                <w:bCs/>
              </w:rPr>
              <w:t>(</w:t>
            </w:r>
            <w:r w:rsidRPr="00E31F1E">
              <w:rPr>
                <w:rFonts w:ascii="TH SarabunPSK" w:hAnsi="TH SarabunPSK" w:cs="TH SarabunPSK"/>
                <w:b/>
                <w:bCs/>
                <w:cs/>
              </w:rPr>
              <w:t>3</w:t>
            </w:r>
            <w:r w:rsidRPr="00E31F1E">
              <w:rPr>
                <w:rFonts w:ascii="TH SarabunPSK" w:hAnsi="TH SarabunPSK" w:cs="TH SarabunPSK"/>
                <w:b/>
                <w:bCs/>
              </w:rPr>
              <w:t>-</w:t>
            </w:r>
            <w:r w:rsidRPr="00E31F1E">
              <w:rPr>
                <w:rFonts w:ascii="TH SarabunPSK" w:hAnsi="TH SarabunPSK" w:cs="TH SarabunPSK"/>
                <w:b/>
                <w:bCs/>
                <w:cs/>
              </w:rPr>
              <w:t>0</w:t>
            </w:r>
            <w:r w:rsidRPr="00E31F1E">
              <w:rPr>
                <w:rFonts w:ascii="TH SarabunPSK" w:hAnsi="TH SarabunPSK" w:cs="TH SarabunPSK"/>
                <w:b/>
                <w:bCs/>
              </w:rPr>
              <w:t>-</w:t>
            </w:r>
            <w:r w:rsidRPr="00E31F1E">
              <w:rPr>
                <w:rFonts w:ascii="TH SarabunPSK" w:hAnsi="TH SarabunPSK" w:cs="TH SarabunPSK"/>
                <w:b/>
                <w:bCs/>
                <w:cs/>
              </w:rPr>
              <w:t>6</w:t>
            </w:r>
            <w:r w:rsidRPr="00E31F1E">
              <w:rPr>
                <w:rFonts w:ascii="TH SarabunPSK" w:hAnsi="TH SarabunPSK" w:cs="TH SarabunPSK"/>
                <w:b/>
                <w:bCs/>
              </w:rPr>
              <w:t>)</w:t>
            </w:r>
          </w:p>
        </w:tc>
      </w:tr>
      <w:tr w:rsidR="00E31F1E" w:rsidRPr="00E31F1E" w14:paraId="04DCE7F1" w14:textId="77777777" w:rsidTr="00B320AC">
        <w:tc>
          <w:tcPr>
            <w:tcW w:w="1946" w:type="dxa"/>
            <w:shd w:val="clear" w:color="auto" w:fill="auto"/>
          </w:tcPr>
          <w:p w14:paraId="2792E7D6" w14:textId="77777777" w:rsidR="00EC51D0" w:rsidRPr="00E31F1E" w:rsidRDefault="00EC51D0" w:rsidP="00B320AC">
            <w:pPr>
              <w:rPr>
                <w:rFonts w:ascii="TH SarabunPSK" w:hAnsi="TH SarabunPSK" w:cs="TH SarabunPSK"/>
                <w:b/>
                <w:bCs/>
              </w:rPr>
            </w:pPr>
          </w:p>
        </w:tc>
        <w:tc>
          <w:tcPr>
            <w:tcW w:w="6943" w:type="dxa"/>
            <w:gridSpan w:val="2"/>
            <w:shd w:val="clear" w:color="auto" w:fill="auto"/>
          </w:tcPr>
          <w:p w14:paraId="49D4D42F" w14:textId="77777777" w:rsidR="00EC51D0" w:rsidRPr="00E31F1E" w:rsidRDefault="00EC51D0" w:rsidP="00B320AC">
            <w:pPr>
              <w:tabs>
                <w:tab w:val="left" w:pos="1985"/>
              </w:tabs>
              <w:rPr>
                <w:rFonts w:ascii="TH SarabunPSK" w:hAnsi="TH SarabunPSK" w:cs="TH SarabunPSK"/>
                <w:b/>
                <w:bCs/>
                <w:cs/>
              </w:rPr>
            </w:pPr>
          </w:p>
        </w:tc>
      </w:tr>
      <w:tr w:rsidR="00E31F1E" w:rsidRPr="00E31F1E" w14:paraId="2679AC04" w14:textId="77777777" w:rsidTr="00B320AC">
        <w:tc>
          <w:tcPr>
            <w:tcW w:w="8889" w:type="dxa"/>
            <w:gridSpan w:val="3"/>
            <w:shd w:val="clear" w:color="auto" w:fill="auto"/>
          </w:tcPr>
          <w:p w14:paraId="29BACC5D" w14:textId="77777777" w:rsidR="00EC51D0" w:rsidRPr="00E31F1E" w:rsidRDefault="00EC51D0" w:rsidP="00B320AC">
            <w:pPr>
              <w:rPr>
                <w:rFonts w:ascii="TH SarabunPSK" w:hAnsi="TH SarabunPSK" w:cs="TH SarabunPSK"/>
                <w:spacing w:val="-4"/>
              </w:rPr>
            </w:pPr>
            <w:r w:rsidRPr="00E31F1E">
              <w:rPr>
                <w:rFonts w:ascii="TH SarabunPSK" w:hAnsi="TH SarabunPSK" w:cs="TH SarabunPSK"/>
                <w:b/>
                <w:bCs/>
                <w:cs/>
              </w:rPr>
              <w:t>คำอธิบายรายวิชา</w:t>
            </w:r>
          </w:p>
          <w:p w14:paraId="7E3ECE05" w14:textId="77777777" w:rsidR="00EC51D0" w:rsidRPr="00E31F1E" w:rsidRDefault="00EC51D0" w:rsidP="00B320AC">
            <w:pPr>
              <w:ind w:firstLine="558"/>
              <w:jc w:val="thaiDistribute"/>
              <w:rPr>
                <w:rFonts w:ascii="TH SarabunPSK" w:hAnsi="TH SarabunPSK" w:cs="TH SarabunPSK"/>
                <w:spacing w:val="-4"/>
              </w:rPr>
            </w:pPr>
            <w:r w:rsidRPr="00E31F1E">
              <w:rPr>
                <w:rFonts w:ascii="TH SarabunPSK" w:hAnsi="TH SarabunPSK" w:cs="TH SarabunPSK"/>
                <w:spacing w:val="-4"/>
                <w:cs/>
              </w:rPr>
              <w:t>หลักสำคัญทางศาสนากับชีวิตประจำวัน การใช้เหตุผลเพื่อการตัดสินใจและการวิเคราะห์ปรากฏการณ์ ความเชื่อ</w:t>
            </w:r>
            <w:r w:rsidRPr="00E31F1E">
              <w:rPr>
                <w:rFonts w:ascii="TH SarabunPSK" w:hAnsi="TH SarabunPSK" w:cs="TH SarabunPSK"/>
                <w:spacing w:val="-4"/>
                <w:cs/>
              </w:rPr>
              <w:br/>
              <w:t>และความหลากหลายทางศาสนา การเรียนรู้ การเข้าใจตนเองและผู้อื่นในการอยู่ร่วมกันท่ามกลางพหุสังคมวัฒนธรรม</w:t>
            </w:r>
          </w:p>
          <w:p w14:paraId="4A728589" w14:textId="39DFAEA8" w:rsidR="00EC51D0" w:rsidRPr="00E31F1E" w:rsidRDefault="00EC51D0" w:rsidP="00747865">
            <w:pPr>
              <w:ind w:firstLine="558"/>
              <w:jc w:val="thaiDistribute"/>
              <w:rPr>
                <w:rFonts w:ascii="TH SarabunPSK" w:hAnsi="TH SarabunPSK" w:cs="TH SarabunPSK"/>
                <w:cs/>
              </w:rPr>
            </w:pPr>
            <w:r w:rsidRPr="00E31F1E">
              <w:rPr>
                <w:rFonts w:ascii="TH SarabunPSK" w:hAnsi="TH SarabunPSK" w:cs="TH SarabunPSK"/>
                <w:spacing w:val="-8"/>
              </w:rPr>
              <w:t>The principle of religious with daily life, using reason for decision and analyzation of belief phenomenon</w:t>
            </w:r>
            <w:r w:rsidRPr="00E31F1E">
              <w:rPr>
                <w:rFonts w:ascii="TH SarabunPSK" w:hAnsi="TH SarabunPSK" w:cs="TH SarabunPSK"/>
                <w:spacing w:val="-4"/>
              </w:rPr>
              <w:t xml:space="preserve"> and religious pluralism, learning, self –understanding and others for living between multicultural society</w:t>
            </w:r>
          </w:p>
        </w:tc>
      </w:tr>
    </w:tbl>
    <w:p w14:paraId="24C8E7BA" w14:textId="77777777" w:rsidR="00EC51D0" w:rsidRPr="00E31F1E" w:rsidRDefault="00EC51D0" w:rsidP="00EC51D0">
      <w:pPr>
        <w:rPr>
          <w:rFonts w:ascii="TH SarabunPSK" w:hAnsi="TH SarabunPSK" w:cs="TH SarabunPSK"/>
        </w:rPr>
      </w:pPr>
      <w:r w:rsidRPr="00E31F1E">
        <w:rPr>
          <w:rFonts w:ascii="TH SarabunPSK" w:hAnsi="TH SarabunPSK" w:cs="TH SarabunPSK"/>
        </w:rPr>
        <w:tab/>
      </w:r>
      <w:r w:rsidRPr="00E31F1E">
        <w:rPr>
          <w:rFonts w:ascii="TH SarabunPSK" w:hAnsi="TH SarabunPSK" w:cs="TH SarabunPSK"/>
        </w:rPr>
        <w:tab/>
      </w:r>
      <w:r w:rsidRPr="00E31F1E">
        <w:rPr>
          <w:rFonts w:ascii="TH SarabunPSK" w:hAnsi="TH SarabunPSK" w:cs="TH SarabunPSK"/>
        </w:rPr>
        <w:tab/>
      </w:r>
    </w:p>
    <w:p w14:paraId="4A6E8EFB" w14:textId="77777777" w:rsidR="00EC51D0" w:rsidRPr="00E31F1E" w:rsidRDefault="00EC51D0" w:rsidP="00EC51D0">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7AC1DB95" w14:textId="2D9059AB" w:rsidR="00EC51D0" w:rsidRPr="00E31F1E" w:rsidRDefault="00EC51D0" w:rsidP="00D06B98">
      <w:pPr>
        <w:ind w:left="980" w:hanging="625"/>
        <w:rPr>
          <w:rFonts w:ascii="TH SarabunPSK" w:hAnsi="TH SarabunPSK" w:cs="TH SarabunPSK"/>
        </w:rPr>
      </w:pPr>
      <w:r w:rsidRPr="00E31F1E">
        <w:rPr>
          <w:rFonts w:ascii="TH SarabunPSK" w:hAnsi="TH SarabunPSK" w:cs="TH SarabunPSK"/>
        </w:rPr>
        <w:t xml:space="preserve">CLO1: </w:t>
      </w:r>
      <w:r w:rsidR="00747865" w:rsidRPr="00E31F1E">
        <w:rPr>
          <w:rFonts w:ascii="TH SarabunPSK" w:hAnsi="TH SarabunPSK" w:cs="TH SarabunPSK" w:hint="cs"/>
          <w:cs/>
        </w:rPr>
        <w:t xml:space="preserve"> </w:t>
      </w:r>
      <w:r w:rsidRPr="00E31F1E">
        <w:rPr>
          <w:rFonts w:ascii="TH SarabunPSK" w:hAnsi="TH SarabunPSK" w:cs="TH SarabunPSK"/>
          <w:cs/>
        </w:rPr>
        <w:t xml:space="preserve">นำหลักสำคัญทางศาสนากับชีวิตประจำวัน มาใช้ในการตัดสินใจอย่างเข้าใจตนเองและผู้อื่นท่ามกลางพหุสังคมวัฒนธรรม ด้วยการทำงานร่วมกับผู้อื่นได้อย่างเหมาะสม  </w:t>
      </w:r>
    </w:p>
    <w:p w14:paraId="7A11DFA8" w14:textId="4DBE102E" w:rsidR="00EC51D0" w:rsidRPr="00E31F1E" w:rsidRDefault="00EC51D0" w:rsidP="00EC51D0">
      <w:pPr>
        <w:rPr>
          <w:rFonts w:ascii="TH SarabunPSK" w:hAnsi="TH SarabunPSK" w:cs="TH SarabunPSK"/>
        </w:rPr>
      </w:pPr>
    </w:p>
    <w:p w14:paraId="29929FA8" w14:textId="77777777" w:rsidR="002B42FE" w:rsidRPr="00E31F1E" w:rsidRDefault="002B42FE" w:rsidP="002B42FE">
      <w:pPr>
        <w:autoSpaceDE w:val="0"/>
        <w:autoSpaceDN w:val="0"/>
        <w:adjustRightInd w:val="0"/>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7903C5D2" w14:textId="77777777" w:rsidR="002B42FE" w:rsidRPr="00E31F1E" w:rsidRDefault="002B42FE" w:rsidP="002B42FE">
      <w:pPr>
        <w:autoSpaceDE w:val="0"/>
        <w:autoSpaceDN w:val="0"/>
        <w:adjustRightInd w:val="0"/>
        <w:jc w:val="center"/>
        <w:rPr>
          <w:rFonts w:ascii="TH SarabunPSK" w:hAnsi="TH SarabunPSK" w:cs="TH SarabunPSK"/>
          <w:b/>
          <w:bCs/>
          <w:sz w:val="16"/>
          <w:szCs w:val="16"/>
        </w:rPr>
      </w:pPr>
    </w:p>
    <w:p w14:paraId="1ABE2C0A" w14:textId="7684015E" w:rsidR="00EC51D0" w:rsidRPr="00E31F1E" w:rsidRDefault="00830E23" w:rsidP="00EC51D0">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857408" behindDoc="0" locked="0" layoutInCell="1" allowOverlap="1" wp14:anchorId="685B863D" wp14:editId="7880A82B">
                <wp:simplePos x="0" y="0"/>
                <wp:positionH relativeFrom="column">
                  <wp:posOffset>2889213</wp:posOffset>
                </wp:positionH>
                <wp:positionV relativeFrom="paragraph">
                  <wp:posOffset>47320</wp:posOffset>
                </wp:positionV>
                <wp:extent cx="2793365" cy="2023110"/>
                <wp:effectExtent l="0" t="0" r="26035" b="1524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2023110"/>
                        </a:xfrm>
                        <a:prstGeom prst="rect">
                          <a:avLst/>
                        </a:prstGeom>
                        <a:noFill/>
                        <a:ln w="9525">
                          <a:solidFill>
                            <a:srgbClr val="000000"/>
                          </a:solidFill>
                          <a:prstDash val="dash"/>
                          <a:miter lim="800000"/>
                          <a:headEnd/>
                          <a:tailEnd/>
                        </a:ln>
                      </wps:spPr>
                      <wps:txbx>
                        <w:txbxContent>
                          <w:p w14:paraId="541DCDCE" w14:textId="77777777" w:rsidR="00AA3AE1" w:rsidRPr="00E6692B" w:rsidRDefault="00AA3AE1" w:rsidP="00EC51D0">
                            <w:pPr>
                              <w:jc w:val="thaiDistribute"/>
                              <w:rPr>
                                <w:rFonts w:ascii="TH SarabunPSK" w:hAnsi="TH SarabunPSK" w:cs="TH SarabunPSK"/>
                                <w:b/>
                                <w:bCs/>
                              </w:rPr>
                            </w:pPr>
                            <w:r w:rsidRPr="00E6692B">
                              <w:rPr>
                                <w:rFonts w:ascii="TH SarabunPSK" w:hAnsi="TH SarabunPSK" w:cs="TH SarabunPSK"/>
                                <w:b/>
                                <w:bCs/>
                                <w:cs/>
                              </w:rPr>
                              <w:t xml:space="preserve">วิธีการประเมินผล </w:t>
                            </w:r>
                            <w:r w:rsidRPr="00E6692B">
                              <w:rPr>
                                <w:rFonts w:ascii="TH SarabunPSK" w:hAnsi="TH SarabunPSK" w:cs="TH SarabunPSK"/>
                                <w:b/>
                                <w:bCs/>
                              </w:rPr>
                              <w:t>(AT)</w:t>
                            </w:r>
                          </w:p>
                          <w:p w14:paraId="166D2A69" w14:textId="63680A7A" w:rsidR="00AA3AE1" w:rsidRPr="00560202" w:rsidRDefault="00AA3AE1" w:rsidP="00A81D90">
                            <w:pPr>
                              <w:ind w:left="504" w:hanging="504"/>
                              <w:rPr>
                                <w:rFonts w:ascii="TH SarabunPSK" w:hAnsi="TH SarabunPSK" w:cs="TH SarabunPSK"/>
                              </w:rPr>
                            </w:pPr>
                            <w:r w:rsidRPr="00560202">
                              <w:rPr>
                                <w:rFonts w:ascii="TH SarabunPSK" w:hAnsi="TH SarabunPSK" w:cs="TH SarabunPSK"/>
                              </w:rPr>
                              <w:t>AT1:</w:t>
                            </w:r>
                            <w:r>
                              <w:rPr>
                                <w:rFonts w:ascii="TH SarabunPSK" w:hAnsi="TH SarabunPSK" w:cs="TH SarabunPSK" w:hint="cs"/>
                                <w:cs/>
                              </w:rPr>
                              <w:t xml:space="preserve"> </w:t>
                            </w:r>
                            <w:r w:rsidRPr="00560202">
                              <w:rPr>
                                <w:rFonts w:ascii="TH SarabunPSK" w:hAnsi="TH SarabunPSK" w:cs="TH SarabunPSK"/>
                              </w:rPr>
                              <w:t xml:space="preserve"> </w:t>
                            </w:r>
                            <w:r w:rsidRPr="00560202">
                              <w:rPr>
                                <w:rFonts w:ascii="TH SarabunPSK" w:hAnsi="TH SarabunPSK" w:cs="TH SarabunPSK"/>
                                <w:cs/>
                              </w:rPr>
                              <w:t>ประเมินจากการสังเกตพฤติกรรมผู้เรียนและ</w:t>
                            </w:r>
                            <w:r>
                              <w:rPr>
                                <w:rFonts w:ascii="TH SarabunPSK" w:hAnsi="TH SarabunPSK" w:cs="TH SarabunPSK"/>
                                <w:cs/>
                              </w:rPr>
                              <w:br/>
                            </w:r>
                            <w:r w:rsidRPr="00560202">
                              <w:rPr>
                                <w:rFonts w:ascii="TH SarabunPSK" w:hAnsi="TH SarabunPSK" w:cs="TH SarabunPSK"/>
                                <w:cs/>
                              </w:rPr>
                              <w:t xml:space="preserve">การมีส่วนร่วมในชั้นเรียน </w:t>
                            </w:r>
                          </w:p>
                          <w:p w14:paraId="7500B810" w14:textId="2966CAE8" w:rsidR="00AA3AE1" w:rsidRPr="00560202" w:rsidRDefault="00AA3AE1" w:rsidP="00A81D90">
                            <w:pPr>
                              <w:ind w:left="504" w:hanging="504"/>
                              <w:rPr>
                                <w:rFonts w:ascii="TH SarabunPSK" w:hAnsi="TH SarabunPSK" w:cs="TH SarabunPSK"/>
                              </w:rPr>
                            </w:pPr>
                            <w:r w:rsidRPr="00560202">
                              <w:rPr>
                                <w:rFonts w:ascii="TH SarabunPSK" w:hAnsi="TH SarabunPSK" w:cs="TH SarabunPSK"/>
                              </w:rPr>
                              <w:t xml:space="preserve">AT2: </w:t>
                            </w:r>
                            <w:r>
                              <w:rPr>
                                <w:rFonts w:ascii="TH SarabunPSK" w:hAnsi="TH SarabunPSK" w:cs="TH SarabunPSK" w:hint="cs"/>
                                <w:cs/>
                              </w:rPr>
                              <w:t xml:space="preserve"> </w:t>
                            </w:r>
                            <w:r w:rsidRPr="00560202">
                              <w:rPr>
                                <w:rFonts w:ascii="TH SarabunPSK" w:hAnsi="TH SarabunPSK" w:cs="TH SarabunPSK"/>
                                <w:cs/>
                              </w:rPr>
                              <w:t xml:space="preserve">ประเมินจากภาระงาน ชิ้นงาน กิจกรรมต่าง ๆ </w:t>
                            </w:r>
                            <w:r>
                              <w:rPr>
                                <w:rFonts w:ascii="TH SarabunPSK" w:hAnsi="TH SarabunPSK" w:cs="TH SarabunPSK"/>
                                <w:cs/>
                              </w:rPr>
                              <w:br/>
                            </w:r>
                            <w:r w:rsidRPr="00A81D90">
                              <w:rPr>
                                <w:rFonts w:ascii="TH SarabunPSK" w:hAnsi="TH SarabunPSK" w:cs="TH SarabunPSK"/>
                                <w:spacing w:val="-6"/>
                                <w:cs/>
                              </w:rPr>
                              <w:t>โดยการประเมินทั้งองค์ความรู้ และทักษะการ</w:t>
                            </w:r>
                            <w:r w:rsidRPr="00A81D90">
                              <w:rPr>
                                <w:rFonts w:ascii="TH SarabunPSK" w:hAnsi="TH SarabunPSK" w:cs="TH SarabunPSK"/>
                                <w:spacing w:val="-4"/>
                                <w:cs/>
                              </w:rPr>
                              <w:t>ปฏิบัติ</w:t>
                            </w:r>
                            <w:r w:rsidRPr="00560202">
                              <w:rPr>
                                <w:rFonts w:ascii="TH SarabunPSK" w:hAnsi="TH SarabunPSK" w:cs="TH SarabunPSK"/>
                                <w:cs/>
                              </w:rPr>
                              <w:t xml:space="preserve">                         </w:t>
                            </w:r>
                          </w:p>
                          <w:p w14:paraId="37A22750" w14:textId="6782DEED" w:rsidR="00AA3AE1" w:rsidRPr="00E6692B" w:rsidRDefault="00AA3AE1" w:rsidP="00A81D90">
                            <w:pPr>
                              <w:ind w:left="504" w:hanging="504"/>
                              <w:rPr>
                                <w:rFonts w:ascii="TH SarabunPSK" w:hAnsi="TH SarabunPSK" w:cs="TH SarabunPSK"/>
                              </w:rPr>
                            </w:pPr>
                            <w:r w:rsidRPr="00560202">
                              <w:rPr>
                                <w:rFonts w:ascii="TH SarabunPSK" w:hAnsi="TH SarabunPSK" w:cs="TH SarabunPSK"/>
                              </w:rPr>
                              <w:t xml:space="preserve">AT3: </w:t>
                            </w:r>
                            <w:r>
                              <w:rPr>
                                <w:rFonts w:ascii="TH SarabunPSK" w:hAnsi="TH SarabunPSK" w:cs="TH SarabunPSK" w:hint="cs"/>
                                <w:cs/>
                              </w:rPr>
                              <w:t xml:space="preserve"> </w:t>
                            </w:r>
                            <w:r w:rsidRPr="00560202">
                              <w:rPr>
                                <w:rFonts w:ascii="TH SarabunPSK" w:hAnsi="TH SarabunPSK" w:cs="TH SarabunPSK"/>
                                <w:cs/>
                              </w:rPr>
                              <w:t>ประเมินจากการทดสอบปฏิบัติย่อย การทดสอบกลางภาคและปลายภาค (ถ้ามี)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B863D" id="_x0000_s1063" type="#_x0000_t202" style="position:absolute;margin-left:227.5pt;margin-top:3.75pt;width:219.95pt;height:159.3pt;z-index:251857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" filled="f">
                <v:stroke dashstyle="dash"/>
                <v:textbox>
                  <w:txbxContent>
                    <w:p w14:paraId="541DCDCE" w14:textId="77777777" w:rsidR="00AA3AE1" w:rsidRPr="00E6692B" w:rsidRDefault="00AA3AE1" w:rsidP="00EC51D0">
                      <w:pPr>
                        <w:jc w:val="thaiDistribute"/>
                        <w:rPr>
                          <w:rFonts w:ascii="TH SarabunPSK" w:hAnsi="TH SarabunPSK" w:cs="TH SarabunPSK"/>
                          <w:b/>
                          <w:bCs/>
                        </w:rPr>
                      </w:pPr>
                      <w:r w:rsidRPr="00E6692B">
                        <w:rPr>
                          <w:rFonts w:ascii="TH SarabunPSK" w:hAnsi="TH SarabunPSK" w:cs="TH SarabunPSK"/>
                          <w:b/>
                          <w:bCs/>
                          <w:cs/>
                        </w:rPr>
                        <w:t xml:space="preserve">วิธีการประเมินผล </w:t>
                      </w:r>
                      <w:r w:rsidRPr="00E6692B">
                        <w:rPr>
                          <w:rFonts w:ascii="TH SarabunPSK" w:hAnsi="TH SarabunPSK" w:cs="TH SarabunPSK"/>
                          <w:b/>
                          <w:bCs/>
                        </w:rPr>
                        <w:t>(AT)</w:t>
                      </w:r>
                    </w:p>
                    <w:p w14:paraId="166D2A69" w14:textId="63680A7A" w:rsidR="00AA3AE1" w:rsidRPr="00560202" w:rsidRDefault="00AA3AE1" w:rsidP="00A81D90">
                      <w:pPr>
                        <w:ind w:left="504" w:hanging="504"/>
                        <w:rPr>
                          <w:rFonts w:ascii="TH SarabunPSK" w:hAnsi="TH SarabunPSK" w:cs="TH SarabunPSK"/>
                        </w:rPr>
                      </w:pPr>
                      <w:r w:rsidRPr="00560202">
                        <w:rPr>
                          <w:rFonts w:ascii="TH SarabunPSK" w:hAnsi="TH SarabunPSK" w:cs="TH SarabunPSK"/>
                        </w:rPr>
                        <w:t>AT1:</w:t>
                      </w:r>
                      <w:r>
                        <w:rPr>
                          <w:rFonts w:ascii="TH SarabunPSK" w:hAnsi="TH SarabunPSK" w:cs="TH SarabunPSK" w:hint="cs"/>
                          <w:cs/>
                        </w:rPr>
                        <w:t xml:space="preserve"> </w:t>
                      </w:r>
                      <w:r w:rsidRPr="00560202">
                        <w:rPr>
                          <w:rFonts w:ascii="TH SarabunPSK" w:hAnsi="TH SarabunPSK" w:cs="TH SarabunPSK"/>
                        </w:rPr>
                        <w:t xml:space="preserve"> </w:t>
                      </w:r>
                      <w:r w:rsidRPr="00560202">
                        <w:rPr>
                          <w:rFonts w:ascii="TH SarabunPSK" w:hAnsi="TH SarabunPSK" w:cs="TH SarabunPSK"/>
                          <w:cs/>
                        </w:rPr>
                        <w:t>ประเมินจากการสังเกตพฤติกรรมผู้เรียนและ</w:t>
                      </w:r>
                      <w:r>
                        <w:rPr>
                          <w:rFonts w:ascii="TH SarabunPSK" w:hAnsi="TH SarabunPSK" w:cs="TH SarabunPSK"/>
                          <w:cs/>
                        </w:rPr>
                        <w:br/>
                      </w:r>
                      <w:r w:rsidRPr="00560202">
                        <w:rPr>
                          <w:rFonts w:ascii="TH SarabunPSK" w:hAnsi="TH SarabunPSK" w:cs="TH SarabunPSK"/>
                          <w:cs/>
                        </w:rPr>
                        <w:t xml:space="preserve">การมีส่วนร่วมในชั้นเรียน </w:t>
                      </w:r>
                    </w:p>
                    <w:p w14:paraId="7500B810" w14:textId="2966CAE8" w:rsidR="00AA3AE1" w:rsidRPr="00560202" w:rsidRDefault="00AA3AE1" w:rsidP="00A81D90">
                      <w:pPr>
                        <w:ind w:left="504" w:hanging="504"/>
                        <w:rPr>
                          <w:rFonts w:ascii="TH SarabunPSK" w:hAnsi="TH SarabunPSK" w:cs="TH SarabunPSK"/>
                        </w:rPr>
                      </w:pPr>
                      <w:r w:rsidRPr="00560202">
                        <w:rPr>
                          <w:rFonts w:ascii="TH SarabunPSK" w:hAnsi="TH SarabunPSK" w:cs="TH SarabunPSK"/>
                        </w:rPr>
                        <w:t xml:space="preserve">AT2: </w:t>
                      </w:r>
                      <w:r>
                        <w:rPr>
                          <w:rFonts w:ascii="TH SarabunPSK" w:hAnsi="TH SarabunPSK" w:cs="TH SarabunPSK" w:hint="cs"/>
                          <w:cs/>
                        </w:rPr>
                        <w:t xml:space="preserve"> </w:t>
                      </w:r>
                      <w:r w:rsidRPr="00560202">
                        <w:rPr>
                          <w:rFonts w:ascii="TH SarabunPSK" w:hAnsi="TH SarabunPSK" w:cs="TH SarabunPSK"/>
                          <w:cs/>
                        </w:rPr>
                        <w:t xml:space="preserve">ประเมินจากภาระงาน ชิ้นงาน กิจกรรมต่าง ๆ </w:t>
                      </w:r>
                      <w:r>
                        <w:rPr>
                          <w:rFonts w:ascii="TH SarabunPSK" w:hAnsi="TH SarabunPSK" w:cs="TH SarabunPSK"/>
                          <w:cs/>
                        </w:rPr>
                        <w:br/>
                      </w:r>
                      <w:r w:rsidRPr="00A81D90">
                        <w:rPr>
                          <w:rFonts w:ascii="TH SarabunPSK" w:hAnsi="TH SarabunPSK" w:cs="TH SarabunPSK"/>
                          <w:spacing w:val="-6"/>
                          <w:cs/>
                        </w:rPr>
                        <w:t>โดยการประเมินทั้งองค์ความรู้ และทักษะการ</w:t>
                      </w:r>
                      <w:r w:rsidRPr="00A81D90">
                        <w:rPr>
                          <w:rFonts w:ascii="TH SarabunPSK" w:hAnsi="TH SarabunPSK" w:cs="TH SarabunPSK"/>
                          <w:spacing w:val="-4"/>
                          <w:cs/>
                        </w:rPr>
                        <w:t>ปฏิบัติ</w:t>
                      </w:r>
                      <w:r w:rsidRPr="00560202">
                        <w:rPr>
                          <w:rFonts w:ascii="TH SarabunPSK" w:hAnsi="TH SarabunPSK" w:cs="TH SarabunPSK"/>
                          <w:cs/>
                        </w:rPr>
                        <w:t xml:space="preserve">                         </w:t>
                      </w:r>
                    </w:p>
                    <w:p w14:paraId="37A22750" w14:textId="6782DEED" w:rsidR="00AA3AE1" w:rsidRPr="00E6692B" w:rsidRDefault="00AA3AE1" w:rsidP="00A81D90">
                      <w:pPr>
                        <w:ind w:left="504" w:hanging="504"/>
                        <w:rPr>
                          <w:rFonts w:ascii="TH SarabunPSK" w:hAnsi="TH SarabunPSK" w:cs="TH SarabunPSK"/>
                        </w:rPr>
                      </w:pPr>
                      <w:r w:rsidRPr="00560202">
                        <w:rPr>
                          <w:rFonts w:ascii="TH SarabunPSK" w:hAnsi="TH SarabunPSK" w:cs="TH SarabunPSK"/>
                        </w:rPr>
                        <w:t xml:space="preserve">AT3: </w:t>
                      </w:r>
                      <w:r>
                        <w:rPr>
                          <w:rFonts w:ascii="TH SarabunPSK" w:hAnsi="TH SarabunPSK" w:cs="TH SarabunPSK" w:hint="cs"/>
                          <w:cs/>
                        </w:rPr>
                        <w:t xml:space="preserve"> </w:t>
                      </w:r>
                      <w:r w:rsidRPr="00560202">
                        <w:rPr>
                          <w:rFonts w:ascii="TH SarabunPSK" w:hAnsi="TH SarabunPSK" w:cs="TH SarabunPSK"/>
                          <w:cs/>
                        </w:rPr>
                        <w:t>ประเมินจากการทดสอบปฏิบัติย่อย การทดสอบกลางภาคและปลายภาค (ถ้ามี)</w:t>
                      </w:r>
                    </w:p>
                  </w:txbxContent>
                </v:textbox>
              </v:shape>
            </w:pict>
          </mc:Fallback>
        </mc:AlternateContent>
      </w:r>
      <w:r w:rsidR="00EC51D0" w:rsidRPr="00E31F1E">
        <w:rPr>
          <w:rFonts w:ascii="TH SarabunPSK" w:hAnsi="TH SarabunPSK" w:cs="TH SarabunPSK"/>
          <w:noProof/>
        </w:rPr>
        <mc:AlternateContent>
          <mc:Choice Requires="wps">
            <w:drawing>
              <wp:anchor distT="45720" distB="45720" distL="114300" distR="114300" simplePos="0" relativeHeight="251858432" behindDoc="0" locked="0" layoutInCell="1" allowOverlap="1" wp14:anchorId="4516AD59" wp14:editId="7AC08309">
                <wp:simplePos x="0" y="0"/>
                <wp:positionH relativeFrom="column">
                  <wp:posOffset>-2939</wp:posOffset>
                </wp:positionH>
                <wp:positionV relativeFrom="paragraph">
                  <wp:posOffset>47320</wp:posOffset>
                </wp:positionV>
                <wp:extent cx="2793384" cy="2023266"/>
                <wp:effectExtent l="0" t="0" r="26035" b="1524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84" cy="2023266"/>
                        </a:xfrm>
                        <a:prstGeom prst="rect">
                          <a:avLst/>
                        </a:prstGeom>
                        <a:noFill/>
                        <a:ln w="9525">
                          <a:solidFill>
                            <a:srgbClr val="000000"/>
                          </a:solidFill>
                          <a:prstDash val="dash"/>
                          <a:miter lim="800000"/>
                          <a:headEnd/>
                          <a:tailEnd/>
                        </a:ln>
                      </wps:spPr>
                      <wps:txbx>
                        <w:txbxContent>
                          <w:p w14:paraId="44999BE6" w14:textId="77777777" w:rsidR="00AA3AE1" w:rsidRPr="00E6692B" w:rsidRDefault="00AA3AE1" w:rsidP="00EC51D0">
                            <w:pPr>
                              <w:jc w:val="thaiDistribute"/>
                              <w:rPr>
                                <w:rFonts w:ascii="TH SarabunPSK" w:hAnsi="TH SarabunPSK" w:cs="TH SarabunPSK"/>
                                <w:b/>
                                <w:bCs/>
                              </w:rPr>
                            </w:pPr>
                            <w:r w:rsidRPr="00E6692B">
                              <w:rPr>
                                <w:rFonts w:ascii="TH SarabunPSK" w:hAnsi="TH SarabunPSK" w:cs="TH SarabunPSK"/>
                                <w:b/>
                                <w:bCs/>
                                <w:cs/>
                              </w:rPr>
                              <w:t xml:space="preserve">กิจกรรมการสอนและการเรียน </w:t>
                            </w:r>
                            <w:r w:rsidRPr="00E6692B">
                              <w:rPr>
                                <w:rFonts w:ascii="TH SarabunPSK" w:hAnsi="TH SarabunPSK" w:cs="TH SarabunPSK"/>
                                <w:b/>
                                <w:bCs/>
                              </w:rPr>
                              <w:t>(TLA)</w:t>
                            </w:r>
                          </w:p>
                          <w:p w14:paraId="53FEAC15" w14:textId="26496016" w:rsidR="00AA3AE1" w:rsidRPr="00560202" w:rsidRDefault="00AA3AE1" w:rsidP="005B2BE8">
                            <w:pPr>
                              <w:ind w:left="588" w:hanging="588"/>
                              <w:rPr>
                                <w:rFonts w:ascii="TH SarabunPSK" w:hAnsi="TH SarabunPSK" w:cs="TH SarabunPSK"/>
                              </w:rPr>
                            </w:pPr>
                            <w:r w:rsidRPr="00560202">
                              <w:rPr>
                                <w:rFonts w:ascii="TH SarabunPSK" w:hAnsi="TH SarabunPSK" w:cs="TH SarabunPSK"/>
                              </w:rPr>
                              <w:t xml:space="preserve">TLA1: </w:t>
                            </w:r>
                            <w:r>
                              <w:rPr>
                                <w:rFonts w:ascii="TH SarabunPSK" w:hAnsi="TH SarabunPSK" w:cs="TH SarabunPSK" w:hint="cs"/>
                                <w:cs/>
                              </w:rPr>
                              <w:t xml:space="preserve"> </w:t>
                            </w:r>
                            <w:r w:rsidRPr="00560202">
                              <w:rPr>
                                <w:rFonts w:ascii="TH SarabunPSK" w:hAnsi="TH SarabunPSK" w:cs="TH SarabunPSK"/>
                                <w:cs/>
                              </w:rPr>
                              <w:t xml:space="preserve">ระดมความคิดเห็น การอภิปรายแลกเปลี่ยน </w:t>
                            </w:r>
                          </w:p>
                          <w:p w14:paraId="6C1C8030" w14:textId="67F7FC2A" w:rsidR="00AA3AE1" w:rsidRPr="003D43D0" w:rsidRDefault="00AA3AE1" w:rsidP="005B2BE8">
                            <w:pPr>
                              <w:ind w:left="588" w:hanging="588"/>
                              <w:rPr>
                                <w:rFonts w:ascii="TH SarabunPSK" w:hAnsi="TH SarabunPSK" w:cs="TH SarabunPSK"/>
                                <w:spacing w:val="-6"/>
                              </w:rPr>
                            </w:pPr>
                            <w:r w:rsidRPr="00560202">
                              <w:rPr>
                                <w:rFonts w:ascii="TH SarabunPSK" w:hAnsi="TH SarabunPSK" w:cs="TH SarabunPSK"/>
                              </w:rPr>
                              <w:t xml:space="preserve">TLA2: </w:t>
                            </w:r>
                            <w:r>
                              <w:rPr>
                                <w:rFonts w:ascii="TH SarabunPSK" w:hAnsi="TH SarabunPSK" w:cs="TH SarabunPSK" w:hint="cs"/>
                                <w:cs/>
                              </w:rPr>
                              <w:t xml:space="preserve"> </w:t>
                            </w:r>
                            <w:r w:rsidRPr="003D43D0">
                              <w:rPr>
                                <w:rFonts w:ascii="TH SarabunPSK" w:hAnsi="TH SarabunPSK" w:cs="TH SarabunPSK"/>
                                <w:spacing w:val="-6"/>
                                <w:cs/>
                              </w:rPr>
                              <w:t>จัดกระบวนการเรียนรู้ที่เน้นผู้เรียนเป็นผู้ปฏิบัติจริง</w:t>
                            </w:r>
                            <w:r w:rsidRPr="00560202">
                              <w:rPr>
                                <w:rFonts w:ascii="TH SarabunPSK" w:hAnsi="TH SarabunPSK" w:cs="TH SarabunPSK"/>
                                <w:cs/>
                              </w:rPr>
                              <w:t xml:space="preserve"> </w:t>
                            </w:r>
                            <w:r w:rsidRPr="003D43D0">
                              <w:rPr>
                                <w:rFonts w:ascii="TH SarabunPSK" w:hAnsi="TH SarabunPSK" w:cs="TH SarabunPSK"/>
                                <w:spacing w:val="-6"/>
                                <w:cs/>
                              </w:rPr>
                              <w:t>หรือการทำกิจกรรมบทบาทสมมติ หรือ กรณีศึกษา</w:t>
                            </w:r>
                          </w:p>
                          <w:p w14:paraId="1C6E941F" w14:textId="459C3965" w:rsidR="00AA3AE1" w:rsidRPr="00560202" w:rsidRDefault="00AA3AE1" w:rsidP="005B2BE8">
                            <w:pPr>
                              <w:ind w:left="588" w:hanging="588"/>
                              <w:rPr>
                                <w:rFonts w:ascii="TH SarabunPSK" w:hAnsi="TH SarabunPSK" w:cs="TH SarabunPSK"/>
                              </w:rPr>
                            </w:pPr>
                            <w:r w:rsidRPr="00560202">
                              <w:rPr>
                                <w:rFonts w:ascii="TH SarabunPSK" w:hAnsi="TH SarabunPSK" w:cs="TH SarabunPSK"/>
                              </w:rPr>
                              <w:t xml:space="preserve">TLA3: </w:t>
                            </w:r>
                            <w:r>
                              <w:rPr>
                                <w:rFonts w:ascii="TH SarabunPSK" w:hAnsi="TH SarabunPSK" w:cs="TH SarabunPSK" w:hint="cs"/>
                                <w:cs/>
                              </w:rPr>
                              <w:t xml:space="preserve"> </w:t>
                            </w:r>
                            <w:r w:rsidRPr="005F366A">
                              <w:rPr>
                                <w:rFonts w:ascii="TH SarabunPSK" w:hAnsi="TH SarabunPSK" w:cs="TH SarabunPSK"/>
                                <w:spacing w:val="-6"/>
                                <w:cs/>
                              </w:rPr>
                              <w:t>จากการทำโครงงาน หรือ การเรียนรู้โดยใช้ปัญหา</w:t>
                            </w:r>
                            <w:r w:rsidRPr="00560202">
                              <w:rPr>
                                <w:rFonts w:ascii="TH SarabunPSK" w:hAnsi="TH SarabunPSK" w:cs="TH SarabunPSK"/>
                                <w:cs/>
                              </w:rPr>
                              <w:t>เป็นฐาน</w:t>
                            </w:r>
                          </w:p>
                          <w:p w14:paraId="59352547" w14:textId="054F0638" w:rsidR="00AA3AE1" w:rsidRPr="00560202" w:rsidRDefault="00AA3AE1" w:rsidP="00F14A74">
                            <w:pPr>
                              <w:ind w:left="588" w:hanging="588"/>
                              <w:rPr>
                                <w:rFonts w:ascii="TH SarabunPSK" w:hAnsi="TH SarabunPSK" w:cs="TH SarabunPSK"/>
                              </w:rPr>
                            </w:pPr>
                            <w:r w:rsidRPr="00560202">
                              <w:rPr>
                                <w:rFonts w:ascii="TH SarabunPSK" w:hAnsi="TH SarabunPSK" w:cs="TH SarabunPSK"/>
                              </w:rPr>
                              <w:t xml:space="preserve">TLA4: </w:t>
                            </w:r>
                            <w:r>
                              <w:rPr>
                                <w:rFonts w:ascii="TH SarabunPSK" w:hAnsi="TH SarabunPSK" w:cs="TH SarabunPSK" w:hint="cs"/>
                                <w:cs/>
                              </w:rPr>
                              <w:t xml:space="preserve"> </w:t>
                            </w:r>
                            <w:r w:rsidRPr="00560202">
                              <w:rPr>
                                <w:rFonts w:ascii="TH SarabunPSK" w:hAnsi="TH SarabunPSK" w:cs="TH SarabunPSK"/>
                                <w:cs/>
                              </w:rPr>
                              <w:t>การบริการชุมชน หรือ การใช้ชุมชนเป็นฐาน</w:t>
                            </w:r>
                            <w:r>
                              <w:rPr>
                                <w:rFonts w:ascii="TH SarabunPSK" w:hAnsi="TH SarabunPSK" w:cs="TH SarabunPSK"/>
                                <w:cs/>
                              </w:rPr>
                              <w:br/>
                            </w:r>
                            <w:r w:rsidRPr="00560202">
                              <w:rPr>
                                <w:rFonts w:ascii="TH SarabunPSK" w:hAnsi="TH SarabunPSK" w:cs="TH SarabunPSK"/>
                                <w:cs/>
                              </w:rPr>
                              <w:t xml:space="preserve">การเรียนรู้ </w:t>
                            </w:r>
                          </w:p>
                          <w:p w14:paraId="66E40196" w14:textId="43AE569B" w:rsidR="00AA3AE1" w:rsidRPr="00E6692B" w:rsidRDefault="00AA3AE1" w:rsidP="005B2BE8">
                            <w:pPr>
                              <w:ind w:left="588" w:hanging="588"/>
                              <w:rPr>
                                <w:rFonts w:ascii="TH SarabunPSK" w:hAnsi="TH SarabunPSK" w:cs="TH SarabunPSK"/>
                              </w:rPr>
                            </w:pPr>
                            <w:r w:rsidRPr="00560202">
                              <w:rPr>
                                <w:rFonts w:ascii="TH SarabunPSK" w:hAnsi="TH SarabunPSK" w:cs="TH SarabunPSK"/>
                              </w:rPr>
                              <w:t xml:space="preserve">TLA5: </w:t>
                            </w:r>
                            <w:r>
                              <w:rPr>
                                <w:rFonts w:ascii="TH SarabunPSK" w:hAnsi="TH SarabunPSK" w:cs="TH SarabunPSK" w:hint="cs"/>
                                <w:cs/>
                              </w:rPr>
                              <w:t xml:space="preserve"> </w:t>
                            </w:r>
                            <w:r w:rsidRPr="00560202">
                              <w:rPr>
                                <w:rFonts w:ascii="TH SarabunPSK" w:hAnsi="TH SarabunPSK" w:cs="TH SarabunPSK"/>
                                <w:cs/>
                              </w:rPr>
                              <w:t>การเรียนการสอนแบบผสมผสาน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6AD59" id="_x0000_s1064" type="#_x0000_t202" style="position:absolute;margin-left:-.25pt;margin-top:3.75pt;width:219.95pt;height:159.3pt;z-index:251858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" filled="f">
                <v:stroke dashstyle="dash"/>
                <v:textbox>
                  <w:txbxContent>
                    <w:p w14:paraId="44999BE6" w14:textId="77777777" w:rsidR="00AA3AE1" w:rsidRPr="00E6692B" w:rsidRDefault="00AA3AE1" w:rsidP="00EC51D0">
                      <w:pPr>
                        <w:jc w:val="thaiDistribute"/>
                        <w:rPr>
                          <w:rFonts w:ascii="TH SarabunPSK" w:hAnsi="TH SarabunPSK" w:cs="TH SarabunPSK"/>
                          <w:b/>
                          <w:bCs/>
                        </w:rPr>
                      </w:pPr>
                      <w:r w:rsidRPr="00E6692B">
                        <w:rPr>
                          <w:rFonts w:ascii="TH SarabunPSK" w:hAnsi="TH SarabunPSK" w:cs="TH SarabunPSK"/>
                          <w:b/>
                          <w:bCs/>
                          <w:cs/>
                        </w:rPr>
                        <w:t xml:space="preserve">กิจกรรมการสอนและการเรียน </w:t>
                      </w:r>
                      <w:r w:rsidRPr="00E6692B">
                        <w:rPr>
                          <w:rFonts w:ascii="TH SarabunPSK" w:hAnsi="TH SarabunPSK" w:cs="TH SarabunPSK"/>
                          <w:b/>
                          <w:bCs/>
                        </w:rPr>
                        <w:t>(TLA)</w:t>
                      </w:r>
                    </w:p>
                    <w:p w14:paraId="53FEAC15" w14:textId="26496016" w:rsidR="00AA3AE1" w:rsidRPr="00560202" w:rsidRDefault="00AA3AE1" w:rsidP="005B2BE8">
                      <w:pPr>
                        <w:ind w:left="588" w:hanging="588"/>
                        <w:rPr>
                          <w:rFonts w:ascii="TH SarabunPSK" w:hAnsi="TH SarabunPSK" w:cs="TH SarabunPSK"/>
                        </w:rPr>
                      </w:pPr>
                      <w:r w:rsidRPr="00560202">
                        <w:rPr>
                          <w:rFonts w:ascii="TH SarabunPSK" w:hAnsi="TH SarabunPSK" w:cs="TH SarabunPSK"/>
                        </w:rPr>
                        <w:t xml:space="preserve">TLA1: </w:t>
                      </w:r>
                      <w:r>
                        <w:rPr>
                          <w:rFonts w:ascii="TH SarabunPSK" w:hAnsi="TH SarabunPSK" w:cs="TH SarabunPSK" w:hint="cs"/>
                          <w:cs/>
                        </w:rPr>
                        <w:t xml:space="preserve"> </w:t>
                      </w:r>
                      <w:r w:rsidRPr="00560202">
                        <w:rPr>
                          <w:rFonts w:ascii="TH SarabunPSK" w:hAnsi="TH SarabunPSK" w:cs="TH SarabunPSK"/>
                          <w:cs/>
                        </w:rPr>
                        <w:t xml:space="preserve">ระดมความคิดเห็น การอภิปรายแลกเปลี่ยน </w:t>
                      </w:r>
                    </w:p>
                    <w:p w14:paraId="6C1C8030" w14:textId="67F7FC2A" w:rsidR="00AA3AE1" w:rsidRPr="003D43D0" w:rsidRDefault="00AA3AE1" w:rsidP="005B2BE8">
                      <w:pPr>
                        <w:ind w:left="588" w:hanging="588"/>
                        <w:rPr>
                          <w:rFonts w:ascii="TH SarabunPSK" w:hAnsi="TH SarabunPSK" w:cs="TH SarabunPSK"/>
                          <w:spacing w:val="-6"/>
                        </w:rPr>
                      </w:pPr>
                      <w:r w:rsidRPr="00560202">
                        <w:rPr>
                          <w:rFonts w:ascii="TH SarabunPSK" w:hAnsi="TH SarabunPSK" w:cs="TH SarabunPSK"/>
                        </w:rPr>
                        <w:t xml:space="preserve">TLA2: </w:t>
                      </w:r>
                      <w:r>
                        <w:rPr>
                          <w:rFonts w:ascii="TH SarabunPSK" w:hAnsi="TH SarabunPSK" w:cs="TH SarabunPSK" w:hint="cs"/>
                          <w:cs/>
                        </w:rPr>
                        <w:t xml:space="preserve"> </w:t>
                      </w:r>
                      <w:r w:rsidRPr="003D43D0">
                        <w:rPr>
                          <w:rFonts w:ascii="TH SarabunPSK" w:hAnsi="TH SarabunPSK" w:cs="TH SarabunPSK"/>
                          <w:spacing w:val="-6"/>
                          <w:cs/>
                        </w:rPr>
                        <w:t>จัดกระบวนการเรียนรู้ที่เน้นผู้เรียนเป็นผู้ปฏิบัติจริง</w:t>
                      </w:r>
                      <w:r w:rsidRPr="00560202">
                        <w:rPr>
                          <w:rFonts w:ascii="TH SarabunPSK" w:hAnsi="TH SarabunPSK" w:cs="TH SarabunPSK"/>
                          <w:cs/>
                        </w:rPr>
                        <w:t xml:space="preserve"> </w:t>
                      </w:r>
                      <w:r w:rsidRPr="003D43D0">
                        <w:rPr>
                          <w:rFonts w:ascii="TH SarabunPSK" w:hAnsi="TH SarabunPSK" w:cs="TH SarabunPSK"/>
                          <w:spacing w:val="-6"/>
                          <w:cs/>
                        </w:rPr>
                        <w:t>หรือการทำกิจกรรมบทบาทสมมติ หรือ กรณีศึกษา</w:t>
                      </w:r>
                    </w:p>
                    <w:p w14:paraId="1C6E941F" w14:textId="459C3965" w:rsidR="00AA3AE1" w:rsidRPr="00560202" w:rsidRDefault="00AA3AE1" w:rsidP="005B2BE8">
                      <w:pPr>
                        <w:ind w:left="588" w:hanging="588"/>
                        <w:rPr>
                          <w:rFonts w:ascii="TH SarabunPSK" w:hAnsi="TH SarabunPSK" w:cs="TH SarabunPSK"/>
                        </w:rPr>
                      </w:pPr>
                      <w:r w:rsidRPr="00560202">
                        <w:rPr>
                          <w:rFonts w:ascii="TH SarabunPSK" w:hAnsi="TH SarabunPSK" w:cs="TH SarabunPSK"/>
                        </w:rPr>
                        <w:t xml:space="preserve">TLA3: </w:t>
                      </w:r>
                      <w:r>
                        <w:rPr>
                          <w:rFonts w:ascii="TH SarabunPSK" w:hAnsi="TH SarabunPSK" w:cs="TH SarabunPSK" w:hint="cs"/>
                          <w:cs/>
                        </w:rPr>
                        <w:t xml:space="preserve"> </w:t>
                      </w:r>
                      <w:r w:rsidRPr="005F366A">
                        <w:rPr>
                          <w:rFonts w:ascii="TH SarabunPSK" w:hAnsi="TH SarabunPSK" w:cs="TH SarabunPSK"/>
                          <w:spacing w:val="-6"/>
                          <w:cs/>
                        </w:rPr>
                        <w:t>จากการทำโครงงาน หรือ การเรียนรู้โดยใช้ปัญหา</w:t>
                      </w:r>
                      <w:r w:rsidRPr="00560202">
                        <w:rPr>
                          <w:rFonts w:ascii="TH SarabunPSK" w:hAnsi="TH SarabunPSK" w:cs="TH SarabunPSK"/>
                          <w:cs/>
                        </w:rPr>
                        <w:t>เป็นฐาน</w:t>
                      </w:r>
                    </w:p>
                    <w:p w14:paraId="59352547" w14:textId="054F0638" w:rsidR="00AA3AE1" w:rsidRPr="00560202" w:rsidRDefault="00AA3AE1" w:rsidP="00F14A74">
                      <w:pPr>
                        <w:ind w:left="588" w:hanging="588"/>
                        <w:rPr>
                          <w:rFonts w:ascii="TH SarabunPSK" w:hAnsi="TH SarabunPSK" w:cs="TH SarabunPSK"/>
                        </w:rPr>
                      </w:pPr>
                      <w:r w:rsidRPr="00560202">
                        <w:rPr>
                          <w:rFonts w:ascii="TH SarabunPSK" w:hAnsi="TH SarabunPSK" w:cs="TH SarabunPSK"/>
                        </w:rPr>
                        <w:t xml:space="preserve">TLA4: </w:t>
                      </w:r>
                      <w:r>
                        <w:rPr>
                          <w:rFonts w:ascii="TH SarabunPSK" w:hAnsi="TH SarabunPSK" w:cs="TH SarabunPSK" w:hint="cs"/>
                          <w:cs/>
                        </w:rPr>
                        <w:t xml:space="preserve"> </w:t>
                      </w:r>
                      <w:r w:rsidRPr="00560202">
                        <w:rPr>
                          <w:rFonts w:ascii="TH SarabunPSK" w:hAnsi="TH SarabunPSK" w:cs="TH SarabunPSK"/>
                          <w:cs/>
                        </w:rPr>
                        <w:t>การบริการชุมชน หรือ การใช้ชุมชนเป็นฐาน</w:t>
                      </w:r>
                      <w:r>
                        <w:rPr>
                          <w:rFonts w:ascii="TH SarabunPSK" w:hAnsi="TH SarabunPSK" w:cs="TH SarabunPSK"/>
                          <w:cs/>
                        </w:rPr>
                        <w:br/>
                      </w:r>
                      <w:r w:rsidRPr="00560202">
                        <w:rPr>
                          <w:rFonts w:ascii="TH SarabunPSK" w:hAnsi="TH SarabunPSK" w:cs="TH SarabunPSK"/>
                          <w:cs/>
                        </w:rPr>
                        <w:t xml:space="preserve">การเรียนรู้ </w:t>
                      </w:r>
                    </w:p>
                    <w:p w14:paraId="66E40196" w14:textId="43AE569B" w:rsidR="00AA3AE1" w:rsidRPr="00E6692B" w:rsidRDefault="00AA3AE1" w:rsidP="005B2BE8">
                      <w:pPr>
                        <w:ind w:left="588" w:hanging="588"/>
                        <w:rPr>
                          <w:rFonts w:ascii="TH SarabunPSK" w:hAnsi="TH SarabunPSK" w:cs="TH SarabunPSK"/>
                        </w:rPr>
                      </w:pPr>
                      <w:r w:rsidRPr="00560202">
                        <w:rPr>
                          <w:rFonts w:ascii="TH SarabunPSK" w:hAnsi="TH SarabunPSK" w:cs="TH SarabunPSK"/>
                        </w:rPr>
                        <w:t xml:space="preserve">TLA5: </w:t>
                      </w:r>
                      <w:r>
                        <w:rPr>
                          <w:rFonts w:ascii="TH SarabunPSK" w:hAnsi="TH SarabunPSK" w:cs="TH SarabunPSK" w:hint="cs"/>
                          <w:cs/>
                        </w:rPr>
                        <w:t xml:space="preserve"> </w:t>
                      </w:r>
                      <w:r w:rsidRPr="00560202">
                        <w:rPr>
                          <w:rFonts w:ascii="TH SarabunPSK" w:hAnsi="TH SarabunPSK" w:cs="TH SarabunPSK"/>
                          <w:cs/>
                        </w:rPr>
                        <w:t>การเรียนการสอนแบบผสมผสาน</w:t>
                      </w:r>
                    </w:p>
                  </w:txbxContent>
                </v:textbox>
              </v:shape>
            </w:pict>
          </mc:Fallback>
        </mc:AlternateContent>
      </w:r>
    </w:p>
    <w:p w14:paraId="0CAC46CA" w14:textId="77777777" w:rsidR="00EC51D0" w:rsidRPr="00E31F1E" w:rsidRDefault="00EC51D0" w:rsidP="00EC51D0">
      <w:pPr>
        <w:rPr>
          <w:rFonts w:ascii="TH SarabunPSK" w:hAnsi="TH SarabunPSK" w:cs="TH SarabunPSK"/>
        </w:rPr>
      </w:pPr>
    </w:p>
    <w:p w14:paraId="48246DFA" w14:textId="77777777" w:rsidR="00EC51D0" w:rsidRPr="00E31F1E" w:rsidRDefault="00EC51D0" w:rsidP="00EC51D0">
      <w:pPr>
        <w:rPr>
          <w:rFonts w:ascii="TH SarabunPSK" w:hAnsi="TH SarabunPSK" w:cs="TH SarabunPSK"/>
        </w:rPr>
      </w:pPr>
    </w:p>
    <w:p w14:paraId="389BEB4F" w14:textId="77777777" w:rsidR="00EC51D0" w:rsidRPr="00E31F1E" w:rsidRDefault="00EC51D0" w:rsidP="00EC51D0">
      <w:pPr>
        <w:rPr>
          <w:rFonts w:ascii="TH SarabunPSK" w:hAnsi="TH SarabunPSK" w:cs="TH SarabunPSK"/>
        </w:rPr>
      </w:pPr>
    </w:p>
    <w:p w14:paraId="509F0738" w14:textId="77777777" w:rsidR="00EC51D0" w:rsidRPr="00E31F1E" w:rsidRDefault="00EC51D0" w:rsidP="00EC51D0">
      <w:pPr>
        <w:rPr>
          <w:rFonts w:ascii="TH SarabunPSK" w:hAnsi="TH SarabunPSK" w:cs="TH SarabunPSK"/>
        </w:rPr>
      </w:pPr>
    </w:p>
    <w:p w14:paraId="7FE4E128" w14:textId="77777777" w:rsidR="00EC51D0" w:rsidRPr="00E31F1E" w:rsidRDefault="00EC51D0" w:rsidP="00EC51D0">
      <w:pPr>
        <w:rPr>
          <w:rFonts w:ascii="TH SarabunPSK" w:hAnsi="TH SarabunPSK" w:cs="TH SarabunPSK"/>
        </w:rPr>
      </w:pPr>
    </w:p>
    <w:p w14:paraId="0A9EB85E" w14:textId="77777777" w:rsidR="00EC51D0" w:rsidRPr="00E31F1E" w:rsidRDefault="00EC51D0" w:rsidP="00EC51D0">
      <w:pPr>
        <w:tabs>
          <w:tab w:val="left" w:pos="336"/>
          <w:tab w:val="left" w:pos="882"/>
          <w:tab w:val="left" w:pos="1232"/>
          <w:tab w:val="left" w:pos="1560"/>
        </w:tabs>
        <w:spacing w:line="235" w:lineRule="auto"/>
        <w:jc w:val="center"/>
        <w:rPr>
          <w:rFonts w:ascii="TH SarabunPSK" w:hAnsi="TH SarabunPSK" w:cs="TH SarabunPSK"/>
          <w:b/>
          <w:bCs/>
          <w:spacing w:val="-6"/>
        </w:rPr>
      </w:pPr>
    </w:p>
    <w:p w14:paraId="061392F1" w14:textId="77777777" w:rsidR="00EC51D0" w:rsidRPr="00E31F1E" w:rsidRDefault="00EC51D0" w:rsidP="00EC51D0">
      <w:pPr>
        <w:tabs>
          <w:tab w:val="left" w:pos="336"/>
          <w:tab w:val="left" w:pos="882"/>
          <w:tab w:val="left" w:pos="1232"/>
          <w:tab w:val="left" w:pos="1560"/>
        </w:tabs>
        <w:spacing w:line="235" w:lineRule="auto"/>
        <w:jc w:val="center"/>
        <w:rPr>
          <w:rFonts w:ascii="TH SarabunPSK" w:hAnsi="TH SarabunPSK" w:cs="TH SarabunPSK"/>
          <w:b/>
          <w:bCs/>
          <w:spacing w:val="-6"/>
        </w:rPr>
      </w:pPr>
    </w:p>
    <w:p w14:paraId="37F8E225" w14:textId="77777777" w:rsidR="00EC51D0" w:rsidRPr="00E31F1E" w:rsidRDefault="00EC51D0" w:rsidP="00EC51D0">
      <w:pPr>
        <w:shd w:val="clear" w:color="auto" w:fill="FFFFFF"/>
        <w:tabs>
          <w:tab w:val="left" w:pos="1440"/>
        </w:tabs>
        <w:jc w:val="thaiDistribute"/>
        <w:rPr>
          <w:rFonts w:ascii="TH SarabunPSK" w:hAnsi="TH SarabunPSK" w:cs="TH SarabunPSK"/>
        </w:rPr>
      </w:pPr>
    </w:p>
    <w:p w14:paraId="7B46FBFB" w14:textId="77777777" w:rsidR="00EC51D0" w:rsidRPr="00E31F1E" w:rsidRDefault="00EC51D0" w:rsidP="00EC51D0">
      <w:pPr>
        <w:rPr>
          <w:rFonts w:ascii="TH SarabunPSK" w:hAnsi="TH SarabunPSK" w:cs="TH SarabunPSK"/>
        </w:rPr>
      </w:pPr>
    </w:p>
    <w:p w14:paraId="6D3DBDFF" w14:textId="77777777" w:rsidR="00EC51D0" w:rsidRPr="00E31F1E" w:rsidRDefault="00EC51D0" w:rsidP="00EC51D0">
      <w:pPr>
        <w:rPr>
          <w:rFonts w:ascii="TH SarabunPSK" w:hAnsi="TH SarabunPSK" w:cs="TH SarabunPSK"/>
          <w:sz w:val="44"/>
          <w:szCs w:val="44"/>
        </w:rPr>
      </w:pPr>
    </w:p>
    <w:p w14:paraId="734F928A" w14:textId="77777777" w:rsidR="00EC51D0" w:rsidRPr="00E31F1E" w:rsidRDefault="00EC51D0" w:rsidP="00EC51D0">
      <w:pPr>
        <w:rPr>
          <w:rFonts w:ascii="TH SarabunPSK" w:hAnsi="TH SarabunPSK" w:cs="TH SarabunPSK"/>
        </w:rPr>
      </w:pPr>
    </w:p>
    <w:p w14:paraId="257190B5" w14:textId="77777777" w:rsidR="00FB45B5" w:rsidRPr="00E31F1E" w:rsidRDefault="00FB45B5" w:rsidP="00FB45B5">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0917E385"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3"/>
        <w:gridCol w:w="463"/>
        <w:gridCol w:w="464"/>
        <w:gridCol w:w="464"/>
        <w:gridCol w:w="464"/>
        <w:gridCol w:w="464"/>
        <w:gridCol w:w="464"/>
        <w:gridCol w:w="464"/>
        <w:gridCol w:w="464"/>
        <w:gridCol w:w="464"/>
        <w:gridCol w:w="464"/>
        <w:gridCol w:w="464"/>
        <w:gridCol w:w="464"/>
        <w:gridCol w:w="464"/>
        <w:gridCol w:w="464"/>
        <w:gridCol w:w="464"/>
        <w:gridCol w:w="465"/>
        <w:gridCol w:w="465"/>
        <w:gridCol w:w="465"/>
      </w:tblGrid>
      <w:tr w:rsidR="00E31F1E" w:rsidRPr="00E31F1E" w14:paraId="444417A3" w14:textId="77777777" w:rsidTr="008849D6">
        <w:tc>
          <w:tcPr>
            <w:tcW w:w="2318" w:type="dxa"/>
            <w:gridSpan w:val="5"/>
            <w:vAlign w:val="center"/>
          </w:tcPr>
          <w:p w14:paraId="116524A1"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2" w:type="dxa"/>
            <w:gridSpan w:val="3"/>
            <w:vAlign w:val="center"/>
          </w:tcPr>
          <w:p w14:paraId="703AF7EC"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2" w:type="dxa"/>
            <w:gridSpan w:val="3"/>
            <w:vAlign w:val="center"/>
          </w:tcPr>
          <w:p w14:paraId="214604DC" w14:textId="77777777" w:rsidR="00EC51D0" w:rsidRPr="00E31F1E" w:rsidRDefault="00EC51D0" w:rsidP="00B320AC">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16352399"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cs/>
              </w:rPr>
              <w:t>ทางปัญญา</w:t>
            </w:r>
          </w:p>
        </w:tc>
        <w:tc>
          <w:tcPr>
            <w:tcW w:w="1856" w:type="dxa"/>
            <w:gridSpan w:val="4"/>
            <w:vAlign w:val="center"/>
          </w:tcPr>
          <w:p w14:paraId="0FA3567D" w14:textId="77777777" w:rsidR="00EC51D0" w:rsidRPr="00E31F1E" w:rsidRDefault="00EC51D0" w:rsidP="00B320AC">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0839ABD7"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59" w:type="dxa"/>
            <w:gridSpan w:val="4"/>
            <w:vAlign w:val="center"/>
          </w:tcPr>
          <w:p w14:paraId="278213F3"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2B242650" w14:textId="77777777" w:rsidTr="008849D6">
        <w:tc>
          <w:tcPr>
            <w:tcW w:w="463" w:type="dxa"/>
            <w:vAlign w:val="center"/>
          </w:tcPr>
          <w:p w14:paraId="034B9133"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1</w:t>
            </w:r>
          </w:p>
        </w:tc>
        <w:tc>
          <w:tcPr>
            <w:tcW w:w="463" w:type="dxa"/>
            <w:vAlign w:val="center"/>
          </w:tcPr>
          <w:p w14:paraId="050E01DC"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056A0E79"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50B9EF3E"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4</w:t>
            </w:r>
          </w:p>
        </w:tc>
        <w:tc>
          <w:tcPr>
            <w:tcW w:w="464" w:type="dxa"/>
            <w:vAlign w:val="center"/>
          </w:tcPr>
          <w:p w14:paraId="081C106C"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5</w:t>
            </w:r>
          </w:p>
        </w:tc>
        <w:tc>
          <w:tcPr>
            <w:tcW w:w="464" w:type="dxa"/>
            <w:vAlign w:val="center"/>
          </w:tcPr>
          <w:p w14:paraId="37AEA539"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42055911"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6236C773"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6A8E84A8"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788400DD"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7B220456"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630D405D"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0E6B29FF"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4036D8EE"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132CEC45"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4</w:t>
            </w:r>
          </w:p>
        </w:tc>
        <w:tc>
          <w:tcPr>
            <w:tcW w:w="464" w:type="dxa"/>
            <w:vAlign w:val="center"/>
          </w:tcPr>
          <w:p w14:paraId="3D70C352"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1</w:t>
            </w:r>
          </w:p>
        </w:tc>
        <w:tc>
          <w:tcPr>
            <w:tcW w:w="465" w:type="dxa"/>
            <w:vAlign w:val="center"/>
          </w:tcPr>
          <w:p w14:paraId="2A01F9BB"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2</w:t>
            </w:r>
          </w:p>
        </w:tc>
        <w:tc>
          <w:tcPr>
            <w:tcW w:w="465" w:type="dxa"/>
            <w:vAlign w:val="center"/>
          </w:tcPr>
          <w:p w14:paraId="28D645B7"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3</w:t>
            </w:r>
          </w:p>
        </w:tc>
        <w:tc>
          <w:tcPr>
            <w:tcW w:w="465" w:type="dxa"/>
            <w:vAlign w:val="center"/>
          </w:tcPr>
          <w:p w14:paraId="3F3D3B99"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4</w:t>
            </w:r>
          </w:p>
        </w:tc>
      </w:tr>
      <w:tr w:rsidR="00E243EB" w:rsidRPr="00E31F1E" w14:paraId="015DE2F3" w14:textId="77777777" w:rsidTr="008849D6">
        <w:tc>
          <w:tcPr>
            <w:tcW w:w="463" w:type="dxa"/>
            <w:vAlign w:val="center"/>
          </w:tcPr>
          <w:p w14:paraId="24DE9AB7" w14:textId="2DBD2163" w:rsidR="008849D6" w:rsidRPr="00E31F1E" w:rsidRDefault="008849D6" w:rsidP="008849D6">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3" w:type="dxa"/>
            <w:vAlign w:val="center"/>
          </w:tcPr>
          <w:p w14:paraId="0AE2152F" w14:textId="35C61DE9" w:rsidR="008849D6" w:rsidRPr="00E31F1E" w:rsidRDefault="008849D6" w:rsidP="008849D6">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1E53501E" w14:textId="0C764E63" w:rsidR="008849D6" w:rsidRPr="00E31F1E" w:rsidRDefault="008849D6" w:rsidP="008849D6">
            <w:pPr>
              <w:spacing w:before="15"/>
              <w:ind w:left="-105" w:right="-112"/>
              <w:jc w:val="center"/>
              <w:rPr>
                <w:rFonts w:ascii="TH SarabunPSK" w:hAnsi="TH SarabunPSK" w:cs="TH SarabunPSK"/>
                <w:sz w:val="24"/>
                <w:szCs w:val="24"/>
              </w:rPr>
            </w:pPr>
          </w:p>
        </w:tc>
        <w:tc>
          <w:tcPr>
            <w:tcW w:w="464" w:type="dxa"/>
            <w:vAlign w:val="center"/>
          </w:tcPr>
          <w:p w14:paraId="7D355088" w14:textId="5CBCE5EB" w:rsidR="008849D6" w:rsidRPr="00E31F1E" w:rsidRDefault="008849D6" w:rsidP="008849D6">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015F761C" w14:textId="43208D5C" w:rsidR="008849D6" w:rsidRPr="00E31F1E" w:rsidRDefault="008849D6" w:rsidP="008849D6">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4642B7A9" w14:textId="58BA5B35" w:rsidR="008849D6" w:rsidRPr="00E31F1E" w:rsidRDefault="008849D6" w:rsidP="008849D6">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088C9DAC" w14:textId="2E48E4FC" w:rsidR="008849D6" w:rsidRPr="00E31F1E" w:rsidRDefault="008849D6" w:rsidP="008849D6">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1589952C" w14:textId="40BE0128" w:rsidR="008849D6" w:rsidRPr="00E31F1E" w:rsidRDefault="008849D6" w:rsidP="008849D6">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5A2C699D" w14:textId="1751364D" w:rsidR="008849D6" w:rsidRPr="00E31F1E" w:rsidRDefault="008849D6" w:rsidP="008849D6">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74DC8173" w14:textId="1903434E" w:rsidR="008849D6" w:rsidRPr="00E31F1E" w:rsidRDefault="008849D6" w:rsidP="008849D6">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4A5F1BAD" w14:textId="1EABC21A" w:rsidR="008849D6" w:rsidRPr="00E31F1E" w:rsidRDefault="008849D6" w:rsidP="008849D6">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3DB5A246" w14:textId="3E422607" w:rsidR="008849D6" w:rsidRPr="00E31F1E" w:rsidRDefault="008849D6" w:rsidP="008849D6">
            <w:pPr>
              <w:spacing w:before="15"/>
              <w:ind w:left="-105" w:right="-112"/>
              <w:jc w:val="center"/>
              <w:rPr>
                <w:rFonts w:ascii="TH SarabunPSK" w:hAnsi="TH SarabunPSK" w:cs="TH SarabunPSK"/>
                <w:sz w:val="24"/>
                <w:szCs w:val="24"/>
              </w:rPr>
            </w:pPr>
          </w:p>
        </w:tc>
        <w:tc>
          <w:tcPr>
            <w:tcW w:w="464" w:type="dxa"/>
            <w:vAlign w:val="center"/>
          </w:tcPr>
          <w:p w14:paraId="7C1F3CE1" w14:textId="11E51E4B" w:rsidR="008849D6" w:rsidRPr="00E31F1E" w:rsidRDefault="008849D6" w:rsidP="008849D6">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556F81B1" w14:textId="17993C77" w:rsidR="008849D6" w:rsidRPr="00E31F1E" w:rsidRDefault="008849D6" w:rsidP="008849D6">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31CF4A2E" w14:textId="6DEE08AD" w:rsidR="008849D6" w:rsidRPr="00E31F1E" w:rsidRDefault="008849D6" w:rsidP="008849D6">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785D893F" w14:textId="4224B15E" w:rsidR="008849D6" w:rsidRPr="00E31F1E" w:rsidRDefault="008849D6" w:rsidP="008849D6">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5" w:type="dxa"/>
            <w:vAlign w:val="center"/>
          </w:tcPr>
          <w:p w14:paraId="37671B1E" w14:textId="083F2418" w:rsidR="008849D6" w:rsidRPr="00E31F1E" w:rsidRDefault="008849D6" w:rsidP="008849D6">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5" w:type="dxa"/>
            <w:vAlign w:val="center"/>
          </w:tcPr>
          <w:p w14:paraId="098810AA" w14:textId="4EF08A04" w:rsidR="008849D6" w:rsidRPr="00E31F1E" w:rsidRDefault="008849D6" w:rsidP="008849D6">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5" w:type="dxa"/>
            <w:vAlign w:val="center"/>
          </w:tcPr>
          <w:p w14:paraId="43F3F72A" w14:textId="75B12592" w:rsidR="008849D6" w:rsidRPr="00E31F1E" w:rsidRDefault="008849D6" w:rsidP="008849D6">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r>
    </w:tbl>
    <w:p w14:paraId="09D82BD8" w14:textId="77777777" w:rsidR="00EC51D0" w:rsidRPr="00E31F1E" w:rsidRDefault="00EC51D0" w:rsidP="00EC51D0">
      <w:pPr>
        <w:rPr>
          <w:rFonts w:ascii="TH SarabunPSK" w:hAnsi="TH SarabunPSK" w:cs="TH SarabunPSK"/>
        </w:rPr>
      </w:pPr>
    </w:p>
    <w:p w14:paraId="76AC21CD" w14:textId="5AFBCBAB" w:rsidR="00EC51D0" w:rsidRPr="00E31F1E" w:rsidRDefault="00EC51D0" w:rsidP="001E6178">
      <w:pPr>
        <w:spacing w:before="15"/>
        <w:jc w:val="center"/>
        <w:rPr>
          <w:rFonts w:ascii="TH SarabunPSK" w:hAnsi="TH SarabunPSK" w:cs="TH SarabunPSK"/>
        </w:rPr>
      </w:pPr>
    </w:p>
    <w:p w14:paraId="08C13B5D" w14:textId="780F02E6" w:rsidR="00EC51D0" w:rsidRPr="00E31F1E" w:rsidRDefault="00EC51D0" w:rsidP="001E6178">
      <w:pPr>
        <w:spacing w:before="15"/>
        <w:jc w:val="center"/>
        <w:rPr>
          <w:rFonts w:ascii="TH SarabunPSK" w:hAnsi="TH SarabunPSK" w:cs="TH SarabunPSK"/>
        </w:rPr>
      </w:pPr>
    </w:p>
    <w:p w14:paraId="72EF2085" w14:textId="778B5475" w:rsidR="00EC51D0" w:rsidRPr="00E31F1E" w:rsidRDefault="00EC51D0" w:rsidP="001E6178">
      <w:pPr>
        <w:spacing w:before="15"/>
        <w:jc w:val="center"/>
        <w:rPr>
          <w:rFonts w:ascii="TH SarabunPSK" w:hAnsi="TH SarabunPSK" w:cs="TH SarabunPSK"/>
        </w:rPr>
      </w:pPr>
    </w:p>
    <w:p w14:paraId="3733F15C" w14:textId="77777777" w:rsidR="00F35DB3" w:rsidRPr="00E31F1E" w:rsidRDefault="00F35DB3" w:rsidP="001E6178">
      <w:pPr>
        <w:spacing w:before="15"/>
        <w:jc w:val="center"/>
        <w:rPr>
          <w:rFonts w:ascii="TH SarabunPSK" w:hAnsi="TH SarabunPSK" w:cs="TH SarabunPSK"/>
        </w:rPr>
      </w:pPr>
    </w:p>
    <w:p w14:paraId="01DC954B" w14:textId="3B0F5E6D" w:rsidR="00EC51D0" w:rsidRPr="00E31F1E" w:rsidRDefault="00EC51D0" w:rsidP="001E6178">
      <w:pPr>
        <w:spacing w:before="15"/>
        <w:jc w:val="center"/>
        <w:rPr>
          <w:rFonts w:ascii="TH SarabunPSK" w:hAnsi="TH SarabunPSK" w:cs="TH SarabunPSK"/>
        </w:rPr>
      </w:pPr>
    </w:p>
    <w:p w14:paraId="57A64806" w14:textId="77777777" w:rsidR="009C663A" w:rsidRPr="00E31F1E" w:rsidRDefault="009C663A" w:rsidP="001E6178">
      <w:pPr>
        <w:spacing w:before="15"/>
        <w:jc w:val="center"/>
        <w:rPr>
          <w:rFonts w:ascii="TH SarabunPSK" w:hAnsi="TH SarabunPSK" w:cs="TH SarabunPSK"/>
          <w:cs/>
        </w:rPr>
      </w:pPr>
    </w:p>
    <w:p w14:paraId="15270375" w14:textId="77777777" w:rsidR="0035727B" w:rsidRPr="00E31F1E" w:rsidRDefault="0035727B" w:rsidP="001E6178">
      <w:pPr>
        <w:spacing w:before="15"/>
        <w:jc w:val="center"/>
        <w:rPr>
          <w:rFonts w:ascii="TH SarabunPSK" w:hAnsi="TH SarabunPSK" w:cs="TH SarabunPSK"/>
          <w:cs/>
        </w:rPr>
      </w:pPr>
    </w:p>
    <w:tbl>
      <w:tblPr>
        <w:tblW w:w="8829" w:type="dxa"/>
        <w:tblLook w:val="01E0" w:firstRow="1" w:lastRow="1" w:firstColumn="1" w:lastColumn="1" w:noHBand="0" w:noVBand="0"/>
      </w:tblPr>
      <w:tblGrid>
        <w:gridCol w:w="1939"/>
        <w:gridCol w:w="5811"/>
        <w:gridCol w:w="1079"/>
      </w:tblGrid>
      <w:tr w:rsidR="00E31F1E" w:rsidRPr="00E31F1E" w14:paraId="4C917DCA" w14:textId="77777777" w:rsidTr="00D76AB1">
        <w:tc>
          <w:tcPr>
            <w:tcW w:w="8829" w:type="dxa"/>
            <w:gridSpan w:val="3"/>
            <w:hideMark/>
          </w:tcPr>
          <w:p w14:paraId="50B861EC" w14:textId="4705A19A" w:rsidR="00A946BE" w:rsidRPr="00E31F1E" w:rsidRDefault="00A946BE" w:rsidP="00045793">
            <w:pPr>
              <w:shd w:val="clear" w:color="auto" w:fill="FFFFFF"/>
              <w:rPr>
                <w:rFonts w:ascii="TH SarabunPSK" w:hAnsi="TH SarabunPSK" w:cs="TH SarabunPSK"/>
                <w:cs/>
              </w:rPr>
            </w:pPr>
            <w:r w:rsidRPr="00E31F1E">
              <w:rPr>
                <w:rFonts w:ascii="TH SarabunPSK" w:eastAsia="BrowalliaNew-Bold" w:hAnsi="TH SarabunPSK" w:cs="TH SarabunPSK"/>
              </w:rPr>
              <w:lastRenderedPageBreak/>
              <w:br w:type="page"/>
            </w:r>
            <w:r w:rsidRPr="00E31F1E">
              <w:rPr>
                <w:rFonts w:ascii="TH SarabunPSK" w:hAnsi="TH SarabunPSK" w:cs="TH SarabunPSK"/>
                <w:b/>
                <w:bCs/>
                <w:cs/>
              </w:rPr>
              <w:t>กลุ่มวิชาทักษะการสื่อสาร (</w:t>
            </w:r>
            <w:r w:rsidRPr="00E31F1E">
              <w:rPr>
                <w:rFonts w:ascii="TH SarabunPSK" w:hAnsi="TH SarabunPSK" w:cs="TH SarabunPSK"/>
                <w:b/>
                <w:bCs/>
              </w:rPr>
              <w:t xml:space="preserve">Communication Skill)  </w:t>
            </w:r>
          </w:p>
        </w:tc>
      </w:tr>
      <w:tr w:rsidR="00E31F1E" w:rsidRPr="00E31F1E" w14:paraId="5509C84E" w14:textId="77777777" w:rsidTr="00D76AB1">
        <w:tc>
          <w:tcPr>
            <w:tcW w:w="8829" w:type="dxa"/>
            <w:gridSpan w:val="3"/>
          </w:tcPr>
          <w:p w14:paraId="087D96AB" w14:textId="77777777" w:rsidR="000B5848" w:rsidRPr="00E31F1E" w:rsidRDefault="000B5848" w:rsidP="00045793">
            <w:pPr>
              <w:shd w:val="clear" w:color="auto" w:fill="FFFFFF"/>
              <w:rPr>
                <w:rFonts w:ascii="TH SarabunPSK" w:eastAsia="BrowalliaNew-Bold" w:hAnsi="TH SarabunPSK" w:cs="TH SarabunPSK"/>
              </w:rPr>
            </w:pPr>
          </w:p>
        </w:tc>
      </w:tr>
      <w:tr w:rsidR="00E31F1E" w:rsidRPr="00E31F1E" w14:paraId="2C162DAD" w14:textId="77777777" w:rsidTr="00D76AB1">
        <w:tblPrEx>
          <w:tblLook w:val="04A0" w:firstRow="1" w:lastRow="0" w:firstColumn="1" w:lastColumn="0" w:noHBand="0" w:noVBand="1"/>
        </w:tblPrEx>
        <w:tc>
          <w:tcPr>
            <w:tcW w:w="1939" w:type="dxa"/>
            <w:shd w:val="clear" w:color="auto" w:fill="auto"/>
          </w:tcPr>
          <w:p w14:paraId="2B9B7BD8" w14:textId="77777777" w:rsidR="00D9137D" w:rsidRPr="00E31F1E" w:rsidRDefault="00D9137D" w:rsidP="00D9137D">
            <w:pPr>
              <w:spacing w:before="30"/>
              <w:rPr>
                <w:rFonts w:ascii="TH SarabunPSK" w:hAnsi="TH SarabunPSK" w:cs="TH SarabunPSK"/>
                <w:b/>
                <w:bCs/>
              </w:rPr>
            </w:pPr>
            <w:r w:rsidRPr="00E31F1E">
              <w:rPr>
                <w:rFonts w:ascii="TH SarabunPSK" w:hAnsi="TH SarabunPSK" w:cs="TH SarabunPSK"/>
                <w:b/>
                <w:bCs/>
              </w:rPr>
              <w:t>00-400-070-001</w:t>
            </w:r>
          </w:p>
        </w:tc>
        <w:tc>
          <w:tcPr>
            <w:tcW w:w="5811" w:type="dxa"/>
            <w:shd w:val="clear" w:color="auto" w:fill="auto"/>
          </w:tcPr>
          <w:p w14:paraId="06EAE36A" w14:textId="77777777" w:rsidR="00D9137D" w:rsidRPr="00E31F1E" w:rsidRDefault="00D9137D" w:rsidP="00D9137D">
            <w:pPr>
              <w:shd w:val="clear" w:color="auto" w:fill="FFFFFF"/>
              <w:spacing w:before="30"/>
              <w:ind w:hanging="10"/>
              <w:rPr>
                <w:rFonts w:ascii="TH SarabunPSK" w:hAnsi="TH SarabunPSK" w:cs="TH SarabunPSK"/>
                <w:b/>
                <w:bCs/>
              </w:rPr>
            </w:pPr>
            <w:r w:rsidRPr="00E31F1E">
              <w:rPr>
                <w:rFonts w:ascii="TH SarabunPSK" w:hAnsi="TH SarabunPSK" w:cs="TH SarabunPSK"/>
                <w:b/>
                <w:bCs/>
                <w:cs/>
              </w:rPr>
              <w:t>ภาษาอังกฤษเพื่อการสื่อสาร</w:t>
            </w:r>
          </w:p>
          <w:p w14:paraId="7C231A18" w14:textId="77777777" w:rsidR="00D9137D" w:rsidRPr="00E31F1E" w:rsidRDefault="00D9137D" w:rsidP="00D9137D">
            <w:pPr>
              <w:shd w:val="clear" w:color="auto" w:fill="FFFFFF"/>
              <w:spacing w:before="30"/>
              <w:rPr>
                <w:rFonts w:ascii="TH SarabunPSK" w:hAnsi="TH SarabunPSK" w:cs="TH SarabunPSK"/>
                <w:b/>
                <w:bCs/>
                <w:cs/>
              </w:rPr>
            </w:pPr>
            <w:r w:rsidRPr="00E31F1E">
              <w:rPr>
                <w:rFonts w:ascii="TH SarabunPSK" w:hAnsi="TH SarabunPSK" w:cs="TH SarabunPSK"/>
                <w:b/>
                <w:bCs/>
              </w:rPr>
              <w:t>English for Communication</w:t>
            </w:r>
          </w:p>
        </w:tc>
        <w:tc>
          <w:tcPr>
            <w:tcW w:w="1079" w:type="dxa"/>
            <w:shd w:val="clear" w:color="auto" w:fill="auto"/>
          </w:tcPr>
          <w:p w14:paraId="69ACFA96" w14:textId="77777777" w:rsidR="00D9137D" w:rsidRPr="00E31F1E" w:rsidRDefault="00D9137D" w:rsidP="00D9137D">
            <w:pPr>
              <w:spacing w:before="30"/>
              <w:jc w:val="right"/>
              <w:rPr>
                <w:rFonts w:ascii="TH SarabunPSK" w:hAnsi="TH SarabunPSK" w:cs="TH SarabunPSK"/>
                <w:b/>
                <w:bCs/>
                <w:cs/>
              </w:rPr>
            </w:pPr>
            <w:r w:rsidRPr="00E31F1E">
              <w:rPr>
                <w:rFonts w:ascii="TH SarabunPSK" w:hAnsi="TH SarabunPSK" w:cs="TH SarabunPSK"/>
                <w:b/>
                <w:bCs/>
              </w:rPr>
              <w:t>3(3-0-6)</w:t>
            </w:r>
          </w:p>
        </w:tc>
      </w:tr>
      <w:tr w:rsidR="00E31F1E" w:rsidRPr="00E31F1E" w14:paraId="15D76A12" w14:textId="77777777" w:rsidTr="00D76AB1">
        <w:tblPrEx>
          <w:tblLook w:val="04A0" w:firstRow="1" w:lastRow="0" w:firstColumn="1" w:lastColumn="0" w:noHBand="0" w:noVBand="1"/>
        </w:tblPrEx>
        <w:tc>
          <w:tcPr>
            <w:tcW w:w="1939" w:type="dxa"/>
            <w:shd w:val="clear" w:color="auto" w:fill="auto"/>
          </w:tcPr>
          <w:p w14:paraId="08F6C2EE" w14:textId="77777777" w:rsidR="00181CCA" w:rsidRPr="00E31F1E" w:rsidRDefault="00181CCA" w:rsidP="00D9137D">
            <w:pPr>
              <w:spacing w:before="30"/>
              <w:rPr>
                <w:rFonts w:ascii="TH SarabunPSK" w:hAnsi="TH SarabunPSK" w:cs="TH SarabunPSK"/>
                <w:b/>
                <w:bCs/>
              </w:rPr>
            </w:pPr>
          </w:p>
        </w:tc>
        <w:tc>
          <w:tcPr>
            <w:tcW w:w="5811" w:type="dxa"/>
            <w:shd w:val="clear" w:color="auto" w:fill="auto"/>
          </w:tcPr>
          <w:p w14:paraId="7DA0EB57" w14:textId="77777777" w:rsidR="00181CCA" w:rsidRPr="00E31F1E" w:rsidRDefault="00181CCA" w:rsidP="00D9137D">
            <w:pPr>
              <w:shd w:val="clear" w:color="auto" w:fill="FFFFFF"/>
              <w:spacing w:before="30"/>
              <w:ind w:hanging="10"/>
              <w:rPr>
                <w:rFonts w:ascii="TH SarabunPSK" w:hAnsi="TH SarabunPSK" w:cs="TH SarabunPSK"/>
                <w:b/>
                <w:bCs/>
                <w:cs/>
              </w:rPr>
            </w:pPr>
          </w:p>
        </w:tc>
        <w:tc>
          <w:tcPr>
            <w:tcW w:w="1079" w:type="dxa"/>
            <w:shd w:val="clear" w:color="auto" w:fill="auto"/>
          </w:tcPr>
          <w:p w14:paraId="2171625E" w14:textId="77777777" w:rsidR="00181CCA" w:rsidRPr="00E31F1E" w:rsidRDefault="00181CCA" w:rsidP="00D9137D">
            <w:pPr>
              <w:spacing w:before="30"/>
              <w:jc w:val="right"/>
              <w:rPr>
                <w:rFonts w:ascii="TH SarabunPSK" w:hAnsi="TH SarabunPSK" w:cs="TH SarabunPSK"/>
                <w:b/>
                <w:bCs/>
              </w:rPr>
            </w:pPr>
          </w:p>
        </w:tc>
      </w:tr>
      <w:tr w:rsidR="00D76AB1" w:rsidRPr="00E31F1E" w14:paraId="4A6D9011" w14:textId="77777777" w:rsidTr="00D76AB1">
        <w:tblPrEx>
          <w:tblLook w:val="04A0" w:firstRow="1" w:lastRow="0" w:firstColumn="1" w:lastColumn="0" w:noHBand="0" w:noVBand="1"/>
        </w:tblPrEx>
        <w:tc>
          <w:tcPr>
            <w:tcW w:w="8829" w:type="dxa"/>
            <w:gridSpan w:val="3"/>
            <w:shd w:val="clear" w:color="auto" w:fill="auto"/>
          </w:tcPr>
          <w:p w14:paraId="79B3F852" w14:textId="084A6A16" w:rsidR="00BE1F1C" w:rsidRPr="00E31F1E" w:rsidRDefault="00BE1F1C" w:rsidP="00BE1F1C">
            <w:pPr>
              <w:rPr>
                <w:rFonts w:ascii="TH SarabunPSK" w:hAnsi="TH SarabunPSK" w:cs="TH SarabunPSK"/>
              </w:rPr>
            </w:pPr>
            <w:r w:rsidRPr="00E31F1E">
              <w:rPr>
                <w:rFonts w:ascii="TH SarabunPSK" w:hAnsi="TH SarabunPSK" w:cs="TH SarabunPSK"/>
                <w:b/>
                <w:bCs/>
                <w:cs/>
              </w:rPr>
              <w:t>คำอธิบายรายวิชา</w:t>
            </w:r>
          </w:p>
          <w:p w14:paraId="3D3C65AF" w14:textId="28CA733F" w:rsidR="00BE1F1C" w:rsidRPr="00E31F1E" w:rsidRDefault="00BE1F1C" w:rsidP="00EF2230">
            <w:pPr>
              <w:ind w:firstLine="559"/>
              <w:jc w:val="thaiDistribute"/>
              <w:rPr>
                <w:rFonts w:ascii="TH SarabunPSK" w:hAnsi="TH SarabunPSK" w:cs="TH SarabunPSK"/>
              </w:rPr>
            </w:pPr>
            <w:r w:rsidRPr="00E31F1E">
              <w:rPr>
                <w:rFonts w:ascii="TH SarabunPSK" w:hAnsi="TH SarabunPSK" w:cs="TH SarabunPSK"/>
                <w:cs/>
              </w:rPr>
              <w:t xml:space="preserve">การใช้ทักษะภาษาอังกฤษในการฟัง พูด อ่าน และเขียน เพื่อสื่อสารในชีวิต ประจำวันตามสถานการณ์ต่าง ๆ  โดยเลือกใช้ศัพท์ สำนวนและโครงสร้างภาษาที่เหมาะสม </w:t>
            </w:r>
          </w:p>
          <w:p w14:paraId="5115BFD8" w14:textId="553C3B4C" w:rsidR="00BE1F1C" w:rsidRPr="00E31F1E" w:rsidRDefault="00BE1F1C" w:rsidP="00BE1F1C">
            <w:pPr>
              <w:ind w:firstLine="559"/>
              <w:jc w:val="thaiDistribute"/>
              <w:rPr>
                <w:rFonts w:ascii="TH SarabunPSK" w:hAnsi="TH SarabunPSK" w:cs="TH SarabunPSK"/>
                <w:cs/>
              </w:rPr>
            </w:pPr>
            <w:r w:rsidRPr="00E31F1E">
              <w:rPr>
                <w:rFonts w:ascii="TH SarabunPSK" w:hAnsi="TH SarabunPSK" w:cs="TH SarabunPSK"/>
                <w:spacing w:val="-6"/>
              </w:rPr>
              <w:t>The use of English skills such as listening, speaking, reading, and writing</w:t>
            </w:r>
            <w:r w:rsidRPr="00E31F1E">
              <w:rPr>
                <w:rFonts w:ascii="TH SarabunPSK" w:hAnsi="TH SarabunPSK" w:cs="TH SarabunPSK"/>
              </w:rPr>
              <w:t xml:space="preserve"> for daily life communication in various situations with appropriate vocabularies, expressions, and structures</w:t>
            </w:r>
            <w:r w:rsidR="001A1D02" w:rsidRPr="00E31F1E">
              <w:rPr>
                <w:rFonts w:ascii="TH SarabunPSK" w:hAnsi="TH SarabunPSK" w:cs="TH SarabunPSK"/>
              </w:rPr>
              <w:t xml:space="preserve"> use</w:t>
            </w:r>
          </w:p>
        </w:tc>
      </w:tr>
    </w:tbl>
    <w:p w14:paraId="4A885B76" w14:textId="77777777" w:rsidR="00E50433" w:rsidRPr="00E31F1E" w:rsidRDefault="00E50433" w:rsidP="00E50433">
      <w:pPr>
        <w:tabs>
          <w:tab w:val="left" w:pos="336"/>
          <w:tab w:val="left" w:pos="882"/>
          <w:tab w:val="left" w:pos="1232"/>
          <w:tab w:val="left" w:pos="1560"/>
        </w:tabs>
        <w:spacing w:line="235" w:lineRule="auto"/>
        <w:jc w:val="center"/>
        <w:rPr>
          <w:rFonts w:ascii="TH SarabunPSK" w:hAnsi="TH SarabunPSK" w:cs="TH SarabunPSK"/>
          <w:b/>
          <w:bCs/>
          <w:spacing w:val="-6"/>
        </w:rPr>
      </w:pPr>
    </w:p>
    <w:p w14:paraId="4AB904E7" w14:textId="77777777" w:rsidR="00A671BA" w:rsidRPr="00E31F1E" w:rsidRDefault="00A671BA" w:rsidP="00A671BA">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354A485B" w14:textId="42E7E321" w:rsidR="00771203" w:rsidRPr="00E31F1E" w:rsidRDefault="00A671BA" w:rsidP="000A3F9A">
      <w:pPr>
        <w:ind w:left="980" w:hanging="630"/>
        <w:rPr>
          <w:rFonts w:ascii="TH SarabunPSK" w:hAnsi="TH SarabunPSK" w:cs="TH SarabunPSK"/>
        </w:rPr>
      </w:pPr>
      <w:r w:rsidRPr="00E31F1E">
        <w:rPr>
          <w:rFonts w:ascii="TH SarabunPSK" w:hAnsi="TH SarabunPSK" w:cs="TH SarabunPSK"/>
        </w:rPr>
        <w:t xml:space="preserve">CLO1: </w:t>
      </w:r>
      <w:r w:rsidR="000A3F9A" w:rsidRPr="00E31F1E">
        <w:rPr>
          <w:rFonts w:ascii="TH SarabunPSK" w:hAnsi="TH SarabunPSK" w:cs="TH SarabunPSK" w:hint="cs"/>
          <w:cs/>
        </w:rPr>
        <w:t xml:space="preserve"> </w:t>
      </w:r>
      <w:r w:rsidR="00771203" w:rsidRPr="00E31F1E">
        <w:rPr>
          <w:rFonts w:ascii="TH SarabunPSK" w:hAnsi="TH SarabunPSK" w:cs="TH SarabunPSK"/>
          <w:cs/>
        </w:rPr>
        <w:t>ปฏิบัติตามกฎระเบียบและข้อบังคับต่าง</w:t>
      </w:r>
      <w:r w:rsidR="003E4531" w:rsidRPr="00E31F1E">
        <w:rPr>
          <w:rFonts w:ascii="TH SarabunPSK" w:hAnsi="TH SarabunPSK" w:cs="TH SarabunPSK"/>
        </w:rPr>
        <w:t xml:space="preserve"> </w:t>
      </w:r>
      <w:r w:rsidR="00771203" w:rsidRPr="00E31F1E">
        <w:rPr>
          <w:rFonts w:ascii="TH SarabunPSK" w:hAnsi="TH SarabunPSK" w:cs="TH SarabunPSK"/>
          <w:cs/>
        </w:rPr>
        <w:t>ๆ</w:t>
      </w:r>
      <w:r w:rsidR="003E4531" w:rsidRPr="00E31F1E">
        <w:rPr>
          <w:rFonts w:ascii="TH SarabunPSK" w:hAnsi="TH SarabunPSK" w:cs="TH SarabunPSK"/>
        </w:rPr>
        <w:t xml:space="preserve"> </w:t>
      </w:r>
      <w:r w:rsidR="00771203" w:rsidRPr="00E31F1E">
        <w:rPr>
          <w:rFonts w:ascii="TH SarabunPSK" w:hAnsi="TH SarabunPSK" w:cs="TH SarabunPSK"/>
          <w:cs/>
        </w:rPr>
        <w:t xml:space="preserve">ของมหาวิทยาลัยในเรื่องการตรงต่อเวลา ความมีวินัย ความซื่อสัตย์ความรับผิดชอบ และกฎกติกาที่ต้องปฏิบัติในรายวิชา </w:t>
      </w:r>
    </w:p>
    <w:p w14:paraId="7DC6A425" w14:textId="2BB6782C" w:rsidR="00771203" w:rsidRPr="00E31F1E" w:rsidRDefault="00771203" w:rsidP="000A3F9A">
      <w:pPr>
        <w:ind w:left="980" w:hanging="630"/>
        <w:rPr>
          <w:rFonts w:ascii="TH SarabunPSK" w:hAnsi="TH SarabunPSK" w:cs="TH SarabunPSK"/>
        </w:rPr>
      </w:pPr>
      <w:r w:rsidRPr="00E31F1E">
        <w:rPr>
          <w:rFonts w:ascii="TH SarabunPSK" w:hAnsi="TH SarabunPSK" w:cs="TH SarabunPSK"/>
        </w:rPr>
        <w:t>CLO</w:t>
      </w:r>
      <w:r w:rsidRPr="00E31F1E">
        <w:rPr>
          <w:rFonts w:ascii="TH SarabunPSK" w:hAnsi="TH SarabunPSK" w:cs="TH SarabunPSK"/>
          <w:cs/>
        </w:rPr>
        <w:t>2</w:t>
      </w:r>
      <w:r w:rsidR="000A3F9A" w:rsidRPr="00E31F1E">
        <w:rPr>
          <w:rFonts w:ascii="TH SarabunPSK" w:hAnsi="TH SarabunPSK" w:cs="TH SarabunPSK"/>
        </w:rPr>
        <w:t>:</w:t>
      </w:r>
      <w:r w:rsidRPr="00E31F1E">
        <w:rPr>
          <w:rFonts w:ascii="TH SarabunPSK" w:hAnsi="TH SarabunPSK" w:cs="TH SarabunPSK"/>
          <w:cs/>
        </w:rPr>
        <w:t xml:space="preserve">  รู้และเข้าใจคำศัพท์ วลี สำนวนและประโยคภาษาอังกฤษที่ใช้ในชีวิตประจำวัน</w:t>
      </w:r>
    </w:p>
    <w:p w14:paraId="48941E85" w14:textId="122CE975" w:rsidR="00771203" w:rsidRPr="00E31F1E" w:rsidRDefault="00771203" w:rsidP="000A3F9A">
      <w:pPr>
        <w:ind w:left="980" w:hanging="630"/>
        <w:rPr>
          <w:rFonts w:ascii="TH SarabunPSK" w:hAnsi="TH SarabunPSK" w:cs="TH SarabunPSK"/>
        </w:rPr>
      </w:pPr>
      <w:r w:rsidRPr="00E31F1E">
        <w:rPr>
          <w:rFonts w:ascii="TH SarabunPSK" w:hAnsi="TH SarabunPSK" w:cs="TH SarabunPSK"/>
        </w:rPr>
        <w:t>CLO</w:t>
      </w:r>
      <w:r w:rsidRPr="00E31F1E">
        <w:rPr>
          <w:rFonts w:ascii="TH SarabunPSK" w:hAnsi="TH SarabunPSK" w:cs="TH SarabunPSK"/>
          <w:cs/>
        </w:rPr>
        <w:t>3</w:t>
      </w:r>
      <w:r w:rsidR="000A3F9A" w:rsidRPr="00E31F1E">
        <w:rPr>
          <w:rFonts w:ascii="TH SarabunPSK" w:hAnsi="TH SarabunPSK" w:cs="TH SarabunPSK"/>
        </w:rPr>
        <w:t>:</w:t>
      </w:r>
      <w:r w:rsidRPr="00E31F1E">
        <w:rPr>
          <w:rFonts w:ascii="TH SarabunPSK" w:hAnsi="TH SarabunPSK" w:cs="TH SarabunPSK"/>
          <w:cs/>
        </w:rPr>
        <w:t xml:space="preserve">  ใช้ทักษะการฟัง พูด อ่าน และเขียนภาษาอังกฤษ เพื่อสื่อสารในชีวิตประจำวันได้ตามสถานการณ์ </w:t>
      </w:r>
    </w:p>
    <w:p w14:paraId="7563B08D" w14:textId="6004ED31" w:rsidR="00771203" w:rsidRPr="00E31F1E" w:rsidRDefault="00771203" w:rsidP="00F65016">
      <w:pPr>
        <w:ind w:left="980" w:hanging="630"/>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cs/>
        </w:rPr>
        <w:t>4</w:t>
      </w:r>
      <w:r w:rsidR="000A3F9A" w:rsidRPr="00E31F1E">
        <w:rPr>
          <w:rFonts w:ascii="TH SarabunPSK" w:hAnsi="TH SarabunPSK" w:cs="TH SarabunPSK"/>
        </w:rPr>
        <w:t>:</w:t>
      </w:r>
      <w:r w:rsidRPr="00E31F1E">
        <w:rPr>
          <w:rFonts w:ascii="TH SarabunPSK" w:hAnsi="TH SarabunPSK" w:cs="TH SarabunPSK"/>
          <w:cs/>
        </w:rPr>
        <w:t xml:space="preserve">  ประยุกต์ใช้ภาษาอังกฤษเป็นเครื่องมือสื่อสารทั้งในด้านการฟัง พูด อ่าน และเขียนในชีวิตประจำวันได้อย่างถูกต้อง และเหมาะสมตามสถานการณ์</w:t>
      </w:r>
    </w:p>
    <w:p w14:paraId="7966072E" w14:textId="380C59C7" w:rsidR="00A671BA" w:rsidRPr="00E31F1E" w:rsidRDefault="00771203" w:rsidP="000A3F9A">
      <w:pPr>
        <w:ind w:left="980" w:hanging="630"/>
        <w:rPr>
          <w:rFonts w:ascii="TH SarabunPSK" w:hAnsi="TH SarabunPSK" w:cs="TH SarabunPSK"/>
        </w:rPr>
      </w:pPr>
      <w:r w:rsidRPr="00E31F1E">
        <w:rPr>
          <w:rFonts w:ascii="TH SarabunPSK" w:hAnsi="TH SarabunPSK" w:cs="TH SarabunPSK"/>
        </w:rPr>
        <w:t>CLO</w:t>
      </w:r>
      <w:r w:rsidRPr="00E31F1E">
        <w:rPr>
          <w:rFonts w:ascii="TH SarabunPSK" w:hAnsi="TH SarabunPSK" w:cs="TH SarabunPSK"/>
          <w:cs/>
        </w:rPr>
        <w:t>5</w:t>
      </w:r>
      <w:r w:rsidR="000A3F9A" w:rsidRPr="00E31F1E">
        <w:rPr>
          <w:rFonts w:ascii="TH SarabunPSK" w:hAnsi="TH SarabunPSK" w:cs="TH SarabunPSK"/>
        </w:rPr>
        <w:t>:</w:t>
      </w:r>
      <w:r w:rsidRPr="00E31F1E">
        <w:rPr>
          <w:rFonts w:ascii="TH SarabunPSK" w:hAnsi="TH SarabunPSK" w:cs="TH SarabunPSK"/>
          <w:cs/>
        </w:rPr>
        <w:t xml:space="preserve">  เห็นคุณค่าและประโยชน์ของภาษาอังกฤษ มีเจตคติที่ดีต่อการเรียน ตลอดจนนำไปใช้อย่างมีวิจารณญาณ</w:t>
      </w:r>
    </w:p>
    <w:p w14:paraId="591A8D72" w14:textId="055A7CC2" w:rsidR="00771203" w:rsidRPr="00E31F1E" w:rsidRDefault="00771203" w:rsidP="00771203">
      <w:pPr>
        <w:ind w:left="882" w:hanging="639"/>
        <w:jc w:val="thaiDistribute"/>
        <w:rPr>
          <w:rFonts w:ascii="TH SarabunPSK" w:hAnsi="TH SarabunPSK" w:cs="TH SarabunPSK"/>
        </w:rPr>
      </w:pPr>
    </w:p>
    <w:p w14:paraId="332A8431" w14:textId="77777777" w:rsidR="0003188D" w:rsidRPr="00E31F1E" w:rsidRDefault="0003188D" w:rsidP="0003188D">
      <w:pPr>
        <w:autoSpaceDE w:val="0"/>
        <w:autoSpaceDN w:val="0"/>
        <w:adjustRightInd w:val="0"/>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011E1C0E" w14:textId="77777777" w:rsidR="0003188D" w:rsidRPr="00E31F1E" w:rsidRDefault="0003188D" w:rsidP="0003188D">
      <w:pPr>
        <w:autoSpaceDE w:val="0"/>
        <w:autoSpaceDN w:val="0"/>
        <w:adjustRightInd w:val="0"/>
        <w:jc w:val="center"/>
        <w:rPr>
          <w:rFonts w:ascii="TH SarabunPSK" w:hAnsi="TH SarabunPSK" w:cs="TH SarabunPSK"/>
          <w:b/>
          <w:bCs/>
          <w:sz w:val="16"/>
          <w:szCs w:val="16"/>
        </w:rPr>
      </w:pPr>
    </w:p>
    <w:p w14:paraId="585C8C49" w14:textId="57C6A1FB" w:rsidR="00926A53" w:rsidRPr="00E31F1E" w:rsidRDefault="008B782A" w:rsidP="00926A53">
      <w:pPr>
        <w:rPr>
          <w:rFonts w:ascii="TH SarabunPSK" w:hAnsi="TH SarabunPSK" w:cs="TH SarabunPSK"/>
        </w:rPr>
      </w:pPr>
      <w:r w:rsidRPr="00E31F1E">
        <w:rPr>
          <w:rFonts w:ascii="TH SarabunPSK" w:hAnsi="TH SarabunPSK" w:cs="TH SarabunPSK"/>
          <w:noProof/>
          <w:cs/>
        </w:rPr>
        <mc:AlternateContent>
          <mc:Choice Requires="wps">
            <w:drawing>
              <wp:anchor distT="45720" distB="45720" distL="114300" distR="114300" simplePos="0" relativeHeight="251849216" behindDoc="0" locked="0" layoutInCell="1" allowOverlap="1" wp14:anchorId="24E98812" wp14:editId="466FF591">
                <wp:simplePos x="0" y="0"/>
                <wp:positionH relativeFrom="column">
                  <wp:posOffset>2900401</wp:posOffset>
                </wp:positionH>
                <wp:positionV relativeFrom="paragraph">
                  <wp:posOffset>44653</wp:posOffset>
                </wp:positionV>
                <wp:extent cx="2702560" cy="1728165"/>
                <wp:effectExtent l="0" t="0" r="21590" b="2476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728165"/>
                        </a:xfrm>
                        <a:prstGeom prst="rect">
                          <a:avLst/>
                        </a:prstGeom>
                        <a:noFill/>
                        <a:ln w="9525">
                          <a:solidFill>
                            <a:srgbClr val="000000"/>
                          </a:solidFill>
                          <a:prstDash val="dash"/>
                          <a:miter lim="800000"/>
                          <a:headEnd/>
                          <a:tailEnd/>
                        </a:ln>
                      </wps:spPr>
                      <wps:txbx>
                        <w:txbxContent>
                          <w:p w14:paraId="27952E61" w14:textId="77777777" w:rsidR="00AA3AE1" w:rsidRPr="008B782A" w:rsidRDefault="00AA3AE1" w:rsidP="00DB7440">
                            <w:pPr>
                              <w:jc w:val="thaiDistribute"/>
                              <w:rPr>
                                <w:rFonts w:ascii="TH SarabunPSK" w:hAnsi="TH SarabunPSK" w:cs="TH SarabunPSK"/>
                                <w:b/>
                                <w:bCs/>
                              </w:rPr>
                            </w:pPr>
                            <w:r w:rsidRPr="008B782A">
                              <w:rPr>
                                <w:rFonts w:ascii="TH SarabunPSK" w:hAnsi="TH SarabunPSK" w:cs="TH SarabunPSK"/>
                                <w:b/>
                                <w:bCs/>
                                <w:cs/>
                              </w:rPr>
                              <w:t xml:space="preserve">วิธีการประเมินผล </w:t>
                            </w:r>
                            <w:r w:rsidRPr="008B782A">
                              <w:rPr>
                                <w:rFonts w:ascii="TH SarabunPSK" w:hAnsi="TH SarabunPSK" w:cs="TH SarabunPSK"/>
                                <w:b/>
                                <w:bCs/>
                              </w:rPr>
                              <w:t>(AT)</w:t>
                            </w:r>
                          </w:p>
                          <w:p w14:paraId="606A04A8" w14:textId="25D81397" w:rsidR="00AA3AE1" w:rsidRPr="008B782A" w:rsidRDefault="00AA3AE1" w:rsidP="00DB7440">
                            <w:pPr>
                              <w:ind w:left="490" w:hanging="490"/>
                              <w:rPr>
                                <w:rFonts w:ascii="TH SarabunPSK" w:hAnsi="TH SarabunPSK" w:cs="TH SarabunPSK"/>
                              </w:rPr>
                            </w:pPr>
                            <w:r w:rsidRPr="008B782A">
                              <w:rPr>
                                <w:rFonts w:ascii="TH SarabunPSK" w:hAnsi="TH SarabunPSK" w:cs="TH SarabunPSK"/>
                              </w:rPr>
                              <w:t xml:space="preserve">AT1:  </w:t>
                            </w:r>
                            <w:r w:rsidRPr="008B782A">
                              <w:rPr>
                                <w:rFonts w:ascii="TH SarabunPSK" w:hAnsi="TH SarabunPSK" w:cs="TH SarabunPSK"/>
                                <w:cs/>
                              </w:rPr>
                              <w:t>แบบฝึกหัด แบบทดสอบย่อย และแบบทดสอบกลางภาค ปลายภาค</w:t>
                            </w:r>
                          </w:p>
                          <w:p w14:paraId="5E41929F" w14:textId="77777777" w:rsidR="00AA3AE1" w:rsidRPr="008B782A" w:rsidRDefault="00AA3AE1" w:rsidP="00DB7440">
                            <w:pPr>
                              <w:ind w:left="490" w:hanging="490"/>
                              <w:rPr>
                                <w:rFonts w:ascii="TH SarabunPSK" w:hAnsi="TH SarabunPSK" w:cs="TH SarabunPSK"/>
                              </w:rPr>
                            </w:pPr>
                            <w:r w:rsidRPr="008B782A">
                              <w:rPr>
                                <w:rFonts w:ascii="TH SarabunPSK" w:hAnsi="TH SarabunPSK" w:cs="TH SarabunPSK"/>
                              </w:rPr>
                              <w:t xml:space="preserve">AT2:  </w:t>
                            </w:r>
                            <w:r w:rsidRPr="008B782A">
                              <w:rPr>
                                <w:rFonts w:ascii="TH SarabunPSK" w:hAnsi="TH SarabunPSK" w:cs="TH SarabunPSK"/>
                                <w:cs/>
                              </w:rPr>
                              <w:t>งานมอบหมายที่เกี่ยวข้องกับเนื้อหาที่เรียน</w:t>
                            </w:r>
                          </w:p>
                          <w:p w14:paraId="14A2C5B1" w14:textId="7A40FA17" w:rsidR="00AA3AE1" w:rsidRPr="008B782A" w:rsidRDefault="00AA3AE1" w:rsidP="00DB7440">
                            <w:pPr>
                              <w:ind w:left="490" w:right="-25" w:hanging="490"/>
                              <w:rPr>
                                <w:rFonts w:ascii="TH SarabunPSK" w:hAnsi="TH SarabunPSK" w:cs="TH SarabunPSK"/>
                              </w:rPr>
                            </w:pPr>
                            <w:r w:rsidRPr="008B782A">
                              <w:rPr>
                                <w:rFonts w:ascii="TH SarabunPSK" w:hAnsi="TH SarabunPSK" w:cs="TH SarabunPSK"/>
                              </w:rPr>
                              <w:t xml:space="preserve">AT3:  </w:t>
                            </w:r>
                            <w:r w:rsidRPr="008B782A">
                              <w:rPr>
                                <w:rFonts w:ascii="TH SarabunPSK" w:hAnsi="TH SarabunPSK" w:cs="TH SarabunPSK"/>
                                <w:cs/>
                              </w:rPr>
                              <w:t>การสนทนาแลกเปลี่ยนความรู้ความเข้าใน</w:t>
                            </w:r>
                            <w:r>
                              <w:rPr>
                                <w:rFonts w:ascii="TH SarabunPSK" w:hAnsi="TH SarabunPSK" w:cs="TH SarabunPSK"/>
                                <w:cs/>
                              </w:rPr>
                              <w:br/>
                            </w:r>
                            <w:r w:rsidRPr="008B782A">
                              <w:rPr>
                                <w:rFonts w:ascii="TH SarabunPSK" w:hAnsi="TH SarabunPSK" w:cs="TH SarabunPSK"/>
                                <w:cs/>
                              </w:rPr>
                              <w:t>ชั้นเรียน</w:t>
                            </w:r>
                          </w:p>
                          <w:p w14:paraId="5EEFADE0" w14:textId="4386C84E" w:rsidR="00AA3AE1" w:rsidRPr="008B782A" w:rsidRDefault="00AA3AE1" w:rsidP="00DB7440">
                            <w:pPr>
                              <w:ind w:left="490" w:right="-123" w:hanging="490"/>
                              <w:rPr>
                                <w:rFonts w:ascii="TH SarabunPSK" w:hAnsi="TH SarabunPSK" w:cs="TH SarabunPSK"/>
                              </w:rPr>
                            </w:pPr>
                            <w:r w:rsidRPr="008B782A">
                              <w:rPr>
                                <w:rFonts w:ascii="TH SarabunPSK" w:hAnsi="TH SarabunPSK" w:cs="TH SarabunPSK"/>
                              </w:rPr>
                              <w:t xml:space="preserve">AT4:  </w:t>
                            </w:r>
                            <w:r w:rsidRPr="008B782A">
                              <w:rPr>
                                <w:rFonts w:ascii="TH SarabunPSK" w:hAnsi="TH SarabunPSK" w:cs="TH SarabunPSK"/>
                                <w:cs/>
                              </w:rPr>
                              <w:t xml:space="preserve">การแสดงบทบาทสมมติในการใช้ทักษะภาษาอังกฤษ </w:t>
                            </w:r>
                            <w:r w:rsidRPr="008B782A">
                              <w:rPr>
                                <w:rFonts w:ascii="TH SarabunPSK" w:hAnsi="TH SarabunPSK" w:cs="TH SarabunPSK"/>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98812" id="_x0000_s1065" type="#_x0000_t202" style="position:absolute;margin-left:228.4pt;margin-top:3.5pt;width:212.8pt;height:136.1pt;z-index:251849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" filled="f">
                <v:stroke dashstyle="dash"/>
                <v:textbox>
                  <w:txbxContent>
                    <w:p w14:paraId="27952E61" w14:textId="77777777" w:rsidR="00AA3AE1" w:rsidRPr="008B782A" w:rsidRDefault="00AA3AE1" w:rsidP="00DB7440">
                      <w:pPr>
                        <w:jc w:val="thaiDistribute"/>
                        <w:rPr>
                          <w:rFonts w:ascii="TH SarabunPSK" w:hAnsi="TH SarabunPSK" w:cs="TH SarabunPSK"/>
                          <w:b/>
                          <w:bCs/>
                        </w:rPr>
                      </w:pPr>
                      <w:r w:rsidRPr="008B782A">
                        <w:rPr>
                          <w:rFonts w:ascii="TH SarabunPSK" w:hAnsi="TH SarabunPSK" w:cs="TH SarabunPSK"/>
                          <w:b/>
                          <w:bCs/>
                          <w:cs/>
                        </w:rPr>
                        <w:t xml:space="preserve">วิธีการประเมินผล </w:t>
                      </w:r>
                      <w:r w:rsidRPr="008B782A">
                        <w:rPr>
                          <w:rFonts w:ascii="TH SarabunPSK" w:hAnsi="TH SarabunPSK" w:cs="TH SarabunPSK"/>
                          <w:b/>
                          <w:bCs/>
                        </w:rPr>
                        <w:t>(AT)</w:t>
                      </w:r>
                    </w:p>
                    <w:p w14:paraId="606A04A8" w14:textId="25D81397" w:rsidR="00AA3AE1" w:rsidRPr="008B782A" w:rsidRDefault="00AA3AE1" w:rsidP="00DB7440">
                      <w:pPr>
                        <w:ind w:left="490" w:hanging="490"/>
                        <w:rPr>
                          <w:rFonts w:ascii="TH SarabunPSK" w:hAnsi="TH SarabunPSK" w:cs="TH SarabunPSK"/>
                        </w:rPr>
                      </w:pPr>
                      <w:r w:rsidRPr="008B782A">
                        <w:rPr>
                          <w:rFonts w:ascii="TH SarabunPSK" w:hAnsi="TH SarabunPSK" w:cs="TH SarabunPSK"/>
                        </w:rPr>
                        <w:t xml:space="preserve">AT1:  </w:t>
                      </w:r>
                      <w:r w:rsidRPr="008B782A">
                        <w:rPr>
                          <w:rFonts w:ascii="TH SarabunPSK" w:hAnsi="TH SarabunPSK" w:cs="TH SarabunPSK"/>
                          <w:cs/>
                        </w:rPr>
                        <w:t>แบบฝึกหัด แบบทดสอบย่อย และแบบทดสอบกลางภาค ปลายภาค</w:t>
                      </w:r>
                    </w:p>
                    <w:p w14:paraId="5E41929F" w14:textId="77777777" w:rsidR="00AA3AE1" w:rsidRPr="008B782A" w:rsidRDefault="00AA3AE1" w:rsidP="00DB7440">
                      <w:pPr>
                        <w:ind w:left="490" w:hanging="490"/>
                        <w:rPr>
                          <w:rFonts w:ascii="TH SarabunPSK" w:hAnsi="TH SarabunPSK" w:cs="TH SarabunPSK"/>
                        </w:rPr>
                      </w:pPr>
                      <w:r w:rsidRPr="008B782A">
                        <w:rPr>
                          <w:rFonts w:ascii="TH SarabunPSK" w:hAnsi="TH SarabunPSK" w:cs="TH SarabunPSK"/>
                        </w:rPr>
                        <w:t xml:space="preserve">AT2:  </w:t>
                      </w:r>
                      <w:r w:rsidRPr="008B782A">
                        <w:rPr>
                          <w:rFonts w:ascii="TH SarabunPSK" w:hAnsi="TH SarabunPSK" w:cs="TH SarabunPSK"/>
                          <w:cs/>
                        </w:rPr>
                        <w:t>งานมอบหมายที่เกี่ยวข้องกับเนื้อหาที่เรียน</w:t>
                      </w:r>
                    </w:p>
                    <w:p w14:paraId="14A2C5B1" w14:textId="7A40FA17" w:rsidR="00AA3AE1" w:rsidRPr="008B782A" w:rsidRDefault="00AA3AE1" w:rsidP="00DB7440">
                      <w:pPr>
                        <w:ind w:left="490" w:right="-25" w:hanging="490"/>
                        <w:rPr>
                          <w:rFonts w:ascii="TH SarabunPSK" w:hAnsi="TH SarabunPSK" w:cs="TH SarabunPSK"/>
                        </w:rPr>
                      </w:pPr>
                      <w:r w:rsidRPr="008B782A">
                        <w:rPr>
                          <w:rFonts w:ascii="TH SarabunPSK" w:hAnsi="TH SarabunPSK" w:cs="TH SarabunPSK"/>
                        </w:rPr>
                        <w:t xml:space="preserve">AT3:  </w:t>
                      </w:r>
                      <w:r w:rsidRPr="008B782A">
                        <w:rPr>
                          <w:rFonts w:ascii="TH SarabunPSK" w:hAnsi="TH SarabunPSK" w:cs="TH SarabunPSK"/>
                          <w:cs/>
                        </w:rPr>
                        <w:t>การสนทนาแลกเปลี่ยนความรู้ความเข้าใน</w:t>
                      </w:r>
                      <w:r>
                        <w:rPr>
                          <w:rFonts w:ascii="TH SarabunPSK" w:hAnsi="TH SarabunPSK" w:cs="TH SarabunPSK"/>
                          <w:cs/>
                        </w:rPr>
                        <w:br/>
                      </w:r>
                      <w:r w:rsidRPr="008B782A">
                        <w:rPr>
                          <w:rFonts w:ascii="TH SarabunPSK" w:hAnsi="TH SarabunPSK" w:cs="TH SarabunPSK"/>
                          <w:cs/>
                        </w:rPr>
                        <w:t>ชั้นเรียน</w:t>
                      </w:r>
                    </w:p>
                    <w:p w14:paraId="5EEFADE0" w14:textId="4386C84E" w:rsidR="00AA3AE1" w:rsidRPr="008B782A" w:rsidRDefault="00AA3AE1" w:rsidP="00DB7440">
                      <w:pPr>
                        <w:ind w:left="490" w:right="-123" w:hanging="490"/>
                        <w:rPr>
                          <w:rFonts w:ascii="TH SarabunPSK" w:hAnsi="TH SarabunPSK" w:cs="TH SarabunPSK"/>
                        </w:rPr>
                      </w:pPr>
                      <w:r w:rsidRPr="008B782A">
                        <w:rPr>
                          <w:rFonts w:ascii="TH SarabunPSK" w:hAnsi="TH SarabunPSK" w:cs="TH SarabunPSK"/>
                        </w:rPr>
                        <w:t xml:space="preserve">AT4:  </w:t>
                      </w:r>
                      <w:r w:rsidRPr="008B782A">
                        <w:rPr>
                          <w:rFonts w:ascii="TH SarabunPSK" w:hAnsi="TH SarabunPSK" w:cs="TH SarabunPSK"/>
                          <w:cs/>
                        </w:rPr>
                        <w:t xml:space="preserve">การแสดงบทบาทสมมติในการใช้ทักษะภาษาอังกฤษ </w:t>
                      </w:r>
                      <w:r w:rsidRPr="008B782A">
                        <w:rPr>
                          <w:rFonts w:ascii="TH SarabunPSK" w:hAnsi="TH SarabunPSK" w:cs="TH SarabunPSK"/>
                        </w:rPr>
                        <w:t xml:space="preserve"> </w:t>
                      </w:r>
                    </w:p>
                  </w:txbxContent>
                </v:textbox>
              </v:shape>
            </w:pict>
          </mc:Fallback>
        </mc:AlternateContent>
      </w:r>
      <w:r w:rsidR="00DA346C" w:rsidRPr="00E31F1E">
        <w:rPr>
          <w:rFonts w:ascii="TH SarabunPSK" w:hAnsi="TH SarabunPSK" w:cs="TH SarabunPSK"/>
          <w:noProof/>
          <w:cs/>
        </w:rPr>
        <mc:AlternateContent>
          <mc:Choice Requires="wps">
            <w:drawing>
              <wp:anchor distT="45720" distB="45720" distL="114300" distR="114300" simplePos="0" relativeHeight="251848192" behindDoc="0" locked="0" layoutInCell="1" allowOverlap="1" wp14:anchorId="71598584" wp14:editId="502C9AE9">
                <wp:simplePos x="0" y="0"/>
                <wp:positionH relativeFrom="margin">
                  <wp:posOffset>-683</wp:posOffset>
                </wp:positionH>
                <wp:positionV relativeFrom="paragraph">
                  <wp:posOffset>51669</wp:posOffset>
                </wp:positionV>
                <wp:extent cx="2719070" cy="1721224"/>
                <wp:effectExtent l="0" t="0" r="2413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721224"/>
                        </a:xfrm>
                        <a:prstGeom prst="rect">
                          <a:avLst/>
                        </a:prstGeom>
                        <a:noFill/>
                        <a:ln w="9525">
                          <a:solidFill>
                            <a:srgbClr val="000000"/>
                          </a:solidFill>
                          <a:prstDash val="dash"/>
                          <a:miter lim="800000"/>
                          <a:headEnd/>
                          <a:tailEnd/>
                        </a:ln>
                      </wps:spPr>
                      <wps:txbx>
                        <w:txbxContent>
                          <w:p w14:paraId="1E37783F" w14:textId="77777777" w:rsidR="00AA3AE1" w:rsidRPr="00A671BA" w:rsidRDefault="00AA3AE1" w:rsidP="00DA346C">
                            <w:pPr>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4642DE03" w14:textId="14210F1A" w:rsidR="00AA3AE1" w:rsidRPr="00DD0587" w:rsidRDefault="00AA3AE1" w:rsidP="00C24A24">
                            <w:pPr>
                              <w:ind w:left="602" w:hanging="594"/>
                              <w:rPr>
                                <w:rFonts w:ascii="TH SarabunPSK" w:hAnsi="TH SarabunPSK" w:cs="TH SarabunPSK"/>
                              </w:rPr>
                            </w:pPr>
                            <w:r w:rsidRPr="00DD0587">
                              <w:rPr>
                                <w:rFonts w:ascii="TH SarabunPSK" w:hAnsi="TH SarabunPSK" w:cs="TH SarabunPSK"/>
                              </w:rPr>
                              <w:t xml:space="preserve">TLA1:  </w:t>
                            </w:r>
                            <w:r w:rsidRPr="00DD0587">
                              <w:rPr>
                                <w:rFonts w:ascii="TH SarabunPSK" w:hAnsi="TH SarabunPSK" w:cs="TH SarabunPSK"/>
                                <w:cs/>
                              </w:rPr>
                              <w:t>การบรรยาย</w:t>
                            </w:r>
                          </w:p>
                          <w:p w14:paraId="0E4BEAEA" w14:textId="534D112A" w:rsidR="00AA3AE1" w:rsidRPr="00DD0587" w:rsidRDefault="00AA3AE1" w:rsidP="00C24A24">
                            <w:pPr>
                              <w:ind w:left="602" w:hanging="594"/>
                              <w:rPr>
                                <w:rFonts w:ascii="TH SarabunPSK" w:hAnsi="TH SarabunPSK" w:cs="TH SarabunPSK"/>
                              </w:rPr>
                            </w:pPr>
                            <w:r w:rsidRPr="00DD0587">
                              <w:rPr>
                                <w:rFonts w:ascii="TH SarabunPSK" w:hAnsi="TH SarabunPSK" w:cs="TH SarabunPSK"/>
                              </w:rPr>
                              <w:t xml:space="preserve">TLA2:  </w:t>
                            </w:r>
                            <w:r w:rsidRPr="00DD0587">
                              <w:rPr>
                                <w:rFonts w:ascii="TH SarabunPSK" w:hAnsi="TH SarabunPSK" w:cs="TH SarabunPSK"/>
                                <w:cs/>
                              </w:rPr>
                              <w:t>การมอบหมายงานเดี่ยว คู่ กลุ่ม</w:t>
                            </w:r>
                          </w:p>
                          <w:p w14:paraId="20E21AB9" w14:textId="77777777" w:rsidR="00AA3AE1" w:rsidRDefault="00AA3AE1" w:rsidP="00C24A24">
                            <w:pPr>
                              <w:ind w:left="602" w:hanging="594"/>
                              <w:rPr>
                                <w:rFonts w:ascii="TH SarabunPSK" w:hAnsi="TH SarabunPSK" w:cs="TH SarabunPSK"/>
                              </w:rPr>
                            </w:pPr>
                            <w:r w:rsidRPr="00DD0587">
                              <w:rPr>
                                <w:rFonts w:ascii="TH SarabunPSK" w:hAnsi="TH SarabunPSK" w:cs="TH SarabunPSK"/>
                              </w:rPr>
                              <w:t xml:space="preserve">TLA3:  </w:t>
                            </w:r>
                            <w:r w:rsidRPr="00DD0587">
                              <w:rPr>
                                <w:rFonts w:ascii="TH SarabunPSK" w:hAnsi="TH SarabunPSK" w:cs="TH SarabunPSK"/>
                                <w:cs/>
                              </w:rPr>
                              <w:t>การสนทนาแลกเปลี่ยนความรู้ความใจระหว่างผู้สอนกับผู้เรียน</w:t>
                            </w:r>
                          </w:p>
                          <w:p w14:paraId="193529E6" w14:textId="79985397" w:rsidR="00AA3AE1" w:rsidRPr="00A671BA" w:rsidRDefault="00AA3AE1" w:rsidP="00C24A24">
                            <w:pPr>
                              <w:ind w:left="602" w:hanging="594"/>
                              <w:rPr>
                                <w:rFonts w:ascii="TH SarabunPSK" w:hAnsi="TH SarabunPSK" w:cs="TH SarabunPSK"/>
                              </w:rPr>
                            </w:pPr>
                            <w:r w:rsidRPr="00DD0587">
                              <w:rPr>
                                <w:rFonts w:ascii="TH SarabunPSK" w:hAnsi="TH SarabunPSK" w:cs="TH SarabunPSK"/>
                              </w:rPr>
                              <w:t xml:space="preserve">TLA4:  </w:t>
                            </w:r>
                            <w:r w:rsidRPr="00DD0587">
                              <w:rPr>
                                <w:rFonts w:ascii="TH SarabunPSK" w:hAnsi="TH SarabunPSK" w:cs="TH SarabunPSK"/>
                                <w:cs/>
                              </w:rPr>
                              <w:t>การแสดงบทบาทสมมติในการใช้ทักษะภาษา</w:t>
                            </w:r>
                            <w:r>
                              <w:rPr>
                                <w:rFonts w:ascii="TH SarabunPSK" w:hAnsi="TH SarabunPSK" w:cs="TH SarabunPSK" w:hint="cs"/>
                                <w:cs/>
                              </w:rPr>
                              <w:t xml:space="preserve"> </w:t>
                            </w:r>
                            <w:r w:rsidRPr="00DD0587">
                              <w:rPr>
                                <w:rFonts w:ascii="TH SarabunPSK" w:hAnsi="TH SarabunPSK" w:cs="TH SarabunPSK"/>
                                <w:cs/>
                              </w:rPr>
                              <w:t>อังกฤษเพื่อสื่อสารในชีวิตประจำวันตามสถานการณ์ต่าง</w:t>
                            </w:r>
                            <w:r>
                              <w:rPr>
                                <w:rFonts w:ascii="TH SarabunPSK" w:hAnsi="TH SarabunPSK" w:cs="TH SarabunPSK" w:hint="cs"/>
                                <w:cs/>
                              </w:rPr>
                              <w:t xml:space="preserve"> </w:t>
                            </w:r>
                            <w:r w:rsidRPr="00DD0587">
                              <w:rPr>
                                <w:rFonts w:ascii="TH SarabunPSK" w:hAnsi="TH SarabunPSK" w:cs="TH SarabunPSK"/>
                                <w:cs/>
                              </w:rPr>
                              <w:t>ๆ</w:t>
                            </w:r>
                            <w:r w:rsidRPr="00740AB2">
                              <w:rPr>
                                <w:rFonts w:ascii="TH SarabunPSK" w:hAnsi="TH SarabunPSK" w:cs="TH SarabunPSK"/>
                                <w:cs/>
                              </w:rPr>
                              <w:t xml:space="preserve"> </w:t>
                            </w:r>
                            <w:r>
                              <w:rPr>
                                <w:rFonts w:ascii="TH SarabunPSK" w:hAnsi="TH SarabunPSK" w:cs="TH SarabunPSK" w:hint="cs"/>
                                <w:cs/>
                              </w:rPr>
                              <w:t xml:space="preserve"> </w:t>
                            </w:r>
                          </w:p>
                          <w:p w14:paraId="1E3DA638" w14:textId="77777777" w:rsidR="00AA3AE1" w:rsidRDefault="00AA3AE1" w:rsidP="00DA34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98584" id="Text Box 13" o:spid="_x0000_s1066" type="#_x0000_t202" style="position:absolute;margin-left:-.05pt;margin-top:4.05pt;width:214.1pt;height:135.55pt;z-index:251848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" filled="f">
                <v:stroke dashstyle="dash"/>
                <v:textbox>
                  <w:txbxContent>
                    <w:p w14:paraId="1E37783F" w14:textId="77777777" w:rsidR="00AA3AE1" w:rsidRPr="00A671BA" w:rsidRDefault="00AA3AE1" w:rsidP="00DA346C">
                      <w:pPr>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4642DE03" w14:textId="14210F1A" w:rsidR="00AA3AE1" w:rsidRPr="00DD0587" w:rsidRDefault="00AA3AE1" w:rsidP="00C24A24">
                      <w:pPr>
                        <w:ind w:left="602" w:hanging="594"/>
                        <w:rPr>
                          <w:rFonts w:ascii="TH SarabunPSK" w:hAnsi="TH SarabunPSK" w:cs="TH SarabunPSK"/>
                        </w:rPr>
                      </w:pPr>
                      <w:r w:rsidRPr="00DD0587">
                        <w:rPr>
                          <w:rFonts w:ascii="TH SarabunPSK" w:hAnsi="TH SarabunPSK" w:cs="TH SarabunPSK"/>
                        </w:rPr>
                        <w:t xml:space="preserve">TLA1:  </w:t>
                      </w:r>
                      <w:r w:rsidRPr="00DD0587">
                        <w:rPr>
                          <w:rFonts w:ascii="TH SarabunPSK" w:hAnsi="TH SarabunPSK" w:cs="TH SarabunPSK"/>
                          <w:cs/>
                        </w:rPr>
                        <w:t>การบรรยาย</w:t>
                      </w:r>
                    </w:p>
                    <w:p w14:paraId="0E4BEAEA" w14:textId="534D112A" w:rsidR="00AA3AE1" w:rsidRPr="00DD0587" w:rsidRDefault="00AA3AE1" w:rsidP="00C24A24">
                      <w:pPr>
                        <w:ind w:left="602" w:hanging="594"/>
                        <w:rPr>
                          <w:rFonts w:ascii="TH SarabunPSK" w:hAnsi="TH SarabunPSK" w:cs="TH SarabunPSK"/>
                        </w:rPr>
                      </w:pPr>
                      <w:r w:rsidRPr="00DD0587">
                        <w:rPr>
                          <w:rFonts w:ascii="TH SarabunPSK" w:hAnsi="TH SarabunPSK" w:cs="TH SarabunPSK"/>
                        </w:rPr>
                        <w:t xml:space="preserve">TLA2:  </w:t>
                      </w:r>
                      <w:r w:rsidRPr="00DD0587">
                        <w:rPr>
                          <w:rFonts w:ascii="TH SarabunPSK" w:hAnsi="TH SarabunPSK" w:cs="TH SarabunPSK"/>
                          <w:cs/>
                        </w:rPr>
                        <w:t>การมอบหมายงานเดี่ยว คู่ กลุ่ม</w:t>
                      </w:r>
                    </w:p>
                    <w:p w14:paraId="20E21AB9" w14:textId="77777777" w:rsidR="00AA3AE1" w:rsidRDefault="00AA3AE1" w:rsidP="00C24A24">
                      <w:pPr>
                        <w:ind w:left="602" w:hanging="594"/>
                        <w:rPr>
                          <w:rFonts w:ascii="TH SarabunPSK" w:hAnsi="TH SarabunPSK" w:cs="TH SarabunPSK"/>
                        </w:rPr>
                      </w:pPr>
                      <w:r w:rsidRPr="00DD0587">
                        <w:rPr>
                          <w:rFonts w:ascii="TH SarabunPSK" w:hAnsi="TH SarabunPSK" w:cs="TH SarabunPSK"/>
                        </w:rPr>
                        <w:t xml:space="preserve">TLA3:  </w:t>
                      </w:r>
                      <w:r w:rsidRPr="00DD0587">
                        <w:rPr>
                          <w:rFonts w:ascii="TH SarabunPSK" w:hAnsi="TH SarabunPSK" w:cs="TH SarabunPSK"/>
                          <w:cs/>
                        </w:rPr>
                        <w:t>การสนทนาแลกเปลี่ยนความรู้ความใจระหว่างผู้สอนกับผู้เรียน</w:t>
                      </w:r>
                    </w:p>
                    <w:p w14:paraId="193529E6" w14:textId="79985397" w:rsidR="00AA3AE1" w:rsidRPr="00A671BA" w:rsidRDefault="00AA3AE1" w:rsidP="00C24A24">
                      <w:pPr>
                        <w:ind w:left="602" w:hanging="594"/>
                        <w:rPr>
                          <w:rFonts w:ascii="TH SarabunPSK" w:hAnsi="TH SarabunPSK" w:cs="TH SarabunPSK"/>
                        </w:rPr>
                      </w:pPr>
                      <w:r w:rsidRPr="00DD0587">
                        <w:rPr>
                          <w:rFonts w:ascii="TH SarabunPSK" w:hAnsi="TH SarabunPSK" w:cs="TH SarabunPSK"/>
                        </w:rPr>
                        <w:t xml:space="preserve">TLA4:  </w:t>
                      </w:r>
                      <w:r w:rsidRPr="00DD0587">
                        <w:rPr>
                          <w:rFonts w:ascii="TH SarabunPSK" w:hAnsi="TH SarabunPSK" w:cs="TH SarabunPSK"/>
                          <w:cs/>
                        </w:rPr>
                        <w:t>การแสดงบทบาทสมมติในการใช้ทักษะภาษา</w:t>
                      </w:r>
                      <w:r>
                        <w:rPr>
                          <w:rFonts w:ascii="TH SarabunPSK" w:hAnsi="TH SarabunPSK" w:cs="TH SarabunPSK" w:hint="cs"/>
                          <w:cs/>
                        </w:rPr>
                        <w:t xml:space="preserve"> </w:t>
                      </w:r>
                      <w:r w:rsidRPr="00DD0587">
                        <w:rPr>
                          <w:rFonts w:ascii="TH SarabunPSK" w:hAnsi="TH SarabunPSK" w:cs="TH SarabunPSK"/>
                          <w:cs/>
                        </w:rPr>
                        <w:t>อังกฤษเพื่อสื่อสารในชีวิตประจำวันตามสถานการณ์ต่าง</w:t>
                      </w:r>
                      <w:r>
                        <w:rPr>
                          <w:rFonts w:ascii="TH SarabunPSK" w:hAnsi="TH SarabunPSK" w:cs="TH SarabunPSK" w:hint="cs"/>
                          <w:cs/>
                        </w:rPr>
                        <w:t xml:space="preserve"> </w:t>
                      </w:r>
                      <w:r w:rsidRPr="00DD0587">
                        <w:rPr>
                          <w:rFonts w:ascii="TH SarabunPSK" w:hAnsi="TH SarabunPSK" w:cs="TH SarabunPSK"/>
                          <w:cs/>
                        </w:rPr>
                        <w:t>ๆ</w:t>
                      </w:r>
                      <w:r w:rsidRPr="00740AB2">
                        <w:rPr>
                          <w:rFonts w:ascii="TH SarabunPSK" w:hAnsi="TH SarabunPSK" w:cs="TH SarabunPSK"/>
                          <w:cs/>
                        </w:rPr>
                        <w:t xml:space="preserve"> </w:t>
                      </w:r>
                      <w:r>
                        <w:rPr>
                          <w:rFonts w:ascii="TH SarabunPSK" w:hAnsi="TH SarabunPSK" w:cs="TH SarabunPSK" w:hint="cs"/>
                          <w:cs/>
                        </w:rPr>
                        <w:t xml:space="preserve"> </w:t>
                      </w:r>
                    </w:p>
                    <w:p w14:paraId="1E3DA638" w14:textId="77777777" w:rsidR="00AA3AE1" w:rsidRDefault="00AA3AE1" w:rsidP="00DA346C"/>
                  </w:txbxContent>
                </v:textbox>
                <w10:wrap anchorx="margin"/>
              </v:shape>
            </w:pict>
          </mc:Fallback>
        </mc:AlternateContent>
      </w:r>
    </w:p>
    <w:p w14:paraId="717EA3CF" w14:textId="77777777" w:rsidR="00926A53" w:rsidRPr="00E31F1E" w:rsidRDefault="00926A53" w:rsidP="00926A53">
      <w:pPr>
        <w:rPr>
          <w:rFonts w:ascii="TH SarabunPSK" w:hAnsi="TH SarabunPSK" w:cs="TH SarabunPSK"/>
        </w:rPr>
      </w:pPr>
    </w:p>
    <w:p w14:paraId="225F2D7E" w14:textId="77777777" w:rsidR="00926A53" w:rsidRPr="00E31F1E" w:rsidRDefault="00926A53" w:rsidP="00926A53">
      <w:pPr>
        <w:rPr>
          <w:rFonts w:ascii="TH SarabunPSK" w:hAnsi="TH SarabunPSK" w:cs="TH SarabunPSK"/>
        </w:rPr>
      </w:pPr>
    </w:p>
    <w:p w14:paraId="386106D4" w14:textId="77777777" w:rsidR="00926A53" w:rsidRPr="00E31F1E" w:rsidRDefault="00926A53" w:rsidP="00926A53">
      <w:pPr>
        <w:rPr>
          <w:rFonts w:ascii="TH SarabunPSK" w:hAnsi="TH SarabunPSK" w:cs="TH SarabunPSK"/>
        </w:rPr>
      </w:pPr>
    </w:p>
    <w:p w14:paraId="7D4FB480" w14:textId="77777777" w:rsidR="00926A53" w:rsidRPr="00E31F1E" w:rsidRDefault="00926A53" w:rsidP="00926A53">
      <w:pPr>
        <w:rPr>
          <w:rFonts w:ascii="TH SarabunPSK" w:hAnsi="TH SarabunPSK" w:cs="TH SarabunPSK"/>
        </w:rPr>
      </w:pPr>
    </w:p>
    <w:p w14:paraId="1254B070" w14:textId="62CF9A03" w:rsidR="00E50433" w:rsidRPr="00E31F1E" w:rsidRDefault="00E50433" w:rsidP="00E50433">
      <w:pPr>
        <w:tabs>
          <w:tab w:val="left" w:pos="336"/>
          <w:tab w:val="left" w:pos="882"/>
          <w:tab w:val="left" w:pos="1232"/>
          <w:tab w:val="left" w:pos="1560"/>
        </w:tabs>
        <w:spacing w:line="235" w:lineRule="auto"/>
        <w:jc w:val="center"/>
        <w:rPr>
          <w:rFonts w:ascii="TH SarabunPSK" w:hAnsi="TH SarabunPSK" w:cs="TH SarabunPSK"/>
          <w:b/>
          <w:bCs/>
          <w:spacing w:val="-6"/>
        </w:rPr>
      </w:pPr>
    </w:p>
    <w:p w14:paraId="51545CF9" w14:textId="2C7FAE46" w:rsidR="00DA346C" w:rsidRPr="00E31F1E" w:rsidRDefault="00DA346C" w:rsidP="00E50433">
      <w:pPr>
        <w:tabs>
          <w:tab w:val="left" w:pos="336"/>
          <w:tab w:val="left" w:pos="882"/>
          <w:tab w:val="left" w:pos="1232"/>
          <w:tab w:val="left" w:pos="1560"/>
        </w:tabs>
        <w:spacing w:line="235" w:lineRule="auto"/>
        <w:jc w:val="center"/>
        <w:rPr>
          <w:rFonts w:ascii="TH SarabunPSK" w:hAnsi="TH SarabunPSK" w:cs="TH SarabunPSK"/>
          <w:b/>
          <w:bCs/>
          <w:spacing w:val="-6"/>
        </w:rPr>
      </w:pPr>
    </w:p>
    <w:p w14:paraId="394D89E6" w14:textId="77777777" w:rsidR="00DA346C" w:rsidRPr="00E31F1E" w:rsidRDefault="00DA346C" w:rsidP="00E50433">
      <w:pPr>
        <w:tabs>
          <w:tab w:val="left" w:pos="336"/>
          <w:tab w:val="left" w:pos="882"/>
          <w:tab w:val="left" w:pos="1232"/>
          <w:tab w:val="left" w:pos="1560"/>
        </w:tabs>
        <w:spacing w:line="235" w:lineRule="auto"/>
        <w:jc w:val="center"/>
        <w:rPr>
          <w:rFonts w:ascii="TH SarabunPSK" w:hAnsi="TH SarabunPSK" w:cs="TH SarabunPSK"/>
          <w:b/>
          <w:bCs/>
          <w:spacing w:val="-6"/>
        </w:rPr>
      </w:pPr>
    </w:p>
    <w:p w14:paraId="0DCBCF52" w14:textId="5EDD374E" w:rsidR="00DA346C" w:rsidRPr="00E31F1E" w:rsidRDefault="00DA346C" w:rsidP="00E50433">
      <w:pPr>
        <w:tabs>
          <w:tab w:val="left" w:pos="336"/>
          <w:tab w:val="left" w:pos="882"/>
          <w:tab w:val="left" w:pos="1232"/>
          <w:tab w:val="left" w:pos="1560"/>
        </w:tabs>
        <w:spacing w:line="235" w:lineRule="auto"/>
        <w:jc w:val="center"/>
        <w:rPr>
          <w:rFonts w:ascii="TH SarabunPSK" w:hAnsi="TH SarabunPSK" w:cs="TH SarabunPSK"/>
          <w:b/>
          <w:bCs/>
          <w:spacing w:val="-6"/>
        </w:rPr>
      </w:pPr>
    </w:p>
    <w:p w14:paraId="3F6DA9B0" w14:textId="6F966F72" w:rsidR="002D0CB9" w:rsidRPr="00E31F1E" w:rsidRDefault="002D0CB9" w:rsidP="00E50433">
      <w:pPr>
        <w:tabs>
          <w:tab w:val="left" w:pos="336"/>
          <w:tab w:val="left" w:pos="882"/>
          <w:tab w:val="left" w:pos="1232"/>
          <w:tab w:val="left" w:pos="1560"/>
        </w:tabs>
        <w:spacing w:line="235" w:lineRule="auto"/>
        <w:jc w:val="center"/>
        <w:rPr>
          <w:rFonts w:ascii="TH SarabunPSK" w:hAnsi="TH SarabunPSK" w:cs="TH SarabunPSK"/>
          <w:b/>
          <w:bCs/>
          <w:spacing w:val="-6"/>
          <w:sz w:val="22"/>
          <w:szCs w:val="22"/>
        </w:rPr>
      </w:pPr>
    </w:p>
    <w:p w14:paraId="793E6B50" w14:textId="77777777" w:rsidR="00B72AB0" w:rsidRPr="00E31F1E" w:rsidRDefault="00B72AB0" w:rsidP="00E50433">
      <w:pPr>
        <w:tabs>
          <w:tab w:val="left" w:pos="336"/>
          <w:tab w:val="left" w:pos="882"/>
          <w:tab w:val="left" w:pos="1232"/>
          <w:tab w:val="left" w:pos="1560"/>
        </w:tabs>
        <w:spacing w:line="235" w:lineRule="auto"/>
        <w:jc w:val="center"/>
        <w:rPr>
          <w:rFonts w:ascii="TH SarabunPSK" w:hAnsi="TH SarabunPSK" w:cs="TH SarabunPSK"/>
          <w:b/>
          <w:bCs/>
          <w:spacing w:val="-6"/>
        </w:rPr>
      </w:pPr>
    </w:p>
    <w:p w14:paraId="10C943E7" w14:textId="77777777" w:rsidR="00FB45B5" w:rsidRPr="00E31F1E" w:rsidRDefault="00FB45B5" w:rsidP="00FB45B5">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6F4A0C2D"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5"/>
        <w:gridCol w:w="465"/>
        <w:gridCol w:w="459"/>
        <w:gridCol w:w="459"/>
        <w:gridCol w:w="462"/>
        <w:gridCol w:w="466"/>
        <w:gridCol w:w="464"/>
        <w:gridCol w:w="464"/>
        <w:gridCol w:w="464"/>
        <w:gridCol w:w="464"/>
        <w:gridCol w:w="466"/>
        <w:gridCol w:w="464"/>
        <w:gridCol w:w="466"/>
        <w:gridCol w:w="464"/>
        <w:gridCol w:w="464"/>
        <w:gridCol w:w="466"/>
        <w:gridCol w:w="465"/>
        <w:gridCol w:w="465"/>
        <w:gridCol w:w="465"/>
      </w:tblGrid>
      <w:tr w:rsidR="00E31F1E" w:rsidRPr="00E31F1E" w14:paraId="20F5843E" w14:textId="77777777" w:rsidTr="0003188D">
        <w:tc>
          <w:tcPr>
            <w:tcW w:w="2312" w:type="dxa"/>
            <w:gridSpan w:val="5"/>
            <w:vAlign w:val="center"/>
          </w:tcPr>
          <w:p w14:paraId="043EDBC0"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4" w:type="dxa"/>
            <w:gridSpan w:val="3"/>
            <w:vAlign w:val="center"/>
          </w:tcPr>
          <w:p w14:paraId="7A811363"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4" w:type="dxa"/>
            <w:gridSpan w:val="3"/>
            <w:vAlign w:val="center"/>
          </w:tcPr>
          <w:p w14:paraId="44D1B779" w14:textId="77777777" w:rsidR="00E50433" w:rsidRPr="00E31F1E" w:rsidRDefault="00E50433" w:rsidP="00FA0783">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3C787632"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cs/>
              </w:rPr>
              <w:t>ทางปัญญา</w:t>
            </w:r>
          </w:p>
        </w:tc>
        <w:tc>
          <w:tcPr>
            <w:tcW w:w="1858" w:type="dxa"/>
            <w:gridSpan w:val="4"/>
            <w:vAlign w:val="center"/>
          </w:tcPr>
          <w:p w14:paraId="745B42D0" w14:textId="77777777" w:rsidR="00E50433" w:rsidRPr="00E31F1E" w:rsidRDefault="00E50433" w:rsidP="00FA0783">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6C1F1FEB"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61" w:type="dxa"/>
            <w:gridSpan w:val="4"/>
            <w:vAlign w:val="center"/>
          </w:tcPr>
          <w:p w14:paraId="01186C0B"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4E516FB5" w14:textId="77777777" w:rsidTr="0003188D">
        <w:tc>
          <w:tcPr>
            <w:tcW w:w="466" w:type="dxa"/>
            <w:vAlign w:val="center"/>
          </w:tcPr>
          <w:p w14:paraId="05DEF26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55052687"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59" w:type="dxa"/>
            <w:vAlign w:val="center"/>
          </w:tcPr>
          <w:p w14:paraId="41A3DC7A"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59" w:type="dxa"/>
            <w:vAlign w:val="center"/>
          </w:tcPr>
          <w:p w14:paraId="464E04CB"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c>
          <w:tcPr>
            <w:tcW w:w="462" w:type="dxa"/>
            <w:vAlign w:val="center"/>
          </w:tcPr>
          <w:p w14:paraId="3A1ABCBC"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5</w:t>
            </w:r>
          </w:p>
        </w:tc>
        <w:tc>
          <w:tcPr>
            <w:tcW w:w="466" w:type="dxa"/>
            <w:vAlign w:val="center"/>
          </w:tcPr>
          <w:p w14:paraId="2EC73BBC"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2C4B610F"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62D7340B"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74F481A7"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631EE6F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338E8E62"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7EF90F7A"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33D3BF45"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5D5D8EF5"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6942457D"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2E70A93F"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5" w:type="dxa"/>
            <w:vAlign w:val="center"/>
          </w:tcPr>
          <w:p w14:paraId="3319B1C0"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5" w:type="dxa"/>
            <w:vAlign w:val="center"/>
          </w:tcPr>
          <w:p w14:paraId="7BC4E0BF"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5" w:type="dxa"/>
            <w:vAlign w:val="center"/>
          </w:tcPr>
          <w:p w14:paraId="4AEF02F6"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r>
      <w:tr w:rsidR="00181CCA" w:rsidRPr="00E31F1E" w14:paraId="50E3722B" w14:textId="77777777" w:rsidTr="0003188D">
        <w:tc>
          <w:tcPr>
            <w:tcW w:w="466" w:type="dxa"/>
            <w:vAlign w:val="center"/>
          </w:tcPr>
          <w:p w14:paraId="25375284" w14:textId="25D6DA68" w:rsidR="00E71412" w:rsidRPr="00E31F1E" w:rsidRDefault="00E71412" w:rsidP="00E71412">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56654AAC" w14:textId="232C7543" w:rsidR="00E71412" w:rsidRPr="00E31F1E" w:rsidRDefault="00E71412" w:rsidP="00E71412">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59" w:type="dxa"/>
          </w:tcPr>
          <w:p w14:paraId="06EE9595" w14:textId="77777777" w:rsidR="00E71412" w:rsidRPr="00E31F1E" w:rsidRDefault="00E71412" w:rsidP="00E71412">
            <w:pPr>
              <w:spacing w:before="15"/>
              <w:jc w:val="center"/>
              <w:rPr>
                <w:rFonts w:ascii="TH SarabunPSK" w:hAnsi="TH SarabunPSK" w:cs="TH SarabunPSK"/>
                <w:sz w:val="24"/>
                <w:szCs w:val="24"/>
              </w:rPr>
            </w:pPr>
          </w:p>
        </w:tc>
        <w:tc>
          <w:tcPr>
            <w:tcW w:w="459" w:type="dxa"/>
          </w:tcPr>
          <w:p w14:paraId="09ED3A97" w14:textId="77777777" w:rsidR="00E71412" w:rsidRPr="00E31F1E" w:rsidRDefault="00E71412" w:rsidP="00E71412">
            <w:pPr>
              <w:spacing w:before="15"/>
              <w:jc w:val="center"/>
              <w:rPr>
                <w:rFonts w:ascii="TH SarabunPSK" w:hAnsi="TH SarabunPSK" w:cs="TH SarabunPSK"/>
                <w:sz w:val="24"/>
                <w:szCs w:val="24"/>
              </w:rPr>
            </w:pPr>
          </w:p>
        </w:tc>
        <w:tc>
          <w:tcPr>
            <w:tcW w:w="462" w:type="dxa"/>
          </w:tcPr>
          <w:p w14:paraId="6CED74F1" w14:textId="77777777" w:rsidR="00E71412" w:rsidRPr="00E31F1E" w:rsidRDefault="00E71412" w:rsidP="00E71412">
            <w:pPr>
              <w:spacing w:before="15"/>
              <w:jc w:val="center"/>
              <w:rPr>
                <w:rFonts w:ascii="TH SarabunPSK" w:hAnsi="TH SarabunPSK" w:cs="TH SarabunPSK"/>
                <w:sz w:val="24"/>
                <w:szCs w:val="24"/>
              </w:rPr>
            </w:pPr>
          </w:p>
        </w:tc>
        <w:tc>
          <w:tcPr>
            <w:tcW w:w="466" w:type="dxa"/>
            <w:vAlign w:val="center"/>
          </w:tcPr>
          <w:p w14:paraId="6CAC2354" w14:textId="468259F2" w:rsidR="00E71412" w:rsidRPr="00E31F1E" w:rsidRDefault="00E71412" w:rsidP="00E71412">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tcPr>
          <w:p w14:paraId="22D44F5E" w14:textId="77777777" w:rsidR="00E71412" w:rsidRPr="00E31F1E" w:rsidRDefault="00E71412" w:rsidP="00E71412">
            <w:pPr>
              <w:spacing w:before="15"/>
              <w:jc w:val="center"/>
              <w:rPr>
                <w:rFonts w:ascii="TH SarabunPSK" w:hAnsi="TH SarabunPSK" w:cs="TH SarabunPSK"/>
                <w:sz w:val="24"/>
                <w:szCs w:val="24"/>
              </w:rPr>
            </w:pPr>
          </w:p>
        </w:tc>
        <w:tc>
          <w:tcPr>
            <w:tcW w:w="464" w:type="dxa"/>
          </w:tcPr>
          <w:p w14:paraId="45F59ABF" w14:textId="77777777" w:rsidR="00E71412" w:rsidRPr="00E31F1E" w:rsidRDefault="00E71412" w:rsidP="00E71412">
            <w:pPr>
              <w:spacing w:before="15"/>
              <w:jc w:val="center"/>
              <w:rPr>
                <w:rFonts w:ascii="TH SarabunPSK" w:hAnsi="TH SarabunPSK" w:cs="TH SarabunPSK"/>
                <w:sz w:val="24"/>
                <w:szCs w:val="24"/>
              </w:rPr>
            </w:pPr>
          </w:p>
        </w:tc>
        <w:tc>
          <w:tcPr>
            <w:tcW w:w="464" w:type="dxa"/>
          </w:tcPr>
          <w:p w14:paraId="7A3E63CE" w14:textId="77777777" w:rsidR="00E71412" w:rsidRPr="00E31F1E" w:rsidRDefault="00E71412" w:rsidP="00E71412">
            <w:pPr>
              <w:spacing w:before="15"/>
              <w:jc w:val="center"/>
              <w:rPr>
                <w:rFonts w:ascii="TH SarabunPSK" w:hAnsi="TH SarabunPSK" w:cs="TH SarabunPSK"/>
                <w:sz w:val="24"/>
                <w:szCs w:val="24"/>
              </w:rPr>
            </w:pPr>
          </w:p>
        </w:tc>
        <w:tc>
          <w:tcPr>
            <w:tcW w:w="464" w:type="dxa"/>
          </w:tcPr>
          <w:p w14:paraId="4687CE8C" w14:textId="77777777" w:rsidR="00E71412" w:rsidRPr="00E31F1E" w:rsidRDefault="00E71412" w:rsidP="00E71412">
            <w:pPr>
              <w:spacing w:before="15"/>
              <w:jc w:val="center"/>
              <w:rPr>
                <w:rFonts w:ascii="TH SarabunPSK" w:hAnsi="TH SarabunPSK" w:cs="TH SarabunPSK"/>
                <w:sz w:val="24"/>
                <w:szCs w:val="24"/>
              </w:rPr>
            </w:pPr>
          </w:p>
        </w:tc>
        <w:tc>
          <w:tcPr>
            <w:tcW w:w="466" w:type="dxa"/>
            <w:vAlign w:val="center"/>
          </w:tcPr>
          <w:p w14:paraId="630B9C4F" w14:textId="4DEB3908" w:rsidR="00E71412" w:rsidRPr="00E31F1E" w:rsidRDefault="00E71412" w:rsidP="00E71412">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tcPr>
          <w:p w14:paraId="4F787F87" w14:textId="77777777" w:rsidR="00E71412" w:rsidRPr="00E31F1E" w:rsidRDefault="00E71412" w:rsidP="00E71412">
            <w:pPr>
              <w:spacing w:before="15"/>
              <w:jc w:val="center"/>
              <w:rPr>
                <w:rFonts w:ascii="TH SarabunPSK" w:hAnsi="TH SarabunPSK" w:cs="TH SarabunPSK"/>
                <w:sz w:val="24"/>
                <w:szCs w:val="24"/>
              </w:rPr>
            </w:pPr>
          </w:p>
        </w:tc>
        <w:tc>
          <w:tcPr>
            <w:tcW w:w="466" w:type="dxa"/>
            <w:vAlign w:val="center"/>
          </w:tcPr>
          <w:p w14:paraId="5CC14F68" w14:textId="4B2FDC53" w:rsidR="00E71412" w:rsidRPr="00E31F1E" w:rsidRDefault="00E71412" w:rsidP="00E71412">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tcPr>
          <w:p w14:paraId="7F104229" w14:textId="77777777" w:rsidR="00E71412" w:rsidRPr="00E31F1E" w:rsidRDefault="00E71412" w:rsidP="00E71412">
            <w:pPr>
              <w:spacing w:before="15"/>
              <w:jc w:val="center"/>
              <w:rPr>
                <w:rFonts w:ascii="TH SarabunPSK" w:hAnsi="TH SarabunPSK" w:cs="TH SarabunPSK"/>
                <w:sz w:val="24"/>
                <w:szCs w:val="24"/>
              </w:rPr>
            </w:pPr>
          </w:p>
        </w:tc>
        <w:tc>
          <w:tcPr>
            <w:tcW w:w="464" w:type="dxa"/>
          </w:tcPr>
          <w:p w14:paraId="2DC728FD" w14:textId="77777777" w:rsidR="00E71412" w:rsidRPr="00E31F1E" w:rsidRDefault="00E71412" w:rsidP="00E71412">
            <w:pPr>
              <w:spacing w:before="15"/>
              <w:jc w:val="center"/>
              <w:rPr>
                <w:rFonts w:ascii="TH SarabunPSK" w:hAnsi="TH SarabunPSK" w:cs="TH SarabunPSK"/>
                <w:sz w:val="24"/>
                <w:szCs w:val="24"/>
              </w:rPr>
            </w:pPr>
          </w:p>
        </w:tc>
        <w:tc>
          <w:tcPr>
            <w:tcW w:w="466" w:type="dxa"/>
            <w:vAlign w:val="center"/>
          </w:tcPr>
          <w:p w14:paraId="4C7C42C2" w14:textId="0C5215FD" w:rsidR="00E71412" w:rsidRPr="00E31F1E" w:rsidRDefault="00E71412" w:rsidP="00E71412">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5" w:type="dxa"/>
          </w:tcPr>
          <w:p w14:paraId="5619E5F1" w14:textId="77777777" w:rsidR="00E71412" w:rsidRPr="00E31F1E" w:rsidRDefault="00E71412" w:rsidP="00E71412">
            <w:pPr>
              <w:spacing w:before="15"/>
              <w:jc w:val="center"/>
              <w:rPr>
                <w:rFonts w:ascii="TH SarabunPSK" w:hAnsi="TH SarabunPSK" w:cs="TH SarabunPSK"/>
                <w:sz w:val="24"/>
                <w:szCs w:val="24"/>
              </w:rPr>
            </w:pPr>
          </w:p>
        </w:tc>
        <w:tc>
          <w:tcPr>
            <w:tcW w:w="465" w:type="dxa"/>
          </w:tcPr>
          <w:p w14:paraId="3A9723BF" w14:textId="77777777" w:rsidR="00E71412" w:rsidRPr="00E31F1E" w:rsidRDefault="00E71412" w:rsidP="00E71412">
            <w:pPr>
              <w:spacing w:before="15"/>
              <w:jc w:val="center"/>
              <w:rPr>
                <w:rFonts w:ascii="TH SarabunPSK" w:hAnsi="TH SarabunPSK" w:cs="TH SarabunPSK"/>
                <w:sz w:val="24"/>
                <w:szCs w:val="24"/>
              </w:rPr>
            </w:pPr>
          </w:p>
        </w:tc>
        <w:tc>
          <w:tcPr>
            <w:tcW w:w="465" w:type="dxa"/>
          </w:tcPr>
          <w:p w14:paraId="53431E04" w14:textId="77777777" w:rsidR="00E71412" w:rsidRPr="00E31F1E" w:rsidRDefault="00E71412" w:rsidP="00E71412">
            <w:pPr>
              <w:spacing w:before="15"/>
              <w:jc w:val="center"/>
              <w:rPr>
                <w:rFonts w:ascii="TH SarabunPSK" w:hAnsi="TH SarabunPSK" w:cs="TH SarabunPSK"/>
                <w:sz w:val="24"/>
                <w:szCs w:val="24"/>
              </w:rPr>
            </w:pPr>
          </w:p>
        </w:tc>
      </w:tr>
    </w:tbl>
    <w:p w14:paraId="4D3CF987" w14:textId="373D9054" w:rsidR="00E50433" w:rsidRPr="00E31F1E" w:rsidRDefault="00E50433" w:rsidP="00A946BE">
      <w:pPr>
        <w:rPr>
          <w:rFonts w:ascii="TH SarabunPSK" w:hAnsi="TH SarabunPSK" w:cs="TH SarabunPSK"/>
          <w:b/>
          <w:bCs/>
        </w:rPr>
      </w:pPr>
    </w:p>
    <w:p w14:paraId="2023A511" w14:textId="680C4619" w:rsidR="00A704A0" w:rsidRPr="00E31F1E" w:rsidRDefault="00A704A0" w:rsidP="00A946BE">
      <w:pPr>
        <w:rPr>
          <w:rFonts w:ascii="TH SarabunPSK" w:hAnsi="TH SarabunPSK" w:cs="TH SarabunPSK"/>
          <w:b/>
          <w:bCs/>
        </w:rPr>
      </w:pPr>
    </w:p>
    <w:p w14:paraId="39EA11B6" w14:textId="77777777" w:rsidR="00FE6C54" w:rsidRPr="00E31F1E" w:rsidRDefault="00FE6C54" w:rsidP="00A946BE">
      <w:pPr>
        <w:rPr>
          <w:rFonts w:ascii="TH SarabunPSK" w:hAnsi="TH SarabunPSK" w:cs="TH SarabunPSK"/>
          <w:b/>
          <w:bCs/>
        </w:rPr>
      </w:pPr>
    </w:p>
    <w:tbl>
      <w:tblPr>
        <w:tblW w:w="0" w:type="auto"/>
        <w:tblLook w:val="04A0" w:firstRow="1" w:lastRow="0" w:firstColumn="1" w:lastColumn="0" w:noHBand="0" w:noVBand="1"/>
      </w:tblPr>
      <w:tblGrid>
        <w:gridCol w:w="1938"/>
        <w:gridCol w:w="5784"/>
        <w:gridCol w:w="1105"/>
      </w:tblGrid>
      <w:tr w:rsidR="00E31F1E" w:rsidRPr="00E31F1E" w14:paraId="21C499E7" w14:textId="77777777" w:rsidTr="000B5848">
        <w:tc>
          <w:tcPr>
            <w:tcW w:w="1939" w:type="dxa"/>
            <w:shd w:val="clear" w:color="auto" w:fill="auto"/>
          </w:tcPr>
          <w:p w14:paraId="330CFDBB" w14:textId="599A729F" w:rsidR="000F4B4F" w:rsidRPr="00E31F1E" w:rsidRDefault="000F4B4F" w:rsidP="000F4B4F">
            <w:pPr>
              <w:spacing w:before="30"/>
              <w:rPr>
                <w:rFonts w:ascii="TH SarabunPSK" w:hAnsi="TH SarabunPSK" w:cs="TH SarabunPSK"/>
                <w:b/>
                <w:bCs/>
              </w:rPr>
            </w:pPr>
            <w:r w:rsidRPr="00E31F1E">
              <w:rPr>
                <w:rFonts w:ascii="TH SarabunPSK" w:hAnsi="TH SarabunPSK" w:cs="TH SarabunPSK"/>
                <w:b/>
                <w:bCs/>
              </w:rPr>
              <w:lastRenderedPageBreak/>
              <w:t>00-400-070-00</w:t>
            </w:r>
            <w:r w:rsidR="00256BE2" w:rsidRPr="00E31F1E">
              <w:rPr>
                <w:rFonts w:ascii="TH SarabunPSK" w:hAnsi="TH SarabunPSK" w:cs="TH SarabunPSK"/>
                <w:b/>
                <w:bCs/>
              </w:rPr>
              <w:t>2</w:t>
            </w:r>
          </w:p>
        </w:tc>
        <w:tc>
          <w:tcPr>
            <w:tcW w:w="5785" w:type="dxa"/>
            <w:shd w:val="clear" w:color="auto" w:fill="auto"/>
          </w:tcPr>
          <w:p w14:paraId="146EB1FF" w14:textId="77777777" w:rsidR="000F4B4F" w:rsidRPr="00E31F1E" w:rsidRDefault="000F4B4F" w:rsidP="000F4B4F">
            <w:pPr>
              <w:shd w:val="clear" w:color="auto" w:fill="FFFFFF"/>
              <w:spacing w:before="30"/>
              <w:ind w:hanging="10"/>
              <w:rPr>
                <w:rFonts w:ascii="TH SarabunPSK" w:hAnsi="TH SarabunPSK" w:cs="TH SarabunPSK"/>
                <w:b/>
                <w:bCs/>
              </w:rPr>
            </w:pPr>
            <w:r w:rsidRPr="00E31F1E">
              <w:rPr>
                <w:rFonts w:ascii="TH SarabunPSK" w:hAnsi="TH SarabunPSK" w:cs="TH SarabunPSK"/>
                <w:b/>
                <w:bCs/>
                <w:cs/>
              </w:rPr>
              <w:t>สนทนาภาษาอังกฤษในชีวิตประจำวัน</w:t>
            </w:r>
          </w:p>
          <w:p w14:paraId="75AF4CEA" w14:textId="6304F680" w:rsidR="000F4B4F" w:rsidRPr="00E31F1E" w:rsidRDefault="000F4B4F" w:rsidP="000F4B4F">
            <w:pPr>
              <w:shd w:val="clear" w:color="auto" w:fill="FFFFFF"/>
              <w:spacing w:before="30"/>
              <w:rPr>
                <w:rFonts w:ascii="TH SarabunPSK" w:hAnsi="TH SarabunPSK" w:cs="TH SarabunPSK"/>
                <w:b/>
                <w:bCs/>
                <w:cs/>
              </w:rPr>
            </w:pPr>
            <w:r w:rsidRPr="00E31F1E">
              <w:rPr>
                <w:rFonts w:ascii="TH SarabunPSK" w:hAnsi="TH SarabunPSK" w:cs="TH SarabunPSK"/>
                <w:b/>
                <w:bCs/>
              </w:rPr>
              <w:t xml:space="preserve">English Conversation </w:t>
            </w:r>
            <w:r w:rsidR="00AC79C5" w:rsidRPr="00E31F1E">
              <w:rPr>
                <w:rFonts w:ascii="TH SarabunPSK" w:hAnsi="TH SarabunPSK" w:cs="TH SarabunPSK"/>
                <w:b/>
                <w:bCs/>
              </w:rPr>
              <w:t>in</w:t>
            </w:r>
            <w:r w:rsidRPr="00E31F1E">
              <w:rPr>
                <w:rFonts w:ascii="TH SarabunPSK" w:hAnsi="TH SarabunPSK" w:cs="TH SarabunPSK"/>
                <w:b/>
                <w:bCs/>
              </w:rPr>
              <w:t xml:space="preserve"> Daily Life</w:t>
            </w:r>
          </w:p>
        </w:tc>
        <w:tc>
          <w:tcPr>
            <w:tcW w:w="1105" w:type="dxa"/>
            <w:shd w:val="clear" w:color="auto" w:fill="auto"/>
          </w:tcPr>
          <w:p w14:paraId="61269F92" w14:textId="77777777" w:rsidR="000F4B4F" w:rsidRPr="00E31F1E" w:rsidRDefault="000F4B4F" w:rsidP="000F4B4F">
            <w:pPr>
              <w:spacing w:before="30"/>
              <w:jc w:val="right"/>
              <w:rPr>
                <w:rFonts w:ascii="TH SarabunPSK" w:hAnsi="TH SarabunPSK" w:cs="TH SarabunPSK"/>
                <w:b/>
                <w:bCs/>
                <w:cs/>
              </w:rPr>
            </w:pPr>
            <w:r w:rsidRPr="00E31F1E">
              <w:rPr>
                <w:rFonts w:ascii="TH SarabunPSK" w:hAnsi="TH SarabunPSK" w:cs="TH SarabunPSK"/>
                <w:b/>
                <w:bCs/>
              </w:rPr>
              <w:t>3(3-0-6)</w:t>
            </w:r>
          </w:p>
        </w:tc>
      </w:tr>
      <w:tr w:rsidR="00E31F1E" w:rsidRPr="00E31F1E" w14:paraId="33FF3E65" w14:textId="77777777" w:rsidTr="000B5848">
        <w:tc>
          <w:tcPr>
            <w:tcW w:w="1939" w:type="dxa"/>
            <w:shd w:val="clear" w:color="auto" w:fill="auto"/>
          </w:tcPr>
          <w:p w14:paraId="0E51020C" w14:textId="77777777" w:rsidR="004E2EED" w:rsidRPr="00E31F1E" w:rsidRDefault="004E2EED" w:rsidP="00E2399F">
            <w:pPr>
              <w:rPr>
                <w:rFonts w:ascii="TH SarabunPSK" w:hAnsi="TH SarabunPSK" w:cs="TH SarabunPSK"/>
                <w:b/>
                <w:bCs/>
              </w:rPr>
            </w:pPr>
          </w:p>
        </w:tc>
        <w:tc>
          <w:tcPr>
            <w:tcW w:w="6890" w:type="dxa"/>
            <w:gridSpan w:val="2"/>
            <w:shd w:val="clear" w:color="auto" w:fill="auto"/>
          </w:tcPr>
          <w:p w14:paraId="1F4BA4D5" w14:textId="762A2936" w:rsidR="004E2EED" w:rsidRPr="00E31F1E" w:rsidRDefault="004E2EED" w:rsidP="00E2399F">
            <w:pPr>
              <w:tabs>
                <w:tab w:val="left" w:pos="1985"/>
              </w:tabs>
              <w:rPr>
                <w:rFonts w:ascii="TH SarabunPSK" w:hAnsi="TH SarabunPSK" w:cs="TH SarabunPSK"/>
                <w:b/>
                <w:bCs/>
                <w:cs/>
              </w:rPr>
            </w:pPr>
          </w:p>
        </w:tc>
      </w:tr>
      <w:tr w:rsidR="00BE1F1C" w:rsidRPr="00E31F1E" w14:paraId="23551D58" w14:textId="77777777" w:rsidTr="007A54C8">
        <w:tc>
          <w:tcPr>
            <w:tcW w:w="8829" w:type="dxa"/>
            <w:gridSpan w:val="3"/>
            <w:shd w:val="clear" w:color="auto" w:fill="auto"/>
          </w:tcPr>
          <w:p w14:paraId="1EFB4932" w14:textId="2933C36B" w:rsidR="00BE1F1C" w:rsidRPr="00E31F1E" w:rsidRDefault="00BE1F1C" w:rsidP="00A631E3">
            <w:pPr>
              <w:jc w:val="thaiDistribute"/>
              <w:rPr>
                <w:rFonts w:ascii="TH SarabunPSK" w:hAnsi="TH SarabunPSK" w:cs="TH SarabunPSK"/>
              </w:rPr>
            </w:pPr>
            <w:r w:rsidRPr="00E31F1E">
              <w:rPr>
                <w:rFonts w:ascii="TH SarabunPSK" w:hAnsi="TH SarabunPSK" w:cs="TH SarabunPSK"/>
                <w:b/>
                <w:bCs/>
                <w:cs/>
              </w:rPr>
              <w:t>คำอธิบายรายวิชา</w:t>
            </w:r>
          </w:p>
          <w:p w14:paraId="207FDCFD" w14:textId="09B5D00D" w:rsidR="00BE1F1C" w:rsidRPr="00E31F1E" w:rsidRDefault="00BE1F1C" w:rsidP="00DD42C3">
            <w:pPr>
              <w:ind w:firstLine="596"/>
              <w:jc w:val="thaiDistribute"/>
              <w:rPr>
                <w:rFonts w:ascii="TH SarabunPSK" w:hAnsi="TH SarabunPSK" w:cs="TH SarabunPSK"/>
              </w:rPr>
            </w:pPr>
            <w:r w:rsidRPr="00E31F1E">
              <w:rPr>
                <w:rFonts w:ascii="TH SarabunPSK" w:hAnsi="TH SarabunPSK" w:cs="TH SarabunPSK"/>
                <w:spacing w:val="-6"/>
                <w:cs/>
              </w:rPr>
              <w:t>การสนทนาภาษาอังกฤษตามสถานการณ์ต่าง ๆ ในชีวิตประจำวัน การใช้คำศัพท์ สำนวน ตามวัฒนธรรมของเจ้าของ</w:t>
            </w:r>
            <w:r w:rsidRPr="00E31F1E">
              <w:rPr>
                <w:rFonts w:ascii="TH SarabunPSK" w:hAnsi="TH SarabunPSK" w:cs="TH SarabunPSK"/>
                <w:cs/>
              </w:rPr>
              <w:t xml:space="preserve">ภาษา มารยาทในการสนทนา  </w:t>
            </w:r>
          </w:p>
          <w:p w14:paraId="0EC47F52" w14:textId="02BBAB67" w:rsidR="00BE1F1C" w:rsidRPr="00E31F1E" w:rsidRDefault="00BE1F1C" w:rsidP="00BE1F1C">
            <w:pPr>
              <w:ind w:firstLine="596"/>
              <w:jc w:val="thaiDistribute"/>
              <w:rPr>
                <w:rFonts w:ascii="TH SarabunPSK" w:hAnsi="TH SarabunPSK" w:cs="TH SarabunPSK"/>
                <w:cs/>
              </w:rPr>
            </w:pPr>
            <w:r w:rsidRPr="00E31F1E">
              <w:rPr>
                <w:rFonts w:ascii="TH SarabunPSK" w:hAnsi="TH SarabunPSK" w:cs="TH SarabunPSK"/>
                <w:spacing w:val="-6"/>
              </w:rPr>
              <w:t>General English conversation in various situations in daily life, The use</w:t>
            </w:r>
            <w:r w:rsidRPr="00E31F1E">
              <w:rPr>
                <w:rFonts w:ascii="TH SarabunPSK" w:hAnsi="TH SarabunPSK" w:cs="TH SarabunPSK"/>
              </w:rPr>
              <w:t xml:space="preserve"> of </w:t>
            </w:r>
            <w:r w:rsidRPr="00E31F1E">
              <w:rPr>
                <w:rFonts w:ascii="TH SarabunPSK" w:hAnsi="TH SarabunPSK" w:cs="TH SarabunPSK"/>
                <w:spacing w:val="-6"/>
              </w:rPr>
              <w:t>appropriate vocabulary and idioms for the target culture, Conversational</w:t>
            </w:r>
            <w:r w:rsidRPr="00E31F1E">
              <w:rPr>
                <w:rFonts w:ascii="TH SarabunPSK" w:hAnsi="TH SarabunPSK" w:cs="TH SarabunPSK"/>
              </w:rPr>
              <w:t xml:space="preserve"> etiquette</w:t>
            </w:r>
          </w:p>
        </w:tc>
      </w:tr>
    </w:tbl>
    <w:p w14:paraId="1353876C" w14:textId="56017873" w:rsidR="004E2EED" w:rsidRPr="00E31F1E" w:rsidRDefault="004E2EED" w:rsidP="00A946BE">
      <w:pPr>
        <w:rPr>
          <w:rFonts w:ascii="TH SarabunPSK" w:hAnsi="TH SarabunPSK" w:cs="TH SarabunPSK"/>
          <w:b/>
          <w:bCs/>
        </w:rPr>
      </w:pPr>
    </w:p>
    <w:p w14:paraId="0B19B160" w14:textId="77777777" w:rsidR="00A74499" w:rsidRPr="00E31F1E" w:rsidRDefault="00A74499" w:rsidP="00A74499">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0A1192A3" w14:textId="1FA94078" w:rsidR="00C96E60" w:rsidRPr="00E31F1E" w:rsidRDefault="00A74499" w:rsidP="00483A0D">
      <w:pPr>
        <w:ind w:left="980" w:hanging="630"/>
        <w:jc w:val="thaiDistribute"/>
        <w:rPr>
          <w:rFonts w:ascii="TH SarabunPSK" w:hAnsi="TH SarabunPSK" w:cs="TH SarabunPSK"/>
        </w:rPr>
      </w:pPr>
      <w:r w:rsidRPr="00E31F1E">
        <w:rPr>
          <w:rFonts w:ascii="TH SarabunPSK" w:hAnsi="TH SarabunPSK" w:cs="TH SarabunPSK"/>
        </w:rPr>
        <w:t>CLO1</w:t>
      </w:r>
      <w:r w:rsidR="00483A0D" w:rsidRPr="00E31F1E">
        <w:rPr>
          <w:rFonts w:ascii="TH SarabunPSK" w:hAnsi="TH SarabunPSK" w:cs="TH SarabunPSK"/>
        </w:rPr>
        <w:t>:</w:t>
      </w:r>
      <w:r w:rsidRPr="00E31F1E">
        <w:rPr>
          <w:rFonts w:ascii="TH SarabunPSK" w:hAnsi="TH SarabunPSK" w:cs="TH SarabunPSK"/>
        </w:rPr>
        <w:t xml:space="preserve"> </w:t>
      </w:r>
      <w:r w:rsidR="00483A0D" w:rsidRPr="00E31F1E">
        <w:rPr>
          <w:rFonts w:ascii="TH SarabunPSK" w:hAnsi="TH SarabunPSK" w:cs="TH SarabunPSK" w:hint="cs"/>
          <w:cs/>
        </w:rPr>
        <w:t xml:space="preserve"> </w:t>
      </w:r>
      <w:r w:rsidR="00C96E60" w:rsidRPr="00E31F1E">
        <w:rPr>
          <w:rFonts w:ascii="TH SarabunPSK" w:hAnsi="TH SarabunPSK" w:cs="TH SarabunPSK"/>
          <w:cs/>
        </w:rPr>
        <w:t>แสดงออกและตระหนักถึงความมีวินัย ตรงต่อเวลา ความรับผิดชอบและเคารพกฎระเบียบ</w:t>
      </w:r>
    </w:p>
    <w:p w14:paraId="5F331C3A" w14:textId="3B1B0519" w:rsidR="00C96E60" w:rsidRPr="00E31F1E" w:rsidRDefault="00C96E60" w:rsidP="00483A0D">
      <w:pPr>
        <w:ind w:left="980" w:hanging="630"/>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cs/>
        </w:rPr>
        <w:t>2</w:t>
      </w:r>
      <w:r w:rsidR="00483A0D" w:rsidRPr="00E31F1E">
        <w:rPr>
          <w:rFonts w:ascii="TH SarabunPSK" w:hAnsi="TH SarabunPSK" w:cs="TH SarabunPSK"/>
        </w:rPr>
        <w:t>:</w:t>
      </w:r>
      <w:r w:rsidRPr="00E31F1E">
        <w:rPr>
          <w:rFonts w:ascii="TH SarabunPSK" w:hAnsi="TH SarabunPSK" w:cs="TH SarabunPSK"/>
          <w:cs/>
        </w:rPr>
        <w:t xml:space="preserve">  ใช้ภาษาอังกฤษในการสื่อสารเพื่อโต้ตอบกับคู่สนทนา ในสถานการณ์ต่าง</w:t>
      </w:r>
      <w:r w:rsidR="00483A0D" w:rsidRPr="00E31F1E">
        <w:rPr>
          <w:rFonts w:ascii="TH SarabunPSK" w:hAnsi="TH SarabunPSK" w:cs="TH SarabunPSK" w:hint="cs"/>
          <w:cs/>
        </w:rPr>
        <w:t xml:space="preserve"> </w:t>
      </w:r>
      <w:r w:rsidRPr="00E31F1E">
        <w:rPr>
          <w:rFonts w:ascii="TH SarabunPSK" w:hAnsi="TH SarabunPSK" w:cs="TH SarabunPSK"/>
          <w:cs/>
        </w:rPr>
        <w:t>ๆ</w:t>
      </w:r>
      <w:r w:rsidR="00483A0D" w:rsidRPr="00E31F1E">
        <w:rPr>
          <w:rFonts w:ascii="TH SarabunPSK" w:hAnsi="TH SarabunPSK" w:cs="TH SarabunPSK" w:hint="cs"/>
          <w:cs/>
        </w:rPr>
        <w:t xml:space="preserve"> </w:t>
      </w:r>
      <w:r w:rsidRPr="00E31F1E">
        <w:rPr>
          <w:rFonts w:ascii="TH SarabunPSK" w:hAnsi="TH SarabunPSK" w:cs="TH SarabunPSK"/>
          <w:cs/>
        </w:rPr>
        <w:t>ได้</w:t>
      </w:r>
    </w:p>
    <w:p w14:paraId="46CED2EF" w14:textId="44ED297F" w:rsidR="00C96E60" w:rsidRPr="00E31F1E" w:rsidRDefault="00C96E60" w:rsidP="00BA2354">
      <w:pPr>
        <w:ind w:left="980" w:hanging="630"/>
        <w:rPr>
          <w:rFonts w:ascii="TH SarabunPSK" w:hAnsi="TH SarabunPSK" w:cs="TH SarabunPSK"/>
        </w:rPr>
      </w:pPr>
      <w:r w:rsidRPr="00E31F1E">
        <w:rPr>
          <w:rFonts w:ascii="TH SarabunPSK" w:hAnsi="TH SarabunPSK" w:cs="TH SarabunPSK"/>
        </w:rPr>
        <w:t>CLO</w:t>
      </w:r>
      <w:r w:rsidRPr="00E31F1E">
        <w:rPr>
          <w:rFonts w:ascii="TH SarabunPSK" w:hAnsi="TH SarabunPSK" w:cs="TH SarabunPSK"/>
          <w:cs/>
        </w:rPr>
        <w:t>3</w:t>
      </w:r>
      <w:r w:rsidR="00483A0D" w:rsidRPr="00E31F1E">
        <w:rPr>
          <w:rFonts w:ascii="TH SarabunPSK" w:hAnsi="TH SarabunPSK" w:cs="TH SarabunPSK"/>
        </w:rPr>
        <w:t>:</w:t>
      </w:r>
      <w:r w:rsidRPr="00E31F1E">
        <w:rPr>
          <w:rFonts w:ascii="TH SarabunPSK" w:hAnsi="TH SarabunPSK" w:cs="TH SarabunPSK"/>
          <w:cs/>
        </w:rPr>
        <w:t xml:space="preserve">  </w:t>
      </w:r>
      <w:r w:rsidRPr="00E31F1E">
        <w:rPr>
          <w:rFonts w:ascii="TH SarabunPSK" w:hAnsi="TH SarabunPSK" w:cs="TH SarabunPSK"/>
          <w:spacing w:val="-4"/>
          <w:cs/>
        </w:rPr>
        <w:t>มีทักษะในการสื่อสารด้านการฟังและการพูด เลือกใช้คำศัพท์ สำนวนให้เหมาะสมกับสถานการณ์และคู่สนทนา</w:t>
      </w:r>
      <w:r w:rsidRPr="00E31F1E">
        <w:rPr>
          <w:rFonts w:ascii="TH SarabunPSK" w:hAnsi="TH SarabunPSK" w:cs="TH SarabunPSK"/>
          <w:cs/>
        </w:rPr>
        <w:t xml:space="preserve">ได้ </w:t>
      </w:r>
    </w:p>
    <w:p w14:paraId="077EE9F4" w14:textId="18BEE3B1" w:rsidR="00C96E60" w:rsidRPr="00E31F1E" w:rsidRDefault="00C96E60" w:rsidP="002A7031">
      <w:pPr>
        <w:ind w:left="980" w:hanging="630"/>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cs/>
        </w:rPr>
        <w:t>4</w:t>
      </w:r>
      <w:r w:rsidR="00483A0D" w:rsidRPr="00E31F1E">
        <w:rPr>
          <w:rFonts w:ascii="TH SarabunPSK" w:hAnsi="TH SarabunPSK" w:cs="TH SarabunPSK"/>
        </w:rPr>
        <w:t>:</w:t>
      </w:r>
      <w:r w:rsidRPr="00E31F1E">
        <w:rPr>
          <w:rFonts w:ascii="TH SarabunPSK" w:hAnsi="TH SarabunPSK" w:cs="TH SarabunPSK"/>
          <w:cs/>
        </w:rPr>
        <w:t xml:space="preserve">  </w:t>
      </w:r>
      <w:r w:rsidRPr="00E31F1E">
        <w:rPr>
          <w:rFonts w:ascii="TH SarabunPSK" w:hAnsi="TH SarabunPSK" w:cs="TH SarabunPSK"/>
          <w:spacing w:val="-4"/>
          <w:cs/>
        </w:rPr>
        <w:t>ประยุกต์ใช้และจับใจความจากการสื่อสารกับคู่สนทนา สรุปและถ่ายทอดโดยใช้ความคิดตนเองในเรื่องที่สนทนา</w:t>
      </w:r>
      <w:r w:rsidRPr="00E31F1E">
        <w:rPr>
          <w:rFonts w:ascii="TH SarabunPSK" w:hAnsi="TH SarabunPSK" w:cs="TH SarabunPSK"/>
          <w:cs/>
        </w:rPr>
        <w:t>โดยใช้ศัพท์ สำนวน ที่เรียนมาต่อบุคคลที่สามได้</w:t>
      </w:r>
    </w:p>
    <w:p w14:paraId="2AE1E1ED" w14:textId="35F41291" w:rsidR="00C96E60" w:rsidRPr="00E31F1E" w:rsidRDefault="00C96E60" w:rsidP="00483A0D">
      <w:pPr>
        <w:ind w:left="980" w:hanging="630"/>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cs/>
        </w:rPr>
        <w:t>5</w:t>
      </w:r>
      <w:r w:rsidR="00483A0D" w:rsidRPr="00E31F1E">
        <w:rPr>
          <w:rFonts w:ascii="TH SarabunPSK" w:hAnsi="TH SarabunPSK" w:cs="TH SarabunPSK"/>
        </w:rPr>
        <w:t>:</w:t>
      </w:r>
      <w:r w:rsidRPr="00E31F1E">
        <w:rPr>
          <w:rFonts w:ascii="TH SarabunPSK" w:hAnsi="TH SarabunPSK" w:cs="TH SarabunPSK"/>
          <w:cs/>
        </w:rPr>
        <w:t xml:space="preserve">  ประยุกต์ใช้ความรู้ที่เกี่ยวกับมารยาททางสังคมในการสื่อสารกับชาวต่างชาติ </w:t>
      </w:r>
    </w:p>
    <w:p w14:paraId="7B5268E5" w14:textId="6F791106" w:rsidR="00926A53" w:rsidRPr="00E31F1E" w:rsidRDefault="00C96E60" w:rsidP="00483A0D">
      <w:pPr>
        <w:ind w:left="980" w:hanging="630"/>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cs/>
        </w:rPr>
        <w:t>6</w:t>
      </w:r>
      <w:r w:rsidR="00483A0D" w:rsidRPr="00E31F1E">
        <w:rPr>
          <w:rFonts w:ascii="TH SarabunPSK" w:hAnsi="TH SarabunPSK" w:cs="TH SarabunPSK"/>
        </w:rPr>
        <w:t>:</w:t>
      </w:r>
      <w:r w:rsidRPr="00E31F1E">
        <w:rPr>
          <w:rFonts w:ascii="TH SarabunPSK" w:hAnsi="TH SarabunPSK" w:cs="TH SarabunPSK"/>
          <w:cs/>
        </w:rPr>
        <w:t xml:space="preserve">  นำความรู้ไปใช้ในรายวิชาอื่น</w:t>
      </w:r>
      <w:r w:rsidR="00B72AB0" w:rsidRPr="00E31F1E">
        <w:rPr>
          <w:rFonts w:ascii="TH SarabunPSK" w:hAnsi="TH SarabunPSK" w:cs="TH SarabunPSK"/>
        </w:rPr>
        <w:t xml:space="preserve"> </w:t>
      </w:r>
      <w:r w:rsidRPr="00E31F1E">
        <w:rPr>
          <w:rFonts w:ascii="TH SarabunPSK" w:hAnsi="TH SarabunPSK" w:cs="TH SarabunPSK"/>
          <w:cs/>
        </w:rPr>
        <w:t>ๆ ในการทำงาน หรือการเรียนต่อในอนาคต</w:t>
      </w:r>
    </w:p>
    <w:p w14:paraId="61CF746E" w14:textId="40DD1AF0" w:rsidR="00740AB2" w:rsidRPr="00E31F1E" w:rsidRDefault="00740AB2" w:rsidP="00C96E60">
      <w:pPr>
        <w:ind w:left="882" w:hanging="639"/>
        <w:jc w:val="thaiDistribute"/>
        <w:rPr>
          <w:rFonts w:ascii="TH SarabunPSK" w:hAnsi="TH SarabunPSK" w:cs="TH SarabunPSK"/>
        </w:rPr>
      </w:pPr>
    </w:p>
    <w:p w14:paraId="4B504D11" w14:textId="77777777" w:rsidR="00B72AB0" w:rsidRPr="00E31F1E" w:rsidRDefault="00B72AB0" w:rsidP="00B72AB0">
      <w:pPr>
        <w:autoSpaceDE w:val="0"/>
        <w:autoSpaceDN w:val="0"/>
        <w:adjustRightInd w:val="0"/>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62A9678E" w14:textId="77777777" w:rsidR="00B72AB0" w:rsidRPr="00E31F1E" w:rsidRDefault="00B72AB0" w:rsidP="00B72AB0">
      <w:pPr>
        <w:autoSpaceDE w:val="0"/>
        <w:autoSpaceDN w:val="0"/>
        <w:adjustRightInd w:val="0"/>
        <w:jc w:val="center"/>
        <w:rPr>
          <w:rFonts w:ascii="TH SarabunPSK" w:hAnsi="TH SarabunPSK" w:cs="TH SarabunPSK"/>
          <w:b/>
          <w:bCs/>
          <w:sz w:val="16"/>
          <w:szCs w:val="16"/>
        </w:rPr>
      </w:pPr>
    </w:p>
    <w:p w14:paraId="238F1726" w14:textId="77777777" w:rsidR="00926A53" w:rsidRPr="00E31F1E" w:rsidRDefault="00926A53" w:rsidP="00926A53">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778560" behindDoc="0" locked="0" layoutInCell="1" allowOverlap="1" wp14:anchorId="08883C52" wp14:editId="5A3FB150">
                <wp:simplePos x="0" y="0"/>
                <wp:positionH relativeFrom="column">
                  <wp:posOffset>2900401</wp:posOffset>
                </wp:positionH>
                <wp:positionV relativeFrom="paragraph">
                  <wp:posOffset>49581</wp:posOffset>
                </wp:positionV>
                <wp:extent cx="2703140" cy="1177747"/>
                <wp:effectExtent l="0" t="0" r="21590" b="2286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40" cy="1177747"/>
                        </a:xfrm>
                        <a:prstGeom prst="rect">
                          <a:avLst/>
                        </a:prstGeom>
                        <a:noFill/>
                        <a:ln w="9525">
                          <a:solidFill>
                            <a:srgbClr val="000000"/>
                          </a:solidFill>
                          <a:prstDash val="dash"/>
                          <a:miter lim="800000"/>
                          <a:headEnd/>
                          <a:tailEnd/>
                        </a:ln>
                      </wps:spPr>
                      <wps:txbx>
                        <w:txbxContent>
                          <w:p w14:paraId="19E6054D" w14:textId="77777777" w:rsidR="00AA3AE1" w:rsidRPr="00A671BA" w:rsidRDefault="00AA3AE1" w:rsidP="00784FF4">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5BF1556E" w14:textId="22C4810A" w:rsidR="00AA3AE1" w:rsidRPr="00740AB2" w:rsidRDefault="00AA3AE1" w:rsidP="00784FF4">
                            <w:pPr>
                              <w:ind w:left="476" w:hanging="462"/>
                              <w:rPr>
                                <w:rFonts w:ascii="TH SarabunPSK" w:hAnsi="TH SarabunPSK" w:cs="TH SarabunPSK"/>
                              </w:rPr>
                            </w:pPr>
                            <w:r w:rsidRPr="00740AB2">
                              <w:rPr>
                                <w:rFonts w:ascii="TH SarabunPSK" w:hAnsi="TH SarabunPSK" w:cs="TH SarabunPSK"/>
                              </w:rPr>
                              <w:t xml:space="preserve">AT1: </w:t>
                            </w:r>
                            <w:r>
                              <w:rPr>
                                <w:rFonts w:ascii="TH SarabunPSK" w:hAnsi="TH SarabunPSK" w:cs="TH SarabunPSK" w:hint="cs"/>
                                <w:cs/>
                              </w:rPr>
                              <w:t xml:space="preserve"> </w:t>
                            </w:r>
                            <w:r w:rsidRPr="00740AB2">
                              <w:rPr>
                                <w:rFonts w:ascii="TH SarabunPSK" w:hAnsi="TH SarabunPSK" w:cs="TH SarabunPSK"/>
                                <w:cs/>
                              </w:rPr>
                              <w:t>แบบฝึกหัด/แบบทดสอบ (</w:t>
                            </w:r>
                            <w:r w:rsidRPr="00740AB2">
                              <w:rPr>
                                <w:rFonts w:ascii="TH SarabunPSK" w:hAnsi="TH SarabunPSK" w:cs="TH SarabunPSK"/>
                              </w:rPr>
                              <w:t>TLA1, 2)</w:t>
                            </w:r>
                          </w:p>
                          <w:p w14:paraId="54673F57" w14:textId="679724DD" w:rsidR="00AA3AE1" w:rsidRPr="00740AB2" w:rsidRDefault="00AA3AE1" w:rsidP="00784FF4">
                            <w:pPr>
                              <w:ind w:left="476" w:hanging="462"/>
                              <w:rPr>
                                <w:rFonts w:ascii="TH SarabunPSK" w:hAnsi="TH SarabunPSK" w:cs="TH SarabunPSK"/>
                              </w:rPr>
                            </w:pPr>
                            <w:r w:rsidRPr="00740AB2">
                              <w:rPr>
                                <w:rFonts w:ascii="TH SarabunPSK" w:hAnsi="TH SarabunPSK" w:cs="TH SarabunPSK"/>
                              </w:rPr>
                              <w:t xml:space="preserve">AT2: </w:t>
                            </w:r>
                            <w:r>
                              <w:rPr>
                                <w:rFonts w:ascii="TH SarabunPSK" w:hAnsi="TH SarabunPSK" w:cs="TH SarabunPSK" w:hint="cs"/>
                                <w:cs/>
                              </w:rPr>
                              <w:t xml:space="preserve"> </w:t>
                            </w:r>
                            <w:r w:rsidRPr="00740AB2">
                              <w:rPr>
                                <w:rFonts w:ascii="TH SarabunPSK" w:hAnsi="TH SarabunPSK" w:cs="TH SarabunPSK"/>
                                <w:cs/>
                              </w:rPr>
                              <w:t>ประเมินผลจากการนำเสนอ (</w:t>
                            </w:r>
                            <w:r w:rsidRPr="00740AB2">
                              <w:rPr>
                                <w:rFonts w:ascii="TH SarabunPSK" w:hAnsi="TH SarabunPSK" w:cs="TH SarabunPSK"/>
                              </w:rPr>
                              <w:t>TLA1, 2, 4)</w:t>
                            </w:r>
                          </w:p>
                          <w:p w14:paraId="2866133F" w14:textId="2C6E1006" w:rsidR="00AA3AE1" w:rsidRPr="00A671BA" w:rsidRDefault="00AA3AE1" w:rsidP="00784FF4">
                            <w:pPr>
                              <w:ind w:left="476" w:hanging="462"/>
                              <w:rPr>
                                <w:rFonts w:ascii="TH SarabunPSK" w:hAnsi="TH SarabunPSK" w:cs="TH SarabunPSK"/>
                              </w:rPr>
                            </w:pPr>
                            <w:r w:rsidRPr="00740AB2">
                              <w:rPr>
                                <w:rFonts w:ascii="TH SarabunPSK" w:hAnsi="TH SarabunPSK" w:cs="TH SarabunPSK"/>
                              </w:rPr>
                              <w:t xml:space="preserve">AT3: </w:t>
                            </w:r>
                            <w:r>
                              <w:rPr>
                                <w:rFonts w:ascii="TH SarabunPSK" w:hAnsi="TH SarabunPSK" w:cs="TH SarabunPSK" w:hint="cs"/>
                                <w:cs/>
                              </w:rPr>
                              <w:t xml:space="preserve"> </w:t>
                            </w:r>
                            <w:r w:rsidRPr="00740AB2">
                              <w:rPr>
                                <w:rFonts w:ascii="TH SarabunPSK" w:hAnsi="TH SarabunPSK" w:cs="TH SarabunPSK"/>
                                <w:cs/>
                              </w:rPr>
                              <w:t>การกำหนดค่าระดับคะแนน (</w:t>
                            </w:r>
                            <w:r w:rsidRPr="00740AB2">
                              <w:rPr>
                                <w:rFonts w:ascii="TH SarabunPSK" w:hAnsi="TH SarabunPSK" w:cs="TH SarabunPSK"/>
                              </w:rPr>
                              <w:t>TLA1, 2, 3,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83C52" id="_x0000_s1067" type="#_x0000_t202" style="position:absolute;margin-left:228.4pt;margin-top:3.9pt;width:212.85pt;height:92.75pt;z-index:251778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" filled="f">
                <v:stroke dashstyle="dash"/>
                <v:textbox>
                  <w:txbxContent>
                    <w:p w14:paraId="19E6054D" w14:textId="77777777" w:rsidR="00AA3AE1" w:rsidRPr="00A671BA" w:rsidRDefault="00AA3AE1" w:rsidP="00784FF4">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5BF1556E" w14:textId="22C4810A" w:rsidR="00AA3AE1" w:rsidRPr="00740AB2" w:rsidRDefault="00AA3AE1" w:rsidP="00784FF4">
                      <w:pPr>
                        <w:ind w:left="476" w:hanging="462"/>
                        <w:rPr>
                          <w:rFonts w:ascii="TH SarabunPSK" w:hAnsi="TH SarabunPSK" w:cs="TH SarabunPSK"/>
                        </w:rPr>
                      </w:pPr>
                      <w:r w:rsidRPr="00740AB2">
                        <w:rPr>
                          <w:rFonts w:ascii="TH SarabunPSK" w:hAnsi="TH SarabunPSK" w:cs="TH SarabunPSK"/>
                        </w:rPr>
                        <w:t xml:space="preserve">AT1: </w:t>
                      </w:r>
                      <w:r>
                        <w:rPr>
                          <w:rFonts w:ascii="TH SarabunPSK" w:hAnsi="TH SarabunPSK" w:cs="TH SarabunPSK" w:hint="cs"/>
                          <w:cs/>
                        </w:rPr>
                        <w:t xml:space="preserve"> </w:t>
                      </w:r>
                      <w:r w:rsidRPr="00740AB2">
                        <w:rPr>
                          <w:rFonts w:ascii="TH SarabunPSK" w:hAnsi="TH SarabunPSK" w:cs="TH SarabunPSK"/>
                          <w:cs/>
                        </w:rPr>
                        <w:t>แบบฝึกหัด/แบบทดสอบ (</w:t>
                      </w:r>
                      <w:r w:rsidRPr="00740AB2">
                        <w:rPr>
                          <w:rFonts w:ascii="TH SarabunPSK" w:hAnsi="TH SarabunPSK" w:cs="TH SarabunPSK"/>
                        </w:rPr>
                        <w:t>TLA1, 2)</w:t>
                      </w:r>
                    </w:p>
                    <w:p w14:paraId="54673F57" w14:textId="679724DD" w:rsidR="00AA3AE1" w:rsidRPr="00740AB2" w:rsidRDefault="00AA3AE1" w:rsidP="00784FF4">
                      <w:pPr>
                        <w:ind w:left="476" w:hanging="462"/>
                        <w:rPr>
                          <w:rFonts w:ascii="TH SarabunPSK" w:hAnsi="TH SarabunPSK" w:cs="TH SarabunPSK"/>
                        </w:rPr>
                      </w:pPr>
                      <w:r w:rsidRPr="00740AB2">
                        <w:rPr>
                          <w:rFonts w:ascii="TH SarabunPSK" w:hAnsi="TH SarabunPSK" w:cs="TH SarabunPSK"/>
                        </w:rPr>
                        <w:t xml:space="preserve">AT2: </w:t>
                      </w:r>
                      <w:r>
                        <w:rPr>
                          <w:rFonts w:ascii="TH SarabunPSK" w:hAnsi="TH SarabunPSK" w:cs="TH SarabunPSK" w:hint="cs"/>
                          <w:cs/>
                        </w:rPr>
                        <w:t xml:space="preserve"> </w:t>
                      </w:r>
                      <w:r w:rsidRPr="00740AB2">
                        <w:rPr>
                          <w:rFonts w:ascii="TH SarabunPSK" w:hAnsi="TH SarabunPSK" w:cs="TH SarabunPSK"/>
                          <w:cs/>
                        </w:rPr>
                        <w:t>ประเมินผลจากการนำเสนอ (</w:t>
                      </w:r>
                      <w:r w:rsidRPr="00740AB2">
                        <w:rPr>
                          <w:rFonts w:ascii="TH SarabunPSK" w:hAnsi="TH SarabunPSK" w:cs="TH SarabunPSK"/>
                        </w:rPr>
                        <w:t>TLA1, 2, 4)</w:t>
                      </w:r>
                    </w:p>
                    <w:p w14:paraId="2866133F" w14:textId="2C6E1006" w:rsidR="00AA3AE1" w:rsidRPr="00A671BA" w:rsidRDefault="00AA3AE1" w:rsidP="00784FF4">
                      <w:pPr>
                        <w:ind w:left="476" w:hanging="462"/>
                        <w:rPr>
                          <w:rFonts w:ascii="TH SarabunPSK" w:hAnsi="TH SarabunPSK" w:cs="TH SarabunPSK"/>
                        </w:rPr>
                      </w:pPr>
                      <w:r w:rsidRPr="00740AB2">
                        <w:rPr>
                          <w:rFonts w:ascii="TH SarabunPSK" w:hAnsi="TH SarabunPSK" w:cs="TH SarabunPSK"/>
                        </w:rPr>
                        <w:t xml:space="preserve">AT3: </w:t>
                      </w:r>
                      <w:r>
                        <w:rPr>
                          <w:rFonts w:ascii="TH SarabunPSK" w:hAnsi="TH SarabunPSK" w:cs="TH SarabunPSK" w:hint="cs"/>
                          <w:cs/>
                        </w:rPr>
                        <w:t xml:space="preserve"> </w:t>
                      </w:r>
                      <w:r w:rsidRPr="00740AB2">
                        <w:rPr>
                          <w:rFonts w:ascii="TH SarabunPSK" w:hAnsi="TH SarabunPSK" w:cs="TH SarabunPSK"/>
                          <w:cs/>
                        </w:rPr>
                        <w:t>การกำหนดค่าระดับคะแนน (</w:t>
                      </w:r>
                      <w:r w:rsidRPr="00740AB2">
                        <w:rPr>
                          <w:rFonts w:ascii="TH SarabunPSK" w:hAnsi="TH SarabunPSK" w:cs="TH SarabunPSK"/>
                        </w:rPr>
                        <w:t>TLA1, 2, 3, 4)</w:t>
                      </w:r>
                    </w:p>
                  </w:txbxContent>
                </v:textbox>
              </v:shape>
            </w:pict>
          </mc:Fallback>
        </mc:AlternateContent>
      </w:r>
      <w:r w:rsidRPr="00E31F1E">
        <w:rPr>
          <w:rFonts w:ascii="TH SarabunPSK" w:hAnsi="TH SarabunPSK" w:cs="TH SarabunPSK"/>
          <w:noProof/>
        </w:rPr>
        <mc:AlternateContent>
          <mc:Choice Requires="wps">
            <w:drawing>
              <wp:anchor distT="45720" distB="45720" distL="114300" distR="114300" simplePos="0" relativeHeight="251777536" behindDoc="0" locked="0" layoutInCell="1" allowOverlap="1" wp14:anchorId="31A06289" wp14:editId="58822DA4">
                <wp:simplePos x="0" y="0"/>
                <wp:positionH relativeFrom="margin">
                  <wp:align>left</wp:align>
                </wp:positionH>
                <wp:positionV relativeFrom="paragraph">
                  <wp:posOffset>54389</wp:posOffset>
                </wp:positionV>
                <wp:extent cx="2719346" cy="1166163"/>
                <wp:effectExtent l="0" t="0" r="24130" b="1524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346" cy="1166163"/>
                        </a:xfrm>
                        <a:prstGeom prst="rect">
                          <a:avLst/>
                        </a:prstGeom>
                        <a:noFill/>
                        <a:ln w="9525">
                          <a:solidFill>
                            <a:srgbClr val="000000"/>
                          </a:solidFill>
                          <a:prstDash val="dash"/>
                          <a:miter lim="800000"/>
                          <a:headEnd/>
                          <a:tailEnd/>
                        </a:ln>
                      </wps:spPr>
                      <wps:txbx>
                        <w:txbxContent>
                          <w:p w14:paraId="6EFD1B2B" w14:textId="77777777" w:rsidR="00AA3AE1" w:rsidRPr="00A671BA" w:rsidRDefault="00AA3AE1" w:rsidP="00784FF4">
                            <w:pPr>
                              <w:jc w:val="thaiDistribute"/>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27FFA37B" w14:textId="21A7FDB7" w:rsidR="00AA3AE1" w:rsidRPr="00740AB2" w:rsidRDefault="00AA3AE1" w:rsidP="00784FF4">
                            <w:pPr>
                              <w:jc w:val="thaiDistribute"/>
                              <w:rPr>
                                <w:rFonts w:ascii="TH SarabunPSK" w:hAnsi="TH SarabunPSK" w:cs="TH SarabunPSK"/>
                              </w:rPr>
                            </w:pPr>
                            <w:r w:rsidRPr="00740AB2">
                              <w:rPr>
                                <w:rFonts w:ascii="TH SarabunPSK" w:hAnsi="TH SarabunPSK" w:cs="TH SarabunPSK"/>
                              </w:rPr>
                              <w:t xml:space="preserve">TLA1: </w:t>
                            </w:r>
                            <w:r>
                              <w:rPr>
                                <w:rFonts w:ascii="TH SarabunPSK" w:hAnsi="TH SarabunPSK" w:cs="TH SarabunPSK" w:hint="cs"/>
                                <w:cs/>
                              </w:rPr>
                              <w:t xml:space="preserve"> </w:t>
                            </w:r>
                            <w:r w:rsidRPr="00740AB2">
                              <w:rPr>
                                <w:rFonts w:ascii="TH SarabunPSK" w:hAnsi="TH SarabunPSK" w:cs="TH SarabunPSK"/>
                                <w:cs/>
                              </w:rPr>
                              <w:t>บรรยาย (</w:t>
                            </w:r>
                            <w:r w:rsidRPr="00740AB2">
                              <w:rPr>
                                <w:rFonts w:ascii="TH SarabunPSK" w:hAnsi="TH SarabunPSK" w:cs="TH SarabunPSK"/>
                              </w:rPr>
                              <w:t>CLO2, 3, 4, 5)</w:t>
                            </w:r>
                          </w:p>
                          <w:p w14:paraId="152F6B25" w14:textId="44BD1DA3" w:rsidR="00AA3AE1" w:rsidRPr="00740AB2" w:rsidRDefault="00AA3AE1" w:rsidP="00784FF4">
                            <w:pPr>
                              <w:jc w:val="thaiDistribute"/>
                              <w:rPr>
                                <w:rFonts w:ascii="TH SarabunPSK" w:hAnsi="TH SarabunPSK" w:cs="TH SarabunPSK"/>
                              </w:rPr>
                            </w:pPr>
                            <w:r w:rsidRPr="00740AB2">
                              <w:rPr>
                                <w:rFonts w:ascii="TH SarabunPSK" w:hAnsi="TH SarabunPSK" w:cs="TH SarabunPSK"/>
                              </w:rPr>
                              <w:t xml:space="preserve">TLA2: </w:t>
                            </w:r>
                            <w:r>
                              <w:rPr>
                                <w:rFonts w:ascii="TH SarabunPSK" w:hAnsi="TH SarabunPSK" w:cs="TH SarabunPSK" w:hint="cs"/>
                                <w:cs/>
                              </w:rPr>
                              <w:t xml:space="preserve"> </w:t>
                            </w:r>
                            <w:r w:rsidRPr="00740AB2">
                              <w:rPr>
                                <w:rFonts w:ascii="TH SarabunPSK" w:hAnsi="TH SarabunPSK" w:cs="TH SarabunPSK"/>
                                <w:cs/>
                              </w:rPr>
                              <w:t>การอภิปราย (</w:t>
                            </w:r>
                            <w:r w:rsidRPr="00740AB2">
                              <w:rPr>
                                <w:rFonts w:ascii="TH SarabunPSK" w:hAnsi="TH SarabunPSK" w:cs="TH SarabunPSK"/>
                              </w:rPr>
                              <w:t>CLO2, 3, 4, 5)</w:t>
                            </w:r>
                          </w:p>
                          <w:p w14:paraId="572E2C87" w14:textId="65A8EAE6" w:rsidR="00AA3AE1" w:rsidRPr="00740AB2" w:rsidRDefault="00AA3AE1" w:rsidP="00784FF4">
                            <w:pPr>
                              <w:jc w:val="thaiDistribute"/>
                              <w:rPr>
                                <w:rFonts w:ascii="TH SarabunPSK" w:hAnsi="TH SarabunPSK" w:cs="TH SarabunPSK"/>
                              </w:rPr>
                            </w:pPr>
                            <w:r w:rsidRPr="00740AB2">
                              <w:rPr>
                                <w:rFonts w:ascii="TH SarabunPSK" w:hAnsi="TH SarabunPSK" w:cs="TH SarabunPSK"/>
                              </w:rPr>
                              <w:t xml:space="preserve">TLA3: </w:t>
                            </w:r>
                            <w:r>
                              <w:rPr>
                                <w:rFonts w:ascii="TH SarabunPSK" w:hAnsi="TH SarabunPSK" w:cs="TH SarabunPSK" w:hint="cs"/>
                                <w:cs/>
                              </w:rPr>
                              <w:t xml:space="preserve"> </w:t>
                            </w:r>
                            <w:r w:rsidRPr="00740AB2">
                              <w:rPr>
                                <w:rFonts w:ascii="TH SarabunPSK" w:hAnsi="TH SarabunPSK" w:cs="TH SarabunPSK"/>
                                <w:cs/>
                              </w:rPr>
                              <w:t>การระดมความคิด (</w:t>
                            </w:r>
                            <w:r w:rsidRPr="00740AB2">
                              <w:rPr>
                                <w:rFonts w:ascii="TH SarabunPSK" w:hAnsi="TH SarabunPSK" w:cs="TH SarabunPSK"/>
                              </w:rPr>
                              <w:t>CLO1, 2, 3, 4, 5)</w:t>
                            </w:r>
                          </w:p>
                          <w:p w14:paraId="7F08452A" w14:textId="2626CCFC" w:rsidR="00AA3AE1" w:rsidRPr="00A671BA" w:rsidRDefault="00AA3AE1" w:rsidP="00784FF4">
                            <w:pPr>
                              <w:jc w:val="thaiDistribute"/>
                              <w:rPr>
                                <w:rFonts w:ascii="TH SarabunPSK" w:hAnsi="TH SarabunPSK" w:cs="TH SarabunPSK"/>
                              </w:rPr>
                            </w:pPr>
                            <w:r w:rsidRPr="00740AB2">
                              <w:rPr>
                                <w:rFonts w:ascii="TH SarabunPSK" w:hAnsi="TH SarabunPSK" w:cs="TH SarabunPSK"/>
                              </w:rPr>
                              <w:t xml:space="preserve">TLA4: </w:t>
                            </w:r>
                            <w:r>
                              <w:rPr>
                                <w:rFonts w:ascii="TH SarabunPSK" w:hAnsi="TH SarabunPSK" w:cs="TH SarabunPSK" w:hint="cs"/>
                                <w:cs/>
                              </w:rPr>
                              <w:t xml:space="preserve"> </w:t>
                            </w:r>
                            <w:r w:rsidRPr="00740AB2">
                              <w:rPr>
                                <w:rFonts w:ascii="TH SarabunPSK" w:hAnsi="TH SarabunPSK" w:cs="TH SarabunPSK"/>
                                <w:cs/>
                              </w:rPr>
                              <w:t>การแสดงบทบาทสมมติ (</w:t>
                            </w:r>
                            <w:r w:rsidRPr="00740AB2">
                              <w:rPr>
                                <w:rFonts w:ascii="TH SarabunPSK" w:hAnsi="TH SarabunPSK" w:cs="TH SarabunPSK"/>
                              </w:rPr>
                              <w:t>CLO2, 3, 4,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06289" id="Text Box 48" o:spid="_x0000_s1068" type="#_x0000_t202" style="position:absolute;margin-left:0;margin-top:4.3pt;width:214.1pt;height:91.8pt;z-index:251777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" filled="f">
                <v:stroke dashstyle="dash"/>
                <v:textbox>
                  <w:txbxContent>
                    <w:p w14:paraId="6EFD1B2B" w14:textId="77777777" w:rsidR="00AA3AE1" w:rsidRPr="00A671BA" w:rsidRDefault="00AA3AE1" w:rsidP="00784FF4">
                      <w:pPr>
                        <w:jc w:val="thaiDistribute"/>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27FFA37B" w14:textId="21A7FDB7" w:rsidR="00AA3AE1" w:rsidRPr="00740AB2" w:rsidRDefault="00AA3AE1" w:rsidP="00784FF4">
                      <w:pPr>
                        <w:jc w:val="thaiDistribute"/>
                        <w:rPr>
                          <w:rFonts w:ascii="TH SarabunPSK" w:hAnsi="TH SarabunPSK" w:cs="TH SarabunPSK"/>
                        </w:rPr>
                      </w:pPr>
                      <w:r w:rsidRPr="00740AB2">
                        <w:rPr>
                          <w:rFonts w:ascii="TH SarabunPSK" w:hAnsi="TH SarabunPSK" w:cs="TH SarabunPSK"/>
                        </w:rPr>
                        <w:t xml:space="preserve">TLA1: </w:t>
                      </w:r>
                      <w:r>
                        <w:rPr>
                          <w:rFonts w:ascii="TH SarabunPSK" w:hAnsi="TH SarabunPSK" w:cs="TH SarabunPSK" w:hint="cs"/>
                          <w:cs/>
                        </w:rPr>
                        <w:t xml:space="preserve"> </w:t>
                      </w:r>
                      <w:r w:rsidRPr="00740AB2">
                        <w:rPr>
                          <w:rFonts w:ascii="TH SarabunPSK" w:hAnsi="TH SarabunPSK" w:cs="TH SarabunPSK"/>
                          <w:cs/>
                        </w:rPr>
                        <w:t>บรรยาย (</w:t>
                      </w:r>
                      <w:r w:rsidRPr="00740AB2">
                        <w:rPr>
                          <w:rFonts w:ascii="TH SarabunPSK" w:hAnsi="TH SarabunPSK" w:cs="TH SarabunPSK"/>
                        </w:rPr>
                        <w:t>CLO2, 3, 4, 5)</w:t>
                      </w:r>
                    </w:p>
                    <w:p w14:paraId="152F6B25" w14:textId="44BD1DA3" w:rsidR="00AA3AE1" w:rsidRPr="00740AB2" w:rsidRDefault="00AA3AE1" w:rsidP="00784FF4">
                      <w:pPr>
                        <w:jc w:val="thaiDistribute"/>
                        <w:rPr>
                          <w:rFonts w:ascii="TH SarabunPSK" w:hAnsi="TH SarabunPSK" w:cs="TH SarabunPSK"/>
                        </w:rPr>
                      </w:pPr>
                      <w:r w:rsidRPr="00740AB2">
                        <w:rPr>
                          <w:rFonts w:ascii="TH SarabunPSK" w:hAnsi="TH SarabunPSK" w:cs="TH SarabunPSK"/>
                        </w:rPr>
                        <w:t xml:space="preserve">TLA2: </w:t>
                      </w:r>
                      <w:r>
                        <w:rPr>
                          <w:rFonts w:ascii="TH SarabunPSK" w:hAnsi="TH SarabunPSK" w:cs="TH SarabunPSK" w:hint="cs"/>
                          <w:cs/>
                        </w:rPr>
                        <w:t xml:space="preserve"> </w:t>
                      </w:r>
                      <w:r w:rsidRPr="00740AB2">
                        <w:rPr>
                          <w:rFonts w:ascii="TH SarabunPSK" w:hAnsi="TH SarabunPSK" w:cs="TH SarabunPSK"/>
                          <w:cs/>
                        </w:rPr>
                        <w:t>การอภิปราย (</w:t>
                      </w:r>
                      <w:r w:rsidRPr="00740AB2">
                        <w:rPr>
                          <w:rFonts w:ascii="TH SarabunPSK" w:hAnsi="TH SarabunPSK" w:cs="TH SarabunPSK"/>
                        </w:rPr>
                        <w:t>CLO2, 3, 4, 5)</w:t>
                      </w:r>
                    </w:p>
                    <w:p w14:paraId="572E2C87" w14:textId="65A8EAE6" w:rsidR="00AA3AE1" w:rsidRPr="00740AB2" w:rsidRDefault="00AA3AE1" w:rsidP="00784FF4">
                      <w:pPr>
                        <w:jc w:val="thaiDistribute"/>
                        <w:rPr>
                          <w:rFonts w:ascii="TH SarabunPSK" w:hAnsi="TH SarabunPSK" w:cs="TH SarabunPSK"/>
                        </w:rPr>
                      </w:pPr>
                      <w:r w:rsidRPr="00740AB2">
                        <w:rPr>
                          <w:rFonts w:ascii="TH SarabunPSK" w:hAnsi="TH SarabunPSK" w:cs="TH SarabunPSK"/>
                        </w:rPr>
                        <w:t xml:space="preserve">TLA3: </w:t>
                      </w:r>
                      <w:r>
                        <w:rPr>
                          <w:rFonts w:ascii="TH SarabunPSK" w:hAnsi="TH SarabunPSK" w:cs="TH SarabunPSK" w:hint="cs"/>
                          <w:cs/>
                        </w:rPr>
                        <w:t xml:space="preserve"> </w:t>
                      </w:r>
                      <w:r w:rsidRPr="00740AB2">
                        <w:rPr>
                          <w:rFonts w:ascii="TH SarabunPSK" w:hAnsi="TH SarabunPSK" w:cs="TH SarabunPSK"/>
                          <w:cs/>
                        </w:rPr>
                        <w:t>การระดมความคิด (</w:t>
                      </w:r>
                      <w:r w:rsidRPr="00740AB2">
                        <w:rPr>
                          <w:rFonts w:ascii="TH SarabunPSK" w:hAnsi="TH SarabunPSK" w:cs="TH SarabunPSK"/>
                        </w:rPr>
                        <w:t>CLO1, 2, 3, 4, 5)</w:t>
                      </w:r>
                    </w:p>
                    <w:p w14:paraId="7F08452A" w14:textId="2626CCFC" w:rsidR="00AA3AE1" w:rsidRPr="00A671BA" w:rsidRDefault="00AA3AE1" w:rsidP="00784FF4">
                      <w:pPr>
                        <w:jc w:val="thaiDistribute"/>
                        <w:rPr>
                          <w:rFonts w:ascii="TH SarabunPSK" w:hAnsi="TH SarabunPSK" w:cs="TH SarabunPSK"/>
                        </w:rPr>
                      </w:pPr>
                      <w:r w:rsidRPr="00740AB2">
                        <w:rPr>
                          <w:rFonts w:ascii="TH SarabunPSK" w:hAnsi="TH SarabunPSK" w:cs="TH SarabunPSK"/>
                        </w:rPr>
                        <w:t xml:space="preserve">TLA4: </w:t>
                      </w:r>
                      <w:r>
                        <w:rPr>
                          <w:rFonts w:ascii="TH SarabunPSK" w:hAnsi="TH SarabunPSK" w:cs="TH SarabunPSK" w:hint="cs"/>
                          <w:cs/>
                        </w:rPr>
                        <w:t xml:space="preserve"> </w:t>
                      </w:r>
                      <w:r w:rsidRPr="00740AB2">
                        <w:rPr>
                          <w:rFonts w:ascii="TH SarabunPSK" w:hAnsi="TH SarabunPSK" w:cs="TH SarabunPSK"/>
                          <w:cs/>
                        </w:rPr>
                        <w:t>การแสดงบทบาทสมมติ (</w:t>
                      </w:r>
                      <w:r w:rsidRPr="00740AB2">
                        <w:rPr>
                          <w:rFonts w:ascii="TH SarabunPSK" w:hAnsi="TH SarabunPSK" w:cs="TH SarabunPSK"/>
                        </w:rPr>
                        <w:t>CLO2, 3, 4, 5)</w:t>
                      </w:r>
                    </w:p>
                  </w:txbxContent>
                </v:textbox>
                <w10:wrap anchorx="margin"/>
              </v:shape>
            </w:pict>
          </mc:Fallback>
        </mc:AlternateContent>
      </w:r>
    </w:p>
    <w:p w14:paraId="4377CD51" w14:textId="77777777" w:rsidR="00926A53" w:rsidRPr="00E31F1E" w:rsidRDefault="00926A53" w:rsidP="00926A53">
      <w:pPr>
        <w:rPr>
          <w:rFonts w:ascii="TH SarabunPSK" w:hAnsi="TH SarabunPSK" w:cs="TH SarabunPSK"/>
        </w:rPr>
      </w:pPr>
    </w:p>
    <w:p w14:paraId="660C8553" w14:textId="77777777" w:rsidR="00926A53" w:rsidRPr="00E31F1E" w:rsidRDefault="00926A53" w:rsidP="00926A53">
      <w:pPr>
        <w:rPr>
          <w:rFonts w:ascii="TH SarabunPSK" w:hAnsi="TH SarabunPSK" w:cs="TH SarabunPSK"/>
        </w:rPr>
      </w:pPr>
    </w:p>
    <w:p w14:paraId="0963A662" w14:textId="77777777" w:rsidR="00926A53" w:rsidRPr="00E31F1E" w:rsidRDefault="00926A53" w:rsidP="00926A53">
      <w:pPr>
        <w:rPr>
          <w:rFonts w:ascii="TH SarabunPSK" w:hAnsi="TH SarabunPSK" w:cs="TH SarabunPSK"/>
        </w:rPr>
      </w:pPr>
    </w:p>
    <w:p w14:paraId="4EF2C04A" w14:textId="77777777" w:rsidR="00926A53" w:rsidRPr="00E31F1E" w:rsidRDefault="00926A53" w:rsidP="00926A53">
      <w:pPr>
        <w:rPr>
          <w:rFonts w:ascii="TH SarabunPSK" w:hAnsi="TH SarabunPSK" w:cs="TH SarabunPSK"/>
        </w:rPr>
      </w:pPr>
    </w:p>
    <w:p w14:paraId="51C7A3AF" w14:textId="77777777" w:rsidR="00926A53" w:rsidRPr="00E31F1E" w:rsidRDefault="00926A53" w:rsidP="00926A53">
      <w:pPr>
        <w:rPr>
          <w:rFonts w:ascii="TH SarabunPSK" w:hAnsi="TH SarabunPSK" w:cs="TH SarabunPSK"/>
        </w:rPr>
      </w:pPr>
    </w:p>
    <w:p w14:paraId="72DF5161" w14:textId="2D3C444F" w:rsidR="00926A53" w:rsidRPr="00E31F1E" w:rsidRDefault="00926A53" w:rsidP="00926A53">
      <w:pPr>
        <w:rPr>
          <w:rFonts w:ascii="TH SarabunPSK" w:hAnsi="TH SarabunPSK" w:cs="TH SarabunPSK"/>
        </w:rPr>
      </w:pPr>
    </w:p>
    <w:p w14:paraId="7C156835" w14:textId="77777777" w:rsidR="00784FF4" w:rsidRPr="00E31F1E" w:rsidRDefault="00784FF4" w:rsidP="00926A53">
      <w:pPr>
        <w:rPr>
          <w:rFonts w:ascii="TH SarabunPSK" w:hAnsi="TH SarabunPSK" w:cs="TH SarabunPSK"/>
        </w:rPr>
      </w:pPr>
    </w:p>
    <w:p w14:paraId="0A4E0550" w14:textId="77777777" w:rsidR="005271C3" w:rsidRPr="00E31F1E" w:rsidRDefault="005271C3" w:rsidP="005271C3">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5EEBEBB1"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5"/>
        <w:gridCol w:w="465"/>
        <w:gridCol w:w="462"/>
        <w:gridCol w:w="463"/>
        <w:gridCol w:w="463"/>
        <w:gridCol w:w="466"/>
        <w:gridCol w:w="463"/>
        <w:gridCol w:w="463"/>
        <w:gridCol w:w="463"/>
        <w:gridCol w:w="463"/>
        <w:gridCol w:w="466"/>
        <w:gridCol w:w="463"/>
        <w:gridCol w:w="466"/>
        <w:gridCol w:w="463"/>
        <w:gridCol w:w="463"/>
        <w:gridCol w:w="466"/>
        <w:gridCol w:w="464"/>
        <w:gridCol w:w="466"/>
        <w:gridCol w:w="464"/>
      </w:tblGrid>
      <w:tr w:rsidR="00E31F1E" w:rsidRPr="00E31F1E" w14:paraId="3CCD8CB3" w14:textId="77777777" w:rsidTr="00B72AB0">
        <w:tc>
          <w:tcPr>
            <w:tcW w:w="2320" w:type="dxa"/>
            <w:gridSpan w:val="5"/>
            <w:vAlign w:val="center"/>
          </w:tcPr>
          <w:p w14:paraId="3D79CA3E"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2" w:type="dxa"/>
            <w:gridSpan w:val="3"/>
            <w:vAlign w:val="center"/>
          </w:tcPr>
          <w:p w14:paraId="045071B0"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2" w:type="dxa"/>
            <w:gridSpan w:val="3"/>
            <w:vAlign w:val="center"/>
          </w:tcPr>
          <w:p w14:paraId="1D261327" w14:textId="77777777" w:rsidR="00E50433" w:rsidRPr="00E31F1E" w:rsidRDefault="00E50433" w:rsidP="00FA0783">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58B98B12"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cs/>
              </w:rPr>
              <w:t>ทางปัญญา</w:t>
            </w:r>
          </w:p>
        </w:tc>
        <w:tc>
          <w:tcPr>
            <w:tcW w:w="1855" w:type="dxa"/>
            <w:gridSpan w:val="4"/>
            <w:vAlign w:val="center"/>
          </w:tcPr>
          <w:p w14:paraId="61190B74" w14:textId="77777777" w:rsidR="00E50433" w:rsidRPr="00E31F1E" w:rsidRDefault="00E50433" w:rsidP="00FA0783">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18D939C9"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60" w:type="dxa"/>
            <w:gridSpan w:val="4"/>
            <w:vAlign w:val="center"/>
          </w:tcPr>
          <w:p w14:paraId="608A82EC"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37D2F125" w14:textId="77777777" w:rsidTr="00B72AB0">
        <w:tc>
          <w:tcPr>
            <w:tcW w:w="466" w:type="dxa"/>
            <w:vAlign w:val="center"/>
          </w:tcPr>
          <w:p w14:paraId="349B7742"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4B3AFCB6"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2" w:type="dxa"/>
            <w:vAlign w:val="center"/>
          </w:tcPr>
          <w:p w14:paraId="30FDB4E0"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3" w:type="dxa"/>
            <w:vAlign w:val="center"/>
          </w:tcPr>
          <w:p w14:paraId="1010B84A"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c>
          <w:tcPr>
            <w:tcW w:w="463" w:type="dxa"/>
            <w:vAlign w:val="center"/>
          </w:tcPr>
          <w:p w14:paraId="6C7AAA39"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5</w:t>
            </w:r>
          </w:p>
        </w:tc>
        <w:tc>
          <w:tcPr>
            <w:tcW w:w="466" w:type="dxa"/>
            <w:vAlign w:val="center"/>
          </w:tcPr>
          <w:p w14:paraId="38E14784"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3" w:type="dxa"/>
            <w:vAlign w:val="center"/>
          </w:tcPr>
          <w:p w14:paraId="358161B4"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3" w:type="dxa"/>
            <w:vAlign w:val="center"/>
          </w:tcPr>
          <w:p w14:paraId="3F8E0C8F"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3" w:type="dxa"/>
            <w:vAlign w:val="center"/>
          </w:tcPr>
          <w:p w14:paraId="47849F7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3" w:type="dxa"/>
            <w:vAlign w:val="center"/>
          </w:tcPr>
          <w:p w14:paraId="45E5958E"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13A74AD2"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3" w:type="dxa"/>
            <w:vAlign w:val="center"/>
          </w:tcPr>
          <w:p w14:paraId="13EE12CA"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2F538136"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3" w:type="dxa"/>
            <w:vAlign w:val="center"/>
          </w:tcPr>
          <w:p w14:paraId="3190C67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3" w:type="dxa"/>
            <w:vAlign w:val="center"/>
          </w:tcPr>
          <w:p w14:paraId="1A199E04"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63CFC56F"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34D6263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1683EABD"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5DD10C55"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r>
      <w:tr w:rsidR="00181CCA" w:rsidRPr="00E31F1E" w14:paraId="6D9E3BAA" w14:textId="77777777" w:rsidTr="00B72AB0">
        <w:tc>
          <w:tcPr>
            <w:tcW w:w="466" w:type="dxa"/>
            <w:vAlign w:val="center"/>
          </w:tcPr>
          <w:p w14:paraId="3279F13C" w14:textId="0D5CE68B" w:rsidR="00E71412" w:rsidRPr="00E31F1E" w:rsidRDefault="00E71412" w:rsidP="00E71412">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B2847A4" w14:textId="40050976" w:rsidR="00E71412" w:rsidRPr="00E31F1E" w:rsidRDefault="00E71412" w:rsidP="00E71412">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2" w:type="dxa"/>
            <w:vAlign w:val="center"/>
          </w:tcPr>
          <w:p w14:paraId="235124F0" w14:textId="77777777" w:rsidR="00E71412" w:rsidRPr="00E31F1E" w:rsidRDefault="00E71412" w:rsidP="00E71412">
            <w:pPr>
              <w:spacing w:before="15"/>
              <w:jc w:val="center"/>
              <w:rPr>
                <w:rFonts w:ascii="TH SarabunPSK" w:hAnsi="TH SarabunPSK" w:cs="TH SarabunPSK"/>
                <w:sz w:val="24"/>
                <w:szCs w:val="24"/>
              </w:rPr>
            </w:pPr>
          </w:p>
        </w:tc>
        <w:tc>
          <w:tcPr>
            <w:tcW w:w="463" w:type="dxa"/>
            <w:vAlign w:val="center"/>
          </w:tcPr>
          <w:p w14:paraId="7B02D42A" w14:textId="77777777" w:rsidR="00E71412" w:rsidRPr="00E31F1E" w:rsidRDefault="00E71412" w:rsidP="00E71412">
            <w:pPr>
              <w:spacing w:before="15"/>
              <w:jc w:val="center"/>
              <w:rPr>
                <w:rFonts w:ascii="TH SarabunPSK" w:hAnsi="TH SarabunPSK" w:cs="TH SarabunPSK"/>
                <w:sz w:val="24"/>
                <w:szCs w:val="24"/>
              </w:rPr>
            </w:pPr>
          </w:p>
        </w:tc>
        <w:tc>
          <w:tcPr>
            <w:tcW w:w="463" w:type="dxa"/>
            <w:vAlign w:val="center"/>
          </w:tcPr>
          <w:p w14:paraId="36924C50" w14:textId="77777777" w:rsidR="00E71412" w:rsidRPr="00E31F1E" w:rsidRDefault="00E71412" w:rsidP="00E71412">
            <w:pPr>
              <w:spacing w:before="15"/>
              <w:jc w:val="center"/>
              <w:rPr>
                <w:rFonts w:ascii="TH SarabunPSK" w:hAnsi="TH SarabunPSK" w:cs="TH SarabunPSK"/>
                <w:sz w:val="24"/>
                <w:szCs w:val="24"/>
              </w:rPr>
            </w:pPr>
          </w:p>
        </w:tc>
        <w:tc>
          <w:tcPr>
            <w:tcW w:w="466" w:type="dxa"/>
            <w:vAlign w:val="center"/>
          </w:tcPr>
          <w:p w14:paraId="2586790C" w14:textId="1C48B8BB" w:rsidR="00E71412" w:rsidRPr="00E31F1E" w:rsidRDefault="00E71412" w:rsidP="00E71412">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3" w:type="dxa"/>
            <w:vAlign w:val="center"/>
          </w:tcPr>
          <w:p w14:paraId="32DE8EFC" w14:textId="77777777" w:rsidR="00E71412" w:rsidRPr="00E31F1E" w:rsidRDefault="00E71412" w:rsidP="00E71412">
            <w:pPr>
              <w:spacing w:before="15"/>
              <w:jc w:val="center"/>
              <w:rPr>
                <w:rFonts w:ascii="TH SarabunPSK" w:hAnsi="TH SarabunPSK" w:cs="TH SarabunPSK"/>
                <w:sz w:val="24"/>
                <w:szCs w:val="24"/>
              </w:rPr>
            </w:pPr>
          </w:p>
        </w:tc>
        <w:tc>
          <w:tcPr>
            <w:tcW w:w="463" w:type="dxa"/>
            <w:vAlign w:val="center"/>
          </w:tcPr>
          <w:p w14:paraId="1F203A48" w14:textId="77777777" w:rsidR="00E71412" w:rsidRPr="00E31F1E" w:rsidRDefault="00E71412" w:rsidP="00E71412">
            <w:pPr>
              <w:spacing w:before="15"/>
              <w:jc w:val="center"/>
              <w:rPr>
                <w:rFonts w:ascii="TH SarabunPSK" w:hAnsi="TH SarabunPSK" w:cs="TH SarabunPSK"/>
                <w:sz w:val="24"/>
                <w:szCs w:val="24"/>
              </w:rPr>
            </w:pPr>
          </w:p>
        </w:tc>
        <w:tc>
          <w:tcPr>
            <w:tcW w:w="463" w:type="dxa"/>
            <w:vAlign w:val="center"/>
          </w:tcPr>
          <w:p w14:paraId="3268A2BD" w14:textId="77777777" w:rsidR="00E71412" w:rsidRPr="00E31F1E" w:rsidRDefault="00E71412" w:rsidP="00E71412">
            <w:pPr>
              <w:spacing w:before="15"/>
              <w:jc w:val="center"/>
              <w:rPr>
                <w:rFonts w:ascii="TH SarabunPSK" w:hAnsi="TH SarabunPSK" w:cs="TH SarabunPSK"/>
                <w:sz w:val="24"/>
                <w:szCs w:val="24"/>
              </w:rPr>
            </w:pPr>
          </w:p>
        </w:tc>
        <w:tc>
          <w:tcPr>
            <w:tcW w:w="463" w:type="dxa"/>
            <w:vAlign w:val="center"/>
          </w:tcPr>
          <w:p w14:paraId="73380A8B" w14:textId="77777777" w:rsidR="00E71412" w:rsidRPr="00E31F1E" w:rsidRDefault="00E71412" w:rsidP="00E71412">
            <w:pPr>
              <w:spacing w:before="15"/>
              <w:jc w:val="center"/>
              <w:rPr>
                <w:rFonts w:ascii="TH SarabunPSK" w:hAnsi="TH SarabunPSK" w:cs="TH SarabunPSK"/>
                <w:sz w:val="24"/>
                <w:szCs w:val="24"/>
              </w:rPr>
            </w:pPr>
          </w:p>
        </w:tc>
        <w:tc>
          <w:tcPr>
            <w:tcW w:w="466" w:type="dxa"/>
            <w:vAlign w:val="center"/>
          </w:tcPr>
          <w:p w14:paraId="47F96730" w14:textId="2CE38EA3" w:rsidR="00E71412" w:rsidRPr="00E31F1E" w:rsidRDefault="00E71412" w:rsidP="00E71412">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3" w:type="dxa"/>
            <w:vAlign w:val="center"/>
          </w:tcPr>
          <w:p w14:paraId="45F87D78" w14:textId="77777777" w:rsidR="00E71412" w:rsidRPr="00E31F1E" w:rsidRDefault="00E71412" w:rsidP="00E71412">
            <w:pPr>
              <w:spacing w:before="15"/>
              <w:jc w:val="center"/>
              <w:rPr>
                <w:rFonts w:ascii="TH SarabunPSK" w:hAnsi="TH SarabunPSK" w:cs="TH SarabunPSK"/>
                <w:sz w:val="24"/>
                <w:szCs w:val="24"/>
              </w:rPr>
            </w:pPr>
          </w:p>
        </w:tc>
        <w:tc>
          <w:tcPr>
            <w:tcW w:w="466" w:type="dxa"/>
            <w:vAlign w:val="center"/>
          </w:tcPr>
          <w:p w14:paraId="68F2470C" w14:textId="30E3DF9A" w:rsidR="00E71412" w:rsidRPr="00E31F1E" w:rsidRDefault="00E71412" w:rsidP="00E71412">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3" w:type="dxa"/>
            <w:vAlign w:val="center"/>
          </w:tcPr>
          <w:p w14:paraId="319C8B20" w14:textId="77777777" w:rsidR="00E71412" w:rsidRPr="00E31F1E" w:rsidRDefault="00E71412" w:rsidP="00E71412">
            <w:pPr>
              <w:spacing w:before="15"/>
              <w:jc w:val="center"/>
              <w:rPr>
                <w:rFonts w:ascii="TH SarabunPSK" w:hAnsi="TH SarabunPSK" w:cs="TH SarabunPSK"/>
                <w:sz w:val="24"/>
                <w:szCs w:val="24"/>
              </w:rPr>
            </w:pPr>
          </w:p>
        </w:tc>
        <w:tc>
          <w:tcPr>
            <w:tcW w:w="463" w:type="dxa"/>
            <w:vAlign w:val="center"/>
          </w:tcPr>
          <w:p w14:paraId="5D921673" w14:textId="77777777" w:rsidR="00E71412" w:rsidRPr="00E31F1E" w:rsidRDefault="00E71412" w:rsidP="00E71412">
            <w:pPr>
              <w:spacing w:before="15"/>
              <w:jc w:val="center"/>
              <w:rPr>
                <w:rFonts w:ascii="TH SarabunPSK" w:hAnsi="TH SarabunPSK" w:cs="TH SarabunPSK"/>
                <w:sz w:val="24"/>
                <w:szCs w:val="24"/>
              </w:rPr>
            </w:pPr>
          </w:p>
        </w:tc>
        <w:tc>
          <w:tcPr>
            <w:tcW w:w="466" w:type="dxa"/>
            <w:vAlign w:val="center"/>
          </w:tcPr>
          <w:p w14:paraId="48743316" w14:textId="3105EF5D" w:rsidR="00E71412" w:rsidRPr="00E31F1E" w:rsidRDefault="00E71412" w:rsidP="00E71412">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2CD8AFC1" w14:textId="77777777" w:rsidR="00E71412" w:rsidRPr="00E31F1E" w:rsidRDefault="00E71412" w:rsidP="00E71412">
            <w:pPr>
              <w:spacing w:before="15"/>
              <w:jc w:val="center"/>
              <w:rPr>
                <w:rFonts w:ascii="TH SarabunPSK" w:hAnsi="TH SarabunPSK" w:cs="TH SarabunPSK"/>
                <w:sz w:val="24"/>
                <w:szCs w:val="24"/>
              </w:rPr>
            </w:pPr>
          </w:p>
        </w:tc>
        <w:tc>
          <w:tcPr>
            <w:tcW w:w="466" w:type="dxa"/>
            <w:vAlign w:val="center"/>
          </w:tcPr>
          <w:p w14:paraId="0FDB5403" w14:textId="4BBC8326" w:rsidR="00E71412" w:rsidRPr="00E31F1E" w:rsidRDefault="00E71412" w:rsidP="00E71412">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6C32A2D8" w14:textId="77777777" w:rsidR="00E71412" w:rsidRPr="00E31F1E" w:rsidRDefault="00E71412" w:rsidP="00E71412">
            <w:pPr>
              <w:spacing w:before="15"/>
              <w:jc w:val="center"/>
              <w:rPr>
                <w:rFonts w:ascii="TH SarabunPSK" w:hAnsi="TH SarabunPSK" w:cs="TH SarabunPSK"/>
                <w:sz w:val="24"/>
                <w:szCs w:val="24"/>
              </w:rPr>
            </w:pPr>
          </w:p>
        </w:tc>
      </w:tr>
    </w:tbl>
    <w:p w14:paraId="5C3689AC" w14:textId="77777777" w:rsidR="00E50433" w:rsidRPr="00E31F1E" w:rsidRDefault="00E50433" w:rsidP="00A946BE">
      <w:pPr>
        <w:rPr>
          <w:rFonts w:ascii="TH SarabunPSK" w:hAnsi="TH SarabunPSK" w:cs="TH SarabunPSK"/>
          <w:b/>
          <w:bCs/>
        </w:rPr>
      </w:pPr>
    </w:p>
    <w:p w14:paraId="74DE7591" w14:textId="155130DE" w:rsidR="00221E84" w:rsidRPr="00E31F1E" w:rsidRDefault="00221E84" w:rsidP="00A946BE">
      <w:pPr>
        <w:rPr>
          <w:rFonts w:ascii="TH SarabunPSK" w:hAnsi="TH SarabunPSK" w:cs="TH SarabunPSK"/>
          <w:b/>
          <w:bCs/>
        </w:rPr>
      </w:pPr>
    </w:p>
    <w:p w14:paraId="66CC6B6B" w14:textId="4B41DF9B" w:rsidR="00221E84" w:rsidRPr="00E31F1E" w:rsidRDefault="00221E84" w:rsidP="00A946BE">
      <w:pPr>
        <w:rPr>
          <w:rFonts w:ascii="TH SarabunPSK" w:hAnsi="TH SarabunPSK" w:cs="TH SarabunPSK"/>
          <w:b/>
          <w:bCs/>
        </w:rPr>
      </w:pPr>
    </w:p>
    <w:p w14:paraId="392C2130" w14:textId="6D020D25" w:rsidR="00221E84" w:rsidRPr="00E31F1E" w:rsidRDefault="00221E84" w:rsidP="00A946BE">
      <w:pPr>
        <w:rPr>
          <w:rFonts w:ascii="TH SarabunPSK" w:hAnsi="TH SarabunPSK" w:cs="TH SarabunPSK"/>
          <w:b/>
          <w:bCs/>
        </w:rPr>
      </w:pPr>
    </w:p>
    <w:p w14:paraId="02BF3510" w14:textId="7C635A96" w:rsidR="00221E84" w:rsidRPr="00E31F1E" w:rsidRDefault="00221E84" w:rsidP="00A946BE">
      <w:pPr>
        <w:rPr>
          <w:rFonts w:ascii="TH SarabunPSK" w:hAnsi="TH SarabunPSK" w:cs="TH SarabunPSK"/>
          <w:b/>
          <w:bCs/>
        </w:rPr>
      </w:pPr>
    </w:p>
    <w:p w14:paraId="0A971A0B" w14:textId="61CED19D" w:rsidR="00221E84" w:rsidRPr="00E31F1E" w:rsidRDefault="00221E84" w:rsidP="00A946BE">
      <w:pPr>
        <w:rPr>
          <w:rFonts w:ascii="TH SarabunPSK" w:hAnsi="TH SarabunPSK" w:cs="TH SarabunPSK"/>
          <w:b/>
          <w:bCs/>
        </w:rPr>
      </w:pPr>
    </w:p>
    <w:p w14:paraId="564C6806" w14:textId="4C3F8EE9" w:rsidR="00221E84" w:rsidRPr="00E31F1E" w:rsidRDefault="00221E84" w:rsidP="00A946BE">
      <w:pPr>
        <w:rPr>
          <w:rFonts w:ascii="TH SarabunPSK" w:hAnsi="TH SarabunPSK" w:cs="TH SarabunPSK"/>
          <w:b/>
          <w:bCs/>
        </w:rPr>
      </w:pPr>
    </w:p>
    <w:tbl>
      <w:tblPr>
        <w:tblW w:w="8829" w:type="dxa"/>
        <w:tblLook w:val="04A0" w:firstRow="1" w:lastRow="0" w:firstColumn="1" w:lastColumn="0" w:noHBand="0" w:noVBand="1"/>
      </w:tblPr>
      <w:tblGrid>
        <w:gridCol w:w="1914"/>
        <w:gridCol w:w="5487"/>
        <w:gridCol w:w="1428"/>
      </w:tblGrid>
      <w:tr w:rsidR="00E31F1E" w:rsidRPr="00E31F1E" w14:paraId="3F8662A1" w14:textId="77777777" w:rsidTr="003E3EA3">
        <w:tc>
          <w:tcPr>
            <w:tcW w:w="1914" w:type="dxa"/>
            <w:shd w:val="clear" w:color="auto" w:fill="auto"/>
          </w:tcPr>
          <w:p w14:paraId="46DAB082" w14:textId="4E41B3B0" w:rsidR="00CC7E3D" w:rsidRPr="00E31F1E" w:rsidRDefault="00CC7E3D" w:rsidP="00CC7E3D">
            <w:pPr>
              <w:rPr>
                <w:rFonts w:ascii="TH SarabunPSK" w:hAnsi="TH SarabunPSK" w:cs="TH SarabunPSK"/>
                <w:b/>
                <w:bCs/>
                <w:cs/>
              </w:rPr>
            </w:pPr>
            <w:r w:rsidRPr="00E31F1E">
              <w:rPr>
                <w:rFonts w:ascii="TH SarabunPSK" w:hAnsi="TH SarabunPSK" w:cs="TH SarabunPSK"/>
                <w:b/>
                <w:bCs/>
              </w:rPr>
              <w:lastRenderedPageBreak/>
              <w:t>00-400-070-00</w:t>
            </w:r>
            <w:r w:rsidR="00256BE2" w:rsidRPr="00E31F1E">
              <w:rPr>
                <w:rFonts w:ascii="TH SarabunPSK" w:hAnsi="TH SarabunPSK" w:cs="TH SarabunPSK"/>
                <w:b/>
                <w:bCs/>
              </w:rPr>
              <w:t>3</w:t>
            </w:r>
          </w:p>
        </w:tc>
        <w:tc>
          <w:tcPr>
            <w:tcW w:w="5487" w:type="dxa"/>
            <w:shd w:val="clear" w:color="auto" w:fill="auto"/>
          </w:tcPr>
          <w:p w14:paraId="4EB24D15" w14:textId="77777777" w:rsidR="00CC7E3D" w:rsidRPr="00E31F1E" w:rsidRDefault="00CC7E3D" w:rsidP="00CC7E3D">
            <w:pPr>
              <w:tabs>
                <w:tab w:val="left" w:pos="1985"/>
              </w:tabs>
              <w:rPr>
                <w:rFonts w:ascii="TH SarabunPSK" w:hAnsi="TH SarabunPSK" w:cs="TH SarabunPSK"/>
              </w:rPr>
            </w:pPr>
            <w:r w:rsidRPr="00E31F1E">
              <w:rPr>
                <w:rFonts w:ascii="TH SarabunPSK" w:hAnsi="TH SarabunPSK" w:cs="TH SarabunPSK"/>
                <w:b/>
                <w:bCs/>
                <w:cs/>
              </w:rPr>
              <w:t>ภาษาอังกฤษในชีวิตประจำวัน</w:t>
            </w:r>
            <w:r w:rsidRPr="00E31F1E">
              <w:rPr>
                <w:rFonts w:ascii="TH SarabunPSK" w:hAnsi="TH SarabunPSK" w:cs="TH SarabunPSK"/>
                <w:b/>
                <w:bCs/>
              </w:rPr>
              <w:t xml:space="preserve">                                         </w:t>
            </w:r>
          </w:p>
          <w:p w14:paraId="29440103" w14:textId="2723FECA" w:rsidR="00CC7E3D" w:rsidRPr="00E31F1E" w:rsidRDefault="00AC79C5" w:rsidP="00CC7E3D">
            <w:pPr>
              <w:rPr>
                <w:rFonts w:ascii="TH SarabunPSK" w:hAnsi="TH SarabunPSK" w:cs="TH SarabunPSK"/>
                <w:b/>
                <w:bCs/>
              </w:rPr>
            </w:pPr>
            <w:r w:rsidRPr="00E31F1E">
              <w:rPr>
                <w:rFonts w:ascii="TH SarabunPSK" w:hAnsi="TH SarabunPSK" w:cs="TH SarabunPSK"/>
                <w:b/>
                <w:bCs/>
              </w:rPr>
              <w:t>English in Daily Life</w:t>
            </w:r>
            <w:r w:rsidR="00CC7E3D" w:rsidRPr="00E31F1E">
              <w:rPr>
                <w:rFonts w:ascii="TH SarabunPSK" w:hAnsi="TH SarabunPSK" w:cs="TH SarabunPSK"/>
                <w:b/>
                <w:bCs/>
              </w:rPr>
              <w:t xml:space="preserve">     </w:t>
            </w:r>
          </w:p>
        </w:tc>
        <w:tc>
          <w:tcPr>
            <w:tcW w:w="1428" w:type="dxa"/>
            <w:shd w:val="clear" w:color="auto" w:fill="auto"/>
          </w:tcPr>
          <w:p w14:paraId="30E79686" w14:textId="77777777" w:rsidR="00CC7E3D" w:rsidRPr="00E31F1E" w:rsidRDefault="00CC7E3D" w:rsidP="00CC7E3D">
            <w:pPr>
              <w:shd w:val="clear" w:color="auto" w:fill="FFFFFF"/>
              <w:spacing w:before="30"/>
              <w:ind w:left="70" w:hanging="70"/>
              <w:jc w:val="right"/>
              <w:rPr>
                <w:rFonts w:ascii="TH SarabunPSK" w:hAnsi="TH SarabunPSK" w:cs="TH SarabunPSK"/>
                <w:b/>
                <w:bCs/>
                <w:cs/>
              </w:rPr>
            </w:pPr>
            <w:r w:rsidRPr="00E31F1E">
              <w:rPr>
                <w:rFonts w:ascii="TH SarabunPSK" w:hAnsi="TH SarabunPSK" w:cs="TH SarabunPSK"/>
                <w:b/>
                <w:bCs/>
                <w:cs/>
              </w:rPr>
              <w:t>3(2-2-5)</w:t>
            </w:r>
            <w:r w:rsidRPr="00E31F1E">
              <w:rPr>
                <w:rFonts w:ascii="TH SarabunPSK" w:hAnsi="TH SarabunPSK" w:cs="TH SarabunPSK"/>
                <w:b/>
                <w:bCs/>
              </w:rPr>
              <w:t xml:space="preserve">    </w:t>
            </w:r>
            <w:r w:rsidRPr="00E31F1E">
              <w:rPr>
                <w:rFonts w:ascii="TH SarabunPSK" w:hAnsi="TH SarabunPSK" w:cs="TH SarabunPSK"/>
                <w:b/>
                <w:bCs/>
                <w:cs/>
              </w:rPr>
              <w:t xml:space="preserve">      </w:t>
            </w:r>
            <w:r w:rsidRPr="00E31F1E">
              <w:rPr>
                <w:rFonts w:ascii="TH SarabunPSK" w:hAnsi="TH SarabunPSK" w:cs="TH SarabunPSK"/>
                <w:b/>
                <w:bCs/>
              </w:rPr>
              <w:t xml:space="preserve">                                        </w:t>
            </w:r>
            <w:r w:rsidRPr="00E31F1E">
              <w:rPr>
                <w:rFonts w:ascii="TH SarabunPSK" w:hAnsi="TH SarabunPSK" w:cs="TH SarabunPSK"/>
                <w:b/>
                <w:bCs/>
                <w:cs/>
              </w:rPr>
              <w:t xml:space="preserve">  </w:t>
            </w:r>
          </w:p>
        </w:tc>
      </w:tr>
      <w:tr w:rsidR="00E31F1E" w:rsidRPr="00E31F1E" w14:paraId="72ED5D92" w14:textId="77777777" w:rsidTr="003E3EA3">
        <w:tc>
          <w:tcPr>
            <w:tcW w:w="1914" w:type="dxa"/>
            <w:shd w:val="clear" w:color="auto" w:fill="auto"/>
          </w:tcPr>
          <w:p w14:paraId="21828D10" w14:textId="77777777" w:rsidR="00E00B01" w:rsidRPr="00E31F1E" w:rsidRDefault="00E00B01" w:rsidP="00E00B01">
            <w:pPr>
              <w:rPr>
                <w:rFonts w:ascii="TH SarabunPSK" w:hAnsi="TH SarabunPSK" w:cs="TH SarabunPSK"/>
                <w:b/>
                <w:bCs/>
              </w:rPr>
            </w:pPr>
          </w:p>
        </w:tc>
        <w:tc>
          <w:tcPr>
            <w:tcW w:w="6915" w:type="dxa"/>
            <w:gridSpan w:val="2"/>
            <w:shd w:val="clear" w:color="auto" w:fill="auto"/>
          </w:tcPr>
          <w:p w14:paraId="12DAE770" w14:textId="0D6DF2F3" w:rsidR="00E00B01" w:rsidRPr="00E31F1E" w:rsidRDefault="00E00B01" w:rsidP="00E00B01">
            <w:pPr>
              <w:tabs>
                <w:tab w:val="left" w:pos="1985"/>
              </w:tabs>
              <w:rPr>
                <w:rFonts w:ascii="TH SarabunPSK" w:hAnsi="TH SarabunPSK" w:cs="TH SarabunPSK"/>
                <w:b/>
                <w:bCs/>
                <w:cs/>
              </w:rPr>
            </w:pPr>
          </w:p>
        </w:tc>
      </w:tr>
      <w:tr w:rsidR="00E31F1E" w:rsidRPr="00E31F1E" w14:paraId="6F0892AF" w14:textId="77777777" w:rsidTr="00BE1F1C">
        <w:tc>
          <w:tcPr>
            <w:tcW w:w="8829" w:type="dxa"/>
            <w:gridSpan w:val="3"/>
            <w:shd w:val="clear" w:color="auto" w:fill="auto"/>
          </w:tcPr>
          <w:p w14:paraId="0744031F" w14:textId="57388325" w:rsidR="00BE1F1C" w:rsidRPr="00E31F1E" w:rsidRDefault="00BE1F1C" w:rsidP="00BE1F1C">
            <w:pPr>
              <w:rPr>
                <w:rFonts w:ascii="TH SarabunPSK" w:hAnsi="TH SarabunPSK" w:cs="TH SarabunPSK"/>
                <w:spacing w:val="-4"/>
              </w:rPr>
            </w:pPr>
            <w:r w:rsidRPr="00E31F1E">
              <w:rPr>
                <w:rFonts w:ascii="TH SarabunPSK" w:hAnsi="TH SarabunPSK" w:cs="TH SarabunPSK"/>
                <w:b/>
                <w:bCs/>
                <w:cs/>
              </w:rPr>
              <w:t>คำอธิบายรายวิชา</w:t>
            </w:r>
          </w:p>
          <w:p w14:paraId="7E859CFE" w14:textId="081E237C" w:rsidR="00BE1F1C" w:rsidRPr="00E31F1E" w:rsidRDefault="00BE1F1C" w:rsidP="00BE1F1C">
            <w:pPr>
              <w:ind w:firstLine="596"/>
              <w:jc w:val="thaiDistribute"/>
              <w:rPr>
                <w:rFonts w:ascii="TH SarabunPSK" w:hAnsi="TH SarabunPSK" w:cs="TH SarabunPSK"/>
                <w:b/>
                <w:bCs/>
              </w:rPr>
            </w:pPr>
            <w:r w:rsidRPr="00E31F1E">
              <w:rPr>
                <w:rFonts w:ascii="TH SarabunPSK" w:hAnsi="TH SarabunPSK" w:cs="TH SarabunPSK"/>
                <w:spacing w:val="-4"/>
                <w:cs/>
              </w:rPr>
              <w:t>คำศัพท์ สำนวน และประโยคภาษาอังกฤษในชีวิตประจำวันในสถานการณ์ต่าง ๆ</w:t>
            </w:r>
            <w:r w:rsidRPr="00E31F1E">
              <w:rPr>
                <w:rFonts w:ascii="TH SarabunPSK" w:hAnsi="TH SarabunPSK" w:cs="TH SarabunPSK"/>
                <w:cs/>
              </w:rPr>
              <w:t xml:space="preserve"> การฝึกปฏิบัติการใช้ทักษะภาษาอังกฤษในการฟัง พูด อ่าน และเขียน เพื่อการ</w:t>
            </w:r>
            <w:r w:rsidRPr="00E31F1E">
              <w:rPr>
                <w:rFonts w:ascii="TH SarabunPSK" w:hAnsi="TH SarabunPSK" w:cs="TH SarabunPSK"/>
                <w:spacing w:val="-6"/>
                <w:cs/>
              </w:rPr>
              <w:t>สื่อสารในชีวิตประจำวันตามสถานการณ์ต่าง ๆ ในบริบทนานาชาติและวัฒนธรรม</w:t>
            </w:r>
            <w:r w:rsidRPr="00E31F1E">
              <w:rPr>
                <w:rFonts w:ascii="TH SarabunPSK" w:hAnsi="TH SarabunPSK" w:cs="TH SarabunPSK"/>
                <w:cs/>
              </w:rPr>
              <w:t>ที่หลากหลาย โดยเลือกใช้ศัพท์ สำนวนและโครงสร้างภาษาที่เหมาะสม</w:t>
            </w:r>
          </w:p>
          <w:p w14:paraId="66E4B535" w14:textId="74AB4B42" w:rsidR="00BE1F1C" w:rsidRPr="00E31F1E" w:rsidRDefault="00BE1F1C" w:rsidP="00662EC3">
            <w:pPr>
              <w:ind w:firstLine="596"/>
              <w:jc w:val="thaiDistribute"/>
              <w:rPr>
                <w:rFonts w:ascii="TH SarabunPSK" w:hAnsi="TH SarabunPSK" w:cs="TH SarabunPSK"/>
                <w:cs/>
              </w:rPr>
            </w:pPr>
            <w:r w:rsidRPr="00E31F1E">
              <w:rPr>
                <w:rFonts w:ascii="TH SarabunPSK" w:hAnsi="TH SarabunPSK" w:cs="TH SarabunPSK"/>
                <w:spacing w:val="-6"/>
              </w:rPr>
              <w:t>English vocabulary, expressions and sentences used in various situations,</w:t>
            </w:r>
            <w:r w:rsidRPr="00E31F1E">
              <w:rPr>
                <w:rFonts w:ascii="TH SarabunPSK" w:hAnsi="TH SarabunPSK" w:cs="TH SarabunPSK"/>
                <w:spacing w:val="-4"/>
              </w:rPr>
              <w:t xml:space="preserve"> English practice in listening, speaking, reading and writing skills for everyday life communication under various situations, international</w:t>
            </w:r>
            <w:r w:rsidRPr="00E31F1E">
              <w:rPr>
                <w:rFonts w:ascii="TH SarabunPSK" w:hAnsi="TH SarabunPSK" w:cs="TH SarabunPSK"/>
              </w:rPr>
              <w:t xml:space="preserve"> contexts and cultural diversity</w:t>
            </w:r>
            <w:r w:rsidR="00964FF3" w:rsidRPr="00E31F1E">
              <w:rPr>
                <w:rFonts w:ascii="TH SarabunPSK" w:hAnsi="TH SarabunPSK" w:cs="TH SarabunPSK"/>
              </w:rPr>
              <w:t xml:space="preserve"> by using appropriate vocabulary, expressions and sentence structure</w:t>
            </w:r>
          </w:p>
        </w:tc>
      </w:tr>
    </w:tbl>
    <w:p w14:paraId="3914AA3F" w14:textId="63DCB0C7" w:rsidR="009E5856" w:rsidRPr="00E31F1E" w:rsidRDefault="001D2D90" w:rsidP="009757D8">
      <w:pPr>
        <w:tabs>
          <w:tab w:val="left" w:pos="1218"/>
        </w:tabs>
        <w:autoSpaceDE w:val="0"/>
        <w:autoSpaceDN w:val="0"/>
        <w:adjustRightInd w:val="0"/>
        <w:ind w:left="1440" w:hanging="1015"/>
        <w:rPr>
          <w:rFonts w:ascii="TH SarabunPSK" w:eastAsia="BrowalliaNew-Bold" w:hAnsi="TH SarabunPSK" w:cs="TH SarabunPSK"/>
        </w:rPr>
      </w:pPr>
      <w:r w:rsidRPr="00E31F1E">
        <w:rPr>
          <w:rFonts w:ascii="TH SarabunPSK" w:eastAsia="BrowalliaNew-Bold" w:hAnsi="TH SarabunPSK" w:cs="TH SarabunPSK"/>
        </w:rPr>
        <w:tab/>
      </w:r>
      <w:r w:rsidRPr="00E31F1E">
        <w:rPr>
          <w:rFonts w:ascii="TH SarabunPSK" w:eastAsia="BrowalliaNew-Bold" w:hAnsi="TH SarabunPSK" w:cs="TH SarabunPSK"/>
        </w:rPr>
        <w:tab/>
      </w:r>
      <w:r w:rsidRPr="00E31F1E">
        <w:rPr>
          <w:rFonts w:ascii="TH SarabunPSK" w:eastAsia="BrowalliaNew-Bold" w:hAnsi="TH SarabunPSK" w:cs="TH SarabunPSK"/>
        </w:rPr>
        <w:tab/>
      </w:r>
    </w:p>
    <w:p w14:paraId="4E0B60E9" w14:textId="77777777" w:rsidR="00A74499" w:rsidRPr="00E31F1E" w:rsidRDefault="00A74499" w:rsidP="00A74499">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3FAC6FA0" w14:textId="58B216BA" w:rsidR="009227DE" w:rsidRPr="00E31F1E" w:rsidRDefault="00A74499" w:rsidP="00A91819">
      <w:pPr>
        <w:ind w:left="980" w:hanging="639"/>
        <w:jc w:val="thaiDistribute"/>
        <w:rPr>
          <w:rFonts w:ascii="TH SarabunPSK" w:hAnsi="TH SarabunPSK" w:cs="TH SarabunPSK"/>
        </w:rPr>
      </w:pPr>
      <w:r w:rsidRPr="00E31F1E">
        <w:rPr>
          <w:rFonts w:ascii="TH SarabunPSK" w:hAnsi="TH SarabunPSK" w:cs="TH SarabunPSK"/>
        </w:rPr>
        <w:t xml:space="preserve">CLO1: </w:t>
      </w:r>
      <w:r w:rsidR="00A91819" w:rsidRPr="00E31F1E">
        <w:rPr>
          <w:rFonts w:ascii="TH SarabunPSK" w:hAnsi="TH SarabunPSK" w:cs="TH SarabunPSK" w:hint="cs"/>
          <w:cs/>
        </w:rPr>
        <w:t xml:space="preserve"> </w:t>
      </w:r>
      <w:r w:rsidR="009227DE" w:rsidRPr="00E31F1E">
        <w:rPr>
          <w:rFonts w:ascii="TH SarabunPSK" w:hAnsi="TH SarabunPSK" w:cs="TH SarabunPSK"/>
          <w:cs/>
        </w:rPr>
        <w:t>รู้และเข้าใจคำศัพท์ สำนวน และประโยคภาษาอังกฤษในชีวิตประจำวันในสถานการณ์ต่าง ๆ เพื่อการสื่อสารในบริบทนานาชาติและวัฒนธรรมที่หลากหลาย</w:t>
      </w:r>
    </w:p>
    <w:p w14:paraId="55431056" w14:textId="431EB41D" w:rsidR="009227DE" w:rsidRPr="00E31F1E" w:rsidRDefault="009227DE" w:rsidP="00A91819">
      <w:pPr>
        <w:ind w:left="980" w:hanging="639"/>
        <w:jc w:val="thaiDistribute"/>
        <w:rPr>
          <w:rFonts w:ascii="TH SarabunPSK" w:hAnsi="TH SarabunPSK" w:cs="TH SarabunPSK"/>
        </w:rPr>
      </w:pPr>
      <w:r w:rsidRPr="00E31F1E">
        <w:rPr>
          <w:rFonts w:ascii="TH SarabunPSK" w:hAnsi="TH SarabunPSK" w:cs="TH SarabunPSK"/>
        </w:rPr>
        <w:t xml:space="preserve">CLO2: </w:t>
      </w:r>
      <w:r w:rsidR="00A91819" w:rsidRPr="00E31F1E">
        <w:rPr>
          <w:rFonts w:ascii="TH SarabunPSK" w:hAnsi="TH SarabunPSK" w:cs="TH SarabunPSK" w:hint="cs"/>
          <w:cs/>
        </w:rPr>
        <w:t xml:space="preserve"> </w:t>
      </w:r>
      <w:r w:rsidRPr="00E31F1E">
        <w:rPr>
          <w:rFonts w:ascii="TH SarabunPSK" w:hAnsi="TH SarabunPSK" w:cs="TH SarabunPSK"/>
          <w:cs/>
        </w:rPr>
        <w:t>ใช้คำศัพท์ สำนวน และประโยคภาษาอังกฤษในชีวิตประจำวันในสถานการณ์ต่าง ๆ เพื่อการสื่อสารในบริบทนานาชาติและวัฒนธรรมที่หลากหลายได้</w:t>
      </w:r>
    </w:p>
    <w:p w14:paraId="4FF1C4EE" w14:textId="0BF08E83" w:rsidR="00926A53" w:rsidRPr="00E31F1E" w:rsidRDefault="009227DE" w:rsidP="00A91819">
      <w:pPr>
        <w:ind w:left="980" w:hanging="639"/>
        <w:jc w:val="thaiDistribute"/>
        <w:rPr>
          <w:rFonts w:ascii="TH SarabunPSK" w:hAnsi="TH SarabunPSK" w:cs="TH SarabunPSK"/>
        </w:rPr>
      </w:pPr>
      <w:r w:rsidRPr="00E31F1E">
        <w:rPr>
          <w:rFonts w:ascii="TH SarabunPSK" w:hAnsi="TH SarabunPSK" w:cs="TH SarabunPSK"/>
        </w:rPr>
        <w:t xml:space="preserve">CLO3: </w:t>
      </w:r>
      <w:r w:rsidR="00A91819" w:rsidRPr="00E31F1E">
        <w:rPr>
          <w:rFonts w:ascii="TH SarabunPSK" w:hAnsi="TH SarabunPSK" w:cs="TH SarabunPSK" w:hint="cs"/>
          <w:cs/>
        </w:rPr>
        <w:t xml:space="preserve"> </w:t>
      </w:r>
      <w:r w:rsidRPr="00E31F1E">
        <w:rPr>
          <w:rFonts w:ascii="TH SarabunPSK" w:hAnsi="TH SarabunPSK" w:cs="TH SarabunPSK"/>
          <w:cs/>
        </w:rPr>
        <w:t>ประยุกต์ใช้คำศัพท์ สำนวน และประโยคภาษาอังกฤษในชีวิตประจำวันในสถานการณ์ต่าง ๆ เพื่อการสื่อสารในบริบทต่าง ๆ และวัฒนธรรมที่หลากหลายได้</w:t>
      </w:r>
    </w:p>
    <w:p w14:paraId="63CFD99C" w14:textId="77777777" w:rsidR="004752A8" w:rsidRPr="00E31F1E" w:rsidRDefault="004752A8" w:rsidP="009227DE">
      <w:pPr>
        <w:ind w:left="882" w:hanging="639"/>
        <w:jc w:val="thaiDistribute"/>
        <w:rPr>
          <w:rFonts w:ascii="TH SarabunPSK" w:hAnsi="TH SarabunPSK" w:cs="TH SarabunPSK"/>
        </w:rPr>
      </w:pPr>
    </w:p>
    <w:p w14:paraId="412C7DE7" w14:textId="0E1DAEBC" w:rsidR="009227DE" w:rsidRPr="00E31F1E" w:rsidRDefault="00251E98" w:rsidP="004752A8">
      <w:pPr>
        <w:ind w:left="882" w:hanging="882"/>
        <w:jc w:val="center"/>
        <w:rPr>
          <w:rFonts w:ascii="TH SarabunPSK" w:hAnsi="TH SarabunPSK" w:cs="TH SarabunPSK"/>
          <w:b/>
          <w:bCs/>
        </w:rPr>
      </w:pPr>
      <w:r w:rsidRPr="00E31F1E">
        <w:rPr>
          <w:rFonts w:ascii="TH SarabunPSK" w:hAnsi="TH SarabunPSK" w:cs="TH SarabunPSK" w:hint="cs"/>
          <w:b/>
          <w:bCs/>
          <w:cs/>
        </w:rPr>
        <w:t>การจัดการเรียนการสอนและการประเมิน</w:t>
      </w:r>
    </w:p>
    <w:p w14:paraId="23C50BE2" w14:textId="77777777" w:rsidR="004752A8" w:rsidRPr="00E31F1E" w:rsidRDefault="004752A8" w:rsidP="004752A8">
      <w:pPr>
        <w:ind w:left="882" w:hanging="882"/>
        <w:jc w:val="center"/>
        <w:rPr>
          <w:rFonts w:ascii="TH SarabunPSK" w:hAnsi="TH SarabunPSK" w:cs="TH SarabunPSK"/>
          <w:b/>
          <w:bCs/>
          <w:sz w:val="16"/>
          <w:szCs w:val="16"/>
        </w:rPr>
      </w:pPr>
    </w:p>
    <w:p w14:paraId="091CC09F" w14:textId="5AD42F47" w:rsidR="00926A53" w:rsidRPr="00E31F1E" w:rsidRDefault="001A6AB0" w:rsidP="00926A53">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781632" behindDoc="0" locked="0" layoutInCell="1" allowOverlap="1" wp14:anchorId="545D50D7" wp14:editId="151DD5C8">
                <wp:simplePos x="0" y="0"/>
                <wp:positionH relativeFrom="column">
                  <wp:posOffset>2901625</wp:posOffset>
                </wp:positionH>
                <wp:positionV relativeFrom="paragraph">
                  <wp:posOffset>51702</wp:posOffset>
                </wp:positionV>
                <wp:extent cx="2702560" cy="2217113"/>
                <wp:effectExtent l="0" t="0" r="21590" b="12065"/>
                <wp:wrapNone/>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2217113"/>
                        </a:xfrm>
                        <a:prstGeom prst="rect">
                          <a:avLst/>
                        </a:prstGeom>
                        <a:noFill/>
                        <a:ln w="9525">
                          <a:solidFill>
                            <a:srgbClr val="000000"/>
                          </a:solidFill>
                          <a:prstDash val="dash"/>
                          <a:miter lim="800000"/>
                          <a:headEnd/>
                          <a:tailEnd/>
                        </a:ln>
                      </wps:spPr>
                      <wps:txbx>
                        <w:txbxContent>
                          <w:p w14:paraId="03E5165A" w14:textId="77777777" w:rsidR="00AA3AE1" w:rsidRPr="006A0AB0" w:rsidRDefault="00AA3AE1" w:rsidP="00926A53">
                            <w:pPr>
                              <w:spacing w:line="260" w:lineRule="exact"/>
                              <w:jc w:val="thaiDistribute"/>
                              <w:rPr>
                                <w:rFonts w:ascii="TH SarabunPSK" w:hAnsi="TH SarabunPSK" w:cs="TH SarabunPSK"/>
                                <w:b/>
                                <w:bCs/>
                                <w:sz w:val="26"/>
                                <w:szCs w:val="26"/>
                              </w:rPr>
                            </w:pPr>
                            <w:r w:rsidRPr="006A0AB0">
                              <w:rPr>
                                <w:rFonts w:ascii="TH SarabunPSK" w:hAnsi="TH SarabunPSK" w:cs="TH SarabunPSK"/>
                                <w:b/>
                                <w:bCs/>
                                <w:sz w:val="26"/>
                                <w:szCs w:val="26"/>
                                <w:cs/>
                              </w:rPr>
                              <w:t xml:space="preserve">วิธีการประเมินผล </w:t>
                            </w:r>
                            <w:r w:rsidRPr="006A0AB0">
                              <w:rPr>
                                <w:rFonts w:ascii="TH SarabunPSK" w:hAnsi="TH SarabunPSK" w:cs="TH SarabunPSK"/>
                                <w:b/>
                                <w:bCs/>
                                <w:sz w:val="26"/>
                                <w:szCs w:val="26"/>
                              </w:rPr>
                              <w:t>(AT)</w:t>
                            </w:r>
                          </w:p>
                          <w:p w14:paraId="3B26AF91" w14:textId="0A8018FE" w:rsidR="00AA3AE1" w:rsidRPr="006A0AB0" w:rsidRDefault="00AA3AE1" w:rsidP="00341D51">
                            <w:pPr>
                              <w:ind w:left="448" w:hanging="462"/>
                              <w:rPr>
                                <w:rFonts w:ascii="TH SarabunPSK" w:hAnsi="TH SarabunPSK" w:cs="TH SarabunPSK"/>
                                <w:sz w:val="26"/>
                                <w:szCs w:val="26"/>
                              </w:rPr>
                            </w:pPr>
                            <w:r w:rsidRPr="006A0AB0">
                              <w:rPr>
                                <w:rFonts w:ascii="TH SarabunPSK" w:hAnsi="TH SarabunPSK" w:cs="TH SarabunPSK"/>
                                <w:sz w:val="26"/>
                                <w:szCs w:val="26"/>
                              </w:rPr>
                              <w:t>AT1:</w:t>
                            </w:r>
                            <w:r w:rsidRPr="006A0AB0">
                              <w:rPr>
                                <w:sz w:val="26"/>
                                <w:szCs w:val="26"/>
                              </w:rPr>
                              <w:t xml:space="preserve"> </w:t>
                            </w:r>
                            <w:r w:rsidRPr="006A0AB0">
                              <w:rPr>
                                <w:rFonts w:ascii="TH SarabunPSK" w:hAnsi="TH SarabunPSK" w:cs="TH SarabunPSK"/>
                                <w:sz w:val="26"/>
                                <w:szCs w:val="26"/>
                              </w:rPr>
                              <w:t xml:space="preserve"> </w:t>
                            </w:r>
                            <w:r w:rsidRPr="006A0AB0">
                              <w:rPr>
                                <w:rFonts w:ascii="TH SarabunPSK" w:hAnsi="TH SarabunPSK" w:cs="TH SarabunPSK"/>
                                <w:sz w:val="26"/>
                                <w:szCs w:val="26"/>
                                <w:cs/>
                              </w:rPr>
                              <w:t>มีการประเมินผลตลอดเวลาของการจัดการเรียน</w:t>
                            </w:r>
                            <w:r>
                              <w:rPr>
                                <w:rFonts w:ascii="TH SarabunPSK" w:hAnsi="TH SarabunPSK" w:cs="TH SarabunPSK"/>
                                <w:sz w:val="26"/>
                                <w:szCs w:val="26"/>
                                <w:cs/>
                              </w:rPr>
                              <w:br/>
                            </w:r>
                            <w:r w:rsidRPr="006A0AB0">
                              <w:rPr>
                                <w:rFonts w:ascii="TH SarabunPSK" w:hAnsi="TH SarabunPSK" w:cs="TH SarabunPSK"/>
                                <w:sz w:val="26"/>
                                <w:szCs w:val="26"/>
                                <w:cs/>
                              </w:rPr>
                              <w:t xml:space="preserve">ทุกครั้ง </w:t>
                            </w:r>
                            <w:r w:rsidRPr="006A0AB0">
                              <w:rPr>
                                <w:rFonts w:ascii="TH SarabunPSK" w:hAnsi="TH SarabunPSK" w:cs="TH SarabunPSK"/>
                                <w:sz w:val="26"/>
                                <w:szCs w:val="26"/>
                              </w:rPr>
                              <w:t xml:space="preserve"> (TLA1, 2, 3)</w:t>
                            </w:r>
                          </w:p>
                          <w:p w14:paraId="0697233C" w14:textId="7CFB8154" w:rsidR="00AA3AE1" w:rsidRPr="006A0AB0" w:rsidRDefault="00AA3AE1" w:rsidP="00341D51">
                            <w:pPr>
                              <w:ind w:left="448" w:hanging="462"/>
                              <w:rPr>
                                <w:rFonts w:ascii="TH SarabunPSK" w:hAnsi="TH SarabunPSK" w:cs="TH SarabunPSK"/>
                                <w:sz w:val="26"/>
                                <w:szCs w:val="26"/>
                              </w:rPr>
                            </w:pPr>
                            <w:r w:rsidRPr="006A0AB0">
                              <w:rPr>
                                <w:rFonts w:ascii="TH SarabunPSK" w:hAnsi="TH SarabunPSK" w:cs="TH SarabunPSK"/>
                                <w:sz w:val="26"/>
                                <w:szCs w:val="26"/>
                              </w:rPr>
                              <w:t xml:space="preserve">AT2:  </w:t>
                            </w:r>
                            <w:r w:rsidRPr="006A0AB0">
                              <w:rPr>
                                <w:rFonts w:ascii="TH SarabunPSK" w:hAnsi="TH SarabunPSK" w:cs="TH SarabunPSK"/>
                                <w:sz w:val="26"/>
                                <w:szCs w:val="26"/>
                                <w:cs/>
                              </w:rPr>
                              <w:t>มอบหมายงานและส่งงานทางเครื่องมือออนไลน์ หรือ</w:t>
                            </w:r>
                            <w:r w:rsidRPr="006A0AB0">
                              <w:rPr>
                                <w:rFonts w:ascii="TH SarabunPSK" w:hAnsi="TH SarabunPSK" w:cs="TH SarabunPSK" w:hint="cs"/>
                                <w:sz w:val="26"/>
                                <w:szCs w:val="26"/>
                                <w:cs/>
                              </w:rPr>
                              <w:t xml:space="preserve"> </w:t>
                            </w:r>
                            <w:r w:rsidRPr="006A0AB0">
                              <w:rPr>
                                <w:rFonts w:ascii="TH SarabunPSK" w:hAnsi="TH SarabunPSK" w:cs="TH SarabunPSK"/>
                                <w:sz w:val="26"/>
                                <w:szCs w:val="26"/>
                              </w:rPr>
                              <w:t xml:space="preserve">application </w:t>
                            </w:r>
                            <w:r w:rsidRPr="006A0AB0">
                              <w:rPr>
                                <w:rFonts w:ascii="TH SarabunPSK" w:hAnsi="TH SarabunPSK" w:cs="TH SarabunPSK"/>
                                <w:sz w:val="26"/>
                                <w:szCs w:val="26"/>
                                <w:cs/>
                              </w:rPr>
                              <w:t>ต่าง ๆ (</w:t>
                            </w:r>
                            <w:r w:rsidRPr="006A0AB0">
                              <w:rPr>
                                <w:rFonts w:ascii="TH SarabunPSK" w:hAnsi="TH SarabunPSK" w:cs="TH SarabunPSK"/>
                                <w:sz w:val="26"/>
                                <w:szCs w:val="26"/>
                              </w:rPr>
                              <w:t>TLA1,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D50D7" id="_x0000_s1069" type="#_x0000_t202" style="position:absolute;margin-left:228.45pt;margin-top:4.05pt;width:212.8pt;height:174.6pt;z-index:251781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" filled="f">
                <v:stroke dashstyle="dash"/>
                <v:textbox>
                  <w:txbxContent>
                    <w:p w14:paraId="03E5165A" w14:textId="77777777" w:rsidR="00AA3AE1" w:rsidRPr="006A0AB0" w:rsidRDefault="00AA3AE1" w:rsidP="00926A53">
                      <w:pPr>
                        <w:spacing w:line="260" w:lineRule="exact"/>
                        <w:jc w:val="thaiDistribute"/>
                        <w:rPr>
                          <w:rFonts w:ascii="TH SarabunPSK" w:hAnsi="TH SarabunPSK" w:cs="TH SarabunPSK"/>
                          <w:b/>
                          <w:bCs/>
                          <w:sz w:val="26"/>
                          <w:szCs w:val="26"/>
                        </w:rPr>
                      </w:pPr>
                      <w:r w:rsidRPr="006A0AB0">
                        <w:rPr>
                          <w:rFonts w:ascii="TH SarabunPSK" w:hAnsi="TH SarabunPSK" w:cs="TH SarabunPSK"/>
                          <w:b/>
                          <w:bCs/>
                          <w:sz w:val="26"/>
                          <w:szCs w:val="26"/>
                          <w:cs/>
                        </w:rPr>
                        <w:t xml:space="preserve">วิธีการประเมินผล </w:t>
                      </w:r>
                      <w:r w:rsidRPr="006A0AB0">
                        <w:rPr>
                          <w:rFonts w:ascii="TH SarabunPSK" w:hAnsi="TH SarabunPSK" w:cs="TH SarabunPSK"/>
                          <w:b/>
                          <w:bCs/>
                          <w:sz w:val="26"/>
                          <w:szCs w:val="26"/>
                        </w:rPr>
                        <w:t>(AT)</w:t>
                      </w:r>
                    </w:p>
                    <w:p w14:paraId="3B26AF91" w14:textId="0A8018FE" w:rsidR="00AA3AE1" w:rsidRPr="006A0AB0" w:rsidRDefault="00AA3AE1" w:rsidP="00341D51">
                      <w:pPr>
                        <w:ind w:left="448" w:hanging="462"/>
                        <w:rPr>
                          <w:rFonts w:ascii="TH SarabunPSK" w:hAnsi="TH SarabunPSK" w:cs="TH SarabunPSK"/>
                          <w:sz w:val="26"/>
                          <w:szCs w:val="26"/>
                        </w:rPr>
                      </w:pPr>
                      <w:r w:rsidRPr="006A0AB0">
                        <w:rPr>
                          <w:rFonts w:ascii="TH SarabunPSK" w:hAnsi="TH SarabunPSK" w:cs="TH SarabunPSK"/>
                          <w:sz w:val="26"/>
                          <w:szCs w:val="26"/>
                        </w:rPr>
                        <w:t>AT1:</w:t>
                      </w:r>
                      <w:r w:rsidRPr="006A0AB0">
                        <w:rPr>
                          <w:sz w:val="26"/>
                          <w:szCs w:val="26"/>
                        </w:rPr>
                        <w:t xml:space="preserve"> </w:t>
                      </w:r>
                      <w:r w:rsidRPr="006A0AB0">
                        <w:rPr>
                          <w:rFonts w:ascii="TH SarabunPSK" w:hAnsi="TH SarabunPSK" w:cs="TH SarabunPSK"/>
                          <w:sz w:val="26"/>
                          <w:szCs w:val="26"/>
                        </w:rPr>
                        <w:t xml:space="preserve"> </w:t>
                      </w:r>
                      <w:r w:rsidRPr="006A0AB0">
                        <w:rPr>
                          <w:rFonts w:ascii="TH SarabunPSK" w:hAnsi="TH SarabunPSK" w:cs="TH SarabunPSK"/>
                          <w:sz w:val="26"/>
                          <w:szCs w:val="26"/>
                          <w:cs/>
                        </w:rPr>
                        <w:t>มีการประเมินผลตลอดเวลาของการจัดการเรียน</w:t>
                      </w:r>
                      <w:r>
                        <w:rPr>
                          <w:rFonts w:ascii="TH SarabunPSK" w:hAnsi="TH SarabunPSK" w:cs="TH SarabunPSK"/>
                          <w:sz w:val="26"/>
                          <w:szCs w:val="26"/>
                          <w:cs/>
                        </w:rPr>
                        <w:br/>
                      </w:r>
                      <w:r w:rsidRPr="006A0AB0">
                        <w:rPr>
                          <w:rFonts w:ascii="TH SarabunPSK" w:hAnsi="TH SarabunPSK" w:cs="TH SarabunPSK"/>
                          <w:sz w:val="26"/>
                          <w:szCs w:val="26"/>
                          <w:cs/>
                        </w:rPr>
                        <w:t xml:space="preserve">ทุกครั้ง </w:t>
                      </w:r>
                      <w:r w:rsidRPr="006A0AB0">
                        <w:rPr>
                          <w:rFonts w:ascii="TH SarabunPSK" w:hAnsi="TH SarabunPSK" w:cs="TH SarabunPSK"/>
                          <w:sz w:val="26"/>
                          <w:szCs w:val="26"/>
                        </w:rPr>
                        <w:t xml:space="preserve"> (TLA1, 2, 3)</w:t>
                      </w:r>
                    </w:p>
                    <w:p w14:paraId="0697233C" w14:textId="7CFB8154" w:rsidR="00AA3AE1" w:rsidRPr="006A0AB0" w:rsidRDefault="00AA3AE1" w:rsidP="00341D51">
                      <w:pPr>
                        <w:ind w:left="448" w:hanging="462"/>
                        <w:rPr>
                          <w:rFonts w:ascii="TH SarabunPSK" w:hAnsi="TH SarabunPSK" w:cs="TH SarabunPSK"/>
                          <w:sz w:val="26"/>
                          <w:szCs w:val="26"/>
                        </w:rPr>
                      </w:pPr>
                      <w:r w:rsidRPr="006A0AB0">
                        <w:rPr>
                          <w:rFonts w:ascii="TH SarabunPSK" w:hAnsi="TH SarabunPSK" w:cs="TH SarabunPSK"/>
                          <w:sz w:val="26"/>
                          <w:szCs w:val="26"/>
                        </w:rPr>
                        <w:t xml:space="preserve">AT2:  </w:t>
                      </w:r>
                      <w:r w:rsidRPr="006A0AB0">
                        <w:rPr>
                          <w:rFonts w:ascii="TH SarabunPSK" w:hAnsi="TH SarabunPSK" w:cs="TH SarabunPSK"/>
                          <w:sz w:val="26"/>
                          <w:szCs w:val="26"/>
                          <w:cs/>
                        </w:rPr>
                        <w:t>มอบหมายงานและส่งงานทางเครื่องมือออนไลน์ หรือ</w:t>
                      </w:r>
                      <w:r w:rsidRPr="006A0AB0">
                        <w:rPr>
                          <w:rFonts w:ascii="TH SarabunPSK" w:hAnsi="TH SarabunPSK" w:cs="TH SarabunPSK" w:hint="cs"/>
                          <w:sz w:val="26"/>
                          <w:szCs w:val="26"/>
                          <w:cs/>
                        </w:rPr>
                        <w:t xml:space="preserve"> </w:t>
                      </w:r>
                      <w:r w:rsidRPr="006A0AB0">
                        <w:rPr>
                          <w:rFonts w:ascii="TH SarabunPSK" w:hAnsi="TH SarabunPSK" w:cs="TH SarabunPSK"/>
                          <w:sz w:val="26"/>
                          <w:szCs w:val="26"/>
                        </w:rPr>
                        <w:t xml:space="preserve">application </w:t>
                      </w:r>
                      <w:r w:rsidRPr="006A0AB0">
                        <w:rPr>
                          <w:rFonts w:ascii="TH SarabunPSK" w:hAnsi="TH SarabunPSK" w:cs="TH SarabunPSK"/>
                          <w:sz w:val="26"/>
                          <w:szCs w:val="26"/>
                          <w:cs/>
                        </w:rPr>
                        <w:t>ต่าง ๆ (</w:t>
                      </w:r>
                      <w:r w:rsidRPr="006A0AB0">
                        <w:rPr>
                          <w:rFonts w:ascii="TH SarabunPSK" w:hAnsi="TH SarabunPSK" w:cs="TH SarabunPSK"/>
                          <w:sz w:val="26"/>
                          <w:szCs w:val="26"/>
                        </w:rPr>
                        <w:t>TLA1, 2, 3)</w:t>
                      </w:r>
                    </w:p>
                  </w:txbxContent>
                </v:textbox>
              </v:shape>
            </w:pict>
          </mc:Fallback>
        </mc:AlternateContent>
      </w:r>
      <w:r w:rsidRPr="00E31F1E">
        <w:rPr>
          <w:rFonts w:ascii="TH SarabunPSK" w:hAnsi="TH SarabunPSK" w:cs="TH SarabunPSK"/>
          <w:noProof/>
        </w:rPr>
        <mc:AlternateContent>
          <mc:Choice Requires="wps">
            <w:drawing>
              <wp:anchor distT="45720" distB="45720" distL="114300" distR="114300" simplePos="0" relativeHeight="251780608" behindDoc="0" locked="0" layoutInCell="1" allowOverlap="1" wp14:anchorId="7F0AB452" wp14:editId="349F0E08">
                <wp:simplePos x="0" y="0"/>
                <wp:positionH relativeFrom="margin">
                  <wp:align>left</wp:align>
                </wp:positionH>
                <wp:positionV relativeFrom="paragraph">
                  <wp:posOffset>54389</wp:posOffset>
                </wp:positionV>
                <wp:extent cx="2719346" cy="2213593"/>
                <wp:effectExtent l="0" t="0" r="24130" b="1587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346" cy="2213593"/>
                        </a:xfrm>
                        <a:prstGeom prst="rect">
                          <a:avLst/>
                        </a:prstGeom>
                        <a:noFill/>
                        <a:ln w="9525">
                          <a:solidFill>
                            <a:srgbClr val="000000"/>
                          </a:solidFill>
                          <a:prstDash val="dash"/>
                          <a:miter lim="800000"/>
                          <a:headEnd/>
                          <a:tailEnd/>
                        </a:ln>
                      </wps:spPr>
                      <wps:txbx>
                        <w:txbxContent>
                          <w:p w14:paraId="6F2F7289" w14:textId="77777777" w:rsidR="00AA3AE1" w:rsidRPr="00AE6E2D" w:rsidRDefault="00AA3AE1" w:rsidP="00B51AF4">
                            <w:pPr>
                              <w:jc w:val="thaiDistribute"/>
                              <w:rPr>
                                <w:rFonts w:ascii="TH SarabunPSK" w:hAnsi="TH SarabunPSK" w:cs="TH SarabunPSK"/>
                                <w:b/>
                                <w:bCs/>
                                <w:sz w:val="26"/>
                                <w:szCs w:val="26"/>
                              </w:rPr>
                            </w:pPr>
                            <w:r w:rsidRPr="00AE6E2D">
                              <w:rPr>
                                <w:rFonts w:ascii="TH SarabunPSK" w:hAnsi="TH SarabunPSK" w:cs="TH SarabunPSK"/>
                                <w:b/>
                                <w:bCs/>
                                <w:sz w:val="26"/>
                                <w:szCs w:val="26"/>
                                <w:cs/>
                              </w:rPr>
                              <w:t xml:space="preserve">กิจกรรมการสอนและการเรียน </w:t>
                            </w:r>
                            <w:r w:rsidRPr="00AE6E2D">
                              <w:rPr>
                                <w:rFonts w:ascii="TH SarabunPSK" w:hAnsi="TH SarabunPSK" w:cs="TH SarabunPSK"/>
                                <w:b/>
                                <w:bCs/>
                                <w:sz w:val="26"/>
                                <w:szCs w:val="26"/>
                              </w:rPr>
                              <w:t>(TLA)</w:t>
                            </w:r>
                          </w:p>
                          <w:p w14:paraId="257B2ADF" w14:textId="1EA780FD" w:rsidR="00AA3AE1" w:rsidRPr="001A6AB0" w:rsidRDefault="00AA3AE1" w:rsidP="001A6AB0">
                            <w:pPr>
                              <w:ind w:left="588" w:hanging="574"/>
                              <w:rPr>
                                <w:rFonts w:ascii="TH SarabunPSK" w:hAnsi="TH SarabunPSK" w:cs="TH SarabunPSK"/>
                                <w:spacing w:val="-4"/>
                                <w:sz w:val="26"/>
                                <w:szCs w:val="26"/>
                              </w:rPr>
                            </w:pPr>
                            <w:r w:rsidRPr="00AE6E2D">
                              <w:rPr>
                                <w:rFonts w:ascii="TH SarabunPSK" w:hAnsi="TH SarabunPSK" w:cs="TH SarabunPSK"/>
                                <w:sz w:val="26"/>
                                <w:szCs w:val="26"/>
                              </w:rPr>
                              <w:t>TLA1:</w:t>
                            </w:r>
                            <w:r w:rsidRPr="00AE6E2D">
                              <w:rPr>
                                <w:rFonts w:ascii="TH SarabunPSK" w:hAnsi="TH SarabunPSK" w:cs="TH SarabunPSK" w:hint="cs"/>
                                <w:sz w:val="26"/>
                                <w:szCs w:val="26"/>
                                <w:cs/>
                              </w:rPr>
                              <w:t xml:space="preserve"> </w:t>
                            </w:r>
                            <w:r>
                              <w:rPr>
                                <w:rFonts w:ascii="TH SarabunPSK" w:hAnsi="TH SarabunPSK" w:cs="TH SarabunPSK" w:hint="cs"/>
                                <w:sz w:val="26"/>
                                <w:szCs w:val="26"/>
                                <w:cs/>
                              </w:rPr>
                              <w:t xml:space="preserve"> </w:t>
                            </w:r>
                            <w:r w:rsidRPr="00AE6E2D">
                              <w:rPr>
                                <w:rFonts w:ascii="TH SarabunPSK" w:hAnsi="TH SarabunPSK" w:cs="TH SarabunPSK"/>
                                <w:sz w:val="26"/>
                                <w:szCs w:val="26"/>
                                <w:cs/>
                              </w:rPr>
                              <w:t>จัดการเรียนการสอนแบบผสมผสาน (</w:t>
                            </w:r>
                            <w:r w:rsidRPr="00AE6E2D">
                              <w:rPr>
                                <w:rFonts w:ascii="TH SarabunPSK" w:hAnsi="TH SarabunPSK" w:cs="TH SarabunPSK"/>
                                <w:sz w:val="26"/>
                                <w:szCs w:val="26"/>
                              </w:rPr>
                              <w:t xml:space="preserve">Blended learning) </w:t>
                            </w:r>
                            <w:r w:rsidRPr="00AE6E2D">
                              <w:rPr>
                                <w:rFonts w:ascii="TH SarabunPSK" w:hAnsi="TH SarabunPSK" w:cs="TH SarabunPSK"/>
                                <w:sz w:val="26"/>
                                <w:szCs w:val="26"/>
                                <w:cs/>
                              </w:rPr>
                              <w:t>โดยประยุกต์ใช้เครื่องมือเทคโนโลยี</w:t>
                            </w:r>
                            <w:r w:rsidRPr="00C0437F">
                              <w:rPr>
                                <w:rFonts w:ascii="TH SarabunPSK" w:hAnsi="TH SarabunPSK" w:cs="TH SarabunPSK"/>
                                <w:spacing w:val="-4"/>
                                <w:sz w:val="26"/>
                                <w:szCs w:val="26"/>
                                <w:cs/>
                              </w:rPr>
                              <w:t>สารสนเทศ (</w:t>
                            </w:r>
                            <w:r w:rsidRPr="00C0437F">
                              <w:rPr>
                                <w:rFonts w:ascii="TH SarabunPSK" w:hAnsi="TH SarabunPSK" w:cs="TH SarabunPSK"/>
                                <w:spacing w:val="-4"/>
                                <w:sz w:val="26"/>
                                <w:szCs w:val="26"/>
                              </w:rPr>
                              <w:t>Information and communication</w:t>
                            </w:r>
                            <w:r w:rsidRPr="00AE6E2D">
                              <w:rPr>
                                <w:rFonts w:ascii="TH SarabunPSK" w:hAnsi="TH SarabunPSK" w:cs="TH SarabunPSK"/>
                                <w:sz w:val="26"/>
                                <w:szCs w:val="26"/>
                              </w:rPr>
                              <w:t xml:space="preserve"> </w:t>
                            </w:r>
                            <w:r w:rsidRPr="001A6AB0">
                              <w:rPr>
                                <w:rFonts w:ascii="TH SarabunPSK" w:hAnsi="TH SarabunPSK" w:cs="TH SarabunPSK"/>
                                <w:spacing w:val="-6"/>
                                <w:sz w:val="26"/>
                                <w:szCs w:val="26"/>
                              </w:rPr>
                              <w:t xml:space="preserve">technology) </w:t>
                            </w:r>
                            <w:r w:rsidRPr="001A6AB0">
                              <w:rPr>
                                <w:rFonts w:ascii="TH SarabunPSK" w:hAnsi="TH SarabunPSK" w:cs="TH SarabunPSK"/>
                                <w:spacing w:val="-6"/>
                                <w:sz w:val="26"/>
                                <w:szCs w:val="26"/>
                                <w:cs/>
                              </w:rPr>
                              <w:t>และเทคโนโลยีการเคลื่อนที่ (</w:t>
                            </w:r>
                            <w:r w:rsidRPr="001A6AB0">
                              <w:rPr>
                                <w:rFonts w:ascii="TH SarabunPSK" w:hAnsi="TH SarabunPSK" w:cs="TH SarabunPSK"/>
                                <w:spacing w:val="-6"/>
                                <w:sz w:val="26"/>
                                <w:szCs w:val="26"/>
                              </w:rPr>
                              <w:t>mobile</w:t>
                            </w:r>
                            <w:r w:rsidRPr="00AE6E2D">
                              <w:rPr>
                                <w:rFonts w:ascii="TH SarabunPSK" w:hAnsi="TH SarabunPSK" w:cs="TH SarabunPSK"/>
                                <w:sz w:val="26"/>
                                <w:szCs w:val="26"/>
                              </w:rPr>
                              <w:t xml:space="preserve"> technology) </w:t>
                            </w:r>
                            <w:r w:rsidRPr="00AE6E2D">
                              <w:rPr>
                                <w:rFonts w:ascii="TH SarabunPSK" w:hAnsi="TH SarabunPSK" w:cs="TH SarabunPSK"/>
                                <w:sz w:val="26"/>
                                <w:szCs w:val="26"/>
                                <w:cs/>
                              </w:rPr>
                              <w:t>เพื่อดำเนินการสอนให้ผู้เรียนได้ใช้</w:t>
                            </w:r>
                            <w:r w:rsidRPr="001A6AB0">
                              <w:rPr>
                                <w:rFonts w:ascii="TH SarabunPSK" w:hAnsi="TH SarabunPSK" w:cs="TH SarabunPSK"/>
                                <w:spacing w:val="-4"/>
                                <w:sz w:val="26"/>
                                <w:szCs w:val="26"/>
                                <w:cs/>
                              </w:rPr>
                              <w:t>เครื่องมือที่หลากหลายในการทำกิจกรรมการเรียนรู้</w:t>
                            </w:r>
                          </w:p>
                          <w:p w14:paraId="01286BF5" w14:textId="1B0C33B8" w:rsidR="00AA3AE1" w:rsidRPr="00AE6E2D" w:rsidRDefault="00AA3AE1" w:rsidP="00C0437F">
                            <w:pPr>
                              <w:ind w:left="588" w:hanging="574"/>
                              <w:rPr>
                                <w:rFonts w:ascii="TH SarabunPSK" w:hAnsi="TH SarabunPSK" w:cs="TH SarabunPSK"/>
                                <w:sz w:val="26"/>
                                <w:szCs w:val="26"/>
                              </w:rPr>
                            </w:pPr>
                            <w:r w:rsidRPr="00AE6E2D">
                              <w:rPr>
                                <w:rFonts w:ascii="TH SarabunPSK" w:hAnsi="TH SarabunPSK" w:cs="TH SarabunPSK"/>
                                <w:sz w:val="26"/>
                                <w:szCs w:val="26"/>
                              </w:rPr>
                              <w:t xml:space="preserve">TLA2: </w:t>
                            </w:r>
                            <w:r>
                              <w:rPr>
                                <w:rFonts w:ascii="TH SarabunPSK" w:hAnsi="TH SarabunPSK" w:cs="TH SarabunPSK" w:hint="cs"/>
                                <w:sz w:val="26"/>
                                <w:szCs w:val="26"/>
                                <w:cs/>
                              </w:rPr>
                              <w:t xml:space="preserve"> </w:t>
                            </w:r>
                            <w:r w:rsidRPr="00AE6E2D">
                              <w:rPr>
                                <w:rFonts w:ascii="TH SarabunPSK" w:hAnsi="TH SarabunPSK" w:cs="TH SarabunPSK"/>
                                <w:sz w:val="26"/>
                                <w:szCs w:val="26"/>
                                <w:cs/>
                              </w:rPr>
                              <w:t>การอภิปราย (</w:t>
                            </w:r>
                            <w:r w:rsidRPr="00AE6E2D">
                              <w:rPr>
                                <w:rFonts w:ascii="TH SarabunPSK" w:hAnsi="TH SarabunPSK" w:cs="TH SarabunPSK"/>
                                <w:sz w:val="26"/>
                                <w:szCs w:val="26"/>
                              </w:rPr>
                              <w:t xml:space="preserve">CLO1, 2, 3) </w:t>
                            </w:r>
                          </w:p>
                          <w:p w14:paraId="06C2394D" w14:textId="24ED3D9F" w:rsidR="00AA3AE1" w:rsidRPr="00AE6E2D" w:rsidRDefault="00AA3AE1" w:rsidP="00C0437F">
                            <w:pPr>
                              <w:ind w:left="588" w:hanging="574"/>
                              <w:rPr>
                                <w:rFonts w:ascii="TH SarabunPSK" w:hAnsi="TH SarabunPSK" w:cs="TH SarabunPSK"/>
                                <w:sz w:val="26"/>
                                <w:szCs w:val="26"/>
                              </w:rPr>
                            </w:pPr>
                            <w:r w:rsidRPr="00AE6E2D">
                              <w:rPr>
                                <w:rFonts w:ascii="TH SarabunPSK" w:hAnsi="TH SarabunPSK" w:cs="TH SarabunPSK"/>
                                <w:sz w:val="26"/>
                                <w:szCs w:val="26"/>
                              </w:rPr>
                              <w:t xml:space="preserve">TLA3: </w:t>
                            </w:r>
                            <w:r>
                              <w:rPr>
                                <w:rFonts w:ascii="TH SarabunPSK" w:hAnsi="TH SarabunPSK" w:cs="TH SarabunPSK" w:hint="cs"/>
                                <w:sz w:val="26"/>
                                <w:szCs w:val="26"/>
                                <w:cs/>
                              </w:rPr>
                              <w:t xml:space="preserve"> </w:t>
                            </w:r>
                            <w:r w:rsidRPr="00AE6E2D">
                              <w:rPr>
                                <w:rFonts w:ascii="TH SarabunPSK" w:hAnsi="TH SarabunPSK" w:cs="TH SarabunPSK"/>
                                <w:sz w:val="26"/>
                                <w:szCs w:val="26"/>
                                <w:cs/>
                              </w:rPr>
                              <w:t>การระดมความคิด (</w:t>
                            </w:r>
                            <w:r w:rsidRPr="00AE6E2D">
                              <w:rPr>
                                <w:rFonts w:ascii="TH SarabunPSK" w:hAnsi="TH SarabunPSK" w:cs="TH SarabunPSK"/>
                                <w:sz w:val="26"/>
                                <w:szCs w:val="26"/>
                              </w:rPr>
                              <w:t>CLO3</w:t>
                            </w:r>
                            <w:r>
                              <w:rPr>
                                <w:rFonts w:ascii="TH SarabunPSK" w:hAnsi="TH SarabunPSK" w:cs="TH SarabunPSK" w:hint="cs"/>
                                <w:sz w:val="26"/>
                                <w:szCs w:val="26"/>
                                <w:cs/>
                              </w:rPr>
                              <w:t>)</w:t>
                            </w:r>
                            <w:r w:rsidRPr="00AE6E2D">
                              <w:rPr>
                                <w:rFonts w:ascii="TH SarabunPSK" w:hAnsi="TH SarabunPSK" w:cs="TH SarabunPSK"/>
                                <w:sz w:val="26"/>
                                <w:szCs w:val="26"/>
                              </w:rPr>
                              <w:t xml:space="preserve">: </w:t>
                            </w:r>
                            <w:r w:rsidRPr="00AE6E2D">
                              <w:rPr>
                                <w:rFonts w:ascii="TH SarabunPSK" w:hAnsi="TH SarabunPSK" w:cs="TH SarabunPSK"/>
                                <w:sz w:val="26"/>
                                <w:szCs w:val="26"/>
                                <w:cs/>
                              </w:rPr>
                              <w:t xml:space="preserve">กิจกรรมกลาง </w:t>
                            </w:r>
                          </w:p>
                          <w:p w14:paraId="641CE14A" w14:textId="3DDDFA06" w:rsidR="00AA3AE1" w:rsidRPr="00AE6E2D" w:rsidRDefault="00AA3AE1" w:rsidP="00C0437F">
                            <w:pPr>
                              <w:ind w:left="588" w:hanging="574"/>
                              <w:rPr>
                                <w:rFonts w:ascii="TH SarabunPSK" w:hAnsi="TH SarabunPSK" w:cs="TH SarabunPSK"/>
                                <w:sz w:val="26"/>
                                <w:szCs w:val="26"/>
                              </w:rPr>
                            </w:pPr>
                            <w:r w:rsidRPr="00AE6E2D">
                              <w:rPr>
                                <w:rFonts w:ascii="TH SarabunPSK" w:hAnsi="TH SarabunPSK" w:cs="TH SarabunPSK"/>
                                <w:sz w:val="26"/>
                                <w:szCs w:val="26"/>
                              </w:rPr>
                              <w:t xml:space="preserve">TLA4: </w:t>
                            </w:r>
                            <w:r>
                              <w:rPr>
                                <w:rFonts w:ascii="TH SarabunPSK" w:hAnsi="TH SarabunPSK" w:cs="TH SarabunPSK" w:hint="cs"/>
                                <w:sz w:val="26"/>
                                <w:szCs w:val="26"/>
                                <w:cs/>
                              </w:rPr>
                              <w:t xml:space="preserve"> </w:t>
                            </w:r>
                            <w:r w:rsidRPr="00AE6E2D">
                              <w:rPr>
                                <w:rFonts w:ascii="TH SarabunPSK" w:hAnsi="TH SarabunPSK" w:cs="TH SarabunPSK"/>
                                <w:sz w:val="26"/>
                                <w:szCs w:val="26"/>
                              </w:rPr>
                              <w:t xml:space="preserve">Workshop (CLO3) </w:t>
                            </w:r>
                          </w:p>
                          <w:p w14:paraId="0A49E563" w14:textId="07CD82F6" w:rsidR="00AA3AE1" w:rsidRPr="00AE6E2D" w:rsidRDefault="00AA3AE1" w:rsidP="00C0437F">
                            <w:pPr>
                              <w:ind w:left="588" w:hanging="574"/>
                              <w:rPr>
                                <w:rFonts w:ascii="TH SarabunPSK" w:hAnsi="TH SarabunPSK" w:cs="TH SarabunPSK"/>
                                <w:sz w:val="26"/>
                                <w:szCs w:val="26"/>
                              </w:rPr>
                            </w:pPr>
                            <w:r w:rsidRPr="00AE6E2D">
                              <w:rPr>
                                <w:rFonts w:ascii="TH SarabunPSK" w:hAnsi="TH SarabunPSK" w:cs="TH SarabunPSK"/>
                                <w:sz w:val="26"/>
                                <w:szCs w:val="26"/>
                              </w:rPr>
                              <w:t xml:space="preserve">TLA5: </w:t>
                            </w:r>
                            <w:r>
                              <w:rPr>
                                <w:rFonts w:ascii="TH SarabunPSK" w:hAnsi="TH SarabunPSK" w:cs="TH SarabunPSK" w:hint="cs"/>
                                <w:sz w:val="26"/>
                                <w:szCs w:val="26"/>
                                <w:cs/>
                              </w:rPr>
                              <w:t xml:space="preserve"> </w:t>
                            </w:r>
                            <w:r w:rsidRPr="00AE6E2D">
                              <w:rPr>
                                <w:rFonts w:ascii="TH SarabunPSK" w:hAnsi="TH SarabunPSK" w:cs="TH SarabunPSK"/>
                                <w:sz w:val="26"/>
                                <w:szCs w:val="26"/>
                              </w:rPr>
                              <w:t>Project based learning (CLO3)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AB452" id="Text Box 106" o:spid="_x0000_s1070" type="#_x0000_t202" style="position:absolute;margin-left:0;margin-top:4.3pt;width:214.1pt;height:174.3pt;z-index:2517806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" filled="f">
                <v:stroke dashstyle="dash"/>
                <v:textbox>
                  <w:txbxContent>
                    <w:p w14:paraId="6F2F7289" w14:textId="77777777" w:rsidR="00AA3AE1" w:rsidRPr="00AE6E2D" w:rsidRDefault="00AA3AE1" w:rsidP="00B51AF4">
                      <w:pPr>
                        <w:jc w:val="thaiDistribute"/>
                        <w:rPr>
                          <w:rFonts w:ascii="TH SarabunPSK" w:hAnsi="TH SarabunPSK" w:cs="TH SarabunPSK"/>
                          <w:b/>
                          <w:bCs/>
                          <w:sz w:val="26"/>
                          <w:szCs w:val="26"/>
                        </w:rPr>
                      </w:pPr>
                      <w:r w:rsidRPr="00AE6E2D">
                        <w:rPr>
                          <w:rFonts w:ascii="TH SarabunPSK" w:hAnsi="TH SarabunPSK" w:cs="TH SarabunPSK"/>
                          <w:b/>
                          <w:bCs/>
                          <w:sz w:val="26"/>
                          <w:szCs w:val="26"/>
                          <w:cs/>
                        </w:rPr>
                        <w:t xml:space="preserve">กิจกรรมการสอนและการเรียน </w:t>
                      </w:r>
                      <w:r w:rsidRPr="00AE6E2D">
                        <w:rPr>
                          <w:rFonts w:ascii="TH SarabunPSK" w:hAnsi="TH SarabunPSK" w:cs="TH SarabunPSK"/>
                          <w:b/>
                          <w:bCs/>
                          <w:sz w:val="26"/>
                          <w:szCs w:val="26"/>
                        </w:rPr>
                        <w:t>(TLA)</w:t>
                      </w:r>
                    </w:p>
                    <w:p w14:paraId="257B2ADF" w14:textId="1EA780FD" w:rsidR="00AA3AE1" w:rsidRPr="001A6AB0" w:rsidRDefault="00AA3AE1" w:rsidP="001A6AB0">
                      <w:pPr>
                        <w:ind w:left="588" w:hanging="574"/>
                        <w:rPr>
                          <w:rFonts w:ascii="TH SarabunPSK" w:hAnsi="TH SarabunPSK" w:cs="TH SarabunPSK"/>
                          <w:spacing w:val="-4"/>
                          <w:sz w:val="26"/>
                          <w:szCs w:val="26"/>
                        </w:rPr>
                      </w:pPr>
                      <w:r w:rsidRPr="00AE6E2D">
                        <w:rPr>
                          <w:rFonts w:ascii="TH SarabunPSK" w:hAnsi="TH SarabunPSK" w:cs="TH SarabunPSK"/>
                          <w:sz w:val="26"/>
                          <w:szCs w:val="26"/>
                        </w:rPr>
                        <w:t>TLA1:</w:t>
                      </w:r>
                      <w:r w:rsidRPr="00AE6E2D">
                        <w:rPr>
                          <w:rFonts w:ascii="TH SarabunPSK" w:hAnsi="TH SarabunPSK" w:cs="TH SarabunPSK" w:hint="cs"/>
                          <w:sz w:val="26"/>
                          <w:szCs w:val="26"/>
                          <w:cs/>
                        </w:rPr>
                        <w:t xml:space="preserve"> </w:t>
                      </w:r>
                      <w:r>
                        <w:rPr>
                          <w:rFonts w:ascii="TH SarabunPSK" w:hAnsi="TH SarabunPSK" w:cs="TH SarabunPSK" w:hint="cs"/>
                          <w:sz w:val="26"/>
                          <w:szCs w:val="26"/>
                          <w:cs/>
                        </w:rPr>
                        <w:t xml:space="preserve"> </w:t>
                      </w:r>
                      <w:r w:rsidRPr="00AE6E2D">
                        <w:rPr>
                          <w:rFonts w:ascii="TH SarabunPSK" w:hAnsi="TH SarabunPSK" w:cs="TH SarabunPSK"/>
                          <w:sz w:val="26"/>
                          <w:szCs w:val="26"/>
                          <w:cs/>
                        </w:rPr>
                        <w:t>จัดการเรียนการสอนแบบผสมผสาน (</w:t>
                      </w:r>
                      <w:r w:rsidRPr="00AE6E2D">
                        <w:rPr>
                          <w:rFonts w:ascii="TH SarabunPSK" w:hAnsi="TH SarabunPSK" w:cs="TH SarabunPSK"/>
                          <w:sz w:val="26"/>
                          <w:szCs w:val="26"/>
                        </w:rPr>
                        <w:t xml:space="preserve">Blended learning) </w:t>
                      </w:r>
                      <w:r w:rsidRPr="00AE6E2D">
                        <w:rPr>
                          <w:rFonts w:ascii="TH SarabunPSK" w:hAnsi="TH SarabunPSK" w:cs="TH SarabunPSK"/>
                          <w:sz w:val="26"/>
                          <w:szCs w:val="26"/>
                          <w:cs/>
                        </w:rPr>
                        <w:t>โดยประยุกต์ใช้เครื่องมือเทคโนโลยี</w:t>
                      </w:r>
                      <w:r w:rsidRPr="00C0437F">
                        <w:rPr>
                          <w:rFonts w:ascii="TH SarabunPSK" w:hAnsi="TH SarabunPSK" w:cs="TH SarabunPSK"/>
                          <w:spacing w:val="-4"/>
                          <w:sz w:val="26"/>
                          <w:szCs w:val="26"/>
                          <w:cs/>
                        </w:rPr>
                        <w:t>สารสนเทศ (</w:t>
                      </w:r>
                      <w:r w:rsidRPr="00C0437F">
                        <w:rPr>
                          <w:rFonts w:ascii="TH SarabunPSK" w:hAnsi="TH SarabunPSK" w:cs="TH SarabunPSK"/>
                          <w:spacing w:val="-4"/>
                          <w:sz w:val="26"/>
                          <w:szCs w:val="26"/>
                        </w:rPr>
                        <w:t>Information and communication</w:t>
                      </w:r>
                      <w:r w:rsidRPr="00AE6E2D">
                        <w:rPr>
                          <w:rFonts w:ascii="TH SarabunPSK" w:hAnsi="TH SarabunPSK" w:cs="TH SarabunPSK"/>
                          <w:sz w:val="26"/>
                          <w:szCs w:val="26"/>
                        </w:rPr>
                        <w:t xml:space="preserve"> </w:t>
                      </w:r>
                      <w:r w:rsidRPr="001A6AB0">
                        <w:rPr>
                          <w:rFonts w:ascii="TH SarabunPSK" w:hAnsi="TH SarabunPSK" w:cs="TH SarabunPSK"/>
                          <w:spacing w:val="-6"/>
                          <w:sz w:val="26"/>
                          <w:szCs w:val="26"/>
                        </w:rPr>
                        <w:t xml:space="preserve">technology) </w:t>
                      </w:r>
                      <w:r w:rsidRPr="001A6AB0">
                        <w:rPr>
                          <w:rFonts w:ascii="TH SarabunPSK" w:hAnsi="TH SarabunPSK" w:cs="TH SarabunPSK"/>
                          <w:spacing w:val="-6"/>
                          <w:sz w:val="26"/>
                          <w:szCs w:val="26"/>
                          <w:cs/>
                        </w:rPr>
                        <w:t>และเทคโนโลยีการเคลื่อนที่ (</w:t>
                      </w:r>
                      <w:r w:rsidRPr="001A6AB0">
                        <w:rPr>
                          <w:rFonts w:ascii="TH SarabunPSK" w:hAnsi="TH SarabunPSK" w:cs="TH SarabunPSK"/>
                          <w:spacing w:val="-6"/>
                          <w:sz w:val="26"/>
                          <w:szCs w:val="26"/>
                        </w:rPr>
                        <w:t>mobile</w:t>
                      </w:r>
                      <w:r w:rsidRPr="00AE6E2D">
                        <w:rPr>
                          <w:rFonts w:ascii="TH SarabunPSK" w:hAnsi="TH SarabunPSK" w:cs="TH SarabunPSK"/>
                          <w:sz w:val="26"/>
                          <w:szCs w:val="26"/>
                        </w:rPr>
                        <w:t xml:space="preserve"> technology) </w:t>
                      </w:r>
                      <w:r w:rsidRPr="00AE6E2D">
                        <w:rPr>
                          <w:rFonts w:ascii="TH SarabunPSK" w:hAnsi="TH SarabunPSK" w:cs="TH SarabunPSK"/>
                          <w:sz w:val="26"/>
                          <w:szCs w:val="26"/>
                          <w:cs/>
                        </w:rPr>
                        <w:t>เพื่อดำเนินการสอนให้ผู้เรียนได้ใช้</w:t>
                      </w:r>
                      <w:r w:rsidRPr="001A6AB0">
                        <w:rPr>
                          <w:rFonts w:ascii="TH SarabunPSK" w:hAnsi="TH SarabunPSK" w:cs="TH SarabunPSK"/>
                          <w:spacing w:val="-4"/>
                          <w:sz w:val="26"/>
                          <w:szCs w:val="26"/>
                          <w:cs/>
                        </w:rPr>
                        <w:t>เครื่องมือที่หลากหลายในการทำกิจกรรมการเรียนรู้</w:t>
                      </w:r>
                    </w:p>
                    <w:p w14:paraId="01286BF5" w14:textId="1B0C33B8" w:rsidR="00AA3AE1" w:rsidRPr="00AE6E2D" w:rsidRDefault="00AA3AE1" w:rsidP="00C0437F">
                      <w:pPr>
                        <w:ind w:left="588" w:hanging="574"/>
                        <w:rPr>
                          <w:rFonts w:ascii="TH SarabunPSK" w:hAnsi="TH SarabunPSK" w:cs="TH SarabunPSK"/>
                          <w:sz w:val="26"/>
                          <w:szCs w:val="26"/>
                        </w:rPr>
                      </w:pPr>
                      <w:r w:rsidRPr="00AE6E2D">
                        <w:rPr>
                          <w:rFonts w:ascii="TH SarabunPSK" w:hAnsi="TH SarabunPSK" w:cs="TH SarabunPSK"/>
                          <w:sz w:val="26"/>
                          <w:szCs w:val="26"/>
                        </w:rPr>
                        <w:t xml:space="preserve">TLA2: </w:t>
                      </w:r>
                      <w:r>
                        <w:rPr>
                          <w:rFonts w:ascii="TH SarabunPSK" w:hAnsi="TH SarabunPSK" w:cs="TH SarabunPSK" w:hint="cs"/>
                          <w:sz w:val="26"/>
                          <w:szCs w:val="26"/>
                          <w:cs/>
                        </w:rPr>
                        <w:t xml:space="preserve"> </w:t>
                      </w:r>
                      <w:r w:rsidRPr="00AE6E2D">
                        <w:rPr>
                          <w:rFonts w:ascii="TH SarabunPSK" w:hAnsi="TH SarabunPSK" w:cs="TH SarabunPSK"/>
                          <w:sz w:val="26"/>
                          <w:szCs w:val="26"/>
                          <w:cs/>
                        </w:rPr>
                        <w:t>การอภิปราย (</w:t>
                      </w:r>
                      <w:r w:rsidRPr="00AE6E2D">
                        <w:rPr>
                          <w:rFonts w:ascii="TH SarabunPSK" w:hAnsi="TH SarabunPSK" w:cs="TH SarabunPSK"/>
                          <w:sz w:val="26"/>
                          <w:szCs w:val="26"/>
                        </w:rPr>
                        <w:t xml:space="preserve">CLO1, 2, 3) </w:t>
                      </w:r>
                    </w:p>
                    <w:p w14:paraId="06C2394D" w14:textId="24ED3D9F" w:rsidR="00AA3AE1" w:rsidRPr="00AE6E2D" w:rsidRDefault="00AA3AE1" w:rsidP="00C0437F">
                      <w:pPr>
                        <w:ind w:left="588" w:hanging="574"/>
                        <w:rPr>
                          <w:rFonts w:ascii="TH SarabunPSK" w:hAnsi="TH SarabunPSK" w:cs="TH SarabunPSK"/>
                          <w:sz w:val="26"/>
                          <w:szCs w:val="26"/>
                        </w:rPr>
                      </w:pPr>
                      <w:r w:rsidRPr="00AE6E2D">
                        <w:rPr>
                          <w:rFonts w:ascii="TH SarabunPSK" w:hAnsi="TH SarabunPSK" w:cs="TH SarabunPSK"/>
                          <w:sz w:val="26"/>
                          <w:szCs w:val="26"/>
                        </w:rPr>
                        <w:t xml:space="preserve">TLA3: </w:t>
                      </w:r>
                      <w:r>
                        <w:rPr>
                          <w:rFonts w:ascii="TH SarabunPSK" w:hAnsi="TH SarabunPSK" w:cs="TH SarabunPSK" w:hint="cs"/>
                          <w:sz w:val="26"/>
                          <w:szCs w:val="26"/>
                          <w:cs/>
                        </w:rPr>
                        <w:t xml:space="preserve"> </w:t>
                      </w:r>
                      <w:r w:rsidRPr="00AE6E2D">
                        <w:rPr>
                          <w:rFonts w:ascii="TH SarabunPSK" w:hAnsi="TH SarabunPSK" w:cs="TH SarabunPSK"/>
                          <w:sz w:val="26"/>
                          <w:szCs w:val="26"/>
                          <w:cs/>
                        </w:rPr>
                        <w:t>การระดมความคิด (</w:t>
                      </w:r>
                      <w:r w:rsidRPr="00AE6E2D">
                        <w:rPr>
                          <w:rFonts w:ascii="TH SarabunPSK" w:hAnsi="TH SarabunPSK" w:cs="TH SarabunPSK"/>
                          <w:sz w:val="26"/>
                          <w:szCs w:val="26"/>
                        </w:rPr>
                        <w:t>CLO3</w:t>
                      </w:r>
                      <w:r>
                        <w:rPr>
                          <w:rFonts w:ascii="TH SarabunPSK" w:hAnsi="TH SarabunPSK" w:cs="TH SarabunPSK" w:hint="cs"/>
                          <w:sz w:val="26"/>
                          <w:szCs w:val="26"/>
                          <w:cs/>
                        </w:rPr>
                        <w:t>)</w:t>
                      </w:r>
                      <w:r w:rsidRPr="00AE6E2D">
                        <w:rPr>
                          <w:rFonts w:ascii="TH SarabunPSK" w:hAnsi="TH SarabunPSK" w:cs="TH SarabunPSK"/>
                          <w:sz w:val="26"/>
                          <w:szCs w:val="26"/>
                        </w:rPr>
                        <w:t xml:space="preserve">: </w:t>
                      </w:r>
                      <w:r w:rsidRPr="00AE6E2D">
                        <w:rPr>
                          <w:rFonts w:ascii="TH SarabunPSK" w:hAnsi="TH SarabunPSK" w:cs="TH SarabunPSK"/>
                          <w:sz w:val="26"/>
                          <w:szCs w:val="26"/>
                          <w:cs/>
                        </w:rPr>
                        <w:t xml:space="preserve">กิจกรรมกลาง </w:t>
                      </w:r>
                    </w:p>
                    <w:p w14:paraId="641CE14A" w14:textId="3DDDFA06" w:rsidR="00AA3AE1" w:rsidRPr="00AE6E2D" w:rsidRDefault="00AA3AE1" w:rsidP="00C0437F">
                      <w:pPr>
                        <w:ind w:left="588" w:hanging="574"/>
                        <w:rPr>
                          <w:rFonts w:ascii="TH SarabunPSK" w:hAnsi="TH SarabunPSK" w:cs="TH SarabunPSK"/>
                          <w:sz w:val="26"/>
                          <w:szCs w:val="26"/>
                        </w:rPr>
                      </w:pPr>
                      <w:r w:rsidRPr="00AE6E2D">
                        <w:rPr>
                          <w:rFonts w:ascii="TH SarabunPSK" w:hAnsi="TH SarabunPSK" w:cs="TH SarabunPSK"/>
                          <w:sz w:val="26"/>
                          <w:szCs w:val="26"/>
                        </w:rPr>
                        <w:t xml:space="preserve">TLA4: </w:t>
                      </w:r>
                      <w:r>
                        <w:rPr>
                          <w:rFonts w:ascii="TH SarabunPSK" w:hAnsi="TH SarabunPSK" w:cs="TH SarabunPSK" w:hint="cs"/>
                          <w:sz w:val="26"/>
                          <w:szCs w:val="26"/>
                          <w:cs/>
                        </w:rPr>
                        <w:t xml:space="preserve"> </w:t>
                      </w:r>
                      <w:r w:rsidRPr="00AE6E2D">
                        <w:rPr>
                          <w:rFonts w:ascii="TH SarabunPSK" w:hAnsi="TH SarabunPSK" w:cs="TH SarabunPSK"/>
                          <w:sz w:val="26"/>
                          <w:szCs w:val="26"/>
                        </w:rPr>
                        <w:t xml:space="preserve">Workshop (CLO3) </w:t>
                      </w:r>
                    </w:p>
                    <w:p w14:paraId="0A49E563" w14:textId="07CD82F6" w:rsidR="00AA3AE1" w:rsidRPr="00AE6E2D" w:rsidRDefault="00AA3AE1" w:rsidP="00C0437F">
                      <w:pPr>
                        <w:ind w:left="588" w:hanging="574"/>
                        <w:rPr>
                          <w:rFonts w:ascii="TH SarabunPSK" w:hAnsi="TH SarabunPSK" w:cs="TH SarabunPSK"/>
                          <w:sz w:val="26"/>
                          <w:szCs w:val="26"/>
                        </w:rPr>
                      </w:pPr>
                      <w:r w:rsidRPr="00AE6E2D">
                        <w:rPr>
                          <w:rFonts w:ascii="TH SarabunPSK" w:hAnsi="TH SarabunPSK" w:cs="TH SarabunPSK"/>
                          <w:sz w:val="26"/>
                          <w:szCs w:val="26"/>
                        </w:rPr>
                        <w:t xml:space="preserve">TLA5: </w:t>
                      </w:r>
                      <w:r>
                        <w:rPr>
                          <w:rFonts w:ascii="TH SarabunPSK" w:hAnsi="TH SarabunPSK" w:cs="TH SarabunPSK" w:hint="cs"/>
                          <w:sz w:val="26"/>
                          <w:szCs w:val="26"/>
                          <w:cs/>
                        </w:rPr>
                        <w:t xml:space="preserve"> </w:t>
                      </w:r>
                      <w:r w:rsidRPr="00AE6E2D">
                        <w:rPr>
                          <w:rFonts w:ascii="TH SarabunPSK" w:hAnsi="TH SarabunPSK" w:cs="TH SarabunPSK"/>
                          <w:sz w:val="26"/>
                          <w:szCs w:val="26"/>
                        </w:rPr>
                        <w:t>Project based learning (CLO3)</w:t>
                      </w:r>
                    </w:p>
                  </w:txbxContent>
                </v:textbox>
                <w10:wrap anchorx="margin"/>
              </v:shape>
            </w:pict>
          </mc:Fallback>
        </mc:AlternateContent>
      </w:r>
    </w:p>
    <w:p w14:paraId="2F16454A" w14:textId="77777777" w:rsidR="00926A53" w:rsidRPr="00E31F1E" w:rsidRDefault="00926A53" w:rsidP="00926A53">
      <w:pPr>
        <w:rPr>
          <w:rFonts w:ascii="TH SarabunPSK" w:hAnsi="TH SarabunPSK" w:cs="TH SarabunPSK"/>
        </w:rPr>
      </w:pPr>
    </w:p>
    <w:p w14:paraId="046D0433" w14:textId="77777777" w:rsidR="00926A53" w:rsidRPr="00E31F1E" w:rsidRDefault="00926A53" w:rsidP="00926A53">
      <w:pPr>
        <w:rPr>
          <w:rFonts w:ascii="TH SarabunPSK" w:hAnsi="TH SarabunPSK" w:cs="TH SarabunPSK"/>
        </w:rPr>
      </w:pPr>
    </w:p>
    <w:p w14:paraId="6546C39C" w14:textId="77777777" w:rsidR="00926A53" w:rsidRPr="00E31F1E" w:rsidRDefault="00926A53" w:rsidP="00926A53">
      <w:pPr>
        <w:rPr>
          <w:rFonts w:ascii="TH SarabunPSK" w:hAnsi="TH SarabunPSK" w:cs="TH SarabunPSK"/>
        </w:rPr>
      </w:pPr>
    </w:p>
    <w:p w14:paraId="66CB2284" w14:textId="77777777" w:rsidR="00926A53" w:rsidRPr="00E31F1E" w:rsidRDefault="00926A53" w:rsidP="00926A53">
      <w:pPr>
        <w:rPr>
          <w:rFonts w:ascii="TH SarabunPSK" w:hAnsi="TH SarabunPSK" w:cs="TH SarabunPSK"/>
        </w:rPr>
      </w:pPr>
    </w:p>
    <w:p w14:paraId="19F822E8" w14:textId="77777777" w:rsidR="00926A53" w:rsidRPr="00E31F1E" w:rsidRDefault="00926A53" w:rsidP="00926A53">
      <w:pPr>
        <w:rPr>
          <w:rFonts w:ascii="TH SarabunPSK" w:hAnsi="TH SarabunPSK" w:cs="TH SarabunPSK"/>
        </w:rPr>
      </w:pPr>
    </w:p>
    <w:p w14:paraId="5F5FE8E9" w14:textId="77777777" w:rsidR="00926A53" w:rsidRPr="00E31F1E" w:rsidRDefault="00926A53" w:rsidP="00926A53">
      <w:pPr>
        <w:rPr>
          <w:rFonts w:ascii="TH SarabunPSK" w:hAnsi="TH SarabunPSK" w:cs="TH SarabunPSK"/>
        </w:rPr>
      </w:pPr>
    </w:p>
    <w:p w14:paraId="7D77092F" w14:textId="77777777" w:rsidR="00926A53" w:rsidRPr="00E31F1E" w:rsidRDefault="00926A53" w:rsidP="00926A53">
      <w:pPr>
        <w:tabs>
          <w:tab w:val="left" w:pos="336"/>
          <w:tab w:val="left" w:pos="882"/>
          <w:tab w:val="left" w:pos="1232"/>
          <w:tab w:val="left" w:pos="1560"/>
        </w:tabs>
        <w:spacing w:line="235" w:lineRule="auto"/>
        <w:jc w:val="center"/>
        <w:rPr>
          <w:rFonts w:ascii="TH SarabunPSK" w:hAnsi="TH SarabunPSK" w:cs="TH SarabunPSK"/>
          <w:b/>
          <w:bCs/>
          <w:spacing w:val="-6"/>
        </w:rPr>
      </w:pPr>
    </w:p>
    <w:p w14:paraId="5AA84868" w14:textId="77777777" w:rsidR="00926A53" w:rsidRPr="00E31F1E" w:rsidRDefault="00926A53" w:rsidP="00926A53">
      <w:pPr>
        <w:tabs>
          <w:tab w:val="left" w:pos="336"/>
          <w:tab w:val="left" w:pos="882"/>
          <w:tab w:val="left" w:pos="1232"/>
          <w:tab w:val="left" w:pos="1560"/>
        </w:tabs>
        <w:spacing w:line="235" w:lineRule="auto"/>
        <w:jc w:val="center"/>
        <w:rPr>
          <w:rFonts w:ascii="TH SarabunPSK" w:hAnsi="TH SarabunPSK" w:cs="TH SarabunPSK"/>
          <w:b/>
          <w:bCs/>
          <w:spacing w:val="-6"/>
        </w:rPr>
      </w:pPr>
    </w:p>
    <w:p w14:paraId="04EEB333" w14:textId="61869D84" w:rsidR="00926A53" w:rsidRPr="00E31F1E" w:rsidRDefault="00926A53" w:rsidP="00926A53">
      <w:pPr>
        <w:tabs>
          <w:tab w:val="left" w:pos="336"/>
          <w:tab w:val="left" w:pos="882"/>
          <w:tab w:val="left" w:pos="1232"/>
          <w:tab w:val="left" w:pos="1560"/>
        </w:tabs>
        <w:spacing w:line="235" w:lineRule="auto"/>
        <w:jc w:val="center"/>
        <w:rPr>
          <w:rFonts w:ascii="TH SarabunPSK" w:hAnsi="TH SarabunPSK" w:cs="TH SarabunPSK"/>
          <w:b/>
          <w:bCs/>
          <w:spacing w:val="-6"/>
        </w:rPr>
      </w:pPr>
    </w:p>
    <w:p w14:paraId="0455AE2B" w14:textId="6347E4C2" w:rsidR="009227DE" w:rsidRPr="00E31F1E" w:rsidRDefault="009227DE" w:rsidP="00926A53">
      <w:pPr>
        <w:tabs>
          <w:tab w:val="left" w:pos="336"/>
          <w:tab w:val="left" w:pos="882"/>
          <w:tab w:val="left" w:pos="1232"/>
          <w:tab w:val="left" w:pos="1560"/>
        </w:tabs>
        <w:spacing w:line="235" w:lineRule="auto"/>
        <w:jc w:val="center"/>
        <w:rPr>
          <w:rFonts w:ascii="TH SarabunPSK" w:hAnsi="TH SarabunPSK" w:cs="TH SarabunPSK"/>
          <w:b/>
          <w:bCs/>
          <w:spacing w:val="-6"/>
        </w:rPr>
      </w:pPr>
    </w:p>
    <w:p w14:paraId="581FC975" w14:textId="56806552" w:rsidR="00341D51" w:rsidRPr="00E31F1E" w:rsidRDefault="00341D51" w:rsidP="00926A53">
      <w:pPr>
        <w:tabs>
          <w:tab w:val="left" w:pos="336"/>
          <w:tab w:val="left" w:pos="882"/>
          <w:tab w:val="left" w:pos="1232"/>
          <w:tab w:val="left" w:pos="1560"/>
        </w:tabs>
        <w:spacing w:line="235" w:lineRule="auto"/>
        <w:jc w:val="center"/>
        <w:rPr>
          <w:rFonts w:ascii="TH SarabunPSK" w:hAnsi="TH SarabunPSK" w:cs="TH SarabunPSK"/>
          <w:b/>
          <w:bCs/>
          <w:spacing w:val="-6"/>
        </w:rPr>
      </w:pPr>
    </w:p>
    <w:p w14:paraId="31273300" w14:textId="17F69F62" w:rsidR="00341D51" w:rsidRPr="00E31F1E" w:rsidRDefault="00341D51" w:rsidP="00926A53">
      <w:pPr>
        <w:tabs>
          <w:tab w:val="left" w:pos="336"/>
          <w:tab w:val="left" w:pos="882"/>
          <w:tab w:val="left" w:pos="1232"/>
          <w:tab w:val="left" w:pos="1560"/>
        </w:tabs>
        <w:spacing w:line="235" w:lineRule="auto"/>
        <w:jc w:val="center"/>
        <w:rPr>
          <w:rFonts w:ascii="TH SarabunPSK" w:hAnsi="TH SarabunPSK" w:cs="TH SarabunPSK"/>
          <w:b/>
          <w:bCs/>
          <w:spacing w:val="-6"/>
          <w:sz w:val="16"/>
          <w:szCs w:val="16"/>
        </w:rPr>
      </w:pPr>
    </w:p>
    <w:p w14:paraId="6B4D428C" w14:textId="77777777" w:rsidR="00B72AB0" w:rsidRPr="00E31F1E" w:rsidRDefault="00B72AB0" w:rsidP="00926A53">
      <w:pPr>
        <w:tabs>
          <w:tab w:val="left" w:pos="336"/>
          <w:tab w:val="left" w:pos="882"/>
          <w:tab w:val="left" w:pos="1232"/>
          <w:tab w:val="left" w:pos="1560"/>
        </w:tabs>
        <w:spacing w:line="235" w:lineRule="auto"/>
        <w:jc w:val="center"/>
        <w:rPr>
          <w:rFonts w:ascii="TH SarabunPSK" w:hAnsi="TH SarabunPSK" w:cs="TH SarabunPSK"/>
          <w:b/>
          <w:bCs/>
          <w:spacing w:val="-6"/>
          <w:sz w:val="16"/>
          <w:szCs w:val="16"/>
        </w:rPr>
      </w:pPr>
    </w:p>
    <w:p w14:paraId="1495E34D" w14:textId="77777777" w:rsidR="005271C3" w:rsidRPr="00E31F1E" w:rsidRDefault="005271C3" w:rsidP="005271C3">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5DB307B3"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6"/>
        <w:gridCol w:w="466"/>
        <w:gridCol w:w="466"/>
        <w:gridCol w:w="458"/>
        <w:gridCol w:w="459"/>
        <w:gridCol w:w="460"/>
        <w:gridCol w:w="466"/>
        <w:gridCol w:w="466"/>
        <w:gridCol w:w="466"/>
        <w:gridCol w:w="466"/>
        <w:gridCol w:w="466"/>
        <w:gridCol w:w="460"/>
        <w:gridCol w:w="466"/>
        <w:gridCol w:w="466"/>
        <w:gridCol w:w="466"/>
        <w:gridCol w:w="466"/>
        <w:gridCol w:w="461"/>
        <w:gridCol w:w="466"/>
        <w:gridCol w:w="461"/>
      </w:tblGrid>
      <w:tr w:rsidR="00E31F1E" w:rsidRPr="00E31F1E" w14:paraId="75E74287" w14:textId="77777777" w:rsidTr="003F697C">
        <w:tc>
          <w:tcPr>
            <w:tcW w:w="2315" w:type="dxa"/>
            <w:gridSpan w:val="5"/>
            <w:vAlign w:val="center"/>
          </w:tcPr>
          <w:p w14:paraId="4D8227F9"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2" w:type="dxa"/>
            <w:gridSpan w:val="3"/>
            <w:vAlign w:val="center"/>
          </w:tcPr>
          <w:p w14:paraId="15445812"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8" w:type="dxa"/>
            <w:gridSpan w:val="3"/>
            <w:vAlign w:val="center"/>
          </w:tcPr>
          <w:p w14:paraId="79F3717E" w14:textId="77777777" w:rsidR="00E50433" w:rsidRPr="00E31F1E" w:rsidRDefault="00E50433" w:rsidP="00FA0783">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0B55EF8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cs/>
              </w:rPr>
              <w:t>ทางปัญญา</w:t>
            </w:r>
          </w:p>
        </w:tc>
        <w:tc>
          <w:tcPr>
            <w:tcW w:w="1858" w:type="dxa"/>
            <w:gridSpan w:val="4"/>
            <w:vAlign w:val="center"/>
          </w:tcPr>
          <w:p w14:paraId="7AD1DDBC" w14:textId="77777777" w:rsidR="00E50433" w:rsidRPr="00E31F1E" w:rsidRDefault="00E50433" w:rsidP="00FA0783">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60346623"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54" w:type="dxa"/>
            <w:gridSpan w:val="4"/>
            <w:vAlign w:val="center"/>
          </w:tcPr>
          <w:p w14:paraId="553F3BD5"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124AF2E2" w14:textId="77777777" w:rsidTr="003F697C">
        <w:tc>
          <w:tcPr>
            <w:tcW w:w="466" w:type="dxa"/>
            <w:vAlign w:val="center"/>
          </w:tcPr>
          <w:p w14:paraId="43F02150"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6E3AE608"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6497B74B"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58" w:type="dxa"/>
            <w:vAlign w:val="center"/>
          </w:tcPr>
          <w:p w14:paraId="2B5F91C9"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c>
          <w:tcPr>
            <w:tcW w:w="459" w:type="dxa"/>
            <w:vAlign w:val="center"/>
          </w:tcPr>
          <w:p w14:paraId="0C68A82F"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5</w:t>
            </w:r>
          </w:p>
        </w:tc>
        <w:tc>
          <w:tcPr>
            <w:tcW w:w="460" w:type="dxa"/>
            <w:vAlign w:val="center"/>
          </w:tcPr>
          <w:p w14:paraId="2608D696"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3C1D0538"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405E0F2F"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73794FBE"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0FF52BC8"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4B9D3F98"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0" w:type="dxa"/>
            <w:vAlign w:val="center"/>
          </w:tcPr>
          <w:p w14:paraId="6A9D7CF0"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36CEF168"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3C10040A"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4D77C4A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06BF3BE5"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1" w:type="dxa"/>
            <w:vAlign w:val="center"/>
          </w:tcPr>
          <w:p w14:paraId="716966C7"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7398CF09"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1" w:type="dxa"/>
            <w:vAlign w:val="center"/>
          </w:tcPr>
          <w:p w14:paraId="484B7817"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r>
      <w:tr w:rsidR="00181CCA" w:rsidRPr="00E31F1E" w14:paraId="3CF73EEE" w14:textId="77777777" w:rsidTr="003F697C">
        <w:tc>
          <w:tcPr>
            <w:tcW w:w="466" w:type="dxa"/>
            <w:vAlign w:val="center"/>
          </w:tcPr>
          <w:p w14:paraId="60548A7D" w14:textId="41D78947" w:rsidR="009F73B6" w:rsidRPr="00E31F1E" w:rsidRDefault="009F73B6" w:rsidP="009F73B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2651B4B4" w14:textId="04BA3A60" w:rsidR="009F73B6" w:rsidRPr="00E31F1E" w:rsidRDefault="009F73B6" w:rsidP="009F73B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278E2852" w14:textId="775E28CC" w:rsidR="009F73B6" w:rsidRPr="00E31F1E" w:rsidRDefault="009F73B6" w:rsidP="009F73B6">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58" w:type="dxa"/>
            <w:vAlign w:val="center"/>
          </w:tcPr>
          <w:p w14:paraId="13AD9DD8" w14:textId="77777777" w:rsidR="009F73B6" w:rsidRPr="00E31F1E" w:rsidRDefault="009F73B6" w:rsidP="009F73B6">
            <w:pPr>
              <w:spacing w:before="15"/>
              <w:jc w:val="center"/>
              <w:rPr>
                <w:rFonts w:ascii="TH SarabunPSK" w:hAnsi="TH SarabunPSK" w:cs="TH SarabunPSK"/>
                <w:sz w:val="24"/>
                <w:szCs w:val="24"/>
              </w:rPr>
            </w:pPr>
          </w:p>
        </w:tc>
        <w:tc>
          <w:tcPr>
            <w:tcW w:w="459" w:type="dxa"/>
            <w:vAlign w:val="center"/>
          </w:tcPr>
          <w:p w14:paraId="068D28F6" w14:textId="77777777" w:rsidR="009F73B6" w:rsidRPr="00E31F1E" w:rsidRDefault="009F73B6" w:rsidP="009F73B6">
            <w:pPr>
              <w:spacing w:before="15"/>
              <w:jc w:val="center"/>
              <w:rPr>
                <w:rFonts w:ascii="TH SarabunPSK" w:hAnsi="TH SarabunPSK" w:cs="TH SarabunPSK"/>
                <w:sz w:val="24"/>
                <w:szCs w:val="24"/>
              </w:rPr>
            </w:pPr>
          </w:p>
        </w:tc>
        <w:tc>
          <w:tcPr>
            <w:tcW w:w="460" w:type="dxa"/>
            <w:vAlign w:val="center"/>
          </w:tcPr>
          <w:p w14:paraId="70690F66" w14:textId="77777777" w:rsidR="009F73B6" w:rsidRPr="00E31F1E" w:rsidRDefault="009F73B6" w:rsidP="009F73B6">
            <w:pPr>
              <w:spacing w:before="15"/>
              <w:jc w:val="center"/>
              <w:rPr>
                <w:rFonts w:ascii="TH SarabunPSK" w:hAnsi="TH SarabunPSK" w:cs="TH SarabunPSK"/>
                <w:sz w:val="24"/>
                <w:szCs w:val="24"/>
              </w:rPr>
            </w:pPr>
          </w:p>
        </w:tc>
        <w:tc>
          <w:tcPr>
            <w:tcW w:w="466" w:type="dxa"/>
            <w:vAlign w:val="center"/>
          </w:tcPr>
          <w:p w14:paraId="0980B870" w14:textId="72501597" w:rsidR="009F73B6" w:rsidRPr="00E31F1E" w:rsidRDefault="009F73B6" w:rsidP="009F73B6">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2A30683F" w14:textId="055928E3" w:rsidR="009F73B6" w:rsidRPr="00E31F1E" w:rsidRDefault="009F73B6" w:rsidP="009F73B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1E1BFE46" w14:textId="488236A6" w:rsidR="009F73B6" w:rsidRPr="00E31F1E" w:rsidRDefault="009F73B6" w:rsidP="009F73B6">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32F67E8D" w14:textId="46776242" w:rsidR="009F73B6" w:rsidRPr="00E31F1E" w:rsidRDefault="009F73B6" w:rsidP="009F73B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561A6C3" w14:textId="6D0163A7" w:rsidR="009F73B6" w:rsidRPr="00E31F1E" w:rsidRDefault="009F73B6" w:rsidP="009F73B6">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0" w:type="dxa"/>
            <w:vAlign w:val="center"/>
          </w:tcPr>
          <w:p w14:paraId="7E4761E0" w14:textId="77777777" w:rsidR="009F73B6" w:rsidRPr="00E31F1E" w:rsidRDefault="009F73B6" w:rsidP="009F73B6">
            <w:pPr>
              <w:spacing w:before="15"/>
              <w:jc w:val="center"/>
              <w:rPr>
                <w:rFonts w:ascii="TH SarabunPSK" w:hAnsi="TH SarabunPSK" w:cs="TH SarabunPSK"/>
                <w:sz w:val="24"/>
                <w:szCs w:val="24"/>
              </w:rPr>
            </w:pPr>
          </w:p>
        </w:tc>
        <w:tc>
          <w:tcPr>
            <w:tcW w:w="466" w:type="dxa"/>
            <w:vAlign w:val="center"/>
          </w:tcPr>
          <w:p w14:paraId="1382C2D1" w14:textId="6958EA29" w:rsidR="009F73B6" w:rsidRPr="00E31F1E" w:rsidRDefault="009F73B6" w:rsidP="009F73B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1A7889E5" w14:textId="131C27B3" w:rsidR="009F73B6" w:rsidRPr="00E31F1E" w:rsidRDefault="009F73B6" w:rsidP="009F73B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1D4ED1FD" w14:textId="3A2BBAB8" w:rsidR="009F73B6" w:rsidRPr="00E31F1E" w:rsidRDefault="009F73B6" w:rsidP="009F73B6">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73DA886F" w14:textId="3AA703A1" w:rsidR="009F73B6" w:rsidRPr="00E31F1E" w:rsidRDefault="009F73B6" w:rsidP="009F73B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1" w:type="dxa"/>
            <w:vAlign w:val="center"/>
          </w:tcPr>
          <w:p w14:paraId="21B10D00" w14:textId="77777777" w:rsidR="009F73B6" w:rsidRPr="00E31F1E" w:rsidRDefault="009F73B6" w:rsidP="009F73B6">
            <w:pPr>
              <w:spacing w:before="15"/>
              <w:jc w:val="center"/>
              <w:rPr>
                <w:rFonts w:ascii="TH SarabunPSK" w:hAnsi="TH SarabunPSK" w:cs="TH SarabunPSK"/>
                <w:sz w:val="24"/>
                <w:szCs w:val="24"/>
              </w:rPr>
            </w:pPr>
          </w:p>
        </w:tc>
        <w:tc>
          <w:tcPr>
            <w:tcW w:w="466" w:type="dxa"/>
            <w:vAlign w:val="center"/>
          </w:tcPr>
          <w:p w14:paraId="204C8A73" w14:textId="344308B6" w:rsidR="009F73B6" w:rsidRPr="00E31F1E" w:rsidRDefault="009F73B6" w:rsidP="009F73B6">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1" w:type="dxa"/>
            <w:vAlign w:val="center"/>
          </w:tcPr>
          <w:p w14:paraId="33682243" w14:textId="77777777" w:rsidR="009F73B6" w:rsidRPr="00E31F1E" w:rsidRDefault="009F73B6" w:rsidP="009F73B6">
            <w:pPr>
              <w:spacing w:before="15"/>
              <w:jc w:val="center"/>
              <w:rPr>
                <w:rFonts w:ascii="TH SarabunPSK" w:hAnsi="TH SarabunPSK" w:cs="TH SarabunPSK"/>
                <w:sz w:val="24"/>
                <w:szCs w:val="24"/>
              </w:rPr>
            </w:pPr>
          </w:p>
        </w:tc>
      </w:tr>
    </w:tbl>
    <w:p w14:paraId="051EFE0F" w14:textId="77777777" w:rsidR="003F697C" w:rsidRPr="00E31F1E" w:rsidRDefault="003F697C"/>
    <w:tbl>
      <w:tblPr>
        <w:tblW w:w="8861" w:type="dxa"/>
        <w:tblInd w:w="-32" w:type="dxa"/>
        <w:tblLook w:val="04A0" w:firstRow="1" w:lastRow="0" w:firstColumn="1" w:lastColumn="0" w:noHBand="0" w:noVBand="1"/>
      </w:tblPr>
      <w:tblGrid>
        <w:gridCol w:w="1988"/>
        <w:gridCol w:w="5659"/>
        <w:gridCol w:w="1207"/>
        <w:gridCol w:w="7"/>
      </w:tblGrid>
      <w:tr w:rsidR="00E31F1E" w:rsidRPr="00E31F1E" w14:paraId="32B4328D" w14:textId="77777777" w:rsidTr="00154D2B">
        <w:trPr>
          <w:gridAfter w:val="1"/>
          <w:wAfter w:w="7" w:type="dxa"/>
        </w:trPr>
        <w:tc>
          <w:tcPr>
            <w:tcW w:w="1988" w:type="dxa"/>
            <w:shd w:val="clear" w:color="auto" w:fill="auto"/>
          </w:tcPr>
          <w:p w14:paraId="08813C02" w14:textId="56A0CB7B" w:rsidR="00CC7E3D" w:rsidRPr="00E31F1E" w:rsidRDefault="00CC7E3D" w:rsidP="00CC7E3D">
            <w:pPr>
              <w:rPr>
                <w:rFonts w:ascii="TH SarabunPSK" w:hAnsi="TH SarabunPSK" w:cs="TH SarabunPSK"/>
                <w:b/>
                <w:bCs/>
              </w:rPr>
            </w:pPr>
            <w:r w:rsidRPr="00E31F1E">
              <w:rPr>
                <w:rFonts w:ascii="TH SarabunPSK" w:hAnsi="TH SarabunPSK" w:cs="TH SarabunPSK"/>
                <w:b/>
                <w:bCs/>
              </w:rPr>
              <w:lastRenderedPageBreak/>
              <w:t>00-400-070-00</w:t>
            </w:r>
            <w:r w:rsidR="00256BE2" w:rsidRPr="00E31F1E">
              <w:rPr>
                <w:rFonts w:ascii="TH SarabunPSK" w:hAnsi="TH SarabunPSK" w:cs="TH SarabunPSK"/>
                <w:b/>
                <w:bCs/>
              </w:rPr>
              <w:t>4</w:t>
            </w:r>
          </w:p>
        </w:tc>
        <w:tc>
          <w:tcPr>
            <w:tcW w:w="5659" w:type="dxa"/>
            <w:shd w:val="clear" w:color="auto" w:fill="auto"/>
          </w:tcPr>
          <w:p w14:paraId="60E7CFDF" w14:textId="77777777" w:rsidR="00CC7E3D" w:rsidRPr="00E31F1E" w:rsidRDefault="00CC7E3D" w:rsidP="00CC7E3D">
            <w:pPr>
              <w:tabs>
                <w:tab w:val="left" w:pos="1985"/>
              </w:tabs>
              <w:rPr>
                <w:rFonts w:ascii="TH SarabunPSK" w:hAnsi="TH SarabunPSK" w:cs="TH SarabunPSK"/>
                <w:b/>
                <w:bCs/>
              </w:rPr>
            </w:pPr>
            <w:r w:rsidRPr="00E31F1E">
              <w:rPr>
                <w:rFonts w:ascii="TH SarabunPSK" w:hAnsi="TH SarabunPSK" w:cs="TH SarabunPSK"/>
                <w:b/>
                <w:bCs/>
                <w:cs/>
              </w:rPr>
              <w:t>ภาษาอังกฤษเพื่อความหรรษา</w:t>
            </w:r>
            <w:r w:rsidRPr="00E31F1E">
              <w:rPr>
                <w:rFonts w:ascii="TH SarabunPSK" w:hAnsi="TH SarabunPSK" w:cs="TH SarabunPSK"/>
                <w:b/>
                <w:bCs/>
              </w:rPr>
              <w:t xml:space="preserve">     </w:t>
            </w:r>
            <w:r w:rsidRPr="00E31F1E">
              <w:rPr>
                <w:rFonts w:ascii="TH SarabunPSK" w:hAnsi="TH SarabunPSK" w:cs="TH SarabunPSK"/>
                <w:b/>
                <w:bCs/>
                <w:cs/>
              </w:rPr>
              <w:t xml:space="preserve">   </w:t>
            </w:r>
            <w:r w:rsidRPr="00E31F1E">
              <w:rPr>
                <w:rFonts w:ascii="TH SarabunPSK" w:hAnsi="TH SarabunPSK" w:cs="TH SarabunPSK"/>
                <w:b/>
                <w:bCs/>
              </w:rPr>
              <w:t xml:space="preserve">                                 </w:t>
            </w:r>
          </w:p>
          <w:p w14:paraId="381E923A" w14:textId="77777777" w:rsidR="00CC7E3D" w:rsidRPr="00E31F1E" w:rsidRDefault="00CC7E3D" w:rsidP="00CC7E3D">
            <w:pPr>
              <w:rPr>
                <w:rFonts w:ascii="TH SarabunPSK" w:hAnsi="TH SarabunPSK" w:cs="TH SarabunPSK"/>
                <w:b/>
                <w:bCs/>
              </w:rPr>
            </w:pPr>
            <w:r w:rsidRPr="00E31F1E">
              <w:rPr>
                <w:rFonts w:ascii="TH SarabunPSK" w:hAnsi="TH SarabunPSK" w:cs="TH SarabunPSK"/>
                <w:b/>
                <w:bCs/>
              </w:rPr>
              <w:t xml:space="preserve">English for Fun       </w:t>
            </w:r>
          </w:p>
        </w:tc>
        <w:tc>
          <w:tcPr>
            <w:tcW w:w="1207" w:type="dxa"/>
            <w:shd w:val="clear" w:color="auto" w:fill="auto"/>
          </w:tcPr>
          <w:p w14:paraId="07DC8A59" w14:textId="77777777" w:rsidR="00CC7E3D" w:rsidRPr="00E31F1E" w:rsidRDefault="00CC7E3D" w:rsidP="00CC7E3D">
            <w:pPr>
              <w:shd w:val="clear" w:color="auto" w:fill="FFFFFF"/>
              <w:spacing w:before="30"/>
              <w:ind w:left="70" w:hanging="70"/>
              <w:jc w:val="right"/>
              <w:rPr>
                <w:rFonts w:ascii="TH SarabunPSK" w:hAnsi="TH SarabunPSK" w:cs="TH SarabunPSK"/>
                <w:b/>
                <w:bCs/>
                <w:cs/>
              </w:rPr>
            </w:pPr>
            <w:r w:rsidRPr="00E31F1E">
              <w:rPr>
                <w:rFonts w:ascii="TH SarabunPSK" w:hAnsi="TH SarabunPSK" w:cs="TH SarabunPSK"/>
                <w:b/>
                <w:bCs/>
                <w:cs/>
              </w:rPr>
              <w:t>3(2-2-5)</w:t>
            </w:r>
            <w:r w:rsidRPr="00E31F1E">
              <w:rPr>
                <w:rFonts w:ascii="TH SarabunPSK" w:hAnsi="TH SarabunPSK" w:cs="TH SarabunPSK"/>
                <w:b/>
                <w:bCs/>
              </w:rPr>
              <w:t xml:space="preserve">    </w:t>
            </w:r>
            <w:r w:rsidRPr="00E31F1E">
              <w:rPr>
                <w:rFonts w:ascii="TH SarabunPSK" w:hAnsi="TH SarabunPSK" w:cs="TH SarabunPSK"/>
                <w:b/>
                <w:bCs/>
                <w:cs/>
              </w:rPr>
              <w:t xml:space="preserve">      </w:t>
            </w:r>
            <w:r w:rsidRPr="00E31F1E">
              <w:rPr>
                <w:rFonts w:ascii="TH SarabunPSK" w:hAnsi="TH SarabunPSK" w:cs="TH SarabunPSK"/>
                <w:b/>
                <w:bCs/>
              </w:rPr>
              <w:t xml:space="preserve">                                        </w:t>
            </w:r>
            <w:r w:rsidRPr="00E31F1E">
              <w:rPr>
                <w:rFonts w:ascii="TH SarabunPSK" w:hAnsi="TH SarabunPSK" w:cs="TH SarabunPSK"/>
                <w:b/>
                <w:bCs/>
                <w:cs/>
              </w:rPr>
              <w:t xml:space="preserve">  </w:t>
            </w:r>
          </w:p>
        </w:tc>
      </w:tr>
      <w:tr w:rsidR="00E31F1E" w:rsidRPr="00E31F1E" w14:paraId="20F812E8" w14:textId="77777777" w:rsidTr="00154D2B">
        <w:tc>
          <w:tcPr>
            <w:tcW w:w="1988" w:type="dxa"/>
            <w:shd w:val="clear" w:color="auto" w:fill="auto"/>
          </w:tcPr>
          <w:p w14:paraId="46042A3B" w14:textId="77777777" w:rsidR="00E06919" w:rsidRPr="00E31F1E" w:rsidRDefault="00E06919" w:rsidP="00CC7E3D">
            <w:pPr>
              <w:rPr>
                <w:rFonts w:ascii="TH SarabunPSK" w:hAnsi="TH SarabunPSK" w:cs="TH SarabunPSK"/>
                <w:b/>
                <w:bCs/>
              </w:rPr>
            </w:pPr>
          </w:p>
        </w:tc>
        <w:tc>
          <w:tcPr>
            <w:tcW w:w="6873" w:type="dxa"/>
            <w:gridSpan w:val="3"/>
            <w:shd w:val="clear" w:color="auto" w:fill="auto"/>
          </w:tcPr>
          <w:p w14:paraId="0E5D00E5" w14:textId="4A7C0583" w:rsidR="00E06919" w:rsidRPr="00E31F1E" w:rsidRDefault="00E06919" w:rsidP="00E06919">
            <w:pPr>
              <w:tabs>
                <w:tab w:val="left" w:pos="1985"/>
              </w:tabs>
              <w:rPr>
                <w:rFonts w:ascii="TH SarabunPSK" w:hAnsi="TH SarabunPSK" w:cs="TH SarabunPSK"/>
                <w:b/>
                <w:bCs/>
                <w:cs/>
              </w:rPr>
            </w:pPr>
          </w:p>
        </w:tc>
      </w:tr>
      <w:tr w:rsidR="00E31F1E" w:rsidRPr="00E31F1E" w14:paraId="32F0C390" w14:textId="77777777" w:rsidTr="007A54C8">
        <w:tc>
          <w:tcPr>
            <w:tcW w:w="8861" w:type="dxa"/>
            <w:gridSpan w:val="4"/>
            <w:shd w:val="clear" w:color="auto" w:fill="auto"/>
          </w:tcPr>
          <w:p w14:paraId="4C6602E1" w14:textId="0089473C" w:rsidR="00BE1F1C" w:rsidRPr="00E31F1E" w:rsidRDefault="00BE1F1C" w:rsidP="00641034">
            <w:pPr>
              <w:rPr>
                <w:rFonts w:ascii="TH SarabunPSK" w:hAnsi="TH SarabunPSK" w:cs="TH SarabunPSK"/>
                <w:spacing w:val="-4"/>
              </w:rPr>
            </w:pPr>
            <w:r w:rsidRPr="00E31F1E">
              <w:rPr>
                <w:rFonts w:ascii="TH SarabunPSK" w:hAnsi="TH SarabunPSK" w:cs="TH SarabunPSK"/>
                <w:b/>
                <w:bCs/>
                <w:cs/>
              </w:rPr>
              <w:t>คำอธิบายรายวิชา</w:t>
            </w:r>
          </w:p>
          <w:p w14:paraId="5F6C0AF6" w14:textId="65FF335B" w:rsidR="002E7459" w:rsidRPr="00E31F1E" w:rsidRDefault="002E7459" w:rsidP="00BE0B58">
            <w:pPr>
              <w:ind w:firstLine="583"/>
              <w:jc w:val="thaiDistribute"/>
              <w:rPr>
                <w:rFonts w:ascii="TH SarabunPSK" w:hAnsi="TH SarabunPSK" w:cs="TH SarabunPSK"/>
              </w:rPr>
            </w:pPr>
            <w:r w:rsidRPr="00E31F1E">
              <w:rPr>
                <w:rFonts w:ascii="TH SarabunPSK" w:hAnsi="TH SarabunPSK" w:cs="TH SarabunPSK"/>
                <w:spacing w:val="-4"/>
                <w:cs/>
              </w:rPr>
              <w:t>คำศัพท์ สำนวน และประโยคภาษาอังกฤษในสถานการณ์ต่าง ๆ การฝึกปฏิบัติโดยใช้ทักษะภาษาอังกฤษ</w:t>
            </w:r>
            <w:r w:rsidR="00BE0B58" w:rsidRPr="00E31F1E">
              <w:rPr>
                <w:rFonts w:ascii="TH SarabunPSK" w:hAnsi="TH SarabunPSK" w:cs="TH SarabunPSK" w:hint="cs"/>
                <w:spacing w:val="-4"/>
                <w:cs/>
              </w:rPr>
              <w:t xml:space="preserve"> </w:t>
            </w:r>
            <w:r w:rsidRPr="00E31F1E">
              <w:rPr>
                <w:rFonts w:ascii="TH SarabunPSK" w:hAnsi="TH SarabunPSK" w:cs="TH SarabunPSK"/>
                <w:spacing w:val="-4"/>
                <w:cs/>
              </w:rPr>
              <w:t>ด้านการฟัง</w:t>
            </w:r>
            <w:r w:rsidRPr="00E31F1E">
              <w:rPr>
                <w:rFonts w:ascii="TH SarabunPSK" w:hAnsi="TH SarabunPSK" w:cs="TH SarabunPSK"/>
                <w:cs/>
              </w:rPr>
              <w:t xml:space="preserve"> การพูด การอ่าน และการเขียน ผ่านกิจกรรมนันทนาการ การดูหนัง การฟังเพลง การเล่นเกม และการแสดงละคร</w:t>
            </w:r>
          </w:p>
          <w:p w14:paraId="0E3F7178" w14:textId="6A730FB3" w:rsidR="00205041" w:rsidRPr="00E31F1E" w:rsidRDefault="00964FF3" w:rsidP="00101279">
            <w:pPr>
              <w:ind w:firstLine="583"/>
              <w:jc w:val="thaiDistribute"/>
              <w:rPr>
                <w:rFonts w:ascii="TH SarabunPSK" w:hAnsi="TH SarabunPSK" w:cs="TH SarabunPSK"/>
                <w:cs/>
              </w:rPr>
            </w:pPr>
            <w:r w:rsidRPr="00E31F1E">
              <w:rPr>
                <w:rFonts w:ascii="TH SarabunPSK" w:hAnsi="TH SarabunPSK" w:cs="TH SarabunPSK"/>
              </w:rPr>
              <w:t>Vocabulary, idiom and expression in different situations, Practice English Skills</w:t>
            </w:r>
            <w:r w:rsidRPr="00E31F1E">
              <w:rPr>
                <w:rFonts w:ascii="TH SarabunPSK" w:hAnsi="TH SarabunPSK" w:cs="TH SarabunPSK"/>
                <w:cs/>
              </w:rPr>
              <w:t xml:space="preserve">: </w:t>
            </w:r>
            <w:r w:rsidRPr="00E31F1E">
              <w:rPr>
                <w:rFonts w:ascii="TH SarabunPSK" w:hAnsi="TH SarabunPSK" w:cs="TH SarabunPSK"/>
              </w:rPr>
              <w:t>listening speaking reading and writing through recreational activities; watching TV, listening to music,</w:t>
            </w:r>
            <w:r w:rsidRPr="00E31F1E">
              <w:rPr>
                <w:rFonts w:ascii="TH SarabunPSK" w:hAnsi="TH SarabunPSK" w:cs="TH SarabunPSK"/>
                <w:cs/>
              </w:rPr>
              <w:t xml:space="preserve"> </w:t>
            </w:r>
            <w:r w:rsidRPr="00E31F1E">
              <w:rPr>
                <w:rFonts w:ascii="TH SarabunPSK" w:hAnsi="TH SarabunPSK" w:cs="TH SarabunPSK"/>
              </w:rPr>
              <w:t>playing games and staging a play</w:t>
            </w:r>
          </w:p>
        </w:tc>
      </w:tr>
    </w:tbl>
    <w:p w14:paraId="598B4347" w14:textId="7435FB16" w:rsidR="001C67D8" w:rsidRPr="00E31F1E" w:rsidRDefault="001C67D8">
      <w:pPr>
        <w:rPr>
          <w:rFonts w:ascii="TH SarabunPSK" w:hAnsi="TH SarabunPSK" w:cs="TH SarabunPSK"/>
        </w:rPr>
      </w:pPr>
    </w:p>
    <w:p w14:paraId="6613DAAA" w14:textId="77777777" w:rsidR="00A74499" w:rsidRPr="00E31F1E" w:rsidRDefault="00A74499" w:rsidP="00A74499">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003D7D97" w14:textId="33256376" w:rsidR="00205041" w:rsidRPr="00E31F1E" w:rsidRDefault="00A74499" w:rsidP="00205041">
      <w:pPr>
        <w:ind w:left="994" w:hanging="639"/>
        <w:jc w:val="thaiDistribute"/>
        <w:rPr>
          <w:rFonts w:ascii="TH SarabunPSK" w:hAnsi="TH SarabunPSK" w:cs="TH SarabunPSK"/>
        </w:rPr>
      </w:pPr>
      <w:r w:rsidRPr="00E31F1E">
        <w:rPr>
          <w:rFonts w:ascii="TH SarabunPSK" w:hAnsi="TH SarabunPSK" w:cs="TH SarabunPSK"/>
        </w:rPr>
        <w:t>CLO</w:t>
      </w:r>
      <w:proofErr w:type="gramStart"/>
      <w:r w:rsidRPr="00E31F1E">
        <w:rPr>
          <w:rFonts w:ascii="TH SarabunPSK" w:hAnsi="TH SarabunPSK" w:cs="TH SarabunPSK"/>
        </w:rPr>
        <w:t>1 :</w:t>
      </w:r>
      <w:proofErr w:type="gramEnd"/>
      <w:r w:rsidRPr="00E31F1E">
        <w:rPr>
          <w:rFonts w:ascii="TH SarabunPSK" w:hAnsi="TH SarabunPSK" w:cs="TH SarabunPSK"/>
        </w:rPr>
        <w:t xml:space="preserve"> </w:t>
      </w:r>
      <w:r w:rsidR="00205041" w:rsidRPr="00E31F1E">
        <w:rPr>
          <w:rFonts w:ascii="TH SarabunPSK" w:hAnsi="TH SarabunPSK" w:cs="TH SarabunPSK"/>
          <w:cs/>
        </w:rPr>
        <w:t>รู้และเข้าใจ คำศัพท์ สำนวน และประโยคภาษาอังกฤษในสถานการณ์ต่าง ๆ จากการเรียนรู้ผ่านกิจกรรมนันทนาการ การดูหนัง การฟังเพลง การเล่นเกม และการแสดงละคร</w:t>
      </w:r>
    </w:p>
    <w:p w14:paraId="5207AFFE" w14:textId="3C657956" w:rsidR="00205041" w:rsidRPr="00E31F1E" w:rsidRDefault="00205041" w:rsidP="00205041">
      <w:pPr>
        <w:ind w:left="994" w:hanging="639"/>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cs/>
        </w:rPr>
        <w:t xml:space="preserve">2: </w:t>
      </w:r>
      <w:r w:rsidRPr="00E31F1E">
        <w:rPr>
          <w:rFonts w:ascii="TH SarabunPSK" w:hAnsi="TH SarabunPSK" w:cs="TH SarabunPSK" w:hint="cs"/>
          <w:cs/>
        </w:rPr>
        <w:t xml:space="preserve"> </w:t>
      </w:r>
      <w:r w:rsidRPr="00E31F1E">
        <w:rPr>
          <w:rFonts w:ascii="TH SarabunPSK" w:hAnsi="TH SarabunPSK" w:cs="TH SarabunPSK"/>
          <w:cs/>
        </w:rPr>
        <w:t>ใช้คำศัพท์ สำนวน และประโยคภาษาอังกฤษในสถานการณ์ต่าง ๆ จากการเรียนรู้ผ่านกิจกรรมนันทนาการ การดูหนัง การฟังเพลง การเล่นเกม และการแสดงละคร</w:t>
      </w:r>
    </w:p>
    <w:p w14:paraId="6E35F276" w14:textId="5C875031" w:rsidR="00D81894" w:rsidRPr="00E31F1E" w:rsidRDefault="00205041" w:rsidP="00205041">
      <w:pPr>
        <w:ind w:left="994" w:hanging="639"/>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cs/>
        </w:rPr>
        <w:t xml:space="preserve">3: </w:t>
      </w:r>
      <w:r w:rsidRPr="00E31F1E">
        <w:rPr>
          <w:rFonts w:ascii="TH SarabunPSK" w:hAnsi="TH SarabunPSK" w:cs="TH SarabunPSK" w:hint="cs"/>
          <w:cs/>
        </w:rPr>
        <w:t xml:space="preserve"> </w:t>
      </w:r>
      <w:r w:rsidRPr="00E31F1E">
        <w:rPr>
          <w:rFonts w:ascii="TH SarabunPSK" w:hAnsi="TH SarabunPSK" w:cs="TH SarabunPSK"/>
          <w:cs/>
        </w:rPr>
        <w:t>ประยุกต์ใช้คำศัพท์ สำนวน และประโยคภาษาอังกฤษในสถานการณ์ต่าง ๆ เพื่อการสื่อสารในบริบทต่าง ๆ และวัฒนธรรมที่หลากหลายได้</w:t>
      </w:r>
    </w:p>
    <w:p w14:paraId="4E1C49BB" w14:textId="77777777" w:rsidR="00AE6E2D" w:rsidRPr="00E31F1E" w:rsidRDefault="00AE6E2D" w:rsidP="00205041">
      <w:pPr>
        <w:ind w:left="994" w:hanging="639"/>
        <w:jc w:val="thaiDistribute"/>
        <w:rPr>
          <w:rFonts w:ascii="TH SarabunPSK" w:hAnsi="TH SarabunPSK" w:cs="TH SarabunPSK"/>
        </w:rPr>
      </w:pPr>
    </w:p>
    <w:p w14:paraId="520D51C1" w14:textId="77777777" w:rsidR="00AE6E2D" w:rsidRPr="00E31F1E" w:rsidRDefault="00AE6E2D" w:rsidP="00AE6E2D">
      <w:pPr>
        <w:ind w:left="882" w:hanging="882"/>
        <w:jc w:val="center"/>
        <w:rPr>
          <w:rFonts w:ascii="TH SarabunPSK" w:hAnsi="TH SarabunPSK" w:cs="TH SarabunPSK"/>
          <w:b/>
          <w:bCs/>
        </w:rPr>
      </w:pPr>
      <w:r w:rsidRPr="00E31F1E">
        <w:rPr>
          <w:rFonts w:ascii="TH SarabunPSK" w:hAnsi="TH SarabunPSK" w:cs="TH SarabunPSK" w:hint="cs"/>
          <w:b/>
          <w:bCs/>
          <w:cs/>
        </w:rPr>
        <w:t>การจัดการเรียนการสอนและการประเมิน</w:t>
      </w:r>
    </w:p>
    <w:p w14:paraId="640630B4" w14:textId="77777777" w:rsidR="00AE6E2D" w:rsidRPr="00E31F1E" w:rsidRDefault="00AE6E2D" w:rsidP="00AE6E2D">
      <w:pPr>
        <w:ind w:left="882" w:hanging="882"/>
        <w:jc w:val="center"/>
        <w:rPr>
          <w:rFonts w:ascii="TH SarabunPSK" w:hAnsi="TH SarabunPSK" w:cs="TH SarabunPSK"/>
          <w:b/>
          <w:bCs/>
          <w:sz w:val="16"/>
          <w:szCs w:val="16"/>
        </w:rPr>
      </w:pPr>
    </w:p>
    <w:p w14:paraId="2E099D38" w14:textId="75A9DFFF" w:rsidR="00926A53" w:rsidRPr="00E31F1E" w:rsidRDefault="00BC4F04" w:rsidP="00926A53">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784704" behindDoc="0" locked="0" layoutInCell="1" allowOverlap="1" wp14:anchorId="6E70AD56" wp14:editId="3224CFB3">
                <wp:simplePos x="0" y="0"/>
                <wp:positionH relativeFrom="column">
                  <wp:posOffset>2898874</wp:posOffset>
                </wp:positionH>
                <wp:positionV relativeFrom="paragraph">
                  <wp:posOffset>48217</wp:posOffset>
                </wp:positionV>
                <wp:extent cx="2702560" cy="1385996"/>
                <wp:effectExtent l="0" t="0" r="21590" b="24130"/>
                <wp:wrapNone/>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385996"/>
                        </a:xfrm>
                        <a:prstGeom prst="rect">
                          <a:avLst/>
                        </a:prstGeom>
                        <a:noFill/>
                        <a:ln w="9525">
                          <a:solidFill>
                            <a:srgbClr val="000000"/>
                          </a:solidFill>
                          <a:prstDash val="dash"/>
                          <a:miter lim="800000"/>
                          <a:headEnd/>
                          <a:tailEnd/>
                        </a:ln>
                      </wps:spPr>
                      <wps:txbx>
                        <w:txbxContent>
                          <w:p w14:paraId="25A944DA" w14:textId="77777777" w:rsidR="00AA3AE1" w:rsidRPr="00475AC1" w:rsidRDefault="00AA3AE1" w:rsidP="00B1159E">
                            <w:pPr>
                              <w:jc w:val="thaiDistribute"/>
                              <w:rPr>
                                <w:rFonts w:ascii="TH SarabunPSK" w:hAnsi="TH SarabunPSK" w:cs="TH SarabunPSK"/>
                                <w:b/>
                                <w:bCs/>
                              </w:rPr>
                            </w:pPr>
                            <w:r w:rsidRPr="00475AC1">
                              <w:rPr>
                                <w:rFonts w:ascii="TH SarabunPSK" w:hAnsi="TH SarabunPSK" w:cs="TH SarabunPSK"/>
                                <w:b/>
                                <w:bCs/>
                                <w:cs/>
                              </w:rPr>
                              <w:t xml:space="preserve">วิธีการประเมินผล </w:t>
                            </w:r>
                            <w:r w:rsidRPr="00475AC1">
                              <w:rPr>
                                <w:rFonts w:ascii="TH SarabunPSK" w:hAnsi="TH SarabunPSK" w:cs="TH SarabunPSK"/>
                                <w:b/>
                                <w:bCs/>
                              </w:rPr>
                              <w:t>(AT)</w:t>
                            </w:r>
                          </w:p>
                          <w:p w14:paraId="57C79058" w14:textId="4E291154" w:rsidR="00AA3AE1" w:rsidRPr="00475AC1" w:rsidRDefault="00AA3AE1" w:rsidP="00B1159E">
                            <w:pPr>
                              <w:pStyle w:val="af4"/>
                              <w:spacing w:before="0" w:beforeAutospacing="0" w:after="0" w:afterAutospacing="0"/>
                              <w:ind w:left="462" w:hanging="434"/>
                              <w:rPr>
                                <w:rFonts w:ascii="TH SarabunPSK" w:hAnsi="TH SarabunPSK" w:cs="TH SarabunPSK"/>
                                <w:sz w:val="28"/>
                                <w:szCs w:val="28"/>
                              </w:rPr>
                            </w:pPr>
                            <w:r w:rsidRPr="00475AC1">
                              <w:rPr>
                                <w:rFonts w:ascii="TH SarabunPSK" w:hAnsi="TH SarabunPSK" w:cs="TH SarabunPSK"/>
                                <w:sz w:val="28"/>
                                <w:szCs w:val="28"/>
                              </w:rPr>
                              <w:t xml:space="preserve">AT1: </w:t>
                            </w:r>
                            <w:r>
                              <w:rPr>
                                <w:rFonts w:ascii="TH SarabunPSK" w:hAnsi="TH SarabunPSK" w:cs="TH SarabunPSK" w:hint="cs"/>
                                <w:sz w:val="28"/>
                                <w:szCs w:val="28"/>
                                <w:cs/>
                              </w:rPr>
                              <w:t xml:space="preserve"> </w:t>
                            </w:r>
                            <w:r w:rsidRPr="00475AC1">
                              <w:rPr>
                                <w:rFonts w:ascii="TH SarabunPSK" w:hAnsi="TH SarabunPSK" w:cs="TH SarabunPSK" w:hint="cs"/>
                                <w:color w:val="000000" w:themeColor="text1"/>
                                <w:kern w:val="24"/>
                                <w:sz w:val="28"/>
                                <w:szCs w:val="28"/>
                                <w:cs/>
                              </w:rPr>
                              <w:t xml:space="preserve">การสังเกต </w:t>
                            </w:r>
                            <w:r w:rsidRPr="00475AC1">
                              <w:rPr>
                                <w:rFonts w:ascii="TH SarabunPSK" w:hAnsi="TH SarabunPSK" w:cs="TH SarabunPSK"/>
                                <w:color w:val="000000" w:themeColor="text1"/>
                                <w:kern w:val="24"/>
                                <w:sz w:val="28"/>
                                <w:szCs w:val="28"/>
                              </w:rPr>
                              <w:t xml:space="preserve">(Observation)    </w:t>
                            </w:r>
                          </w:p>
                          <w:p w14:paraId="3288DF5B" w14:textId="188AA586" w:rsidR="00AA3AE1" w:rsidRPr="00475AC1" w:rsidRDefault="00AA3AE1" w:rsidP="00B1159E">
                            <w:pPr>
                              <w:pStyle w:val="af4"/>
                              <w:spacing w:before="0" w:beforeAutospacing="0" w:after="0" w:afterAutospacing="0"/>
                              <w:ind w:left="462" w:hanging="434"/>
                              <w:rPr>
                                <w:rFonts w:ascii="TH SarabunPSK" w:hAnsi="TH SarabunPSK" w:cs="TH SarabunPSK"/>
                                <w:sz w:val="28"/>
                                <w:szCs w:val="28"/>
                              </w:rPr>
                            </w:pPr>
                            <w:r w:rsidRPr="00475AC1">
                              <w:rPr>
                                <w:rFonts w:ascii="TH SarabunPSK" w:hAnsi="TH SarabunPSK" w:cs="TH SarabunPSK"/>
                                <w:sz w:val="28"/>
                                <w:szCs w:val="28"/>
                              </w:rPr>
                              <w:t>AT</w:t>
                            </w:r>
                            <w:r w:rsidRPr="00475AC1">
                              <w:rPr>
                                <w:rFonts w:ascii="TH SarabunPSK" w:hAnsi="TH SarabunPSK" w:cs="TH SarabunPSK" w:hint="cs"/>
                                <w:sz w:val="28"/>
                                <w:szCs w:val="28"/>
                                <w:cs/>
                              </w:rPr>
                              <w:t>2</w:t>
                            </w:r>
                            <w:r w:rsidRPr="00475AC1">
                              <w:rPr>
                                <w:rFonts w:ascii="TH SarabunPSK" w:hAnsi="TH SarabunPSK" w:cs="TH SarabunPSK"/>
                                <w:sz w:val="28"/>
                                <w:szCs w:val="28"/>
                              </w:rPr>
                              <w:t xml:space="preserve">: </w:t>
                            </w:r>
                            <w:r>
                              <w:rPr>
                                <w:rFonts w:ascii="TH SarabunPSK" w:hAnsi="TH SarabunPSK" w:cs="TH SarabunPSK" w:hint="cs"/>
                                <w:sz w:val="28"/>
                                <w:szCs w:val="28"/>
                                <w:cs/>
                              </w:rPr>
                              <w:t xml:space="preserve"> </w:t>
                            </w:r>
                            <w:r w:rsidRPr="00475AC1">
                              <w:rPr>
                                <w:rFonts w:ascii="TH SarabunPSK" w:hAnsi="TH SarabunPSK" w:cs="TH SarabunPSK" w:hint="cs"/>
                                <w:sz w:val="28"/>
                                <w:szCs w:val="28"/>
                                <w:cs/>
                              </w:rPr>
                              <w:t xml:space="preserve">การนำเสนองาน </w:t>
                            </w:r>
                            <w:r w:rsidRPr="00475AC1">
                              <w:rPr>
                                <w:rFonts w:ascii="TH SarabunPSK" w:hAnsi="TH SarabunPSK" w:cs="TH SarabunPSK"/>
                                <w:sz w:val="28"/>
                                <w:szCs w:val="28"/>
                              </w:rPr>
                              <w:t>(Task Presentation)</w:t>
                            </w:r>
                          </w:p>
                          <w:p w14:paraId="6BDA58AD" w14:textId="19FCCFA3" w:rsidR="00AA3AE1" w:rsidRPr="00475AC1" w:rsidRDefault="00AA3AE1" w:rsidP="00B1159E">
                            <w:pPr>
                              <w:pStyle w:val="af4"/>
                              <w:spacing w:before="0" w:beforeAutospacing="0" w:after="0" w:afterAutospacing="0"/>
                              <w:ind w:left="462" w:hanging="434"/>
                              <w:rPr>
                                <w:rFonts w:ascii="TH SarabunPSK" w:hAnsi="TH SarabunPSK" w:cs="TH SarabunPSK"/>
                                <w:sz w:val="28"/>
                                <w:szCs w:val="28"/>
                              </w:rPr>
                            </w:pPr>
                            <w:r w:rsidRPr="00475AC1">
                              <w:rPr>
                                <w:rFonts w:ascii="TH SarabunPSK" w:hAnsi="TH SarabunPSK" w:cs="TH SarabunPSK"/>
                                <w:sz w:val="28"/>
                                <w:szCs w:val="28"/>
                              </w:rPr>
                              <w:t xml:space="preserve">AT3: </w:t>
                            </w:r>
                            <w:r>
                              <w:rPr>
                                <w:rFonts w:ascii="TH SarabunPSK" w:hAnsi="TH SarabunPSK" w:cs="TH SarabunPSK" w:hint="cs"/>
                                <w:sz w:val="28"/>
                                <w:szCs w:val="28"/>
                                <w:cs/>
                              </w:rPr>
                              <w:t xml:space="preserve"> </w:t>
                            </w:r>
                            <w:r w:rsidRPr="00475AC1">
                              <w:rPr>
                                <w:rFonts w:ascii="TH SarabunPSK" w:hAnsi="TH SarabunPSK" w:cs="TH SarabunPSK"/>
                                <w:sz w:val="28"/>
                                <w:szCs w:val="28"/>
                                <w:cs/>
                              </w:rPr>
                              <w:t>การใช้สถานการณ์จำลอง (</w:t>
                            </w:r>
                            <w:r w:rsidRPr="00475AC1">
                              <w:rPr>
                                <w:rFonts w:ascii="TH SarabunPSK" w:hAnsi="TH SarabunPSK" w:cs="TH SarabunPSK"/>
                                <w:sz w:val="28"/>
                                <w:szCs w:val="28"/>
                              </w:rPr>
                              <w:t>Simulation)</w:t>
                            </w:r>
                          </w:p>
                          <w:p w14:paraId="3BB2FE8D" w14:textId="12B65E69" w:rsidR="00AA3AE1" w:rsidRPr="00475AC1" w:rsidRDefault="00AA3AE1" w:rsidP="00B1159E">
                            <w:pPr>
                              <w:ind w:left="462" w:hanging="434"/>
                              <w:rPr>
                                <w:rFonts w:ascii="TH SarabunPSK" w:hAnsi="TH SarabunPSK" w:cs="TH SarabunPSK"/>
                                <w:color w:val="000000" w:themeColor="text1"/>
                                <w:kern w:val="24"/>
                              </w:rPr>
                            </w:pPr>
                            <w:bookmarkStart w:id="2" w:name="_Hlk78634705"/>
                            <w:r w:rsidRPr="00475AC1">
                              <w:rPr>
                                <w:rFonts w:ascii="TH SarabunPSK" w:hAnsi="TH SarabunPSK" w:cs="TH SarabunPSK"/>
                              </w:rPr>
                              <w:t>AT</w:t>
                            </w:r>
                            <w:r>
                              <w:rPr>
                                <w:rFonts w:ascii="TH SarabunPSK" w:hAnsi="TH SarabunPSK" w:cs="TH SarabunPSK"/>
                              </w:rPr>
                              <w:t>4</w:t>
                            </w:r>
                            <w:r w:rsidRPr="00475AC1">
                              <w:rPr>
                                <w:rFonts w:ascii="TH SarabunPSK" w:hAnsi="TH SarabunPSK" w:cs="TH SarabunPSK"/>
                              </w:rPr>
                              <w:t xml:space="preserve">: </w:t>
                            </w:r>
                            <w:r>
                              <w:rPr>
                                <w:rFonts w:ascii="TH SarabunPSK" w:hAnsi="TH SarabunPSK" w:cs="TH SarabunPSK" w:hint="cs"/>
                                <w:cs/>
                              </w:rPr>
                              <w:t xml:space="preserve"> </w:t>
                            </w:r>
                            <w:r w:rsidRPr="00475AC1">
                              <w:rPr>
                                <w:rFonts w:ascii="TH SarabunPSK" w:hAnsi="TH SarabunPSK" w:cs="TH SarabunPSK" w:hint="cs"/>
                                <w:color w:val="000000" w:themeColor="text1"/>
                                <w:kern w:val="24"/>
                                <w:cs/>
                              </w:rPr>
                              <w:t>การแสดงบทบาท</w:t>
                            </w:r>
                            <w:bookmarkEnd w:id="2"/>
                            <w:r w:rsidRPr="00475AC1">
                              <w:rPr>
                                <w:rFonts w:ascii="TH SarabunPSK" w:hAnsi="TH SarabunPSK" w:cs="TH SarabunPSK" w:hint="cs"/>
                                <w:color w:val="000000" w:themeColor="text1"/>
                                <w:kern w:val="24"/>
                                <w:cs/>
                              </w:rPr>
                              <w:t xml:space="preserve">สมมติ </w:t>
                            </w:r>
                            <w:r w:rsidRPr="00475AC1">
                              <w:rPr>
                                <w:rFonts w:ascii="TH SarabunPSK" w:hAnsi="TH SarabunPSK" w:cs="TH SarabunPSK"/>
                                <w:color w:val="000000" w:themeColor="text1"/>
                                <w:kern w:val="24"/>
                              </w:rPr>
                              <w:t>(Role playing)</w:t>
                            </w:r>
                          </w:p>
                          <w:p w14:paraId="0284058A" w14:textId="79508C7A" w:rsidR="00AA3AE1" w:rsidRPr="00475AC1" w:rsidRDefault="00AA3AE1" w:rsidP="00B1159E">
                            <w:pPr>
                              <w:ind w:left="462" w:hanging="434"/>
                              <w:rPr>
                                <w:rFonts w:ascii="TH SarabunPSK" w:eastAsiaTheme="minorEastAsia" w:hAnsi="TH SarabunPSK" w:cs="TH SarabunPSK"/>
                              </w:rPr>
                            </w:pPr>
                            <w:r w:rsidRPr="00475AC1">
                              <w:rPr>
                                <w:rFonts w:ascii="TH SarabunPSK" w:hAnsi="TH SarabunPSK" w:cs="TH SarabunPSK"/>
                              </w:rPr>
                              <w:t>AT</w:t>
                            </w:r>
                            <w:r>
                              <w:rPr>
                                <w:rFonts w:ascii="TH SarabunPSK" w:hAnsi="TH SarabunPSK" w:cs="TH SarabunPSK"/>
                              </w:rPr>
                              <w:t>5</w:t>
                            </w:r>
                            <w:r w:rsidRPr="00475AC1">
                              <w:rPr>
                                <w:rFonts w:ascii="TH SarabunPSK" w:hAnsi="TH SarabunPSK" w:cs="TH SarabunPSK"/>
                              </w:rPr>
                              <w:t xml:space="preserve">: </w:t>
                            </w:r>
                            <w:r>
                              <w:rPr>
                                <w:rFonts w:ascii="TH SarabunPSK" w:hAnsi="TH SarabunPSK" w:cs="TH SarabunPSK" w:hint="cs"/>
                                <w:cs/>
                              </w:rPr>
                              <w:t xml:space="preserve"> </w:t>
                            </w:r>
                            <w:r w:rsidRPr="00475AC1">
                              <w:rPr>
                                <w:rFonts w:ascii="TH SarabunPSK" w:eastAsiaTheme="minorEastAsia" w:hAnsi="TH SarabunPSK" w:cs="TH SarabunPSK"/>
                                <w:cs/>
                              </w:rPr>
                              <w:t>การแสดงละคร (</w:t>
                            </w:r>
                            <w:r w:rsidRPr="00475AC1">
                              <w:rPr>
                                <w:rFonts w:ascii="TH SarabunPSK" w:eastAsiaTheme="minorEastAsia" w:hAnsi="TH SarabunPSK" w:cs="TH SarabunPSK"/>
                              </w:rPr>
                              <w:t>Dramatization)</w:t>
                            </w:r>
                            <w:r w:rsidRPr="00475AC1">
                              <w:rPr>
                                <w:rFonts w:ascii="TH SarabunPSK" w:hAnsi="TH SarabunPSK" w:cs="TH SarabunPSK" w:hint="cs"/>
                                <w:cs/>
                              </w:rPr>
                              <w:t xml:space="preserve"> </w:t>
                            </w:r>
                            <w:r>
                              <w:rPr>
                                <w:rFonts w:ascii="TH SarabunPSK" w:hAnsi="TH SarabunPSK" w:cs="TH SarabunPSK"/>
                              </w:rPr>
                              <w:t xml:space="preserve"> </w:t>
                            </w:r>
                          </w:p>
                          <w:p w14:paraId="69C31F7B" w14:textId="1DD5280C" w:rsidR="00AA3AE1" w:rsidRPr="00475AC1" w:rsidRDefault="00AA3AE1" w:rsidP="00B1159E">
                            <w:pPr>
                              <w:ind w:left="476" w:hanging="462"/>
                              <w:rPr>
                                <w:rFonts w:ascii="TH SarabunPSK" w:hAnsi="TH SarabunPSK" w:cs="TH SarabunPS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0AD56" id="_x0000_s1071" type="#_x0000_t202" style="position:absolute;margin-left:228.25pt;margin-top:3.8pt;width:212.8pt;height:109.15pt;z-index:251784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" filled="f">
                <v:stroke dashstyle="dash"/>
                <v:textbox>
                  <w:txbxContent>
                    <w:p w14:paraId="25A944DA" w14:textId="77777777" w:rsidR="00AA3AE1" w:rsidRPr="00475AC1" w:rsidRDefault="00AA3AE1" w:rsidP="00B1159E">
                      <w:pPr>
                        <w:jc w:val="thaiDistribute"/>
                        <w:rPr>
                          <w:rFonts w:ascii="TH SarabunPSK" w:hAnsi="TH SarabunPSK" w:cs="TH SarabunPSK"/>
                          <w:b/>
                          <w:bCs/>
                        </w:rPr>
                      </w:pPr>
                      <w:r w:rsidRPr="00475AC1">
                        <w:rPr>
                          <w:rFonts w:ascii="TH SarabunPSK" w:hAnsi="TH SarabunPSK" w:cs="TH SarabunPSK"/>
                          <w:b/>
                          <w:bCs/>
                          <w:cs/>
                        </w:rPr>
                        <w:t xml:space="preserve">วิธีการประเมินผล </w:t>
                      </w:r>
                      <w:r w:rsidRPr="00475AC1">
                        <w:rPr>
                          <w:rFonts w:ascii="TH SarabunPSK" w:hAnsi="TH SarabunPSK" w:cs="TH SarabunPSK"/>
                          <w:b/>
                          <w:bCs/>
                        </w:rPr>
                        <w:t>(AT)</w:t>
                      </w:r>
                    </w:p>
                    <w:p w14:paraId="57C79058" w14:textId="4E291154" w:rsidR="00AA3AE1" w:rsidRPr="00475AC1" w:rsidRDefault="00AA3AE1" w:rsidP="00B1159E">
                      <w:pPr>
                        <w:pStyle w:val="NormalWeb"/>
                        <w:spacing w:before="0" w:beforeAutospacing="0" w:after="0" w:afterAutospacing="0"/>
                        <w:ind w:left="462" w:hanging="434"/>
                        <w:rPr>
                          <w:rFonts w:ascii="TH SarabunPSK" w:hAnsi="TH SarabunPSK" w:cs="TH SarabunPSK"/>
                          <w:sz w:val="28"/>
                          <w:szCs w:val="28"/>
                        </w:rPr>
                      </w:pPr>
                      <w:r w:rsidRPr="00475AC1">
                        <w:rPr>
                          <w:rFonts w:ascii="TH SarabunPSK" w:hAnsi="TH SarabunPSK" w:cs="TH SarabunPSK"/>
                          <w:sz w:val="28"/>
                          <w:szCs w:val="28"/>
                        </w:rPr>
                        <w:t xml:space="preserve">AT1: </w:t>
                      </w:r>
                      <w:r>
                        <w:rPr>
                          <w:rFonts w:ascii="TH SarabunPSK" w:hAnsi="TH SarabunPSK" w:cs="TH SarabunPSK" w:hint="cs"/>
                          <w:sz w:val="28"/>
                          <w:szCs w:val="28"/>
                          <w:cs/>
                        </w:rPr>
                        <w:t xml:space="preserve"> </w:t>
                      </w:r>
                      <w:r w:rsidRPr="00475AC1">
                        <w:rPr>
                          <w:rFonts w:ascii="TH SarabunPSK" w:hAnsi="TH SarabunPSK" w:cs="TH SarabunPSK" w:hint="cs"/>
                          <w:color w:val="000000" w:themeColor="text1"/>
                          <w:kern w:val="24"/>
                          <w:sz w:val="28"/>
                          <w:szCs w:val="28"/>
                          <w:cs/>
                        </w:rPr>
                        <w:t xml:space="preserve">การสังเกต </w:t>
                      </w:r>
                      <w:r w:rsidRPr="00475AC1">
                        <w:rPr>
                          <w:rFonts w:ascii="TH SarabunPSK" w:hAnsi="TH SarabunPSK" w:cs="TH SarabunPSK"/>
                          <w:color w:val="000000" w:themeColor="text1"/>
                          <w:kern w:val="24"/>
                          <w:sz w:val="28"/>
                          <w:szCs w:val="28"/>
                        </w:rPr>
                        <w:t xml:space="preserve">(Observation)    </w:t>
                      </w:r>
                    </w:p>
                    <w:p w14:paraId="3288DF5B" w14:textId="188AA586" w:rsidR="00AA3AE1" w:rsidRPr="00475AC1" w:rsidRDefault="00AA3AE1" w:rsidP="00B1159E">
                      <w:pPr>
                        <w:pStyle w:val="NormalWeb"/>
                        <w:spacing w:before="0" w:beforeAutospacing="0" w:after="0" w:afterAutospacing="0"/>
                        <w:ind w:left="462" w:hanging="434"/>
                        <w:rPr>
                          <w:rFonts w:ascii="TH SarabunPSK" w:hAnsi="TH SarabunPSK" w:cs="TH SarabunPSK"/>
                          <w:sz w:val="28"/>
                          <w:szCs w:val="28"/>
                        </w:rPr>
                      </w:pPr>
                      <w:r w:rsidRPr="00475AC1">
                        <w:rPr>
                          <w:rFonts w:ascii="TH SarabunPSK" w:hAnsi="TH SarabunPSK" w:cs="TH SarabunPSK"/>
                          <w:sz w:val="28"/>
                          <w:szCs w:val="28"/>
                        </w:rPr>
                        <w:t>AT</w:t>
                      </w:r>
                      <w:r w:rsidRPr="00475AC1">
                        <w:rPr>
                          <w:rFonts w:ascii="TH SarabunPSK" w:hAnsi="TH SarabunPSK" w:cs="TH SarabunPSK" w:hint="cs"/>
                          <w:sz w:val="28"/>
                          <w:szCs w:val="28"/>
                          <w:cs/>
                        </w:rPr>
                        <w:t>2</w:t>
                      </w:r>
                      <w:r w:rsidRPr="00475AC1">
                        <w:rPr>
                          <w:rFonts w:ascii="TH SarabunPSK" w:hAnsi="TH SarabunPSK" w:cs="TH SarabunPSK"/>
                          <w:sz w:val="28"/>
                          <w:szCs w:val="28"/>
                        </w:rPr>
                        <w:t xml:space="preserve">: </w:t>
                      </w:r>
                      <w:r>
                        <w:rPr>
                          <w:rFonts w:ascii="TH SarabunPSK" w:hAnsi="TH SarabunPSK" w:cs="TH SarabunPSK" w:hint="cs"/>
                          <w:sz w:val="28"/>
                          <w:szCs w:val="28"/>
                          <w:cs/>
                        </w:rPr>
                        <w:t xml:space="preserve"> </w:t>
                      </w:r>
                      <w:r w:rsidRPr="00475AC1">
                        <w:rPr>
                          <w:rFonts w:ascii="TH SarabunPSK" w:hAnsi="TH SarabunPSK" w:cs="TH SarabunPSK" w:hint="cs"/>
                          <w:sz w:val="28"/>
                          <w:szCs w:val="28"/>
                          <w:cs/>
                        </w:rPr>
                        <w:t xml:space="preserve">การนำเสนองาน </w:t>
                      </w:r>
                      <w:r w:rsidRPr="00475AC1">
                        <w:rPr>
                          <w:rFonts w:ascii="TH SarabunPSK" w:hAnsi="TH SarabunPSK" w:cs="TH SarabunPSK"/>
                          <w:sz w:val="28"/>
                          <w:szCs w:val="28"/>
                        </w:rPr>
                        <w:t>(Task Presentation)</w:t>
                      </w:r>
                    </w:p>
                    <w:p w14:paraId="6BDA58AD" w14:textId="19FCCFA3" w:rsidR="00AA3AE1" w:rsidRPr="00475AC1" w:rsidRDefault="00AA3AE1" w:rsidP="00B1159E">
                      <w:pPr>
                        <w:pStyle w:val="NormalWeb"/>
                        <w:spacing w:before="0" w:beforeAutospacing="0" w:after="0" w:afterAutospacing="0"/>
                        <w:ind w:left="462" w:hanging="434"/>
                        <w:rPr>
                          <w:rFonts w:ascii="TH SarabunPSK" w:hAnsi="TH SarabunPSK" w:cs="TH SarabunPSK"/>
                          <w:sz w:val="28"/>
                          <w:szCs w:val="28"/>
                        </w:rPr>
                      </w:pPr>
                      <w:r w:rsidRPr="00475AC1">
                        <w:rPr>
                          <w:rFonts w:ascii="TH SarabunPSK" w:hAnsi="TH SarabunPSK" w:cs="TH SarabunPSK"/>
                          <w:sz w:val="28"/>
                          <w:szCs w:val="28"/>
                        </w:rPr>
                        <w:t xml:space="preserve">AT3: </w:t>
                      </w:r>
                      <w:r>
                        <w:rPr>
                          <w:rFonts w:ascii="TH SarabunPSK" w:hAnsi="TH SarabunPSK" w:cs="TH SarabunPSK" w:hint="cs"/>
                          <w:sz w:val="28"/>
                          <w:szCs w:val="28"/>
                          <w:cs/>
                        </w:rPr>
                        <w:t xml:space="preserve"> </w:t>
                      </w:r>
                      <w:r w:rsidRPr="00475AC1">
                        <w:rPr>
                          <w:rFonts w:ascii="TH SarabunPSK" w:hAnsi="TH SarabunPSK" w:cs="TH SarabunPSK"/>
                          <w:sz w:val="28"/>
                          <w:szCs w:val="28"/>
                          <w:cs/>
                        </w:rPr>
                        <w:t>การใช้สถานการณ์จำลอง (</w:t>
                      </w:r>
                      <w:r w:rsidRPr="00475AC1">
                        <w:rPr>
                          <w:rFonts w:ascii="TH SarabunPSK" w:hAnsi="TH SarabunPSK" w:cs="TH SarabunPSK"/>
                          <w:sz w:val="28"/>
                          <w:szCs w:val="28"/>
                        </w:rPr>
                        <w:t>Simulation)</w:t>
                      </w:r>
                    </w:p>
                    <w:p w14:paraId="3BB2FE8D" w14:textId="12B65E69" w:rsidR="00AA3AE1" w:rsidRPr="00475AC1" w:rsidRDefault="00AA3AE1" w:rsidP="00B1159E">
                      <w:pPr>
                        <w:ind w:left="462" w:hanging="434"/>
                        <w:rPr>
                          <w:rFonts w:ascii="TH SarabunPSK" w:hAnsi="TH SarabunPSK" w:cs="TH SarabunPSK"/>
                          <w:color w:val="000000" w:themeColor="text1"/>
                          <w:kern w:val="24"/>
                        </w:rPr>
                      </w:pPr>
                      <w:bookmarkStart w:id="4" w:name="_Hlk78634705"/>
                      <w:r w:rsidRPr="00475AC1">
                        <w:rPr>
                          <w:rFonts w:ascii="TH SarabunPSK" w:hAnsi="TH SarabunPSK" w:cs="TH SarabunPSK"/>
                        </w:rPr>
                        <w:t>AT</w:t>
                      </w:r>
                      <w:r>
                        <w:rPr>
                          <w:rFonts w:ascii="TH SarabunPSK" w:hAnsi="TH SarabunPSK" w:cs="TH SarabunPSK"/>
                        </w:rPr>
                        <w:t>4</w:t>
                      </w:r>
                      <w:r w:rsidRPr="00475AC1">
                        <w:rPr>
                          <w:rFonts w:ascii="TH SarabunPSK" w:hAnsi="TH SarabunPSK" w:cs="TH SarabunPSK"/>
                        </w:rPr>
                        <w:t xml:space="preserve">: </w:t>
                      </w:r>
                      <w:r>
                        <w:rPr>
                          <w:rFonts w:ascii="TH SarabunPSK" w:hAnsi="TH SarabunPSK" w:cs="TH SarabunPSK" w:hint="cs"/>
                          <w:cs/>
                        </w:rPr>
                        <w:t xml:space="preserve"> </w:t>
                      </w:r>
                      <w:r w:rsidRPr="00475AC1">
                        <w:rPr>
                          <w:rFonts w:ascii="TH SarabunPSK" w:hAnsi="TH SarabunPSK" w:cs="TH SarabunPSK" w:hint="cs"/>
                          <w:color w:val="000000" w:themeColor="text1"/>
                          <w:kern w:val="24"/>
                          <w:cs/>
                        </w:rPr>
                        <w:t>การแสดงบทบาท</w:t>
                      </w:r>
                      <w:bookmarkEnd w:id="4"/>
                      <w:r w:rsidRPr="00475AC1">
                        <w:rPr>
                          <w:rFonts w:ascii="TH SarabunPSK" w:hAnsi="TH SarabunPSK" w:cs="TH SarabunPSK" w:hint="cs"/>
                          <w:color w:val="000000" w:themeColor="text1"/>
                          <w:kern w:val="24"/>
                          <w:cs/>
                        </w:rPr>
                        <w:t xml:space="preserve">สมมติ </w:t>
                      </w:r>
                      <w:r w:rsidRPr="00475AC1">
                        <w:rPr>
                          <w:rFonts w:ascii="TH SarabunPSK" w:hAnsi="TH SarabunPSK" w:cs="TH SarabunPSK"/>
                          <w:color w:val="000000" w:themeColor="text1"/>
                          <w:kern w:val="24"/>
                        </w:rPr>
                        <w:t>(Role playing)</w:t>
                      </w:r>
                    </w:p>
                    <w:p w14:paraId="0284058A" w14:textId="79508C7A" w:rsidR="00AA3AE1" w:rsidRPr="00475AC1" w:rsidRDefault="00AA3AE1" w:rsidP="00B1159E">
                      <w:pPr>
                        <w:ind w:left="462" w:hanging="434"/>
                        <w:rPr>
                          <w:rFonts w:ascii="TH SarabunPSK" w:eastAsiaTheme="minorEastAsia" w:hAnsi="TH SarabunPSK" w:cs="TH SarabunPSK"/>
                        </w:rPr>
                      </w:pPr>
                      <w:r w:rsidRPr="00475AC1">
                        <w:rPr>
                          <w:rFonts w:ascii="TH SarabunPSK" w:hAnsi="TH SarabunPSK" w:cs="TH SarabunPSK"/>
                        </w:rPr>
                        <w:t>AT</w:t>
                      </w:r>
                      <w:r>
                        <w:rPr>
                          <w:rFonts w:ascii="TH SarabunPSK" w:hAnsi="TH SarabunPSK" w:cs="TH SarabunPSK"/>
                        </w:rPr>
                        <w:t>5</w:t>
                      </w:r>
                      <w:r w:rsidRPr="00475AC1">
                        <w:rPr>
                          <w:rFonts w:ascii="TH SarabunPSK" w:hAnsi="TH SarabunPSK" w:cs="TH SarabunPSK"/>
                        </w:rPr>
                        <w:t xml:space="preserve">: </w:t>
                      </w:r>
                      <w:r>
                        <w:rPr>
                          <w:rFonts w:ascii="TH SarabunPSK" w:hAnsi="TH SarabunPSK" w:cs="TH SarabunPSK" w:hint="cs"/>
                          <w:cs/>
                        </w:rPr>
                        <w:t xml:space="preserve"> </w:t>
                      </w:r>
                      <w:r w:rsidRPr="00475AC1">
                        <w:rPr>
                          <w:rFonts w:ascii="TH SarabunPSK" w:eastAsiaTheme="minorEastAsia" w:hAnsi="TH SarabunPSK" w:cs="TH SarabunPSK"/>
                          <w:cs/>
                        </w:rPr>
                        <w:t>การแสดงละคร (</w:t>
                      </w:r>
                      <w:r w:rsidRPr="00475AC1">
                        <w:rPr>
                          <w:rFonts w:ascii="TH SarabunPSK" w:eastAsiaTheme="minorEastAsia" w:hAnsi="TH SarabunPSK" w:cs="TH SarabunPSK"/>
                        </w:rPr>
                        <w:t>Dramatization)</w:t>
                      </w:r>
                      <w:r w:rsidRPr="00475AC1">
                        <w:rPr>
                          <w:rFonts w:ascii="TH SarabunPSK" w:hAnsi="TH SarabunPSK" w:cs="TH SarabunPSK" w:hint="cs"/>
                          <w:cs/>
                        </w:rPr>
                        <w:t xml:space="preserve"> </w:t>
                      </w:r>
                      <w:r>
                        <w:rPr>
                          <w:rFonts w:ascii="TH SarabunPSK" w:hAnsi="TH SarabunPSK" w:cs="TH SarabunPSK"/>
                        </w:rPr>
                        <w:t xml:space="preserve"> </w:t>
                      </w:r>
                    </w:p>
                    <w:p w14:paraId="69C31F7B" w14:textId="1DD5280C" w:rsidR="00AA3AE1" w:rsidRPr="00475AC1" w:rsidRDefault="00AA3AE1" w:rsidP="00B1159E">
                      <w:pPr>
                        <w:ind w:left="476" w:hanging="462"/>
                        <w:rPr>
                          <w:rFonts w:ascii="TH SarabunPSK" w:hAnsi="TH SarabunPSK" w:cs="TH SarabunPSK"/>
                        </w:rPr>
                      </w:pPr>
                    </w:p>
                  </w:txbxContent>
                </v:textbox>
              </v:shape>
            </w:pict>
          </mc:Fallback>
        </mc:AlternateContent>
      </w:r>
      <w:r w:rsidR="00D81894" w:rsidRPr="00E31F1E">
        <w:rPr>
          <w:rFonts w:ascii="TH SarabunPSK" w:hAnsi="TH SarabunPSK" w:cs="TH SarabunPSK"/>
          <w:noProof/>
        </w:rPr>
        <mc:AlternateContent>
          <mc:Choice Requires="wps">
            <w:drawing>
              <wp:anchor distT="45720" distB="45720" distL="114300" distR="114300" simplePos="0" relativeHeight="251783680" behindDoc="0" locked="0" layoutInCell="1" allowOverlap="1" wp14:anchorId="3FE78719" wp14:editId="4940CDE2">
                <wp:simplePos x="0" y="0"/>
                <wp:positionH relativeFrom="margin">
                  <wp:align>left</wp:align>
                </wp:positionH>
                <wp:positionV relativeFrom="paragraph">
                  <wp:posOffset>54389</wp:posOffset>
                </wp:positionV>
                <wp:extent cx="2719070" cy="1380477"/>
                <wp:effectExtent l="0" t="0" r="24130" b="1079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380477"/>
                        </a:xfrm>
                        <a:prstGeom prst="rect">
                          <a:avLst/>
                        </a:prstGeom>
                        <a:noFill/>
                        <a:ln w="9525">
                          <a:solidFill>
                            <a:srgbClr val="000000"/>
                          </a:solidFill>
                          <a:prstDash val="dash"/>
                          <a:miter lim="800000"/>
                          <a:headEnd/>
                          <a:tailEnd/>
                        </a:ln>
                      </wps:spPr>
                      <wps:txbx>
                        <w:txbxContent>
                          <w:p w14:paraId="7D9BAC0A" w14:textId="77777777" w:rsidR="00AA3AE1" w:rsidRPr="00475AC1" w:rsidRDefault="00AA3AE1" w:rsidP="00B1159E">
                            <w:pPr>
                              <w:jc w:val="thaiDistribute"/>
                              <w:rPr>
                                <w:rFonts w:ascii="TH SarabunPSK" w:hAnsi="TH SarabunPSK" w:cs="TH SarabunPSK"/>
                                <w:b/>
                                <w:bCs/>
                              </w:rPr>
                            </w:pPr>
                            <w:r w:rsidRPr="00475AC1">
                              <w:rPr>
                                <w:rFonts w:ascii="TH SarabunPSK" w:hAnsi="TH SarabunPSK" w:cs="TH SarabunPSK"/>
                                <w:b/>
                                <w:bCs/>
                                <w:cs/>
                              </w:rPr>
                              <w:t xml:space="preserve">กิจกรรมการสอนและการเรียน </w:t>
                            </w:r>
                            <w:r w:rsidRPr="00475AC1">
                              <w:rPr>
                                <w:rFonts w:ascii="TH SarabunPSK" w:hAnsi="TH SarabunPSK" w:cs="TH SarabunPSK"/>
                                <w:b/>
                                <w:bCs/>
                              </w:rPr>
                              <w:t>(TLA)</w:t>
                            </w:r>
                          </w:p>
                          <w:p w14:paraId="668FBE1D" w14:textId="1747EC0D" w:rsidR="00AA3AE1" w:rsidRPr="00475AC1" w:rsidRDefault="00AA3AE1" w:rsidP="00B1159E">
                            <w:pPr>
                              <w:ind w:left="518" w:hanging="511"/>
                              <w:jc w:val="thaiDistribute"/>
                              <w:rPr>
                                <w:rFonts w:ascii="TH SarabunPSK" w:hAnsi="TH SarabunPSK" w:cs="TH SarabunPSK"/>
                              </w:rPr>
                            </w:pPr>
                            <w:r w:rsidRPr="00475AC1">
                              <w:rPr>
                                <w:rFonts w:ascii="TH SarabunPSK" w:hAnsi="TH SarabunPSK" w:cs="TH SarabunPSK"/>
                              </w:rPr>
                              <w:t>TLA</w:t>
                            </w:r>
                            <w:r w:rsidRPr="00475AC1">
                              <w:rPr>
                                <w:rFonts w:ascii="TH SarabunPSK" w:hAnsi="TH SarabunPSK" w:cs="TH SarabunPSK" w:hint="cs"/>
                                <w:cs/>
                              </w:rPr>
                              <w:t>1</w:t>
                            </w:r>
                            <w:r w:rsidRPr="00475AC1">
                              <w:rPr>
                                <w:rFonts w:ascii="TH SarabunPSK" w:hAnsi="TH SarabunPSK" w:cs="TH SarabunPSK"/>
                              </w:rPr>
                              <w:t xml:space="preserve">: </w:t>
                            </w:r>
                            <w:r>
                              <w:rPr>
                                <w:rFonts w:ascii="TH SarabunPSK" w:hAnsi="TH SarabunPSK" w:cs="TH SarabunPSK" w:hint="cs"/>
                                <w:cs/>
                              </w:rPr>
                              <w:t xml:space="preserve"> </w:t>
                            </w:r>
                            <w:r w:rsidRPr="00475AC1">
                              <w:rPr>
                                <w:rFonts w:ascii="TH SarabunPSK" w:hAnsi="TH SarabunPSK" w:cs="TH SarabunPSK" w:hint="cs"/>
                                <w:cs/>
                              </w:rPr>
                              <w:t>การบรรยาย</w:t>
                            </w:r>
                          </w:p>
                          <w:p w14:paraId="337D5E10" w14:textId="3D3776CE" w:rsidR="00AA3AE1" w:rsidRPr="00475AC1" w:rsidRDefault="00AA3AE1" w:rsidP="00B1159E">
                            <w:pPr>
                              <w:ind w:left="518" w:hanging="511"/>
                              <w:jc w:val="thaiDistribute"/>
                              <w:rPr>
                                <w:rFonts w:ascii="TH SarabunPSK" w:hAnsi="TH SarabunPSK" w:cs="TH SarabunPSK"/>
                              </w:rPr>
                            </w:pPr>
                            <w:r w:rsidRPr="00475AC1">
                              <w:rPr>
                                <w:rFonts w:ascii="TH SarabunPSK" w:hAnsi="TH SarabunPSK" w:cs="TH SarabunPSK"/>
                              </w:rPr>
                              <w:t>TLA</w:t>
                            </w:r>
                            <w:r w:rsidRPr="00475AC1">
                              <w:rPr>
                                <w:rFonts w:ascii="TH SarabunPSK" w:hAnsi="TH SarabunPSK" w:cs="TH SarabunPSK" w:hint="cs"/>
                                <w:cs/>
                              </w:rPr>
                              <w:t>2</w:t>
                            </w:r>
                            <w:r w:rsidRPr="00475AC1">
                              <w:rPr>
                                <w:rFonts w:ascii="TH SarabunPSK" w:hAnsi="TH SarabunPSK" w:cs="TH SarabunPSK"/>
                              </w:rPr>
                              <w:t xml:space="preserve">: </w:t>
                            </w:r>
                            <w:r>
                              <w:rPr>
                                <w:rFonts w:ascii="TH SarabunPSK" w:hAnsi="TH SarabunPSK" w:cs="TH SarabunPSK" w:hint="cs"/>
                                <w:cs/>
                              </w:rPr>
                              <w:t xml:space="preserve"> </w:t>
                            </w:r>
                            <w:r w:rsidRPr="00475AC1">
                              <w:rPr>
                                <w:rFonts w:ascii="TH SarabunPSK" w:hAnsi="TH SarabunPSK" w:cs="TH SarabunPSK" w:hint="cs"/>
                                <w:cs/>
                              </w:rPr>
                              <w:t>การมอบหมายงานเดี่ยว คู่ กลุ่ม</w:t>
                            </w:r>
                          </w:p>
                          <w:p w14:paraId="6B8E6B7E" w14:textId="13D58CA3" w:rsidR="00AA3AE1" w:rsidRPr="00475AC1" w:rsidRDefault="00AA3AE1" w:rsidP="00B1159E">
                            <w:pPr>
                              <w:ind w:left="518" w:hanging="511"/>
                              <w:jc w:val="thaiDistribute"/>
                              <w:rPr>
                                <w:rFonts w:ascii="TH SarabunPSK" w:hAnsi="TH SarabunPSK" w:cs="TH SarabunPSK"/>
                              </w:rPr>
                            </w:pPr>
                            <w:r w:rsidRPr="00475AC1">
                              <w:rPr>
                                <w:rFonts w:ascii="TH SarabunPSK" w:hAnsi="TH SarabunPSK" w:cs="TH SarabunPSK"/>
                              </w:rPr>
                              <w:t>TLA</w:t>
                            </w:r>
                            <w:r w:rsidRPr="00475AC1">
                              <w:rPr>
                                <w:rFonts w:ascii="TH SarabunPSK" w:hAnsi="TH SarabunPSK" w:cs="TH SarabunPSK" w:hint="cs"/>
                                <w:cs/>
                              </w:rPr>
                              <w:t>3</w:t>
                            </w:r>
                            <w:r w:rsidRPr="00475AC1">
                              <w:rPr>
                                <w:rFonts w:ascii="TH SarabunPSK" w:hAnsi="TH SarabunPSK" w:cs="TH SarabunPSK"/>
                              </w:rPr>
                              <w:t xml:space="preserve">: </w:t>
                            </w:r>
                            <w:r>
                              <w:rPr>
                                <w:rFonts w:ascii="TH SarabunPSK" w:hAnsi="TH SarabunPSK" w:cs="TH SarabunPSK" w:hint="cs"/>
                                <w:cs/>
                              </w:rPr>
                              <w:t xml:space="preserve"> </w:t>
                            </w:r>
                            <w:r w:rsidRPr="00475AC1">
                              <w:rPr>
                                <w:rFonts w:ascii="TH SarabunPSK" w:hAnsi="TH SarabunPSK" w:cs="TH SarabunPSK" w:hint="cs"/>
                                <w:cs/>
                              </w:rPr>
                              <w:t>การใช้สถานการณ์จำลอง (</w:t>
                            </w:r>
                            <w:r w:rsidRPr="00475AC1">
                              <w:rPr>
                                <w:rFonts w:ascii="TH SarabunPSK" w:hAnsi="TH SarabunPSK" w:cs="TH SarabunPSK"/>
                              </w:rPr>
                              <w:t>Simulation)</w:t>
                            </w:r>
                          </w:p>
                          <w:p w14:paraId="51BEBF40" w14:textId="02810DDA" w:rsidR="00AA3AE1" w:rsidRPr="00475AC1" w:rsidRDefault="00AA3AE1" w:rsidP="00B1159E">
                            <w:pPr>
                              <w:ind w:left="518" w:hanging="511"/>
                              <w:jc w:val="thaiDistribute"/>
                              <w:rPr>
                                <w:rFonts w:ascii="TH SarabunPSK" w:hAnsi="TH SarabunPSK" w:cs="TH SarabunPSK"/>
                              </w:rPr>
                            </w:pPr>
                            <w:r w:rsidRPr="00475AC1">
                              <w:rPr>
                                <w:rFonts w:ascii="TH SarabunPSK" w:hAnsi="TH SarabunPSK" w:cs="TH SarabunPSK"/>
                              </w:rPr>
                              <w:t>TLA</w:t>
                            </w:r>
                            <w:r w:rsidRPr="00475AC1">
                              <w:rPr>
                                <w:rFonts w:ascii="TH SarabunPSK" w:hAnsi="TH SarabunPSK" w:cs="TH SarabunPSK" w:hint="cs"/>
                                <w:cs/>
                              </w:rPr>
                              <w:t>4</w:t>
                            </w:r>
                            <w:r w:rsidRPr="00475AC1">
                              <w:rPr>
                                <w:rFonts w:ascii="TH SarabunPSK" w:hAnsi="TH SarabunPSK" w:cs="TH SarabunPSK"/>
                              </w:rPr>
                              <w:t xml:space="preserve">: </w:t>
                            </w:r>
                            <w:r>
                              <w:rPr>
                                <w:rFonts w:ascii="TH SarabunPSK" w:hAnsi="TH SarabunPSK" w:cs="TH SarabunPSK" w:hint="cs"/>
                                <w:cs/>
                              </w:rPr>
                              <w:t xml:space="preserve"> </w:t>
                            </w:r>
                            <w:r w:rsidRPr="00475AC1">
                              <w:rPr>
                                <w:rFonts w:ascii="TH SarabunPSK" w:hAnsi="TH SarabunPSK" w:cs="TH SarabunPSK"/>
                                <w:cs/>
                              </w:rPr>
                              <w:t>การแสดงบทบาทสมมติ (</w:t>
                            </w:r>
                            <w:r w:rsidRPr="00475AC1">
                              <w:rPr>
                                <w:rFonts w:ascii="TH SarabunPSK" w:hAnsi="TH SarabunPSK" w:cs="TH SarabunPSK"/>
                              </w:rPr>
                              <w:t>Role Playing)</w:t>
                            </w:r>
                          </w:p>
                          <w:p w14:paraId="5823ED39" w14:textId="2BFD265C" w:rsidR="00AA3AE1" w:rsidRPr="00475AC1" w:rsidRDefault="00AA3AE1" w:rsidP="00B1159E">
                            <w:pPr>
                              <w:ind w:left="518" w:hanging="511"/>
                              <w:jc w:val="thaiDistribute"/>
                              <w:rPr>
                                <w:rFonts w:ascii="TH SarabunPSK" w:hAnsi="TH SarabunPSK" w:cs="TH SarabunPSK"/>
                              </w:rPr>
                            </w:pPr>
                            <w:r w:rsidRPr="00475AC1">
                              <w:rPr>
                                <w:rFonts w:ascii="TH SarabunPSK" w:hAnsi="TH SarabunPSK" w:cs="TH SarabunPSK"/>
                              </w:rPr>
                              <w:t>TLA</w:t>
                            </w:r>
                            <w:r w:rsidRPr="00475AC1">
                              <w:rPr>
                                <w:rFonts w:ascii="TH SarabunPSK" w:hAnsi="TH SarabunPSK" w:cs="TH SarabunPSK" w:hint="cs"/>
                                <w:cs/>
                              </w:rPr>
                              <w:t>5</w:t>
                            </w:r>
                            <w:r w:rsidRPr="00475AC1">
                              <w:rPr>
                                <w:rFonts w:ascii="TH SarabunPSK" w:hAnsi="TH SarabunPSK" w:cs="TH SarabunPSK"/>
                              </w:rPr>
                              <w:t xml:space="preserve">: </w:t>
                            </w:r>
                            <w:r>
                              <w:rPr>
                                <w:rFonts w:ascii="TH SarabunPSK" w:hAnsi="TH SarabunPSK" w:cs="TH SarabunPSK" w:hint="cs"/>
                                <w:cs/>
                              </w:rPr>
                              <w:t xml:space="preserve"> </w:t>
                            </w:r>
                            <w:r w:rsidRPr="00475AC1">
                              <w:rPr>
                                <w:rFonts w:ascii="TH SarabunPSK" w:hAnsi="TH SarabunPSK" w:cs="TH SarabunPSK"/>
                                <w:cs/>
                              </w:rPr>
                              <w:t>การแสดงละคร (</w:t>
                            </w:r>
                            <w:r w:rsidRPr="00475AC1">
                              <w:rPr>
                                <w:rFonts w:ascii="TH SarabunPSK" w:hAnsi="TH SarabunPSK" w:cs="TH SarabunPSK"/>
                              </w:rPr>
                              <w:t>Dramatization)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78719" id="Text Box 108" o:spid="_x0000_s1072" type="#_x0000_t202" style="position:absolute;margin-left:0;margin-top:4.3pt;width:214.1pt;height:108.7pt;z-index:251783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" filled="f">
                <v:stroke dashstyle="dash"/>
                <v:textbox>
                  <w:txbxContent>
                    <w:p w14:paraId="7D9BAC0A" w14:textId="77777777" w:rsidR="00AA3AE1" w:rsidRPr="00475AC1" w:rsidRDefault="00AA3AE1" w:rsidP="00B1159E">
                      <w:pPr>
                        <w:jc w:val="thaiDistribute"/>
                        <w:rPr>
                          <w:rFonts w:ascii="TH SarabunPSK" w:hAnsi="TH SarabunPSK" w:cs="TH SarabunPSK"/>
                          <w:b/>
                          <w:bCs/>
                        </w:rPr>
                      </w:pPr>
                      <w:r w:rsidRPr="00475AC1">
                        <w:rPr>
                          <w:rFonts w:ascii="TH SarabunPSK" w:hAnsi="TH SarabunPSK" w:cs="TH SarabunPSK"/>
                          <w:b/>
                          <w:bCs/>
                          <w:cs/>
                        </w:rPr>
                        <w:t xml:space="preserve">กิจกรรมการสอนและการเรียน </w:t>
                      </w:r>
                      <w:r w:rsidRPr="00475AC1">
                        <w:rPr>
                          <w:rFonts w:ascii="TH SarabunPSK" w:hAnsi="TH SarabunPSK" w:cs="TH SarabunPSK"/>
                          <w:b/>
                          <w:bCs/>
                        </w:rPr>
                        <w:t>(TLA)</w:t>
                      </w:r>
                    </w:p>
                    <w:p w14:paraId="668FBE1D" w14:textId="1747EC0D" w:rsidR="00AA3AE1" w:rsidRPr="00475AC1" w:rsidRDefault="00AA3AE1" w:rsidP="00B1159E">
                      <w:pPr>
                        <w:ind w:left="518" w:hanging="511"/>
                        <w:jc w:val="thaiDistribute"/>
                        <w:rPr>
                          <w:rFonts w:ascii="TH SarabunPSK" w:hAnsi="TH SarabunPSK" w:cs="TH SarabunPSK"/>
                        </w:rPr>
                      </w:pPr>
                      <w:r w:rsidRPr="00475AC1">
                        <w:rPr>
                          <w:rFonts w:ascii="TH SarabunPSK" w:hAnsi="TH SarabunPSK" w:cs="TH SarabunPSK"/>
                        </w:rPr>
                        <w:t>TLA</w:t>
                      </w:r>
                      <w:r w:rsidRPr="00475AC1">
                        <w:rPr>
                          <w:rFonts w:ascii="TH SarabunPSK" w:hAnsi="TH SarabunPSK" w:cs="TH SarabunPSK" w:hint="cs"/>
                          <w:cs/>
                        </w:rPr>
                        <w:t>1</w:t>
                      </w:r>
                      <w:r w:rsidRPr="00475AC1">
                        <w:rPr>
                          <w:rFonts w:ascii="TH SarabunPSK" w:hAnsi="TH SarabunPSK" w:cs="TH SarabunPSK"/>
                        </w:rPr>
                        <w:t xml:space="preserve">: </w:t>
                      </w:r>
                      <w:r>
                        <w:rPr>
                          <w:rFonts w:ascii="TH SarabunPSK" w:hAnsi="TH SarabunPSK" w:cs="TH SarabunPSK" w:hint="cs"/>
                          <w:cs/>
                        </w:rPr>
                        <w:t xml:space="preserve"> </w:t>
                      </w:r>
                      <w:r w:rsidRPr="00475AC1">
                        <w:rPr>
                          <w:rFonts w:ascii="TH SarabunPSK" w:hAnsi="TH SarabunPSK" w:cs="TH SarabunPSK" w:hint="cs"/>
                          <w:cs/>
                        </w:rPr>
                        <w:t>การบรรยาย</w:t>
                      </w:r>
                    </w:p>
                    <w:p w14:paraId="337D5E10" w14:textId="3D3776CE" w:rsidR="00AA3AE1" w:rsidRPr="00475AC1" w:rsidRDefault="00AA3AE1" w:rsidP="00B1159E">
                      <w:pPr>
                        <w:ind w:left="518" w:hanging="511"/>
                        <w:jc w:val="thaiDistribute"/>
                        <w:rPr>
                          <w:rFonts w:ascii="TH SarabunPSK" w:hAnsi="TH SarabunPSK" w:cs="TH SarabunPSK"/>
                        </w:rPr>
                      </w:pPr>
                      <w:r w:rsidRPr="00475AC1">
                        <w:rPr>
                          <w:rFonts w:ascii="TH SarabunPSK" w:hAnsi="TH SarabunPSK" w:cs="TH SarabunPSK"/>
                        </w:rPr>
                        <w:t>TLA</w:t>
                      </w:r>
                      <w:r w:rsidRPr="00475AC1">
                        <w:rPr>
                          <w:rFonts w:ascii="TH SarabunPSK" w:hAnsi="TH SarabunPSK" w:cs="TH SarabunPSK" w:hint="cs"/>
                          <w:cs/>
                        </w:rPr>
                        <w:t>2</w:t>
                      </w:r>
                      <w:r w:rsidRPr="00475AC1">
                        <w:rPr>
                          <w:rFonts w:ascii="TH SarabunPSK" w:hAnsi="TH SarabunPSK" w:cs="TH SarabunPSK"/>
                        </w:rPr>
                        <w:t xml:space="preserve">: </w:t>
                      </w:r>
                      <w:r>
                        <w:rPr>
                          <w:rFonts w:ascii="TH SarabunPSK" w:hAnsi="TH SarabunPSK" w:cs="TH SarabunPSK" w:hint="cs"/>
                          <w:cs/>
                        </w:rPr>
                        <w:t xml:space="preserve"> </w:t>
                      </w:r>
                      <w:r w:rsidRPr="00475AC1">
                        <w:rPr>
                          <w:rFonts w:ascii="TH SarabunPSK" w:hAnsi="TH SarabunPSK" w:cs="TH SarabunPSK" w:hint="cs"/>
                          <w:cs/>
                        </w:rPr>
                        <w:t>การมอบหมายงานเดี่ยว คู่ กลุ่ม</w:t>
                      </w:r>
                    </w:p>
                    <w:p w14:paraId="6B8E6B7E" w14:textId="13D58CA3" w:rsidR="00AA3AE1" w:rsidRPr="00475AC1" w:rsidRDefault="00AA3AE1" w:rsidP="00B1159E">
                      <w:pPr>
                        <w:ind w:left="518" w:hanging="511"/>
                        <w:jc w:val="thaiDistribute"/>
                        <w:rPr>
                          <w:rFonts w:ascii="TH SarabunPSK" w:hAnsi="TH SarabunPSK" w:cs="TH SarabunPSK"/>
                        </w:rPr>
                      </w:pPr>
                      <w:r w:rsidRPr="00475AC1">
                        <w:rPr>
                          <w:rFonts w:ascii="TH SarabunPSK" w:hAnsi="TH SarabunPSK" w:cs="TH SarabunPSK"/>
                        </w:rPr>
                        <w:t>TLA</w:t>
                      </w:r>
                      <w:r w:rsidRPr="00475AC1">
                        <w:rPr>
                          <w:rFonts w:ascii="TH SarabunPSK" w:hAnsi="TH SarabunPSK" w:cs="TH SarabunPSK" w:hint="cs"/>
                          <w:cs/>
                        </w:rPr>
                        <w:t>3</w:t>
                      </w:r>
                      <w:r w:rsidRPr="00475AC1">
                        <w:rPr>
                          <w:rFonts w:ascii="TH SarabunPSK" w:hAnsi="TH SarabunPSK" w:cs="TH SarabunPSK"/>
                        </w:rPr>
                        <w:t xml:space="preserve">: </w:t>
                      </w:r>
                      <w:r>
                        <w:rPr>
                          <w:rFonts w:ascii="TH SarabunPSK" w:hAnsi="TH SarabunPSK" w:cs="TH SarabunPSK" w:hint="cs"/>
                          <w:cs/>
                        </w:rPr>
                        <w:t xml:space="preserve"> </w:t>
                      </w:r>
                      <w:r w:rsidRPr="00475AC1">
                        <w:rPr>
                          <w:rFonts w:ascii="TH SarabunPSK" w:hAnsi="TH SarabunPSK" w:cs="TH SarabunPSK" w:hint="cs"/>
                          <w:cs/>
                        </w:rPr>
                        <w:t>การใช้สถานการณ์จำลอง (</w:t>
                      </w:r>
                      <w:r w:rsidRPr="00475AC1">
                        <w:rPr>
                          <w:rFonts w:ascii="TH SarabunPSK" w:hAnsi="TH SarabunPSK" w:cs="TH SarabunPSK"/>
                        </w:rPr>
                        <w:t>Simulation)</w:t>
                      </w:r>
                    </w:p>
                    <w:p w14:paraId="51BEBF40" w14:textId="02810DDA" w:rsidR="00AA3AE1" w:rsidRPr="00475AC1" w:rsidRDefault="00AA3AE1" w:rsidP="00B1159E">
                      <w:pPr>
                        <w:ind w:left="518" w:hanging="511"/>
                        <w:jc w:val="thaiDistribute"/>
                        <w:rPr>
                          <w:rFonts w:ascii="TH SarabunPSK" w:hAnsi="TH SarabunPSK" w:cs="TH SarabunPSK"/>
                        </w:rPr>
                      </w:pPr>
                      <w:r w:rsidRPr="00475AC1">
                        <w:rPr>
                          <w:rFonts w:ascii="TH SarabunPSK" w:hAnsi="TH SarabunPSK" w:cs="TH SarabunPSK"/>
                        </w:rPr>
                        <w:t>TLA</w:t>
                      </w:r>
                      <w:r w:rsidRPr="00475AC1">
                        <w:rPr>
                          <w:rFonts w:ascii="TH SarabunPSK" w:hAnsi="TH SarabunPSK" w:cs="TH SarabunPSK" w:hint="cs"/>
                          <w:cs/>
                        </w:rPr>
                        <w:t>4</w:t>
                      </w:r>
                      <w:r w:rsidRPr="00475AC1">
                        <w:rPr>
                          <w:rFonts w:ascii="TH SarabunPSK" w:hAnsi="TH SarabunPSK" w:cs="TH SarabunPSK"/>
                        </w:rPr>
                        <w:t xml:space="preserve">: </w:t>
                      </w:r>
                      <w:r>
                        <w:rPr>
                          <w:rFonts w:ascii="TH SarabunPSK" w:hAnsi="TH SarabunPSK" w:cs="TH SarabunPSK" w:hint="cs"/>
                          <w:cs/>
                        </w:rPr>
                        <w:t xml:space="preserve"> </w:t>
                      </w:r>
                      <w:r w:rsidRPr="00475AC1">
                        <w:rPr>
                          <w:rFonts w:ascii="TH SarabunPSK" w:hAnsi="TH SarabunPSK" w:cs="TH SarabunPSK"/>
                          <w:cs/>
                        </w:rPr>
                        <w:t>การแสดงบทบาทสมมติ (</w:t>
                      </w:r>
                      <w:r w:rsidRPr="00475AC1">
                        <w:rPr>
                          <w:rFonts w:ascii="TH SarabunPSK" w:hAnsi="TH SarabunPSK" w:cs="TH SarabunPSK"/>
                        </w:rPr>
                        <w:t>Role Playing)</w:t>
                      </w:r>
                    </w:p>
                    <w:p w14:paraId="5823ED39" w14:textId="2BFD265C" w:rsidR="00AA3AE1" w:rsidRPr="00475AC1" w:rsidRDefault="00AA3AE1" w:rsidP="00B1159E">
                      <w:pPr>
                        <w:ind w:left="518" w:hanging="511"/>
                        <w:jc w:val="thaiDistribute"/>
                        <w:rPr>
                          <w:rFonts w:ascii="TH SarabunPSK" w:hAnsi="TH SarabunPSK" w:cs="TH SarabunPSK"/>
                        </w:rPr>
                      </w:pPr>
                      <w:r w:rsidRPr="00475AC1">
                        <w:rPr>
                          <w:rFonts w:ascii="TH SarabunPSK" w:hAnsi="TH SarabunPSK" w:cs="TH SarabunPSK"/>
                        </w:rPr>
                        <w:t>TLA</w:t>
                      </w:r>
                      <w:r w:rsidRPr="00475AC1">
                        <w:rPr>
                          <w:rFonts w:ascii="TH SarabunPSK" w:hAnsi="TH SarabunPSK" w:cs="TH SarabunPSK" w:hint="cs"/>
                          <w:cs/>
                        </w:rPr>
                        <w:t>5</w:t>
                      </w:r>
                      <w:r w:rsidRPr="00475AC1">
                        <w:rPr>
                          <w:rFonts w:ascii="TH SarabunPSK" w:hAnsi="TH SarabunPSK" w:cs="TH SarabunPSK"/>
                        </w:rPr>
                        <w:t xml:space="preserve">: </w:t>
                      </w:r>
                      <w:r>
                        <w:rPr>
                          <w:rFonts w:ascii="TH SarabunPSK" w:hAnsi="TH SarabunPSK" w:cs="TH SarabunPSK" w:hint="cs"/>
                          <w:cs/>
                        </w:rPr>
                        <w:t xml:space="preserve"> </w:t>
                      </w:r>
                      <w:r w:rsidRPr="00475AC1">
                        <w:rPr>
                          <w:rFonts w:ascii="TH SarabunPSK" w:hAnsi="TH SarabunPSK" w:cs="TH SarabunPSK"/>
                          <w:cs/>
                        </w:rPr>
                        <w:t>การแสดงละคร (</w:t>
                      </w:r>
                      <w:r w:rsidRPr="00475AC1">
                        <w:rPr>
                          <w:rFonts w:ascii="TH SarabunPSK" w:hAnsi="TH SarabunPSK" w:cs="TH SarabunPSK"/>
                        </w:rPr>
                        <w:t>Dramatization)</w:t>
                      </w:r>
                    </w:p>
                  </w:txbxContent>
                </v:textbox>
                <w10:wrap anchorx="margin"/>
              </v:shape>
            </w:pict>
          </mc:Fallback>
        </mc:AlternateContent>
      </w:r>
    </w:p>
    <w:p w14:paraId="41E13F64" w14:textId="77777777" w:rsidR="00926A53" w:rsidRPr="00E31F1E" w:rsidRDefault="00926A53" w:rsidP="00926A53">
      <w:pPr>
        <w:rPr>
          <w:rFonts w:ascii="TH SarabunPSK" w:hAnsi="TH SarabunPSK" w:cs="TH SarabunPSK"/>
        </w:rPr>
      </w:pPr>
    </w:p>
    <w:p w14:paraId="7949B531" w14:textId="77777777" w:rsidR="00926A53" w:rsidRPr="00E31F1E" w:rsidRDefault="00926A53" w:rsidP="00926A53">
      <w:pPr>
        <w:rPr>
          <w:rFonts w:ascii="TH SarabunPSK" w:hAnsi="TH SarabunPSK" w:cs="TH SarabunPSK"/>
        </w:rPr>
      </w:pPr>
    </w:p>
    <w:p w14:paraId="1BB91F26" w14:textId="77777777" w:rsidR="00926A53" w:rsidRPr="00E31F1E" w:rsidRDefault="00926A53" w:rsidP="00926A53">
      <w:pPr>
        <w:rPr>
          <w:rFonts w:ascii="TH SarabunPSK" w:hAnsi="TH SarabunPSK" w:cs="TH SarabunPSK"/>
        </w:rPr>
      </w:pPr>
    </w:p>
    <w:p w14:paraId="27ECC282" w14:textId="77777777" w:rsidR="00926A53" w:rsidRPr="00E31F1E" w:rsidRDefault="00926A53" w:rsidP="00926A53">
      <w:pPr>
        <w:rPr>
          <w:rFonts w:ascii="TH SarabunPSK" w:hAnsi="TH SarabunPSK" w:cs="TH SarabunPSK"/>
        </w:rPr>
      </w:pPr>
    </w:p>
    <w:p w14:paraId="40EEB690" w14:textId="77777777" w:rsidR="00926A53" w:rsidRPr="00E31F1E" w:rsidRDefault="00926A53" w:rsidP="00926A53">
      <w:pPr>
        <w:rPr>
          <w:rFonts w:ascii="TH SarabunPSK" w:hAnsi="TH SarabunPSK" w:cs="TH SarabunPSK"/>
        </w:rPr>
      </w:pPr>
    </w:p>
    <w:p w14:paraId="20DE9B24" w14:textId="77777777" w:rsidR="00926A53" w:rsidRPr="00E31F1E" w:rsidRDefault="00926A53" w:rsidP="00926A53">
      <w:pPr>
        <w:rPr>
          <w:rFonts w:ascii="TH SarabunPSK" w:hAnsi="TH SarabunPSK" w:cs="TH SarabunPSK"/>
        </w:rPr>
      </w:pPr>
    </w:p>
    <w:p w14:paraId="16F26BFA" w14:textId="77777777" w:rsidR="00926A53" w:rsidRPr="00E31F1E" w:rsidRDefault="00926A53" w:rsidP="00926A53">
      <w:pPr>
        <w:tabs>
          <w:tab w:val="left" w:pos="336"/>
          <w:tab w:val="left" w:pos="882"/>
          <w:tab w:val="left" w:pos="1232"/>
          <w:tab w:val="left" w:pos="1560"/>
        </w:tabs>
        <w:spacing w:line="235" w:lineRule="auto"/>
        <w:jc w:val="center"/>
        <w:rPr>
          <w:rFonts w:ascii="TH SarabunPSK" w:hAnsi="TH SarabunPSK" w:cs="TH SarabunPSK"/>
          <w:b/>
          <w:bCs/>
          <w:spacing w:val="-6"/>
        </w:rPr>
      </w:pPr>
    </w:p>
    <w:p w14:paraId="43C818EA" w14:textId="77777777" w:rsidR="00926A53" w:rsidRPr="00E31F1E" w:rsidRDefault="00926A53" w:rsidP="00926A53">
      <w:pPr>
        <w:tabs>
          <w:tab w:val="left" w:pos="336"/>
          <w:tab w:val="left" w:pos="882"/>
          <w:tab w:val="left" w:pos="1232"/>
          <w:tab w:val="left" w:pos="1560"/>
        </w:tabs>
        <w:spacing w:line="235" w:lineRule="auto"/>
        <w:jc w:val="center"/>
        <w:rPr>
          <w:rFonts w:ascii="TH SarabunPSK" w:hAnsi="TH SarabunPSK" w:cs="TH SarabunPSK"/>
          <w:b/>
          <w:bCs/>
          <w:spacing w:val="-6"/>
        </w:rPr>
      </w:pPr>
    </w:p>
    <w:p w14:paraId="61C5384D" w14:textId="77777777" w:rsidR="005271C3" w:rsidRPr="00E31F1E" w:rsidRDefault="005271C3" w:rsidP="005271C3">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553F55C6"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1"/>
        <w:gridCol w:w="462"/>
        <w:gridCol w:w="466"/>
        <w:gridCol w:w="463"/>
        <w:gridCol w:w="463"/>
        <w:gridCol w:w="463"/>
        <w:gridCol w:w="466"/>
        <w:gridCol w:w="466"/>
        <w:gridCol w:w="463"/>
        <w:gridCol w:w="466"/>
        <w:gridCol w:w="463"/>
        <w:gridCol w:w="463"/>
        <w:gridCol w:w="466"/>
        <w:gridCol w:w="463"/>
        <w:gridCol w:w="463"/>
        <w:gridCol w:w="466"/>
        <w:gridCol w:w="464"/>
        <w:gridCol w:w="466"/>
        <w:gridCol w:w="464"/>
      </w:tblGrid>
      <w:tr w:rsidR="00E31F1E" w:rsidRPr="00E31F1E" w14:paraId="63818E84" w14:textId="77777777" w:rsidTr="00B72AB0">
        <w:tc>
          <w:tcPr>
            <w:tcW w:w="2317" w:type="dxa"/>
            <w:gridSpan w:val="5"/>
            <w:vAlign w:val="center"/>
          </w:tcPr>
          <w:p w14:paraId="4E04EC3D"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5" w:type="dxa"/>
            <w:gridSpan w:val="3"/>
            <w:vAlign w:val="center"/>
          </w:tcPr>
          <w:p w14:paraId="2DE7BE0C"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2" w:type="dxa"/>
            <w:gridSpan w:val="3"/>
            <w:vAlign w:val="center"/>
          </w:tcPr>
          <w:p w14:paraId="2E729CB1" w14:textId="77777777" w:rsidR="00E50433" w:rsidRPr="00E31F1E" w:rsidRDefault="00E50433" w:rsidP="00FA0783">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7DF1ECF7"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cs/>
              </w:rPr>
              <w:t>ทางปัญญา</w:t>
            </w:r>
          </w:p>
        </w:tc>
        <w:tc>
          <w:tcPr>
            <w:tcW w:w="1855" w:type="dxa"/>
            <w:gridSpan w:val="4"/>
            <w:vAlign w:val="center"/>
          </w:tcPr>
          <w:p w14:paraId="451CC88D" w14:textId="77777777" w:rsidR="00E50433" w:rsidRPr="00E31F1E" w:rsidRDefault="00E50433" w:rsidP="00FA0783">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7C4696C5"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60" w:type="dxa"/>
            <w:gridSpan w:val="4"/>
            <w:vAlign w:val="center"/>
          </w:tcPr>
          <w:p w14:paraId="3B1303B2"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58486522" w14:textId="77777777" w:rsidTr="00B72AB0">
        <w:tc>
          <w:tcPr>
            <w:tcW w:w="462" w:type="dxa"/>
            <w:vAlign w:val="center"/>
          </w:tcPr>
          <w:p w14:paraId="7C454966"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3" w:type="dxa"/>
            <w:vAlign w:val="center"/>
          </w:tcPr>
          <w:p w14:paraId="091DBA08"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54766EA4"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3" w:type="dxa"/>
            <w:vAlign w:val="center"/>
          </w:tcPr>
          <w:p w14:paraId="5E7F6A16"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c>
          <w:tcPr>
            <w:tcW w:w="463" w:type="dxa"/>
            <w:vAlign w:val="center"/>
          </w:tcPr>
          <w:p w14:paraId="5915A608"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5</w:t>
            </w:r>
          </w:p>
        </w:tc>
        <w:tc>
          <w:tcPr>
            <w:tcW w:w="463" w:type="dxa"/>
            <w:vAlign w:val="center"/>
          </w:tcPr>
          <w:p w14:paraId="2E8F6B28"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4F0EA6BC"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001F65E6"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3" w:type="dxa"/>
            <w:vAlign w:val="center"/>
          </w:tcPr>
          <w:p w14:paraId="4F94D5BC"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1BD87B72"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3" w:type="dxa"/>
            <w:vAlign w:val="center"/>
          </w:tcPr>
          <w:p w14:paraId="5B0486B9"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3" w:type="dxa"/>
            <w:vAlign w:val="center"/>
          </w:tcPr>
          <w:p w14:paraId="57B15DE4"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4A6BE93E"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3" w:type="dxa"/>
            <w:vAlign w:val="center"/>
          </w:tcPr>
          <w:p w14:paraId="28DFBB34"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3" w:type="dxa"/>
            <w:vAlign w:val="center"/>
          </w:tcPr>
          <w:p w14:paraId="2A1D7EE7"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489A228F"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5C2C9C18"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366D1DE2"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132046CA"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r>
      <w:tr w:rsidR="00181CCA" w:rsidRPr="00E31F1E" w14:paraId="25246613" w14:textId="77777777" w:rsidTr="00B72AB0">
        <w:tc>
          <w:tcPr>
            <w:tcW w:w="462" w:type="dxa"/>
            <w:vAlign w:val="center"/>
          </w:tcPr>
          <w:p w14:paraId="6C5CBA91" w14:textId="77777777" w:rsidR="008F3781" w:rsidRPr="00E31F1E" w:rsidRDefault="008F3781" w:rsidP="008F3781">
            <w:pPr>
              <w:spacing w:before="15"/>
              <w:jc w:val="center"/>
              <w:rPr>
                <w:rFonts w:ascii="TH SarabunPSK" w:hAnsi="TH SarabunPSK" w:cs="TH SarabunPSK"/>
                <w:sz w:val="24"/>
                <w:szCs w:val="24"/>
              </w:rPr>
            </w:pPr>
          </w:p>
        </w:tc>
        <w:tc>
          <w:tcPr>
            <w:tcW w:w="463" w:type="dxa"/>
            <w:vAlign w:val="center"/>
          </w:tcPr>
          <w:p w14:paraId="3C6E3820" w14:textId="77777777" w:rsidR="008F3781" w:rsidRPr="00E31F1E" w:rsidRDefault="008F3781" w:rsidP="008F3781">
            <w:pPr>
              <w:spacing w:before="15"/>
              <w:jc w:val="center"/>
              <w:rPr>
                <w:rFonts w:ascii="TH SarabunPSK" w:hAnsi="TH SarabunPSK" w:cs="TH SarabunPSK"/>
                <w:sz w:val="24"/>
                <w:szCs w:val="24"/>
              </w:rPr>
            </w:pPr>
          </w:p>
        </w:tc>
        <w:tc>
          <w:tcPr>
            <w:tcW w:w="466" w:type="dxa"/>
            <w:vAlign w:val="center"/>
          </w:tcPr>
          <w:p w14:paraId="6B6BE962" w14:textId="6A9B862F" w:rsidR="008F3781" w:rsidRPr="00E31F1E" w:rsidRDefault="008F3781" w:rsidP="008F3781">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3" w:type="dxa"/>
            <w:vAlign w:val="center"/>
          </w:tcPr>
          <w:p w14:paraId="25E53290" w14:textId="77777777" w:rsidR="008F3781" w:rsidRPr="00E31F1E" w:rsidRDefault="008F3781" w:rsidP="008F3781">
            <w:pPr>
              <w:spacing w:before="15"/>
              <w:jc w:val="center"/>
              <w:rPr>
                <w:rFonts w:ascii="TH SarabunPSK" w:hAnsi="TH SarabunPSK" w:cs="TH SarabunPSK"/>
                <w:sz w:val="24"/>
                <w:szCs w:val="24"/>
              </w:rPr>
            </w:pPr>
          </w:p>
        </w:tc>
        <w:tc>
          <w:tcPr>
            <w:tcW w:w="463" w:type="dxa"/>
            <w:vAlign w:val="center"/>
          </w:tcPr>
          <w:p w14:paraId="64D18FC2" w14:textId="77777777" w:rsidR="008F3781" w:rsidRPr="00E31F1E" w:rsidRDefault="008F3781" w:rsidP="008F3781">
            <w:pPr>
              <w:spacing w:before="15"/>
              <w:jc w:val="center"/>
              <w:rPr>
                <w:rFonts w:ascii="TH SarabunPSK" w:hAnsi="TH SarabunPSK" w:cs="TH SarabunPSK"/>
                <w:sz w:val="24"/>
                <w:szCs w:val="24"/>
              </w:rPr>
            </w:pPr>
          </w:p>
        </w:tc>
        <w:tc>
          <w:tcPr>
            <w:tcW w:w="463" w:type="dxa"/>
            <w:vAlign w:val="center"/>
          </w:tcPr>
          <w:p w14:paraId="5684F053" w14:textId="77777777" w:rsidR="008F3781" w:rsidRPr="00E31F1E" w:rsidRDefault="008F3781" w:rsidP="008F3781">
            <w:pPr>
              <w:spacing w:before="15"/>
              <w:jc w:val="center"/>
              <w:rPr>
                <w:rFonts w:ascii="TH SarabunPSK" w:hAnsi="TH SarabunPSK" w:cs="TH SarabunPSK"/>
                <w:sz w:val="24"/>
                <w:szCs w:val="24"/>
              </w:rPr>
            </w:pPr>
          </w:p>
        </w:tc>
        <w:tc>
          <w:tcPr>
            <w:tcW w:w="466" w:type="dxa"/>
            <w:vAlign w:val="center"/>
          </w:tcPr>
          <w:p w14:paraId="45047ABE" w14:textId="6B779D2D" w:rsidR="008F3781" w:rsidRPr="00E31F1E" w:rsidRDefault="008F3781" w:rsidP="008F3781">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57E595A7" w14:textId="66D5BAF6" w:rsidR="008F3781" w:rsidRPr="00E31F1E" w:rsidRDefault="008F3781" w:rsidP="008F3781">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3" w:type="dxa"/>
            <w:vAlign w:val="center"/>
          </w:tcPr>
          <w:p w14:paraId="1DAAFE36" w14:textId="77777777" w:rsidR="008F3781" w:rsidRPr="00E31F1E" w:rsidRDefault="008F3781" w:rsidP="008F3781">
            <w:pPr>
              <w:spacing w:before="15"/>
              <w:jc w:val="center"/>
              <w:rPr>
                <w:rFonts w:ascii="TH SarabunPSK" w:hAnsi="TH SarabunPSK" w:cs="TH SarabunPSK"/>
                <w:sz w:val="24"/>
                <w:szCs w:val="24"/>
              </w:rPr>
            </w:pPr>
          </w:p>
        </w:tc>
        <w:tc>
          <w:tcPr>
            <w:tcW w:w="466" w:type="dxa"/>
          </w:tcPr>
          <w:p w14:paraId="43E72F97" w14:textId="307253B3" w:rsidR="008F3781" w:rsidRPr="00E31F1E" w:rsidRDefault="008F3781" w:rsidP="008F3781">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3" w:type="dxa"/>
            <w:vAlign w:val="center"/>
          </w:tcPr>
          <w:p w14:paraId="171982C2" w14:textId="77777777" w:rsidR="008F3781" w:rsidRPr="00E31F1E" w:rsidRDefault="008F3781" w:rsidP="008F3781">
            <w:pPr>
              <w:spacing w:before="15"/>
              <w:jc w:val="center"/>
              <w:rPr>
                <w:rFonts w:ascii="TH SarabunPSK" w:hAnsi="TH SarabunPSK" w:cs="TH SarabunPSK"/>
                <w:sz w:val="24"/>
                <w:szCs w:val="24"/>
              </w:rPr>
            </w:pPr>
          </w:p>
        </w:tc>
        <w:tc>
          <w:tcPr>
            <w:tcW w:w="463" w:type="dxa"/>
            <w:vAlign w:val="center"/>
          </w:tcPr>
          <w:p w14:paraId="48BA0A38" w14:textId="77777777" w:rsidR="008F3781" w:rsidRPr="00E31F1E" w:rsidRDefault="008F3781" w:rsidP="008F3781">
            <w:pPr>
              <w:spacing w:before="15"/>
              <w:jc w:val="center"/>
              <w:rPr>
                <w:rFonts w:ascii="TH SarabunPSK" w:hAnsi="TH SarabunPSK" w:cs="TH SarabunPSK"/>
                <w:sz w:val="24"/>
                <w:szCs w:val="24"/>
              </w:rPr>
            </w:pPr>
          </w:p>
        </w:tc>
        <w:tc>
          <w:tcPr>
            <w:tcW w:w="466" w:type="dxa"/>
          </w:tcPr>
          <w:p w14:paraId="2426D399" w14:textId="2D01B5D2" w:rsidR="008F3781" w:rsidRPr="00E31F1E" w:rsidRDefault="008F3781" w:rsidP="008F3781">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3" w:type="dxa"/>
            <w:vAlign w:val="center"/>
          </w:tcPr>
          <w:p w14:paraId="0090527A" w14:textId="77777777" w:rsidR="008F3781" w:rsidRPr="00E31F1E" w:rsidRDefault="008F3781" w:rsidP="008F3781">
            <w:pPr>
              <w:spacing w:before="15"/>
              <w:jc w:val="center"/>
              <w:rPr>
                <w:rFonts w:ascii="TH SarabunPSK" w:hAnsi="TH SarabunPSK" w:cs="TH SarabunPSK"/>
                <w:sz w:val="24"/>
                <w:szCs w:val="24"/>
              </w:rPr>
            </w:pPr>
          </w:p>
        </w:tc>
        <w:tc>
          <w:tcPr>
            <w:tcW w:w="463" w:type="dxa"/>
            <w:vAlign w:val="center"/>
          </w:tcPr>
          <w:p w14:paraId="3BB8C725" w14:textId="77777777" w:rsidR="008F3781" w:rsidRPr="00E31F1E" w:rsidRDefault="008F3781" w:rsidP="008F3781">
            <w:pPr>
              <w:spacing w:before="15"/>
              <w:jc w:val="center"/>
              <w:rPr>
                <w:rFonts w:ascii="TH SarabunPSK" w:hAnsi="TH SarabunPSK" w:cs="TH SarabunPSK"/>
                <w:sz w:val="24"/>
                <w:szCs w:val="24"/>
              </w:rPr>
            </w:pPr>
          </w:p>
        </w:tc>
        <w:tc>
          <w:tcPr>
            <w:tcW w:w="466" w:type="dxa"/>
          </w:tcPr>
          <w:p w14:paraId="3ABCB275" w14:textId="35A9112E" w:rsidR="008F3781" w:rsidRPr="00E31F1E" w:rsidRDefault="008F3781" w:rsidP="008F3781">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7416F38A" w14:textId="77777777" w:rsidR="008F3781" w:rsidRPr="00E31F1E" w:rsidRDefault="008F3781" w:rsidP="008F3781">
            <w:pPr>
              <w:spacing w:before="15"/>
              <w:jc w:val="center"/>
              <w:rPr>
                <w:rFonts w:ascii="TH SarabunPSK" w:hAnsi="TH SarabunPSK" w:cs="TH SarabunPSK"/>
                <w:sz w:val="24"/>
                <w:szCs w:val="24"/>
              </w:rPr>
            </w:pPr>
          </w:p>
        </w:tc>
        <w:tc>
          <w:tcPr>
            <w:tcW w:w="466" w:type="dxa"/>
            <w:vAlign w:val="center"/>
          </w:tcPr>
          <w:p w14:paraId="2F89E873" w14:textId="3204EE06" w:rsidR="008F3781" w:rsidRPr="00E31F1E" w:rsidRDefault="008F3781" w:rsidP="008F3781">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58A74C3B" w14:textId="77777777" w:rsidR="008F3781" w:rsidRPr="00E31F1E" w:rsidRDefault="008F3781" w:rsidP="008F3781">
            <w:pPr>
              <w:spacing w:before="15"/>
              <w:jc w:val="center"/>
              <w:rPr>
                <w:rFonts w:ascii="TH SarabunPSK" w:hAnsi="TH SarabunPSK" w:cs="TH SarabunPSK"/>
                <w:sz w:val="24"/>
                <w:szCs w:val="24"/>
              </w:rPr>
            </w:pPr>
          </w:p>
        </w:tc>
      </w:tr>
    </w:tbl>
    <w:p w14:paraId="4F3DDDD0" w14:textId="77777777" w:rsidR="00E50433" w:rsidRPr="00E31F1E" w:rsidRDefault="00E50433">
      <w:pPr>
        <w:rPr>
          <w:rFonts w:ascii="TH SarabunPSK" w:hAnsi="TH SarabunPSK" w:cs="TH SarabunPSK"/>
        </w:rPr>
      </w:pPr>
    </w:p>
    <w:p w14:paraId="68F07EFE" w14:textId="16EBF1E5" w:rsidR="00922A5B" w:rsidRPr="00E31F1E" w:rsidRDefault="00922A5B">
      <w:pPr>
        <w:rPr>
          <w:rFonts w:ascii="TH SarabunPSK" w:hAnsi="TH SarabunPSK" w:cs="TH SarabunPSK"/>
        </w:rPr>
      </w:pPr>
    </w:p>
    <w:p w14:paraId="74AB8DEB" w14:textId="2C31154D" w:rsidR="006D157B" w:rsidRPr="00E31F1E" w:rsidRDefault="006D157B">
      <w:pPr>
        <w:rPr>
          <w:rFonts w:ascii="TH SarabunPSK" w:hAnsi="TH SarabunPSK" w:cs="TH SarabunPSK"/>
        </w:rPr>
      </w:pPr>
    </w:p>
    <w:p w14:paraId="720B087B" w14:textId="77777777" w:rsidR="00FE6C54" w:rsidRPr="00E31F1E" w:rsidRDefault="00FE6C54">
      <w:pPr>
        <w:rPr>
          <w:rFonts w:ascii="TH SarabunPSK" w:hAnsi="TH SarabunPSK" w:cs="TH SarabunPSK"/>
        </w:rPr>
      </w:pPr>
    </w:p>
    <w:p w14:paraId="7FD19272" w14:textId="74B11865" w:rsidR="00922A5B" w:rsidRPr="00E31F1E" w:rsidRDefault="00922A5B">
      <w:pPr>
        <w:rPr>
          <w:rFonts w:ascii="TH SarabunPSK" w:hAnsi="TH SarabunPSK" w:cs="TH SarabunPSK"/>
        </w:rPr>
      </w:pPr>
    </w:p>
    <w:p w14:paraId="4901D546" w14:textId="77777777" w:rsidR="00EF2664" w:rsidRPr="00E31F1E" w:rsidRDefault="00EF2664">
      <w:pPr>
        <w:rPr>
          <w:rFonts w:ascii="TH SarabunPSK" w:hAnsi="TH SarabunPSK" w:cs="TH SarabunPSK"/>
        </w:rPr>
      </w:pPr>
    </w:p>
    <w:p w14:paraId="6BEAE025" w14:textId="2CA5EF2B" w:rsidR="00922A5B" w:rsidRPr="00E31F1E" w:rsidRDefault="00922A5B">
      <w:pPr>
        <w:rPr>
          <w:rFonts w:ascii="TH SarabunPSK" w:hAnsi="TH SarabunPSK" w:cs="TH SarabunPSK"/>
        </w:rPr>
      </w:pPr>
    </w:p>
    <w:tbl>
      <w:tblPr>
        <w:tblW w:w="8801" w:type="dxa"/>
        <w:tblLook w:val="04A0" w:firstRow="1" w:lastRow="0" w:firstColumn="1" w:lastColumn="0" w:noHBand="0" w:noVBand="1"/>
      </w:tblPr>
      <w:tblGrid>
        <w:gridCol w:w="1957"/>
        <w:gridCol w:w="5500"/>
        <w:gridCol w:w="1344"/>
      </w:tblGrid>
      <w:tr w:rsidR="00E31F1E" w:rsidRPr="00E31F1E" w14:paraId="0ED8B545" w14:textId="77777777" w:rsidTr="00F82BC7">
        <w:tc>
          <w:tcPr>
            <w:tcW w:w="1957" w:type="dxa"/>
            <w:shd w:val="clear" w:color="auto" w:fill="auto"/>
          </w:tcPr>
          <w:p w14:paraId="0C744C3B" w14:textId="495DB093" w:rsidR="00CC7E3D" w:rsidRPr="00E31F1E" w:rsidRDefault="00CC7E3D" w:rsidP="00CC7E3D">
            <w:pPr>
              <w:rPr>
                <w:rFonts w:ascii="TH SarabunPSK" w:hAnsi="TH SarabunPSK" w:cs="TH SarabunPSK"/>
                <w:b/>
                <w:bCs/>
                <w:cs/>
              </w:rPr>
            </w:pPr>
            <w:r w:rsidRPr="00E31F1E">
              <w:rPr>
                <w:rFonts w:ascii="TH SarabunPSK" w:hAnsi="TH SarabunPSK" w:cs="TH SarabunPSK"/>
                <w:b/>
                <w:bCs/>
              </w:rPr>
              <w:lastRenderedPageBreak/>
              <w:t>00-400-070-00</w:t>
            </w:r>
            <w:r w:rsidR="00256BE2" w:rsidRPr="00E31F1E">
              <w:rPr>
                <w:rFonts w:ascii="TH SarabunPSK" w:hAnsi="TH SarabunPSK" w:cs="TH SarabunPSK"/>
                <w:b/>
                <w:bCs/>
              </w:rPr>
              <w:t>5</w:t>
            </w:r>
          </w:p>
        </w:tc>
        <w:tc>
          <w:tcPr>
            <w:tcW w:w="5500" w:type="dxa"/>
            <w:shd w:val="clear" w:color="auto" w:fill="auto"/>
          </w:tcPr>
          <w:p w14:paraId="649D384A" w14:textId="77777777" w:rsidR="00CC7E3D" w:rsidRPr="00E31F1E" w:rsidRDefault="00CC7E3D" w:rsidP="00CC7E3D">
            <w:pPr>
              <w:tabs>
                <w:tab w:val="left" w:pos="1985"/>
              </w:tabs>
              <w:rPr>
                <w:rFonts w:ascii="TH SarabunPSK" w:hAnsi="TH SarabunPSK" w:cs="TH SarabunPSK"/>
                <w:b/>
                <w:bCs/>
              </w:rPr>
            </w:pPr>
            <w:r w:rsidRPr="00E31F1E">
              <w:rPr>
                <w:rFonts w:ascii="TH SarabunPSK" w:hAnsi="TH SarabunPSK" w:cs="TH SarabunPSK"/>
                <w:b/>
                <w:bCs/>
                <w:cs/>
              </w:rPr>
              <w:t>ภาษาไทยในยุคดิจิทัล</w:t>
            </w:r>
            <w:r w:rsidRPr="00E31F1E">
              <w:rPr>
                <w:rFonts w:ascii="TH SarabunPSK" w:hAnsi="TH SarabunPSK" w:cs="TH SarabunPSK"/>
                <w:b/>
                <w:bCs/>
              </w:rPr>
              <w:t xml:space="preserve">                </w:t>
            </w:r>
            <w:r w:rsidRPr="00E31F1E">
              <w:rPr>
                <w:rFonts w:ascii="TH SarabunPSK" w:hAnsi="TH SarabunPSK" w:cs="TH SarabunPSK"/>
                <w:b/>
                <w:bCs/>
                <w:cs/>
              </w:rPr>
              <w:t xml:space="preserve">      </w:t>
            </w:r>
            <w:r w:rsidRPr="00E31F1E">
              <w:rPr>
                <w:rFonts w:ascii="TH SarabunPSK" w:hAnsi="TH SarabunPSK" w:cs="TH SarabunPSK"/>
                <w:b/>
                <w:bCs/>
              </w:rPr>
              <w:t xml:space="preserve">                             </w:t>
            </w:r>
          </w:p>
          <w:p w14:paraId="7E856C4F" w14:textId="5FC76008" w:rsidR="00CC7E3D" w:rsidRPr="00E31F1E" w:rsidRDefault="00CC7E3D" w:rsidP="00CC7E3D">
            <w:pPr>
              <w:rPr>
                <w:rFonts w:ascii="TH SarabunPSK" w:hAnsi="TH SarabunPSK" w:cs="TH SarabunPSK"/>
                <w:b/>
                <w:bCs/>
              </w:rPr>
            </w:pPr>
            <w:r w:rsidRPr="00E31F1E">
              <w:rPr>
                <w:rFonts w:ascii="TH SarabunPSK" w:hAnsi="TH SarabunPSK" w:cs="TH SarabunPSK"/>
                <w:b/>
                <w:bCs/>
              </w:rPr>
              <w:t xml:space="preserve">Thai in </w:t>
            </w:r>
            <w:r w:rsidR="00C47402" w:rsidRPr="00E31F1E">
              <w:rPr>
                <w:rFonts w:ascii="TH SarabunPSK" w:hAnsi="TH SarabunPSK" w:cs="TH SarabunPSK"/>
                <w:b/>
                <w:bCs/>
              </w:rPr>
              <w:t xml:space="preserve">the </w:t>
            </w:r>
            <w:r w:rsidRPr="00E31F1E">
              <w:rPr>
                <w:rFonts w:ascii="TH SarabunPSK" w:hAnsi="TH SarabunPSK" w:cs="TH SarabunPSK"/>
                <w:b/>
                <w:bCs/>
              </w:rPr>
              <w:t xml:space="preserve">Digital </w:t>
            </w:r>
            <w:r w:rsidR="00F30C06" w:rsidRPr="00E31F1E">
              <w:rPr>
                <w:rFonts w:ascii="TH SarabunPSK" w:hAnsi="TH SarabunPSK" w:cs="TH SarabunPSK"/>
                <w:b/>
                <w:bCs/>
              </w:rPr>
              <w:t>Age</w:t>
            </w:r>
            <w:r w:rsidRPr="00E31F1E">
              <w:rPr>
                <w:rFonts w:ascii="TH SarabunPSK" w:hAnsi="TH SarabunPSK" w:cs="TH SarabunPSK"/>
                <w:b/>
                <w:bCs/>
              </w:rPr>
              <w:t xml:space="preserve">       </w:t>
            </w:r>
          </w:p>
        </w:tc>
        <w:tc>
          <w:tcPr>
            <w:tcW w:w="1344" w:type="dxa"/>
            <w:shd w:val="clear" w:color="auto" w:fill="auto"/>
          </w:tcPr>
          <w:p w14:paraId="5F991573" w14:textId="77777777" w:rsidR="00CC7E3D" w:rsidRPr="00E31F1E" w:rsidRDefault="00CC7E3D" w:rsidP="00CC7E3D">
            <w:pPr>
              <w:shd w:val="clear" w:color="auto" w:fill="FFFFFF"/>
              <w:spacing w:before="30"/>
              <w:ind w:left="70" w:hanging="70"/>
              <w:jc w:val="right"/>
              <w:rPr>
                <w:rFonts w:ascii="TH SarabunPSK" w:hAnsi="TH SarabunPSK" w:cs="TH SarabunPSK"/>
                <w:b/>
                <w:bCs/>
                <w:cs/>
              </w:rPr>
            </w:pPr>
            <w:r w:rsidRPr="00E31F1E">
              <w:rPr>
                <w:rFonts w:ascii="TH SarabunPSK" w:hAnsi="TH SarabunPSK" w:cs="TH SarabunPSK"/>
                <w:b/>
                <w:bCs/>
                <w:cs/>
              </w:rPr>
              <w:t>3(2-2-5)</w:t>
            </w:r>
            <w:r w:rsidRPr="00E31F1E">
              <w:rPr>
                <w:rFonts w:ascii="TH SarabunPSK" w:hAnsi="TH SarabunPSK" w:cs="TH SarabunPSK"/>
                <w:b/>
                <w:bCs/>
              </w:rPr>
              <w:t xml:space="preserve">    </w:t>
            </w:r>
            <w:r w:rsidRPr="00E31F1E">
              <w:rPr>
                <w:rFonts w:ascii="TH SarabunPSK" w:hAnsi="TH SarabunPSK" w:cs="TH SarabunPSK"/>
                <w:b/>
                <w:bCs/>
                <w:cs/>
              </w:rPr>
              <w:t xml:space="preserve">      </w:t>
            </w:r>
            <w:r w:rsidRPr="00E31F1E">
              <w:rPr>
                <w:rFonts w:ascii="TH SarabunPSK" w:hAnsi="TH SarabunPSK" w:cs="TH SarabunPSK"/>
                <w:b/>
                <w:bCs/>
              </w:rPr>
              <w:t xml:space="preserve">                                        </w:t>
            </w:r>
            <w:r w:rsidRPr="00E31F1E">
              <w:rPr>
                <w:rFonts w:ascii="TH SarabunPSK" w:hAnsi="TH SarabunPSK" w:cs="TH SarabunPSK"/>
                <w:b/>
                <w:bCs/>
                <w:cs/>
              </w:rPr>
              <w:t xml:space="preserve">  </w:t>
            </w:r>
          </w:p>
        </w:tc>
      </w:tr>
      <w:tr w:rsidR="00E31F1E" w:rsidRPr="00E31F1E" w14:paraId="6C2BD30C" w14:textId="77777777" w:rsidTr="00F82BC7">
        <w:tc>
          <w:tcPr>
            <w:tcW w:w="1957" w:type="dxa"/>
            <w:shd w:val="clear" w:color="auto" w:fill="auto"/>
          </w:tcPr>
          <w:p w14:paraId="2AAEDF66" w14:textId="77777777" w:rsidR="00777613" w:rsidRPr="00E31F1E" w:rsidRDefault="00777613" w:rsidP="00CC7E3D">
            <w:pPr>
              <w:rPr>
                <w:rFonts w:ascii="TH SarabunPSK" w:hAnsi="TH SarabunPSK" w:cs="TH SarabunPSK"/>
                <w:b/>
                <w:bCs/>
              </w:rPr>
            </w:pPr>
          </w:p>
        </w:tc>
        <w:tc>
          <w:tcPr>
            <w:tcW w:w="6844" w:type="dxa"/>
            <w:gridSpan w:val="2"/>
            <w:shd w:val="clear" w:color="auto" w:fill="auto"/>
          </w:tcPr>
          <w:p w14:paraId="1FF0990A" w14:textId="12EC4709" w:rsidR="00777613" w:rsidRPr="00E31F1E" w:rsidRDefault="00777613" w:rsidP="00777613">
            <w:pPr>
              <w:tabs>
                <w:tab w:val="left" w:pos="1985"/>
              </w:tabs>
              <w:rPr>
                <w:rFonts w:ascii="TH SarabunPSK" w:hAnsi="TH SarabunPSK" w:cs="TH SarabunPSK"/>
                <w:b/>
                <w:bCs/>
                <w:cs/>
              </w:rPr>
            </w:pPr>
          </w:p>
        </w:tc>
      </w:tr>
      <w:tr w:rsidR="00E31F1E" w:rsidRPr="00E31F1E" w14:paraId="06D0C56F" w14:textId="77777777" w:rsidTr="007A54C8">
        <w:tc>
          <w:tcPr>
            <w:tcW w:w="8801" w:type="dxa"/>
            <w:gridSpan w:val="3"/>
            <w:shd w:val="clear" w:color="auto" w:fill="auto"/>
          </w:tcPr>
          <w:p w14:paraId="5667FE74" w14:textId="6E9995E8" w:rsidR="009A02B7" w:rsidRPr="00E31F1E" w:rsidRDefault="009A02B7" w:rsidP="009A02B7">
            <w:pPr>
              <w:jc w:val="thaiDistribute"/>
              <w:rPr>
                <w:rFonts w:ascii="TH SarabunPSK" w:hAnsi="TH SarabunPSK" w:cs="TH SarabunPSK"/>
              </w:rPr>
            </w:pPr>
            <w:r w:rsidRPr="00E31F1E">
              <w:rPr>
                <w:rFonts w:ascii="TH SarabunPSK" w:hAnsi="TH SarabunPSK" w:cs="TH SarabunPSK"/>
                <w:b/>
                <w:bCs/>
                <w:cs/>
              </w:rPr>
              <w:t>คำอธิบายรายวิชา</w:t>
            </w:r>
          </w:p>
          <w:p w14:paraId="609F9CE5" w14:textId="0011E71A" w:rsidR="009A02B7" w:rsidRPr="00E31F1E" w:rsidRDefault="00D76CE4" w:rsidP="009A02B7">
            <w:pPr>
              <w:ind w:firstLine="596"/>
              <w:jc w:val="thaiDistribute"/>
              <w:rPr>
                <w:rFonts w:ascii="TH SarabunPSK" w:hAnsi="TH SarabunPSK" w:cs="TH SarabunPSK"/>
                <w:b/>
                <w:bCs/>
              </w:rPr>
            </w:pPr>
            <w:r w:rsidRPr="00E31F1E">
              <w:rPr>
                <w:rFonts w:ascii="TH SarabunPSK" w:hAnsi="TH SarabunPSK" w:cs="TH SarabunPSK"/>
                <w:cs/>
              </w:rPr>
              <w:t>การใช้ภาษาไทยในสื่อโซเซียล การรู้เท่าทันสื่อ จรรยาบรรณการใช้ภาษาไทยในสื่อดิจิทัล ความคิดสร้างสรรค์ในการใช้ภาษา การสร้างแนวทางเพื่อการต่อยอดการใช้ภาษาในการสื่อสารผ่านสื่อดิจิทัลสำหรับอนาคต</w:t>
            </w:r>
          </w:p>
          <w:p w14:paraId="47F7C1C0" w14:textId="14750EB8" w:rsidR="009A02B7" w:rsidRPr="00E31F1E" w:rsidRDefault="00964FF3" w:rsidP="009A02B7">
            <w:pPr>
              <w:pStyle w:val="af4"/>
              <w:spacing w:before="0" w:beforeAutospacing="0" w:after="0" w:afterAutospacing="0"/>
              <w:ind w:firstLine="596"/>
              <w:jc w:val="thaiDistribute"/>
              <w:rPr>
                <w:rFonts w:ascii="TH SarabunPSK" w:hAnsi="TH SarabunPSK" w:cs="TH SarabunPSK"/>
                <w:sz w:val="28"/>
                <w:szCs w:val="28"/>
                <w:cs/>
              </w:rPr>
            </w:pPr>
            <w:r w:rsidRPr="00E31F1E">
              <w:rPr>
                <w:rFonts w:ascii="TH SarabunPSK" w:eastAsia="BrowalliaNew-Bold" w:hAnsi="TH SarabunPSK" w:cs="TH SarabunPSK"/>
                <w:spacing w:val="-6"/>
                <w:sz w:val="28"/>
                <w:szCs w:val="28"/>
              </w:rPr>
              <w:t>The Use</w:t>
            </w:r>
            <w:r w:rsidR="009A02B7" w:rsidRPr="00E31F1E">
              <w:rPr>
                <w:rFonts w:ascii="TH SarabunPSK" w:eastAsia="BrowalliaNew-Bold" w:hAnsi="TH SarabunPSK" w:cs="TH SarabunPSK"/>
                <w:spacing w:val="-6"/>
                <w:sz w:val="28"/>
                <w:szCs w:val="28"/>
              </w:rPr>
              <w:t xml:space="preserve"> of Thai language in social media, media literacy, digital media ethics</w:t>
            </w:r>
            <w:r w:rsidR="009A02B7" w:rsidRPr="00E31F1E">
              <w:rPr>
                <w:rFonts w:ascii="TH SarabunPSK" w:eastAsia="BrowalliaNew-Bold" w:hAnsi="TH SarabunPSK" w:cs="TH SarabunPSK"/>
                <w:sz w:val="28"/>
                <w:szCs w:val="28"/>
              </w:rPr>
              <w:t xml:space="preserve"> </w:t>
            </w:r>
            <w:r w:rsidR="009A02B7" w:rsidRPr="00E31F1E">
              <w:rPr>
                <w:rFonts w:ascii="TH SarabunPSK" w:eastAsia="BrowalliaNew-Bold" w:hAnsi="TH SarabunPSK" w:cs="TH SarabunPSK"/>
                <w:spacing w:val="-6"/>
                <w:sz w:val="28"/>
                <w:szCs w:val="28"/>
              </w:rPr>
              <w:t>code, creative thinking in language use, and development of a concept</w:t>
            </w:r>
            <w:r w:rsidR="009A02B7" w:rsidRPr="00E31F1E">
              <w:rPr>
                <w:rFonts w:ascii="TH SarabunPSK" w:eastAsia="BrowalliaNew-Bold" w:hAnsi="TH SarabunPSK" w:cs="TH SarabunPSK"/>
                <w:sz w:val="28"/>
                <w:szCs w:val="28"/>
              </w:rPr>
              <w:t xml:space="preserve"> for future language use through digital media</w:t>
            </w:r>
          </w:p>
        </w:tc>
      </w:tr>
    </w:tbl>
    <w:p w14:paraId="1232EF45" w14:textId="39D398CB" w:rsidR="009E51C3" w:rsidRPr="00E31F1E" w:rsidRDefault="00952E24" w:rsidP="009A02B7">
      <w:pPr>
        <w:tabs>
          <w:tab w:val="left" w:pos="1218"/>
        </w:tabs>
        <w:autoSpaceDE w:val="0"/>
        <w:autoSpaceDN w:val="0"/>
        <w:adjustRightInd w:val="0"/>
        <w:ind w:left="1701" w:right="322" w:hanging="1276"/>
        <w:jc w:val="thaiDistribute"/>
        <w:rPr>
          <w:rFonts w:ascii="TH SarabunPSK" w:eastAsia="BrowalliaNew-Bold" w:hAnsi="TH SarabunPSK" w:cs="TH SarabunPSK"/>
        </w:rPr>
      </w:pPr>
      <w:r w:rsidRPr="00E31F1E">
        <w:rPr>
          <w:rFonts w:ascii="TH SarabunPSK" w:eastAsia="BrowalliaNew-Bold" w:hAnsi="TH SarabunPSK" w:cs="TH SarabunPSK"/>
        </w:rPr>
        <w:tab/>
      </w:r>
      <w:r w:rsidRPr="00E31F1E">
        <w:rPr>
          <w:rFonts w:ascii="TH SarabunPSK" w:eastAsia="BrowalliaNew-Bold" w:hAnsi="TH SarabunPSK" w:cs="TH SarabunPSK"/>
        </w:rPr>
        <w:tab/>
      </w:r>
      <w:r w:rsidRPr="00E31F1E">
        <w:rPr>
          <w:rFonts w:ascii="TH SarabunPSK" w:eastAsia="BrowalliaNew-Bold" w:hAnsi="TH SarabunPSK" w:cs="TH SarabunPSK"/>
        </w:rPr>
        <w:tab/>
      </w:r>
    </w:p>
    <w:p w14:paraId="2E14941B" w14:textId="77777777" w:rsidR="00A74499" w:rsidRPr="00E31F1E" w:rsidRDefault="00A74499" w:rsidP="00A74499">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4F8F0120" w14:textId="50A0B084" w:rsidR="00D76CE4" w:rsidRPr="00E31F1E" w:rsidRDefault="00A74499" w:rsidP="00D76CE4">
      <w:pPr>
        <w:ind w:left="882" w:hanging="639"/>
        <w:jc w:val="thaiDistribute"/>
        <w:rPr>
          <w:rFonts w:ascii="TH SarabunPSK" w:hAnsi="TH SarabunPSK" w:cs="TH SarabunPSK"/>
        </w:rPr>
      </w:pPr>
      <w:r w:rsidRPr="00E31F1E">
        <w:rPr>
          <w:rFonts w:ascii="TH SarabunPSK" w:hAnsi="TH SarabunPSK" w:cs="TH SarabunPSK"/>
        </w:rPr>
        <w:t xml:space="preserve">CLO1: </w:t>
      </w:r>
      <w:r w:rsidR="00D76CE4" w:rsidRPr="00E31F1E">
        <w:rPr>
          <w:rFonts w:ascii="TH SarabunPSK" w:hAnsi="TH SarabunPSK" w:cs="TH SarabunPSK"/>
        </w:rPr>
        <w:t xml:space="preserve"> </w:t>
      </w:r>
      <w:r w:rsidR="00D76CE4" w:rsidRPr="00E31F1E">
        <w:rPr>
          <w:rFonts w:ascii="TH SarabunPSK" w:hAnsi="TH SarabunPSK" w:cs="TH SarabunPSK"/>
          <w:cs/>
        </w:rPr>
        <w:t>ใช้ภาษาไทยในสื่อโซ</w:t>
      </w:r>
      <w:proofErr w:type="spellStart"/>
      <w:r w:rsidR="00D76CE4" w:rsidRPr="00E31F1E">
        <w:rPr>
          <w:rFonts w:ascii="TH SarabunPSK" w:hAnsi="TH SarabunPSK" w:cs="TH SarabunPSK"/>
          <w:cs/>
        </w:rPr>
        <w:t>เชีย</w:t>
      </w:r>
      <w:proofErr w:type="spellEnd"/>
      <w:r w:rsidR="00D76CE4" w:rsidRPr="00E31F1E">
        <w:rPr>
          <w:rFonts w:ascii="TH SarabunPSK" w:hAnsi="TH SarabunPSK" w:cs="TH SarabunPSK"/>
          <w:cs/>
        </w:rPr>
        <w:t>ลมีเดียอย่างเหมาะสม</w:t>
      </w:r>
    </w:p>
    <w:p w14:paraId="3C2B1559" w14:textId="3FA091EF" w:rsidR="00D76CE4" w:rsidRPr="00E31F1E" w:rsidRDefault="00D76CE4" w:rsidP="00D76CE4">
      <w:pPr>
        <w:ind w:left="882" w:hanging="639"/>
        <w:jc w:val="thaiDistribute"/>
        <w:rPr>
          <w:rFonts w:ascii="TH SarabunPSK" w:hAnsi="TH SarabunPSK" w:cs="TH SarabunPSK"/>
        </w:rPr>
      </w:pPr>
      <w:r w:rsidRPr="00E31F1E">
        <w:rPr>
          <w:rFonts w:ascii="TH SarabunPSK" w:hAnsi="TH SarabunPSK" w:cs="TH SarabunPSK"/>
        </w:rPr>
        <w:t xml:space="preserve">CLO2: </w:t>
      </w:r>
      <w:r w:rsidRPr="00E31F1E">
        <w:rPr>
          <w:rFonts w:ascii="TH SarabunPSK" w:hAnsi="TH SarabunPSK" w:cs="TH SarabunPSK" w:hint="cs"/>
          <w:cs/>
        </w:rPr>
        <w:t xml:space="preserve"> </w:t>
      </w:r>
      <w:r w:rsidRPr="00E31F1E">
        <w:rPr>
          <w:rFonts w:ascii="TH SarabunPSK" w:hAnsi="TH SarabunPSK" w:cs="TH SarabunPSK"/>
          <w:cs/>
        </w:rPr>
        <w:t>มีจรรยาบรรณในการสื่อสารผ่านสื่อดิจิทัล</w:t>
      </w:r>
    </w:p>
    <w:p w14:paraId="5BDEC050" w14:textId="0E0B4E27" w:rsidR="00D76CE4" w:rsidRPr="00E31F1E" w:rsidRDefault="00D76CE4" w:rsidP="00D76CE4">
      <w:pPr>
        <w:ind w:left="882" w:hanging="639"/>
        <w:jc w:val="thaiDistribute"/>
        <w:rPr>
          <w:rFonts w:ascii="TH SarabunPSK" w:hAnsi="TH SarabunPSK" w:cs="TH SarabunPSK"/>
        </w:rPr>
      </w:pPr>
      <w:r w:rsidRPr="00E31F1E">
        <w:rPr>
          <w:rFonts w:ascii="TH SarabunPSK" w:hAnsi="TH SarabunPSK" w:cs="TH SarabunPSK"/>
        </w:rPr>
        <w:t xml:space="preserve">CLO3: </w:t>
      </w:r>
      <w:r w:rsidRPr="00E31F1E">
        <w:rPr>
          <w:rFonts w:ascii="TH SarabunPSK" w:hAnsi="TH SarabunPSK" w:cs="TH SarabunPSK" w:hint="cs"/>
          <w:cs/>
        </w:rPr>
        <w:t xml:space="preserve"> </w:t>
      </w:r>
      <w:r w:rsidRPr="00E31F1E">
        <w:rPr>
          <w:rFonts w:ascii="TH SarabunPSK" w:hAnsi="TH SarabunPSK" w:cs="TH SarabunPSK"/>
          <w:cs/>
        </w:rPr>
        <w:t>มีความคิดสร้างสรรค์ในการใช้ภาษาเพื่อสื่อสารผ่านสื่อดิจิทัล</w:t>
      </w:r>
    </w:p>
    <w:p w14:paraId="6216B5CE" w14:textId="62C1D6DA" w:rsidR="00926A53" w:rsidRPr="00E31F1E" w:rsidRDefault="00D76CE4" w:rsidP="00D76CE4">
      <w:pPr>
        <w:ind w:left="882" w:hanging="639"/>
        <w:jc w:val="thaiDistribute"/>
        <w:rPr>
          <w:rFonts w:ascii="TH SarabunPSK" w:hAnsi="TH SarabunPSK" w:cs="TH SarabunPSK"/>
        </w:rPr>
      </w:pPr>
      <w:r w:rsidRPr="00E31F1E">
        <w:rPr>
          <w:rFonts w:ascii="TH SarabunPSK" w:hAnsi="TH SarabunPSK" w:cs="TH SarabunPSK"/>
        </w:rPr>
        <w:t xml:space="preserve">CLO4: </w:t>
      </w:r>
      <w:r w:rsidRPr="00E31F1E">
        <w:rPr>
          <w:rFonts w:ascii="TH SarabunPSK" w:hAnsi="TH SarabunPSK" w:cs="TH SarabunPSK"/>
          <w:cs/>
        </w:rPr>
        <w:t xml:space="preserve"> มีแนวทาง</w:t>
      </w:r>
      <w:r w:rsidR="0096060E" w:rsidRPr="00E31F1E">
        <w:rPr>
          <w:rFonts w:ascii="TH SarabunPSK" w:hAnsi="TH SarabunPSK" w:cs="TH SarabunPSK"/>
          <w:cs/>
        </w:rPr>
        <w:t>ในการต่อยอดการใช้ภาษาใน</w:t>
      </w:r>
      <w:proofErr w:type="spellStart"/>
      <w:r w:rsidR="0096060E" w:rsidRPr="00E31F1E">
        <w:rPr>
          <w:rFonts w:ascii="TH SarabunPSK" w:hAnsi="TH SarabunPSK" w:cs="TH SarabunPSK"/>
          <w:cs/>
        </w:rPr>
        <w:t>สื่</w:t>
      </w:r>
      <w:proofErr w:type="spellEnd"/>
      <w:r w:rsidR="0096060E" w:rsidRPr="00E31F1E">
        <w:rPr>
          <w:rFonts w:ascii="TH SarabunPSK" w:hAnsi="TH SarabunPSK" w:cs="TH SarabunPSK"/>
          <w:cs/>
        </w:rPr>
        <w:t>อดิจิต</w:t>
      </w:r>
      <w:proofErr w:type="spellStart"/>
      <w:r w:rsidR="0096060E" w:rsidRPr="00E31F1E">
        <w:rPr>
          <w:rFonts w:ascii="TH SarabunPSK" w:hAnsi="TH SarabunPSK" w:cs="TH SarabunPSK"/>
          <w:cs/>
        </w:rPr>
        <w:t>ัล</w:t>
      </w:r>
      <w:proofErr w:type="spellEnd"/>
      <w:r w:rsidR="0096060E" w:rsidRPr="00E31F1E">
        <w:rPr>
          <w:rFonts w:ascii="TH SarabunPSK" w:hAnsi="TH SarabunPSK" w:cs="TH SarabunPSK"/>
          <w:cs/>
        </w:rPr>
        <w:t>ในอนาคต</w:t>
      </w:r>
    </w:p>
    <w:p w14:paraId="4B6177F2" w14:textId="23573F44" w:rsidR="0096060E" w:rsidRPr="00E31F1E" w:rsidRDefault="0096060E" w:rsidP="00D76CE4">
      <w:pPr>
        <w:ind w:left="882" w:hanging="639"/>
        <w:jc w:val="thaiDistribute"/>
        <w:rPr>
          <w:rFonts w:ascii="TH SarabunPSK" w:hAnsi="TH SarabunPSK" w:cs="TH SarabunPSK"/>
        </w:rPr>
      </w:pPr>
    </w:p>
    <w:p w14:paraId="025CC018" w14:textId="77777777" w:rsidR="0070292B" w:rsidRPr="00E31F1E" w:rsidRDefault="0070292B" w:rsidP="0070292B">
      <w:pPr>
        <w:autoSpaceDE w:val="0"/>
        <w:autoSpaceDN w:val="0"/>
        <w:adjustRightInd w:val="0"/>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3B4208E6" w14:textId="77777777" w:rsidR="0070292B" w:rsidRPr="00E31F1E" w:rsidRDefault="0070292B" w:rsidP="0070292B">
      <w:pPr>
        <w:autoSpaceDE w:val="0"/>
        <w:autoSpaceDN w:val="0"/>
        <w:adjustRightInd w:val="0"/>
        <w:jc w:val="center"/>
        <w:rPr>
          <w:rFonts w:ascii="TH SarabunPSK" w:hAnsi="TH SarabunPSK" w:cs="TH SarabunPSK"/>
          <w:b/>
          <w:bCs/>
          <w:sz w:val="16"/>
          <w:szCs w:val="16"/>
        </w:rPr>
      </w:pPr>
    </w:p>
    <w:p w14:paraId="1C499D58" w14:textId="7527C007" w:rsidR="00926A53" w:rsidRPr="00E31F1E" w:rsidRDefault="00A853F8" w:rsidP="00926A53">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787776" behindDoc="0" locked="0" layoutInCell="1" allowOverlap="1" wp14:anchorId="0279C897" wp14:editId="5627385C">
                <wp:simplePos x="0" y="0"/>
                <wp:positionH relativeFrom="column">
                  <wp:posOffset>2901625</wp:posOffset>
                </wp:positionH>
                <wp:positionV relativeFrom="paragraph">
                  <wp:posOffset>48153</wp:posOffset>
                </wp:positionV>
                <wp:extent cx="2702560" cy="1779149"/>
                <wp:effectExtent l="0" t="0" r="21590" b="12065"/>
                <wp:wrapNone/>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779149"/>
                        </a:xfrm>
                        <a:prstGeom prst="rect">
                          <a:avLst/>
                        </a:prstGeom>
                        <a:noFill/>
                        <a:ln w="9525">
                          <a:solidFill>
                            <a:srgbClr val="000000"/>
                          </a:solidFill>
                          <a:prstDash val="dash"/>
                          <a:miter lim="800000"/>
                          <a:headEnd/>
                          <a:tailEnd/>
                        </a:ln>
                      </wps:spPr>
                      <wps:txbx>
                        <w:txbxContent>
                          <w:p w14:paraId="37F40C2C" w14:textId="77777777" w:rsidR="00AA3AE1" w:rsidRPr="00A671BA" w:rsidRDefault="00AA3AE1" w:rsidP="007147F1">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056A3A6F" w14:textId="2D48DEB9" w:rsidR="00AA3AE1" w:rsidRPr="00D96C12" w:rsidRDefault="00AA3AE1" w:rsidP="007147F1">
                            <w:pPr>
                              <w:ind w:left="476" w:hanging="462"/>
                              <w:rPr>
                                <w:rFonts w:ascii="TH SarabunPSK" w:hAnsi="TH SarabunPSK" w:cs="TH SarabunPSK"/>
                              </w:rPr>
                            </w:pPr>
                            <w:r w:rsidRPr="00BC4F04">
                              <w:rPr>
                                <w:rFonts w:ascii="TH SarabunPSK" w:hAnsi="TH SarabunPSK" w:cs="TH SarabunPSK"/>
                              </w:rPr>
                              <w:t xml:space="preserve">AT1: </w:t>
                            </w:r>
                            <w:r>
                              <w:rPr>
                                <w:rFonts w:ascii="TH SarabunPSK" w:hAnsi="TH SarabunPSK" w:cs="TH SarabunPSK" w:hint="cs"/>
                                <w:cs/>
                              </w:rPr>
                              <w:t xml:space="preserve"> </w:t>
                            </w:r>
                            <w:r w:rsidRPr="00D96C12">
                              <w:rPr>
                                <w:rFonts w:ascii="TH SarabunPSK" w:hAnsi="TH SarabunPSK" w:cs="TH SarabunPSK"/>
                                <w:cs/>
                              </w:rPr>
                              <w:t xml:space="preserve">การนำเสนอ : </w:t>
                            </w:r>
                            <w:r w:rsidRPr="00D96C12">
                              <w:rPr>
                                <w:rFonts w:ascii="TH SarabunPSK" w:hAnsi="TH SarabunPSK" w:cs="TH SarabunPSK"/>
                              </w:rPr>
                              <w:t>Oral presentation (LE1 ,2)</w:t>
                            </w:r>
                          </w:p>
                          <w:p w14:paraId="57505AB9" w14:textId="5F95208B" w:rsidR="00AA3AE1" w:rsidRPr="00D96C12" w:rsidRDefault="00AA3AE1" w:rsidP="007147F1">
                            <w:pPr>
                              <w:ind w:left="476" w:hanging="462"/>
                              <w:rPr>
                                <w:rFonts w:ascii="TH SarabunPSK" w:hAnsi="TH SarabunPSK" w:cs="TH SarabunPSK"/>
                              </w:rPr>
                            </w:pPr>
                            <w:r w:rsidRPr="00BC4F04">
                              <w:rPr>
                                <w:rFonts w:ascii="TH SarabunPSK" w:hAnsi="TH SarabunPSK" w:cs="TH SarabunPSK"/>
                              </w:rPr>
                              <w:t>AT</w:t>
                            </w:r>
                            <w:r>
                              <w:rPr>
                                <w:rFonts w:ascii="TH SarabunPSK" w:hAnsi="TH SarabunPSK" w:cs="TH SarabunPSK" w:hint="cs"/>
                                <w:cs/>
                              </w:rPr>
                              <w:t>2</w:t>
                            </w:r>
                            <w:r w:rsidRPr="00BC4F04">
                              <w:rPr>
                                <w:rFonts w:ascii="TH SarabunPSK" w:hAnsi="TH SarabunPSK" w:cs="TH SarabunPSK"/>
                              </w:rPr>
                              <w:t xml:space="preserve">: </w:t>
                            </w:r>
                            <w:r w:rsidRPr="00D96C12">
                              <w:rPr>
                                <w:rFonts w:ascii="TH SarabunPSK" w:hAnsi="TH SarabunPSK" w:cs="TH SarabunPSK"/>
                                <w:cs/>
                              </w:rPr>
                              <w:t xml:space="preserve"> เพื่อนประเมินเพื่อน : </w:t>
                            </w:r>
                            <w:r w:rsidRPr="00D96C12">
                              <w:rPr>
                                <w:rFonts w:ascii="TH SarabunPSK" w:hAnsi="TH SarabunPSK" w:cs="TH SarabunPSK"/>
                              </w:rPr>
                              <w:t>Peer to Peer assessment (LE3,4)</w:t>
                            </w:r>
                          </w:p>
                          <w:p w14:paraId="40B55BB6" w14:textId="247ED25D" w:rsidR="00AA3AE1" w:rsidRPr="00D96C12" w:rsidRDefault="00AA3AE1" w:rsidP="007147F1">
                            <w:pPr>
                              <w:ind w:left="476" w:hanging="462"/>
                              <w:rPr>
                                <w:rFonts w:ascii="TH SarabunPSK" w:hAnsi="TH SarabunPSK" w:cs="TH SarabunPSK"/>
                              </w:rPr>
                            </w:pPr>
                            <w:r w:rsidRPr="00BC4F04">
                              <w:rPr>
                                <w:rFonts w:ascii="TH SarabunPSK" w:hAnsi="TH SarabunPSK" w:cs="TH SarabunPSK"/>
                              </w:rPr>
                              <w:t>AT</w:t>
                            </w:r>
                            <w:r>
                              <w:rPr>
                                <w:rFonts w:ascii="TH SarabunPSK" w:hAnsi="TH SarabunPSK" w:cs="TH SarabunPSK" w:hint="cs"/>
                                <w:cs/>
                              </w:rPr>
                              <w:t>3</w:t>
                            </w:r>
                            <w:r w:rsidRPr="00BC4F04">
                              <w:rPr>
                                <w:rFonts w:ascii="TH SarabunPSK" w:hAnsi="TH SarabunPSK" w:cs="TH SarabunPSK"/>
                              </w:rPr>
                              <w:t xml:space="preserve">: </w:t>
                            </w:r>
                            <w:r>
                              <w:rPr>
                                <w:rFonts w:ascii="TH SarabunPSK" w:hAnsi="TH SarabunPSK" w:cs="TH SarabunPSK" w:hint="cs"/>
                                <w:cs/>
                              </w:rPr>
                              <w:t xml:space="preserve"> </w:t>
                            </w:r>
                            <w:r w:rsidRPr="00D96C12">
                              <w:rPr>
                                <w:rFonts w:ascii="TH SarabunPSK" w:hAnsi="TH SarabunPSK" w:cs="TH SarabunPSK"/>
                                <w:cs/>
                              </w:rPr>
                              <w:t xml:space="preserve">การกำหนดลำดับตารางคะแนน : </w:t>
                            </w:r>
                            <w:r w:rsidRPr="00D96C12">
                              <w:rPr>
                                <w:rFonts w:ascii="TH SarabunPSK" w:hAnsi="TH SarabunPSK" w:cs="TH SarabunPSK"/>
                              </w:rPr>
                              <w:t>Rubric Score (LE1,</w:t>
                            </w:r>
                            <w:r>
                              <w:rPr>
                                <w:rFonts w:ascii="TH SarabunPSK" w:hAnsi="TH SarabunPSK" w:cs="TH SarabunPSK" w:hint="cs"/>
                                <w:cs/>
                              </w:rPr>
                              <w:t xml:space="preserve"> </w:t>
                            </w:r>
                            <w:r w:rsidRPr="00D96C12">
                              <w:rPr>
                                <w:rFonts w:ascii="TH SarabunPSK" w:hAnsi="TH SarabunPSK" w:cs="TH SarabunPSK"/>
                              </w:rPr>
                              <w:t>2,</w:t>
                            </w:r>
                            <w:r>
                              <w:rPr>
                                <w:rFonts w:ascii="TH SarabunPSK" w:hAnsi="TH SarabunPSK" w:cs="TH SarabunPSK" w:hint="cs"/>
                                <w:cs/>
                              </w:rPr>
                              <w:t xml:space="preserve"> </w:t>
                            </w:r>
                            <w:r w:rsidRPr="00D96C12">
                              <w:rPr>
                                <w:rFonts w:ascii="TH SarabunPSK" w:hAnsi="TH SarabunPSK" w:cs="TH SarabunPSK"/>
                              </w:rPr>
                              <w:t>3,</w:t>
                            </w:r>
                            <w:r>
                              <w:rPr>
                                <w:rFonts w:ascii="TH SarabunPSK" w:hAnsi="TH SarabunPSK" w:cs="TH SarabunPSK" w:hint="cs"/>
                                <w:cs/>
                              </w:rPr>
                              <w:t xml:space="preserve"> </w:t>
                            </w:r>
                            <w:r w:rsidRPr="00D96C12">
                              <w:rPr>
                                <w:rFonts w:ascii="TH SarabunPSK" w:hAnsi="TH SarabunPSK" w:cs="TH SarabunPSK"/>
                              </w:rPr>
                              <w:t>4)</w:t>
                            </w:r>
                          </w:p>
                          <w:p w14:paraId="2883B519" w14:textId="4A821BFB" w:rsidR="00AA3AE1" w:rsidRPr="00A671BA" w:rsidRDefault="00AA3AE1" w:rsidP="007147F1">
                            <w:pPr>
                              <w:ind w:left="476" w:hanging="462"/>
                              <w:rPr>
                                <w:rFonts w:ascii="TH SarabunPSK" w:hAnsi="TH SarabunPSK" w:cs="TH SarabunPSK"/>
                              </w:rPr>
                            </w:pPr>
                            <w:r w:rsidRPr="00BC4F04">
                              <w:rPr>
                                <w:rFonts w:ascii="TH SarabunPSK" w:hAnsi="TH SarabunPSK" w:cs="TH SarabunPSK"/>
                              </w:rPr>
                              <w:t>AT</w:t>
                            </w:r>
                            <w:r>
                              <w:rPr>
                                <w:rFonts w:ascii="TH SarabunPSK" w:hAnsi="TH SarabunPSK" w:cs="TH SarabunPSK" w:hint="cs"/>
                                <w:cs/>
                              </w:rPr>
                              <w:t>4</w:t>
                            </w:r>
                            <w:r w:rsidRPr="00BC4F04">
                              <w:rPr>
                                <w:rFonts w:ascii="TH SarabunPSK" w:hAnsi="TH SarabunPSK" w:cs="TH SarabunPSK"/>
                              </w:rPr>
                              <w:t xml:space="preserve">: </w:t>
                            </w:r>
                            <w:r w:rsidRPr="00D96C12">
                              <w:rPr>
                                <w:rFonts w:ascii="TH SarabunPSK" w:hAnsi="TH SarabunPSK" w:cs="TH SarabunPSK"/>
                              </w:rPr>
                              <w:t xml:space="preserve"> </w:t>
                            </w:r>
                            <w:r w:rsidRPr="00D96C12">
                              <w:rPr>
                                <w:rFonts w:ascii="TH SarabunPSK" w:hAnsi="TH SarabunPSK" w:cs="TH SarabunPSK"/>
                                <w:cs/>
                              </w:rPr>
                              <w:t xml:space="preserve">แบบฝึกหัด : </w:t>
                            </w:r>
                            <w:r w:rsidRPr="00D96C12">
                              <w:rPr>
                                <w:rFonts w:ascii="TH SarabunPSK" w:hAnsi="TH SarabunPSK" w:cs="TH SarabunPSK"/>
                              </w:rPr>
                              <w:t>Work sheet ( LE1,</w:t>
                            </w:r>
                            <w:r>
                              <w:rPr>
                                <w:rFonts w:ascii="TH SarabunPSK" w:hAnsi="TH SarabunPSK" w:cs="TH SarabunPSK" w:hint="cs"/>
                                <w:cs/>
                              </w:rPr>
                              <w:t xml:space="preserve"> </w:t>
                            </w:r>
                            <w:r w:rsidRPr="00D96C12">
                              <w:rPr>
                                <w:rFonts w:ascii="TH SarabunPSK" w:hAnsi="TH SarabunPSK" w:cs="TH SarabunPSK"/>
                              </w:rPr>
                              <w:t>2,</w:t>
                            </w:r>
                            <w:r>
                              <w:rPr>
                                <w:rFonts w:ascii="TH SarabunPSK" w:hAnsi="TH SarabunPSK" w:cs="TH SarabunPSK" w:hint="cs"/>
                                <w:cs/>
                              </w:rPr>
                              <w:t xml:space="preserve"> </w:t>
                            </w:r>
                            <w:r w:rsidRPr="00D96C12">
                              <w:rPr>
                                <w:rFonts w:ascii="TH SarabunPSK" w:hAnsi="TH SarabunPSK" w:cs="TH SarabunPSK"/>
                              </w:rPr>
                              <w:t>3,</w:t>
                            </w:r>
                            <w:r>
                              <w:rPr>
                                <w:rFonts w:ascii="TH SarabunPSK" w:hAnsi="TH SarabunPSK" w:cs="TH SarabunPSK" w:hint="cs"/>
                                <w:cs/>
                              </w:rPr>
                              <w:t xml:space="preserve"> </w:t>
                            </w:r>
                            <w:r w:rsidRPr="00D96C12">
                              <w:rPr>
                                <w:rFonts w:ascii="TH SarabunPSK" w:hAnsi="TH SarabunPSK" w:cs="TH SarabunPSK"/>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9C897" id="_x0000_s1073" type="#_x0000_t202" style="position:absolute;margin-left:228.45pt;margin-top:3.8pt;width:212.8pt;height:140.1pt;z-index:251787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" filled="f">
                <v:stroke dashstyle="dash"/>
                <v:textbox>
                  <w:txbxContent>
                    <w:p w14:paraId="37F40C2C" w14:textId="77777777" w:rsidR="00AA3AE1" w:rsidRPr="00A671BA" w:rsidRDefault="00AA3AE1" w:rsidP="007147F1">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056A3A6F" w14:textId="2D48DEB9" w:rsidR="00AA3AE1" w:rsidRPr="00D96C12" w:rsidRDefault="00AA3AE1" w:rsidP="007147F1">
                      <w:pPr>
                        <w:ind w:left="476" w:hanging="462"/>
                        <w:rPr>
                          <w:rFonts w:ascii="TH SarabunPSK" w:hAnsi="TH SarabunPSK" w:cs="TH SarabunPSK"/>
                        </w:rPr>
                      </w:pPr>
                      <w:r w:rsidRPr="00BC4F04">
                        <w:rPr>
                          <w:rFonts w:ascii="TH SarabunPSK" w:hAnsi="TH SarabunPSK" w:cs="TH SarabunPSK"/>
                        </w:rPr>
                        <w:t xml:space="preserve">AT1: </w:t>
                      </w:r>
                      <w:r>
                        <w:rPr>
                          <w:rFonts w:ascii="TH SarabunPSK" w:hAnsi="TH SarabunPSK" w:cs="TH SarabunPSK" w:hint="cs"/>
                          <w:cs/>
                        </w:rPr>
                        <w:t xml:space="preserve"> </w:t>
                      </w:r>
                      <w:r w:rsidRPr="00D96C12">
                        <w:rPr>
                          <w:rFonts w:ascii="TH SarabunPSK" w:hAnsi="TH SarabunPSK" w:cs="TH SarabunPSK"/>
                          <w:cs/>
                        </w:rPr>
                        <w:t xml:space="preserve">การนำเสนอ : </w:t>
                      </w:r>
                      <w:r w:rsidRPr="00D96C12">
                        <w:rPr>
                          <w:rFonts w:ascii="TH SarabunPSK" w:hAnsi="TH SarabunPSK" w:cs="TH SarabunPSK"/>
                        </w:rPr>
                        <w:t>Oral presentation (LE1 ,2)</w:t>
                      </w:r>
                    </w:p>
                    <w:p w14:paraId="57505AB9" w14:textId="5F95208B" w:rsidR="00AA3AE1" w:rsidRPr="00D96C12" w:rsidRDefault="00AA3AE1" w:rsidP="007147F1">
                      <w:pPr>
                        <w:ind w:left="476" w:hanging="462"/>
                        <w:rPr>
                          <w:rFonts w:ascii="TH SarabunPSK" w:hAnsi="TH SarabunPSK" w:cs="TH SarabunPSK"/>
                        </w:rPr>
                      </w:pPr>
                      <w:r w:rsidRPr="00BC4F04">
                        <w:rPr>
                          <w:rFonts w:ascii="TH SarabunPSK" w:hAnsi="TH SarabunPSK" w:cs="TH SarabunPSK"/>
                        </w:rPr>
                        <w:t>AT</w:t>
                      </w:r>
                      <w:r>
                        <w:rPr>
                          <w:rFonts w:ascii="TH SarabunPSK" w:hAnsi="TH SarabunPSK" w:cs="TH SarabunPSK" w:hint="cs"/>
                          <w:cs/>
                        </w:rPr>
                        <w:t>2</w:t>
                      </w:r>
                      <w:r w:rsidRPr="00BC4F04">
                        <w:rPr>
                          <w:rFonts w:ascii="TH SarabunPSK" w:hAnsi="TH SarabunPSK" w:cs="TH SarabunPSK"/>
                        </w:rPr>
                        <w:t xml:space="preserve">: </w:t>
                      </w:r>
                      <w:r w:rsidRPr="00D96C12">
                        <w:rPr>
                          <w:rFonts w:ascii="TH SarabunPSK" w:hAnsi="TH SarabunPSK" w:cs="TH SarabunPSK"/>
                          <w:cs/>
                        </w:rPr>
                        <w:t xml:space="preserve"> เพื่อนประเมินเพื่อน : </w:t>
                      </w:r>
                      <w:r w:rsidRPr="00D96C12">
                        <w:rPr>
                          <w:rFonts w:ascii="TH SarabunPSK" w:hAnsi="TH SarabunPSK" w:cs="TH SarabunPSK"/>
                        </w:rPr>
                        <w:t>Peer to Peer assessment (LE3,4)</w:t>
                      </w:r>
                    </w:p>
                    <w:p w14:paraId="40B55BB6" w14:textId="247ED25D" w:rsidR="00AA3AE1" w:rsidRPr="00D96C12" w:rsidRDefault="00AA3AE1" w:rsidP="007147F1">
                      <w:pPr>
                        <w:ind w:left="476" w:hanging="462"/>
                        <w:rPr>
                          <w:rFonts w:ascii="TH SarabunPSK" w:hAnsi="TH SarabunPSK" w:cs="TH SarabunPSK"/>
                        </w:rPr>
                      </w:pPr>
                      <w:r w:rsidRPr="00BC4F04">
                        <w:rPr>
                          <w:rFonts w:ascii="TH SarabunPSK" w:hAnsi="TH SarabunPSK" w:cs="TH SarabunPSK"/>
                        </w:rPr>
                        <w:t>AT</w:t>
                      </w:r>
                      <w:r>
                        <w:rPr>
                          <w:rFonts w:ascii="TH SarabunPSK" w:hAnsi="TH SarabunPSK" w:cs="TH SarabunPSK" w:hint="cs"/>
                          <w:cs/>
                        </w:rPr>
                        <w:t>3</w:t>
                      </w:r>
                      <w:r w:rsidRPr="00BC4F04">
                        <w:rPr>
                          <w:rFonts w:ascii="TH SarabunPSK" w:hAnsi="TH SarabunPSK" w:cs="TH SarabunPSK"/>
                        </w:rPr>
                        <w:t xml:space="preserve">: </w:t>
                      </w:r>
                      <w:r>
                        <w:rPr>
                          <w:rFonts w:ascii="TH SarabunPSK" w:hAnsi="TH SarabunPSK" w:cs="TH SarabunPSK" w:hint="cs"/>
                          <w:cs/>
                        </w:rPr>
                        <w:t xml:space="preserve"> </w:t>
                      </w:r>
                      <w:r w:rsidRPr="00D96C12">
                        <w:rPr>
                          <w:rFonts w:ascii="TH SarabunPSK" w:hAnsi="TH SarabunPSK" w:cs="TH SarabunPSK"/>
                          <w:cs/>
                        </w:rPr>
                        <w:t xml:space="preserve">การกำหนดลำดับตารางคะแนน : </w:t>
                      </w:r>
                      <w:r w:rsidRPr="00D96C12">
                        <w:rPr>
                          <w:rFonts w:ascii="TH SarabunPSK" w:hAnsi="TH SarabunPSK" w:cs="TH SarabunPSK"/>
                        </w:rPr>
                        <w:t>Rubric Score (LE1,</w:t>
                      </w:r>
                      <w:r>
                        <w:rPr>
                          <w:rFonts w:ascii="TH SarabunPSK" w:hAnsi="TH SarabunPSK" w:cs="TH SarabunPSK" w:hint="cs"/>
                          <w:cs/>
                        </w:rPr>
                        <w:t xml:space="preserve"> </w:t>
                      </w:r>
                      <w:r w:rsidRPr="00D96C12">
                        <w:rPr>
                          <w:rFonts w:ascii="TH SarabunPSK" w:hAnsi="TH SarabunPSK" w:cs="TH SarabunPSK"/>
                        </w:rPr>
                        <w:t>2,</w:t>
                      </w:r>
                      <w:r>
                        <w:rPr>
                          <w:rFonts w:ascii="TH SarabunPSK" w:hAnsi="TH SarabunPSK" w:cs="TH SarabunPSK" w:hint="cs"/>
                          <w:cs/>
                        </w:rPr>
                        <w:t xml:space="preserve"> </w:t>
                      </w:r>
                      <w:r w:rsidRPr="00D96C12">
                        <w:rPr>
                          <w:rFonts w:ascii="TH SarabunPSK" w:hAnsi="TH SarabunPSK" w:cs="TH SarabunPSK"/>
                        </w:rPr>
                        <w:t>3,</w:t>
                      </w:r>
                      <w:r>
                        <w:rPr>
                          <w:rFonts w:ascii="TH SarabunPSK" w:hAnsi="TH SarabunPSK" w:cs="TH SarabunPSK" w:hint="cs"/>
                          <w:cs/>
                        </w:rPr>
                        <w:t xml:space="preserve"> </w:t>
                      </w:r>
                      <w:r w:rsidRPr="00D96C12">
                        <w:rPr>
                          <w:rFonts w:ascii="TH SarabunPSK" w:hAnsi="TH SarabunPSK" w:cs="TH SarabunPSK"/>
                        </w:rPr>
                        <w:t>4)</w:t>
                      </w:r>
                    </w:p>
                    <w:p w14:paraId="2883B519" w14:textId="4A821BFB" w:rsidR="00AA3AE1" w:rsidRPr="00A671BA" w:rsidRDefault="00AA3AE1" w:rsidP="007147F1">
                      <w:pPr>
                        <w:ind w:left="476" w:hanging="462"/>
                        <w:rPr>
                          <w:rFonts w:ascii="TH SarabunPSK" w:hAnsi="TH SarabunPSK" w:cs="TH SarabunPSK"/>
                        </w:rPr>
                      </w:pPr>
                      <w:r w:rsidRPr="00BC4F04">
                        <w:rPr>
                          <w:rFonts w:ascii="TH SarabunPSK" w:hAnsi="TH SarabunPSK" w:cs="TH SarabunPSK"/>
                        </w:rPr>
                        <w:t>AT</w:t>
                      </w:r>
                      <w:r>
                        <w:rPr>
                          <w:rFonts w:ascii="TH SarabunPSK" w:hAnsi="TH SarabunPSK" w:cs="TH SarabunPSK" w:hint="cs"/>
                          <w:cs/>
                        </w:rPr>
                        <w:t>4</w:t>
                      </w:r>
                      <w:r w:rsidRPr="00BC4F04">
                        <w:rPr>
                          <w:rFonts w:ascii="TH SarabunPSK" w:hAnsi="TH SarabunPSK" w:cs="TH SarabunPSK"/>
                        </w:rPr>
                        <w:t xml:space="preserve">: </w:t>
                      </w:r>
                      <w:r w:rsidRPr="00D96C12">
                        <w:rPr>
                          <w:rFonts w:ascii="TH SarabunPSK" w:hAnsi="TH SarabunPSK" w:cs="TH SarabunPSK"/>
                        </w:rPr>
                        <w:t xml:space="preserve"> </w:t>
                      </w:r>
                      <w:r w:rsidRPr="00D96C12">
                        <w:rPr>
                          <w:rFonts w:ascii="TH SarabunPSK" w:hAnsi="TH SarabunPSK" w:cs="TH SarabunPSK"/>
                          <w:cs/>
                        </w:rPr>
                        <w:t xml:space="preserve">แบบฝึกหัด : </w:t>
                      </w:r>
                      <w:r w:rsidRPr="00D96C12">
                        <w:rPr>
                          <w:rFonts w:ascii="TH SarabunPSK" w:hAnsi="TH SarabunPSK" w:cs="TH SarabunPSK"/>
                        </w:rPr>
                        <w:t>Work sheet ( LE1,</w:t>
                      </w:r>
                      <w:r>
                        <w:rPr>
                          <w:rFonts w:ascii="TH SarabunPSK" w:hAnsi="TH SarabunPSK" w:cs="TH SarabunPSK" w:hint="cs"/>
                          <w:cs/>
                        </w:rPr>
                        <w:t xml:space="preserve"> </w:t>
                      </w:r>
                      <w:r w:rsidRPr="00D96C12">
                        <w:rPr>
                          <w:rFonts w:ascii="TH SarabunPSK" w:hAnsi="TH SarabunPSK" w:cs="TH SarabunPSK"/>
                        </w:rPr>
                        <w:t>2,</w:t>
                      </w:r>
                      <w:r>
                        <w:rPr>
                          <w:rFonts w:ascii="TH SarabunPSK" w:hAnsi="TH SarabunPSK" w:cs="TH SarabunPSK" w:hint="cs"/>
                          <w:cs/>
                        </w:rPr>
                        <w:t xml:space="preserve"> </w:t>
                      </w:r>
                      <w:r w:rsidRPr="00D96C12">
                        <w:rPr>
                          <w:rFonts w:ascii="TH SarabunPSK" w:hAnsi="TH SarabunPSK" w:cs="TH SarabunPSK"/>
                        </w:rPr>
                        <w:t>3,</w:t>
                      </w:r>
                      <w:r>
                        <w:rPr>
                          <w:rFonts w:ascii="TH SarabunPSK" w:hAnsi="TH SarabunPSK" w:cs="TH SarabunPSK" w:hint="cs"/>
                          <w:cs/>
                        </w:rPr>
                        <w:t xml:space="preserve"> </w:t>
                      </w:r>
                      <w:r w:rsidRPr="00D96C12">
                        <w:rPr>
                          <w:rFonts w:ascii="TH SarabunPSK" w:hAnsi="TH SarabunPSK" w:cs="TH SarabunPSK"/>
                        </w:rPr>
                        <w:t>4)</w:t>
                      </w:r>
                    </w:p>
                  </w:txbxContent>
                </v:textbox>
              </v:shape>
            </w:pict>
          </mc:Fallback>
        </mc:AlternateContent>
      </w:r>
      <w:r w:rsidRPr="00E31F1E">
        <w:rPr>
          <w:rFonts w:ascii="TH SarabunPSK" w:hAnsi="TH SarabunPSK" w:cs="TH SarabunPSK"/>
          <w:noProof/>
        </w:rPr>
        <mc:AlternateContent>
          <mc:Choice Requires="wps">
            <w:drawing>
              <wp:anchor distT="45720" distB="45720" distL="114300" distR="114300" simplePos="0" relativeHeight="251786752" behindDoc="0" locked="0" layoutInCell="1" allowOverlap="1" wp14:anchorId="4A36BD53" wp14:editId="39A9F26C">
                <wp:simplePos x="0" y="0"/>
                <wp:positionH relativeFrom="margin">
                  <wp:align>left</wp:align>
                </wp:positionH>
                <wp:positionV relativeFrom="paragraph">
                  <wp:posOffset>54389</wp:posOffset>
                </wp:positionV>
                <wp:extent cx="2719070" cy="1773223"/>
                <wp:effectExtent l="0" t="0" r="24130" b="1778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773223"/>
                        </a:xfrm>
                        <a:prstGeom prst="rect">
                          <a:avLst/>
                        </a:prstGeom>
                        <a:noFill/>
                        <a:ln w="9525">
                          <a:solidFill>
                            <a:srgbClr val="000000"/>
                          </a:solidFill>
                          <a:prstDash val="dash"/>
                          <a:miter lim="800000"/>
                          <a:headEnd/>
                          <a:tailEnd/>
                        </a:ln>
                      </wps:spPr>
                      <wps:txbx>
                        <w:txbxContent>
                          <w:p w14:paraId="5FC75400" w14:textId="77777777" w:rsidR="00AA3AE1" w:rsidRPr="00133B54" w:rsidRDefault="00AA3AE1" w:rsidP="007147F1">
                            <w:pPr>
                              <w:jc w:val="thaiDistribute"/>
                              <w:rPr>
                                <w:rFonts w:ascii="TH SarabunPSK" w:hAnsi="TH SarabunPSK" w:cs="TH SarabunPSK"/>
                                <w:b/>
                                <w:bCs/>
                              </w:rPr>
                            </w:pPr>
                            <w:r w:rsidRPr="00133B54">
                              <w:rPr>
                                <w:rFonts w:ascii="TH SarabunPSK" w:hAnsi="TH SarabunPSK" w:cs="TH SarabunPSK"/>
                                <w:b/>
                                <w:bCs/>
                                <w:cs/>
                              </w:rPr>
                              <w:t xml:space="preserve">กิจกรรมการสอนและการเรียน </w:t>
                            </w:r>
                            <w:r w:rsidRPr="00133B54">
                              <w:rPr>
                                <w:rFonts w:ascii="TH SarabunPSK" w:hAnsi="TH SarabunPSK" w:cs="TH SarabunPSK"/>
                                <w:b/>
                                <w:bCs/>
                              </w:rPr>
                              <w:t>(TLA)</w:t>
                            </w:r>
                          </w:p>
                          <w:p w14:paraId="02DE9FA4" w14:textId="5B136A42" w:rsidR="00AA3AE1" w:rsidRPr="00A853F8" w:rsidRDefault="00AA3AE1" w:rsidP="007147F1">
                            <w:pPr>
                              <w:ind w:left="560" w:hanging="594"/>
                              <w:rPr>
                                <w:rFonts w:ascii="TH SarabunPSK" w:hAnsi="TH SarabunPSK" w:cs="TH SarabunPSK"/>
                                <w:spacing w:val="-4"/>
                              </w:rPr>
                            </w:pPr>
                            <w:r w:rsidRPr="00133B54">
                              <w:rPr>
                                <w:rFonts w:ascii="TH SarabunPSK" w:hAnsi="TH SarabunPSK" w:cs="TH SarabunPSK"/>
                              </w:rPr>
                              <w:t>TLA1:</w:t>
                            </w:r>
                            <w:r w:rsidRPr="00133B54">
                              <w:rPr>
                                <w:rFonts w:ascii="TH SarabunPSK" w:hAnsi="TH SarabunPSK" w:cs="TH SarabunPSK" w:hint="cs"/>
                                <w:cs/>
                              </w:rPr>
                              <w:t xml:space="preserve">  </w:t>
                            </w:r>
                            <w:r w:rsidRPr="00A853F8">
                              <w:rPr>
                                <w:rFonts w:ascii="TH SarabunPSK" w:hAnsi="TH SarabunPSK" w:cs="TH SarabunPSK"/>
                                <w:spacing w:val="-4"/>
                                <w:cs/>
                              </w:rPr>
                              <w:t xml:space="preserve">กรณีศึกษา : </w:t>
                            </w:r>
                            <w:r w:rsidRPr="00A853F8">
                              <w:rPr>
                                <w:rFonts w:ascii="TH SarabunPSK" w:hAnsi="TH SarabunPSK" w:cs="TH SarabunPSK"/>
                                <w:spacing w:val="-4"/>
                              </w:rPr>
                              <w:t>Case based learning (CLO</w:t>
                            </w:r>
                            <w:r w:rsidRPr="00A853F8">
                              <w:rPr>
                                <w:rFonts w:ascii="TH SarabunPSK" w:hAnsi="TH SarabunPSK" w:cs="TH SarabunPSK"/>
                                <w:spacing w:val="-4"/>
                                <w:cs/>
                              </w:rPr>
                              <w:t>1,</w:t>
                            </w:r>
                            <w:r>
                              <w:rPr>
                                <w:rFonts w:ascii="TH SarabunPSK" w:hAnsi="TH SarabunPSK" w:cs="TH SarabunPSK" w:hint="cs"/>
                                <w:spacing w:val="-4"/>
                                <w:cs/>
                              </w:rPr>
                              <w:t xml:space="preserve"> </w:t>
                            </w:r>
                            <w:r w:rsidRPr="00A853F8">
                              <w:rPr>
                                <w:rFonts w:ascii="TH SarabunPSK" w:hAnsi="TH SarabunPSK" w:cs="TH SarabunPSK"/>
                                <w:spacing w:val="-4"/>
                                <w:cs/>
                              </w:rPr>
                              <w:t>2)</w:t>
                            </w:r>
                          </w:p>
                          <w:p w14:paraId="319F09AE" w14:textId="51B65623" w:rsidR="00AA3AE1" w:rsidRPr="00133B54" w:rsidRDefault="00AA3AE1" w:rsidP="007147F1">
                            <w:pPr>
                              <w:ind w:left="560" w:hanging="594"/>
                              <w:rPr>
                                <w:rFonts w:ascii="TH SarabunPSK" w:hAnsi="TH SarabunPSK" w:cs="TH SarabunPSK"/>
                              </w:rPr>
                            </w:pPr>
                            <w:r w:rsidRPr="00133B54">
                              <w:rPr>
                                <w:rFonts w:ascii="TH SarabunPSK" w:hAnsi="TH SarabunPSK" w:cs="TH SarabunPSK"/>
                              </w:rPr>
                              <w:t>TLA</w:t>
                            </w:r>
                            <w:r w:rsidRPr="00133B54">
                              <w:rPr>
                                <w:rFonts w:ascii="TH SarabunPSK" w:hAnsi="TH SarabunPSK" w:cs="TH SarabunPSK" w:hint="cs"/>
                                <w:cs/>
                              </w:rPr>
                              <w:t>2</w:t>
                            </w:r>
                            <w:r w:rsidRPr="00133B54">
                              <w:rPr>
                                <w:rFonts w:ascii="TH SarabunPSK" w:hAnsi="TH SarabunPSK" w:cs="TH SarabunPSK"/>
                              </w:rPr>
                              <w:t>:</w:t>
                            </w:r>
                            <w:r w:rsidRPr="00133B54">
                              <w:rPr>
                                <w:rFonts w:ascii="TH SarabunPSK" w:hAnsi="TH SarabunPSK" w:cs="TH SarabunPSK" w:hint="cs"/>
                                <w:cs/>
                              </w:rPr>
                              <w:t xml:space="preserve">  </w:t>
                            </w:r>
                            <w:r w:rsidRPr="00133B54">
                              <w:rPr>
                                <w:rFonts w:ascii="TH SarabunPSK" w:hAnsi="TH SarabunPSK" w:cs="TH SarabunPSK"/>
                                <w:cs/>
                              </w:rPr>
                              <w:t xml:space="preserve">การจัดการเรียนรรู้โดยใช้ปัญหาเป็นฐาน : </w:t>
                            </w:r>
                            <w:r w:rsidRPr="00133B54">
                              <w:rPr>
                                <w:rFonts w:ascii="TH SarabunPSK" w:hAnsi="TH SarabunPSK" w:cs="TH SarabunPSK"/>
                              </w:rPr>
                              <w:t>Problem based learning (CLO</w:t>
                            </w:r>
                            <w:r w:rsidRPr="00133B54">
                              <w:rPr>
                                <w:rFonts w:ascii="TH SarabunPSK" w:hAnsi="TH SarabunPSK" w:cs="TH SarabunPSK"/>
                                <w:cs/>
                              </w:rPr>
                              <w:t>2,</w:t>
                            </w:r>
                            <w:r>
                              <w:rPr>
                                <w:rFonts w:ascii="TH SarabunPSK" w:hAnsi="TH SarabunPSK" w:cs="TH SarabunPSK" w:hint="cs"/>
                                <w:cs/>
                              </w:rPr>
                              <w:t xml:space="preserve"> </w:t>
                            </w:r>
                            <w:r w:rsidRPr="00133B54">
                              <w:rPr>
                                <w:rFonts w:ascii="TH SarabunPSK" w:hAnsi="TH SarabunPSK" w:cs="TH SarabunPSK"/>
                                <w:cs/>
                              </w:rPr>
                              <w:t>3)</w:t>
                            </w:r>
                          </w:p>
                          <w:p w14:paraId="3D432D68" w14:textId="38681290" w:rsidR="00AA3AE1" w:rsidRPr="00133B54" w:rsidRDefault="00AA3AE1" w:rsidP="007147F1">
                            <w:pPr>
                              <w:ind w:left="560" w:hanging="594"/>
                              <w:rPr>
                                <w:rFonts w:ascii="TH SarabunPSK" w:hAnsi="TH SarabunPSK" w:cs="TH SarabunPSK"/>
                              </w:rPr>
                            </w:pPr>
                            <w:r w:rsidRPr="00133B54">
                              <w:rPr>
                                <w:rFonts w:ascii="TH SarabunPSK" w:hAnsi="TH SarabunPSK" w:cs="TH SarabunPSK"/>
                              </w:rPr>
                              <w:t>TLA</w:t>
                            </w:r>
                            <w:r w:rsidRPr="00133B54">
                              <w:rPr>
                                <w:rFonts w:ascii="TH SarabunPSK" w:hAnsi="TH SarabunPSK" w:cs="TH SarabunPSK" w:hint="cs"/>
                                <w:cs/>
                              </w:rPr>
                              <w:t>3</w:t>
                            </w:r>
                            <w:r w:rsidRPr="00133B54">
                              <w:rPr>
                                <w:rFonts w:ascii="TH SarabunPSK" w:hAnsi="TH SarabunPSK" w:cs="TH SarabunPSK"/>
                              </w:rPr>
                              <w:t>:</w:t>
                            </w:r>
                            <w:r w:rsidRPr="00133B54">
                              <w:rPr>
                                <w:rFonts w:ascii="TH SarabunPSK" w:hAnsi="TH SarabunPSK" w:cs="TH SarabunPSK" w:hint="cs"/>
                                <w:cs/>
                              </w:rPr>
                              <w:t xml:space="preserve"> </w:t>
                            </w:r>
                            <w:r w:rsidRPr="00133B54">
                              <w:rPr>
                                <w:rFonts w:ascii="TH SarabunPSK" w:hAnsi="TH SarabunPSK" w:cs="TH SarabunPSK"/>
                                <w:cs/>
                              </w:rPr>
                              <w:t xml:space="preserve"> การเรียนรู้จากประสบการณ์จริง : </w:t>
                            </w:r>
                            <w:r w:rsidRPr="00133B54">
                              <w:rPr>
                                <w:rFonts w:ascii="TH SarabunPSK" w:hAnsi="TH SarabunPSK" w:cs="TH SarabunPSK"/>
                              </w:rPr>
                              <w:t>Experiential based learning (CLO</w:t>
                            </w:r>
                            <w:r w:rsidRPr="00133B54">
                              <w:rPr>
                                <w:rFonts w:ascii="TH SarabunPSK" w:hAnsi="TH SarabunPSK" w:cs="TH SarabunPSK"/>
                                <w:cs/>
                              </w:rPr>
                              <w:t>4)</w:t>
                            </w:r>
                          </w:p>
                          <w:p w14:paraId="5531CD6A" w14:textId="1B9D41B4" w:rsidR="00AA3AE1" w:rsidRPr="00133B54" w:rsidRDefault="00AA3AE1" w:rsidP="007147F1">
                            <w:pPr>
                              <w:ind w:left="560" w:hanging="594"/>
                              <w:rPr>
                                <w:rFonts w:ascii="TH SarabunPSK" w:hAnsi="TH SarabunPSK" w:cs="TH SarabunPSK"/>
                              </w:rPr>
                            </w:pPr>
                            <w:r w:rsidRPr="00133B54">
                              <w:rPr>
                                <w:rFonts w:ascii="TH SarabunPSK" w:hAnsi="TH SarabunPSK" w:cs="TH SarabunPSK"/>
                              </w:rPr>
                              <w:t>TLA</w:t>
                            </w:r>
                            <w:r w:rsidRPr="00133B54">
                              <w:rPr>
                                <w:rFonts w:ascii="TH SarabunPSK" w:hAnsi="TH SarabunPSK" w:cs="TH SarabunPSK" w:hint="cs"/>
                                <w:cs/>
                              </w:rPr>
                              <w:t>4</w:t>
                            </w:r>
                            <w:r w:rsidRPr="00133B54">
                              <w:rPr>
                                <w:rFonts w:ascii="TH SarabunPSK" w:hAnsi="TH SarabunPSK" w:cs="TH SarabunPSK"/>
                              </w:rPr>
                              <w:t>:</w:t>
                            </w:r>
                            <w:r w:rsidRPr="00133B54">
                              <w:rPr>
                                <w:rFonts w:ascii="TH SarabunPSK" w:hAnsi="TH SarabunPSK" w:cs="TH SarabunPSK" w:hint="cs"/>
                                <w:cs/>
                              </w:rPr>
                              <w:t xml:space="preserve">  </w:t>
                            </w:r>
                            <w:r w:rsidRPr="00133B54">
                              <w:rPr>
                                <w:rFonts w:ascii="TH SarabunPSK" w:hAnsi="TH SarabunPSK" w:cs="TH SarabunPSK"/>
                                <w:cs/>
                              </w:rPr>
                              <w:t xml:space="preserve">การอภิปราย : </w:t>
                            </w:r>
                            <w:r w:rsidRPr="00133B54">
                              <w:rPr>
                                <w:rFonts w:ascii="TH SarabunPSK" w:hAnsi="TH SarabunPSK" w:cs="TH SarabunPSK"/>
                              </w:rPr>
                              <w:t>Discussing (CLO</w:t>
                            </w:r>
                            <w:r w:rsidRPr="00133B54">
                              <w:rPr>
                                <w:rFonts w:ascii="TH SarabunPSK" w:hAnsi="TH SarabunPSK" w:cs="TH SarabunPSK"/>
                                <w:cs/>
                              </w:rPr>
                              <w:t>1,</w:t>
                            </w:r>
                            <w:r>
                              <w:rPr>
                                <w:rFonts w:ascii="TH SarabunPSK" w:hAnsi="TH SarabunPSK" w:cs="TH SarabunPSK" w:hint="cs"/>
                                <w:cs/>
                              </w:rPr>
                              <w:t xml:space="preserve"> </w:t>
                            </w:r>
                            <w:r w:rsidRPr="00133B54">
                              <w:rPr>
                                <w:rFonts w:ascii="TH SarabunPSK" w:hAnsi="TH SarabunPSK" w:cs="TH SarabunPSK"/>
                                <w:cs/>
                              </w:rPr>
                              <w:t>2,</w:t>
                            </w:r>
                            <w:r>
                              <w:rPr>
                                <w:rFonts w:ascii="TH SarabunPSK" w:hAnsi="TH SarabunPSK" w:cs="TH SarabunPSK" w:hint="cs"/>
                                <w:cs/>
                              </w:rPr>
                              <w:t xml:space="preserve"> </w:t>
                            </w:r>
                            <w:r w:rsidRPr="00133B54">
                              <w:rPr>
                                <w:rFonts w:ascii="TH SarabunPSK" w:hAnsi="TH SarabunPSK" w:cs="TH SarabunPSK"/>
                                <w:cs/>
                              </w:rPr>
                              <w:t>3,</w:t>
                            </w:r>
                            <w:r>
                              <w:rPr>
                                <w:rFonts w:ascii="TH SarabunPSK" w:hAnsi="TH SarabunPSK" w:cs="TH SarabunPSK" w:hint="cs"/>
                                <w:cs/>
                              </w:rPr>
                              <w:t xml:space="preserve"> </w:t>
                            </w:r>
                            <w:r w:rsidRPr="00133B54">
                              <w:rPr>
                                <w:rFonts w:ascii="TH SarabunPSK" w:hAnsi="TH SarabunPSK" w:cs="TH SarabunPSK"/>
                                <w:cs/>
                              </w:rPr>
                              <w:t>4)</w:t>
                            </w:r>
                          </w:p>
                          <w:p w14:paraId="7CEE6E9F" w14:textId="25661ADD" w:rsidR="00AA3AE1" w:rsidRPr="00133B54" w:rsidRDefault="00AA3AE1" w:rsidP="007147F1">
                            <w:pPr>
                              <w:ind w:left="560" w:hanging="594"/>
                              <w:rPr>
                                <w:rFonts w:ascii="TH SarabunPSK" w:hAnsi="TH SarabunPSK" w:cs="TH SarabunPSK"/>
                              </w:rPr>
                            </w:pPr>
                            <w:r w:rsidRPr="00133B54">
                              <w:rPr>
                                <w:rFonts w:ascii="TH SarabunPSK" w:hAnsi="TH SarabunPSK" w:cs="TH SarabunPSK"/>
                              </w:rPr>
                              <w:t>TLA</w:t>
                            </w:r>
                            <w:r w:rsidRPr="00133B54">
                              <w:rPr>
                                <w:rFonts w:ascii="TH SarabunPSK" w:hAnsi="TH SarabunPSK" w:cs="TH SarabunPSK" w:hint="cs"/>
                                <w:cs/>
                              </w:rPr>
                              <w:t>5</w:t>
                            </w:r>
                            <w:r w:rsidRPr="00133B54">
                              <w:rPr>
                                <w:rFonts w:ascii="TH SarabunPSK" w:hAnsi="TH SarabunPSK" w:cs="TH SarabunPSK"/>
                              </w:rPr>
                              <w:t>:</w:t>
                            </w:r>
                            <w:r w:rsidRPr="00133B54">
                              <w:rPr>
                                <w:rFonts w:ascii="TH SarabunPSK" w:hAnsi="TH SarabunPSK" w:cs="TH SarabunPSK" w:hint="cs"/>
                                <w:cs/>
                              </w:rPr>
                              <w:t xml:space="preserve">  </w:t>
                            </w:r>
                            <w:r w:rsidRPr="00133B54">
                              <w:rPr>
                                <w:rFonts w:ascii="TH SarabunPSK" w:hAnsi="TH SarabunPSK" w:cs="TH SarabunPSK"/>
                                <w:cs/>
                              </w:rPr>
                              <w:t xml:space="preserve">บทบาทสมมุติ : </w:t>
                            </w:r>
                            <w:r w:rsidRPr="00133B54">
                              <w:rPr>
                                <w:rFonts w:ascii="TH SarabunPSK" w:hAnsi="TH SarabunPSK" w:cs="TH SarabunPSK"/>
                              </w:rPr>
                              <w:t>Role play (CLO</w:t>
                            </w:r>
                            <w:r w:rsidRPr="00133B54">
                              <w:rPr>
                                <w:rFonts w:ascii="TH SarabunPSK" w:hAnsi="TH SarabunPSK" w:cs="TH SarabunPSK"/>
                                <w:cs/>
                              </w:rPr>
                              <w:t>1</w:t>
                            </w:r>
                            <w:r w:rsidRPr="00133B54">
                              <w:rPr>
                                <w:rFonts w:ascii="TH SarabunPSK" w:hAnsi="TH SarabunPSK" w:cs="TH SarabunPSK"/>
                              </w:rPr>
                              <w:t>,</w:t>
                            </w:r>
                            <w:r>
                              <w:rPr>
                                <w:rFonts w:ascii="TH SarabunPSK" w:hAnsi="TH SarabunPSK" w:cs="TH SarabunPSK" w:hint="cs"/>
                                <w:cs/>
                              </w:rPr>
                              <w:t xml:space="preserve"> </w:t>
                            </w:r>
                            <w:r w:rsidRPr="00133B54">
                              <w:rPr>
                                <w:rFonts w:ascii="TH SarabunPSK" w:hAnsi="TH SarabunPSK" w:cs="TH SarabunPSK"/>
                                <w:cs/>
                              </w:rPr>
                              <w:t>3</w:t>
                            </w:r>
                            <w:r w:rsidRPr="00133B54">
                              <w:rPr>
                                <w:rFonts w:ascii="TH SarabunPSK" w:hAnsi="TH SarabunPSK" w:cs="TH SarabunPSK"/>
                              </w:rPr>
                              <w:t>,</w:t>
                            </w:r>
                            <w:r>
                              <w:rPr>
                                <w:rFonts w:ascii="TH SarabunPSK" w:hAnsi="TH SarabunPSK" w:cs="TH SarabunPSK" w:hint="cs"/>
                                <w:cs/>
                              </w:rPr>
                              <w:t xml:space="preserve"> </w:t>
                            </w:r>
                            <w:r w:rsidRPr="00133B54">
                              <w:rPr>
                                <w:rFonts w:ascii="TH SarabunPSK" w:hAnsi="TH SarabunPSK" w:cs="TH SarabunPSK"/>
                                <w:cs/>
                              </w:rPr>
                              <w:t>4)</w:t>
                            </w:r>
                          </w:p>
                          <w:p w14:paraId="2B64A5CF" w14:textId="77777777" w:rsidR="00AA3AE1" w:rsidRPr="00133B54" w:rsidRDefault="00AA3AE1" w:rsidP="007147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6BD53" id="Text Box 110" o:spid="_x0000_s1074" type="#_x0000_t202" style="position:absolute;margin-left:0;margin-top:4.3pt;width:214.1pt;height:139.6pt;z-index:251786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" filled="f">
                <v:stroke dashstyle="dash"/>
                <v:textbox>
                  <w:txbxContent>
                    <w:p w14:paraId="5FC75400" w14:textId="77777777" w:rsidR="00AA3AE1" w:rsidRPr="00133B54" w:rsidRDefault="00AA3AE1" w:rsidP="007147F1">
                      <w:pPr>
                        <w:jc w:val="thaiDistribute"/>
                        <w:rPr>
                          <w:rFonts w:ascii="TH SarabunPSK" w:hAnsi="TH SarabunPSK" w:cs="TH SarabunPSK"/>
                          <w:b/>
                          <w:bCs/>
                        </w:rPr>
                      </w:pPr>
                      <w:r w:rsidRPr="00133B54">
                        <w:rPr>
                          <w:rFonts w:ascii="TH SarabunPSK" w:hAnsi="TH SarabunPSK" w:cs="TH SarabunPSK"/>
                          <w:b/>
                          <w:bCs/>
                          <w:cs/>
                        </w:rPr>
                        <w:t xml:space="preserve">กิจกรรมการสอนและการเรียน </w:t>
                      </w:r>
                      <w:r w:rsidRPr="00133B54">
                        <w:rPr>
                          <w:rFonts w:ascii="TH SarabunPSK" w:hAnsi="TH SarabunPSK" w:cs="TH SarabunPSK"/>
                          <w:b/>
                          <w:bCs/>
                        </w:rPr>
                        <w:t>(TLA)</w:t>
                      </w:r>
                    </w:p>
                    <w:p w14:paraId="02DE9FA4" w14:textId="5B136A42" w:rsidR="00AA3AE1" w:rsidRPr="00A853F8" w:rsidRDefault="00AA3AE1" w:rsidP="007147F1">
                      <w:pPr>
                        <w:ind w:left="560" w:hanging="594"/>
                        <w:rPr>
                          <w:rFonts w:ascii="TH SarabunPSK" w:hAnsi="TH SarabunPSK" w:cs="TH SarabunPSK"/>
                          <w:spacing w:val="-4"/>
                        </w:rPr>
                      </w:pPr>
                      <w:r w:rsidRPr="00133B54">
                        <w:rPr>
                          <w:rFonts w:ascii="TH SarabunPSK" w:hAnsi="TH SarabunPSK" w:cs="TH SarabunPSK"/>
                        </w:rPr>
                        <w:t>TLA1:</w:t>
                      </w:r>
                      <w:r w:rsidRPr="00133B54">
                        <w:rPr>
                          <w:rFonts w:ascii="TH SarabunPSK" w:hAnsi="TH SarabunPSK" w:cs="TH SarabunPSK" w:hint="cs"/>
                          <w:cs/>
                        </w:rPr>
                        <w:t xml:space="preserve">  </w:t>
                      </w:r>
                      <w:r w:rsidRPr="00A853F8">
                        <w:rPr>
                          <w:rFonts w:ascii="TH SarabunPSK" w:hAnsi="TH SarabunPSK" w:cs="TH SarabunPSK"/>
                          <w:spacing w:val="-4"/>
                          <w:cs/>
                        </w:rPr>
                        <w:t xml:space="preserve">กรณีศึกษา : </w:t>
                      </w:r>
                      <w:r w:rsidRPr="00A853F8">
                        <w:rPr>
                          <w:rFonts w:ascii="TH SarabunPSK" w:hAnsi="TH SarabunPSK" w:cs="TH SarabunPSK"/>
                          <w:spacing w:val="-4"/>
                        </w:rPr>
                        <w:t>Case based learning (CLO</w:t>
                      </w:r>
                      <w:r w:rsidRPr="00A853F8">
                        <w:rPr>
                          <w:rFonts w:ascii="TH SarabunPSK" w:hAnsi="TH SarabunPSK" w:cs="TH SarabunPSK"/>
                          <w:spacing w:val="-4"/>
                          <w:cs/>
                        </w:rPr>
                        <w:t>1,</w:t>
                      </w:r>
                      <w:r>
                        <w:rPr>
                          <w:rFonts w:ascii="TH SarabunPSK" w:hAnsi="TH SarabunPSK" w:cs="TH SarabunPSK" w:hint="cs"/>
                          <w:spacing w:val="-4"/>
                          <w:cs/>
                        </w:rPr>
                        <w:t xml:space="preserve"> </w:t>
                      </w:r>
                      <w:r w:rsidRPr="00A853F8">
                        <w:rPr>
                          <w:rFonts w:ascii="TH SarabunPSK" w:hAnsi="TH SarabunPSK" w:cs="TH SarabunPSK"/>
                          <w:spacing w:val="-4"/>
                          <w:cs/>
                        </w:rPr>
                        <w:t>2)</w:t>
                      </w:r>
                    </w:p>
                    <w:p w14:paraId="319F09AE" w14:textId="51B65623" w:rsidR="00AA3AE1" w:rsidRPr="00133B54" w:rsidRDefault="00AA3AE1" w:rsidP="007147F1">
                      <w:pPr>
                        <w:ind w:left="560" w:hanging="594"/>
                        <w:rPr>
                          <w:rFonts w:ascii="TH SarabunPSK" w:hAnsi="TH SarabunPSK" w:cs="TH SarabunPSK"/>
                        </w:rPr>
                      </w:pPr>
                      <w:r w:rsidRPr="00133B54">
                        <w:rPr>
                          <w:rFonts w:ascii="TH SarabunPSK" w:hAnsi="TH SarabunPSK" w:cs="TH SarabunPSK"/>
                        </w:rPr>
                        <w:t>TLA</w:t>
                      </w:r>
                      <w:r w:rsidRPr="00133B54">
                        <w:rPr>
                          <w:rFonts w:ascii="TH SarabunPSK" w:hAnsi="TH SarabunPSK" w:cs="TH SarabunPSK" w:hint="cs"/>
                          <w:cs/>
                        </w:rPr>
                        <w:t>2</w:t>
                      </w:r>
                      <w:r w:rsidRPr="00133B54">
                        <w:rPr>
                          <w:rFonts w:ascii="TH SarabunPSK" w:hAnsi="TH SarabunPSK" w:cs="TH SarabunPSK"/>
                        </w:rPr>
                        <w:t>:</w:t>
                      </w:r>
                      <w:r w:rsidRPr="00133B54">
                        <w:rPr>
                          <w:rFonts w:ascii="TH SarabunPSK" w:hAnsi="TH SarabunPSK" w:cs="TH SarabunPSK" w:hint="cs"/>
                          <w:cs/>
                        </w:rPr>
                        <w:t xml:space="preserve">  </w:t>
                      </w:r>
                      <w:r w:rsidRPr="00133B54">
                        <w:rPr>
                          <w:rFonts w:ascii="TH SarabunPSK" w:hAnsi="TH SarabunPSK" w:cs="TH SarabunPSK"/>
                          <w:cs/>
                        </w:rPr>
                        <w:t xml:space="preserve">การจัดการเรียนรรู้โดยใช้ปัญหาเป็นฐาน : </w:t>
                      </w:r>
                      <w:r w:rsidRPr="00133B54">
                        <w:rPr>
                          <w:rFonts w:ascii="TH SarabunPSK" w:hAnsi="TH SarabunPSK" w:cs="TH SarabunPSK"/>
                        </w:rPr>
                        <w:t>Problem based learning (CLO</w:t>
                      </w:r>
                      <w:r w:rsidRPr="00133B54">
                        <w:rPr>
                          <w:rFonts w:ascii="TH SarabunPSK" w:hAnsi="TH SarabunPSK" w:cs="TH SarabunPSK"/>
                          <w:cs/>
                        </w:rPr>
                        <w:t>2,</w:t>
                      </w:r>
                      <w:r>
                        <w:rPr>
                          <w:rFonts w:ascii="TH SarabunPSK" w:hAnsi="TH SarabunPSK" w:cs="TH SarabunPSK" w:hint="cs"/>
                          <w:cs/>
                        </w:rPr>
                        <w:t xml:space="preserve"> </w:t>
                      </w:r>
                      <w:r w:rsidRPr="00133B54">
                        <w:rPr>
                          <w:rFonts w:ascii="TH SarabunPSK" w:hAnsi="TH SarabunPSK" w:cs="TH SarabunPSK"/>
                          <w:cs/>
                        </w:rPr>
                        <w:t>3)</w:t>
                      </w:r>
                    </w:p>
                    <w:p w14:paraId="3D432D68" w14:textId="38681290" w:rsidR="00AA3AE1" w:rsidRPr="00133B54" w:rsidRDefault="00AA3AE1" w:rsidP="007147F1">
                      <w:pPr>
                        <w:ind w:left="560" w:hanging="594"/>
                        <w:rPr>
                          <w:rFonts w:ascii="TH SarabunPSK" w:hAnsi="TH SarabunPSK" w:cs="TH SarabunPSK"/>
                        </w:rPr>
                      </w:pPr>
                      <w:r w:rsidRPr="00133B54">
                        <w:rPr>
                          <w:rFonts w:ascii="TH SarabunPSK" w:hAnsi="TH SarabunPSK" w:cs="TH SarabunPSK"/>
                        </w:rPr>
                        <w:t>TLA</w:t>
                      </w:r>
                      <w:r w:rsidRPr="00133B54">
                        <w:rPr>
                          <w:rFonts w:ascii="TH SarabunPSK" w:hAnsi="TH SarabunPSK" w:cs="TH SarabunPSK" w:hint="cs"/>
                          <w:cs/>
                        </w:rPr>
                        <w:t>3</w:t>
                      </w:r>
                      <w:r w:rsidRPr="00133B54">
                        <w:rPr>
                          <w:rFonts w:ascii="TH SarabunPSK" w:hAnsi="TH SarabunPSK" w:cs="TH SarabunPSK"/>
                        </w:rPr>
                        <w:t>:</w:t>
                      </w:r>
                      <w:r w:rsidRPr="00133B54">
                        <w:rPr>
                          <w:rFonts w:ascii="TH SarabunPSK" w:hAnsi="TH SarabunPSK" w:cs="TH SarabunPSK" w:hint="cs"/>
                          <w:cs/>
                        </w:rPr>
                        <w:t xml:space="preserve"> </w:t>
                      </w:r>
                      <w:r w:rsidRPr="00133B54">
                        <w:rPr>
                          <w:rFonts w:ascii="TH SarabunPSK" w:hAnsi="TH SarabunPSK" w:cs="TH SarabunPSK"/>
                          <w:cs/>
                        </w:rPr>
                        <w:t xml:space="preserve"> การเรียนรู้จากประสบการณ์จริง : </w:t>
                      </w:r>
                      <w:r w:rsidRPr="00133B54">
                        <w:rPr>
                          <w:rFonts w:ascii="TH SarabunPSK" w:hAnsi="TH SarabunPSK" w:cs="TH SarabunPSK"/>
                        </w:rPr>
                        <w:t>Experiential based learning (CLO</w:t>
                      </w:r>
                      <w:r w:rsidRPr="00133B54">
                        <w:rPr>
                          <w:rFonts w:ascii="TH SarabunPSK" w:hAnsi="TH SarabunPSK" w:cs="TH SarabunPSK"/>
                          <w:cs/>
                        </w:rPr>
                        <w:t>4)</w:t>
                      </w:r>
                    </w:p>
                    <w:p w14:paraId="5531CD6A" w14:textId="1B9D41B4" w:rsidR="00AA3AE1" w:rsidRPr="00133B54" w:rsidRDefault="00AA3AE1" w:rsidP="007147F1">
                      <w:pPr>
                        <w:ind w:left="560" w:hanging="594"/>
                        <w:rPr>
                          <w:rFonts w:ascii="TH SarabunPSK" w:hAnsi="TH SarabunPSK" w:cs="TH SarabunPSK"/>
                        </w:rPr>
                      </w:pPr>
                      <w:r w:rsidRPr="00133B54">
                        <w:rPr>
                          <w:rFonts w:ascii="TH SarabunPSK" w:hAnsi="TH SarabunPSK" w:cs="TH SarabunPSK"/>
                        </w:rPr>
                        <w:t>TLA</w:t>
                      </w:r>
                      <w:r w:rsidRPr="00133B54">
                        <w:rPr>
                          <w:rFonts w:ascii="TH SarabunPSK" w:hAnsi="TH SarabunPSK" w:cs="TH SarabunPSK" w:hint="cs"/>
                          <w:cs/>
                        </w:rPr>
                        <w:t>4</w:t>
                      </w:r>
                      <w:r w:rsidRPr="00133B54">
                        <w:rPr>
                          <w:rFonts w:ascii="TH SarabunPSK" w:hAnsi="TH SarabunPSK" w:cs="TH SarabunPSK"/>
                        </w:rPr>
                        <w:t>:</w:t>
                      </w:r>
                      <w:r w:rsidRPr="00133B54">
                        <w:rPr>
                          <w:rFonts w:ascii="TH SarabunPSK" w:hAnsi="TH SarabunPSK" w:cs="TH SarabunPSK" w:hint="cs"/>
                          <w:cs/>
                        </w:rPr>
                        <w:t xml:space="preserve">  </w:t>
                      </w:r>
                      <w:r w:rsidRPr="00133B54">
                        <w:rPr>
                          <w:rFonts w:ascii="TH SarabunPSK" w:hAnsi="TH SarabunPSK" w:cs="TH SarabunPSK"/>
                          <w:cs/>
                        </w:rPr>
                        <w:t xml:space="preserve">การอภิปราย : </w:t>
                      </w:r>
                      <w:r w:rsidRPr="00133B54">
                        <w:rPr>
                          <w:rFonts w:ascii="TH SarabunPSK" w:hAnsi="TH SarabunPSK" w:cs="TH SarabunPSK"/>
                        </w:rPr>
                        <w:t>Discussing (CLO</w:t>
                      </w:r>
                      <w:r w:rsidRPr="00133B54">
                        <w:rPr>
                          <w:rFonts w:ascii="TH SarabunPSK" w:hAnsi="TH SarabunPSK" w:cs="TH SarabunPSK"/>
                          <w:cs/>
                        </w:rPr>
                        <w:t>1,</w:t>
                      </w:r>
                      <w:r>
                        <w:rPr>
                          <w:rFonts w:ascii="TH SarabunPSK" w:hAnsi="TH SarabunPSK" w:cs="TH SarabunPSK" w:hint="cs"/>
                          <w:cs/>
                        </w:rPr>
                        <w:t xml:space="preserve"> </w:t>
                      </w:r>
                      <w:r w:rsidRPr="00133B54">
                        <w:rPr>
                          <w:rFonts w:ascii="TH SarabunPSK" w:hAnsi="TH SarabunPSK" w:cs="TH SarabunPSK"/>
                          <w:cs/>
                        </w:rPr>
                        <w:t>2,</w:t>
                      </w:r>
                      <w:r>
                        <w:rPr>
                          <w:rFonts w:ascii="TH SarabunPSK" w:hAnsi="TH SarabunPSK" w:cs="TH SarabunPSK" w:hint="cs"/>
                          <w:cs/>
                        </w:rPr>
                        <w:t xml:space="preserve"> </w:t>
                      </w:r>
                      <w:r w:rsidRPr="00133B54">
                        <w:rPr>
                          <w:rFonts w:ascii="TH SarabunPSK" w:hAnsi="TH SarabunPSK" w:cs="TH SarabunPSK"/>
                          <w:cs/>
                        </w:rPr>
                        <w:t>3,</w:t>
                      </w:r>
                      <w:r>
                        <w:rPr>
                          <w:rFonts w:ascii="TH SarabunPSK" w:hAnsi="TH SarabunPSK" w:cs="TH SarabunPSK" w:hint="cs"/>
                          <w:cs/>
                        </w:rPr>
                        <w:t xml:space="preserve"> </w:t>
                      </w:r>
                      <w:r w:rsidRPr="00133B54">
                        <w:rPr>
                          <w:rFonts w:ascii="TH SarabunPSK" w:hAnsi="TH SarabunPSK" w:cs="TH SarabunPSK"/>
                          <w:cs/>
                        </w:rPr>
                        <w:t>4)</w:t>
                      </w:r>
                    </w:p>
                    <w:p w14:paraId="7CEE6E9F" w14:textId="25661ADD" w:rsidR="00AA3AE1" w:rsidRPr="00133B54" w:rsidRDefault="00AA3AE1" w:rsidP="007147F1">
                      <w:pPr>
                        <w:ind w:left="560" w:hanging="594"/>
                        <w:rPr>
                          <w:rFonts w:ascii="TH SarabunPSK" w:hAnsi="TH SarabunPSK" w:cs="TH SarabunPSK"/>
                        </w:rPr>
                      </w:pPr>
                      <w:r w:rsidRPr="00133B54">
                        <w:rPr>
                          <w:rFonts w:ascii="TH SarabunPSK" w:hAnsi="TH SarabunPSK" w:cs="TH SarabunPSK"/>
                        </w:rPr>
                        <w:t>TLA</w:t>
                      </w:r>
                      <w:r w:rsidRPr="00133B54">
                        <w:rPr>
                          <w:rFonts w:ascii="TH SarabunPSK" w:hAnsi="TH SarabunPSK" w:cs="TH SarabunPSK" w:hint="cs"/>
                          <w:cs/>
                        </w:rPr>
                        <w:t>5</w:t>
                      </w:r>
                      <w:r w:rsidRPr="00133B54">
                        <w:rPr>
                          <w:rFonts w:ascii="TH SarabunPSK" w:hAnsi="TH SarabunPSK" w:cs="TH SarabunPSK"/>
                        </w:rPr>
                        <w:t>:</w:t>
                      </w:r>
                      <w:r w:rsidRPr="00133B54">
                        <w:rPr>
                          <w:rFonts w:ascii="TH SarabunPSK" w:hAnsi="TH SarabunPSK" w:cs="TH SarabunPSK" w:hint="cs"/>
                          <w:cs/>
                        </w:rPr>
                        <w:t xml:space="preserve">  </w:t>
                      </w:r>
                      <w:r w:rsidRPr="00133B54">
                        <w:rPr>
                          <w:rFonts w:ascii="TH SarabunPSK" w:hAnsi="TH SarabunPSK" w:cs="TH SarabunPSK"/>
                          <w:cs/>
                        </w:rPr>
                        <w:t xml:space="preserve">บทบาทสมมุติ : </w:t>
                      </w:r>
                      <w:r w:rsidRPr="00133B54">
                        <w:rPr>
                          <w:rFonts w:ascii="TH SarabunPSK" w:hAnsi="TH SarabunPSK" w:cs="TH SarabunPSK"/>
                        </w:rPr>
                        <w:t>Role play (CLO</w:t>
                      </w:r>
                      <w:r w:rsidRPr="00133B54">
                        <w:rPr>
                          <w:rFonts w:ascii="TH SarabunPSK" w:hAnsi="TH SarabunPSK" w:cs="TH SarabunPSK"/>
                          <w:cs/>
                        </w:rPr>
                        <w:t>1</w:t>
                      </w:r>
                      <w:r w:rsidRPr="00133B54">
                        <w:rPr>
                          <w:rFonts w:ascii="TH SarabunPSK" w:hAnsi="TH SarabunPSK" w:cs="TH SarabunPSK"/>
                        </w:rPr>
                        <w:t>,</w:t>
                      </w:r>
                      <w:r>
                        <w:rPr>
                          <w:rFonts w:ascii="TH SarabunPSK" w:hAnsi="TH SarabunPSK" w:cs="TH SarabunPSK" w:hint="cs"/>
                          <w:cs/>
                        </w:rPr>
                        <w:t xml:space="preserve"> </w:t>
                      </w:r>
                      <w:r w:rsidRPr="00133B54">
                        <w:rPr>
                          <w:rFonts w:ascii="TH SarabunPSK" w:hAnsi="TH SarabunPSK" w:cs="TH SarabunPSK"/>
                          <w:cs/>
                        </w:rPr>
                        <w:t>3</w:t>
                      </w:r>
                      <w:r w:rsidRPr="00133B54">
                        <w:rPr>
                          <w:rFonts w:ascii="TH SarabunPSK" w:hAnsi="TH SarabunPSK" w:cs="TH SarabunPSK"/>
                        </w:rPr>
                        <w:t>,</w:t>
                      </w:r>
                      <w:r>
                        <w:rPr>
                          <w:rFonts w:ascii="TH SarabunPSK" w:hAnsi="TH SarabunPSK" w:cs="TH SarabunPSK" w:hint="cs"/>
                          <w:cs/>
                        </w:rPr>
                        <w:t xml:space="preserve"> </w:t>
                      </w:r>
                      <w:r w:rsidRPr="00133B54">
                        <w:rPr>
                          <w:rFonts w:ascii="TH SarabunPSK" w:hAnsi="TH SarabunPSK" w:cs="TH SarabunPSK"/>
                          <w:cs/>
                        </w:rPr>
                        <w:t>4)</w:t>
                      </w:r>
                    </w:p>
                    <w:p w14:paraId="2B64A5CF" w14:textId="77777777" w:rsidR="00AA3AE1" w:rsidRPr="00133B54" w:rsidRDefault="00AA3AE1" w:rsidP="007147F1"/>
                  </w:txbxContent>
                </v:textbox>
                <w10:wrap anchorx="margin"/>
              </v:shape>
            </w:pict>
          </mc:Fallback>
        </mc:AlternateContent>
      </w:r>
    </w:p>
    <w:p w14:paraId="4F25F5F6" w14:textId="77777777" w:rsidR="00926A53" w:rsidRPr="00E31F1E" w:rsidRDefault="00926A53" w:rsidP="00926A53">
      <w:pPr>
        <w:rPr>
          <w:rFonts w:ascii="TH SarabunPSK" w:hAnsi="TH SarabunPSK" w:cs="TH SarabunPSK"/>
        </w:rPr>
      </w:pPr>
    </w:p>
    <w:p w14:paraId="7E59B2A8" w14:textId="77777777" w:rsidR="00926A53" w:rsidRPr="00E31F1E" w:rsidRDefault="00926A53" w:rsidP="00926A53">
      <w:pPr>
        <w:rPr>
          <w:rFonts w:ascii="TH SarabunPSK" w:hAnsi="TH SarabunPSK" w:cs="TH SarabunPSK"/>
        </w:rPr>
      </w:pPr>
    </w:p>
    <w:p w14:paraId="5227E47F" w14:textId="77777777" w:rsidR="00926A53" w:rsidRPr="00E31F1E" w:rsidRDefault="00926A53" w:rsidP="00926A53">
      <w:pPr>
        <w:rPr>
          <w:rFonts w:ascii="TH SarabunPSK" w:hAnsi="TH SarabunPSK" w:cs="TH SarabunPSK"/>
        </w:rPr>
      </w:pPr>
    </w:p>
    <w:p w14:paraId="5F75B394" w14:textId="77777777" w:rsidR="00926A53" w:rsidRPr="00E31F1E" w:rsidRDefault="00926A53" w:rsidP="00926A53">
      <w:pPr>
        <w:rPr>
          <w:rFonts w:ascii="TH SarabunPSK" w:hAnsi="TH SarabunPSK" w:cs="TH SarabunPSK"/>
        </w:rPr>
      </w:pPr>
    </w:p>
    <w:p w14:paraId="41770DA1" w14:textId="77777777" w:rsidR="00926A53" w:rsidRPr="00E31F1E" w:rsidRDefault="00926A53" w:rsidP="00926A53">
      <w:pPr>
        <w:rPr>
          <w:rFonts w:ascii="TH SarabunPSK" w:hAnsi="TH SarabunPSK" w:cs="TH SarabunPSK"/>
        </w:rPr>
      </w:pPr>
    </w:p>
    <w:p w14:paraId="0F52C3AA" w14:textId="77777777" w:rsidR="00926A53" w:rsidRPr="00E31F1E" w:rsidRDefault="00926A53" w:rsidP="00926A53">
      <w:pPr>
        <w:rPr>
          <w:rFonts w:ascii="TH SarabunPSK" w:hAnsi="TH SarabunPSK" w:cs="TH SarabunPSK"/>
        </w:rPr>
      </w:pPr>
    </w:p>
    <w:p w14:paraId="752912FE" w14:textId="77777777" w:rsidR="00926A53" w:rsidRPr="00E31F1E" w:rsidRDefault="00926A53" w:rsidP="00926A53">
      <w:pPr>
        <w:tabs>
          <w:tab w:val="left" w:pos="336"/>
          <w:tab w:val="left" w:pos="882"/>
          <w:tab w:val="left" w:pos="1232"/>
          <w:tab w:val="left" w:pos="1560"/>
        </w:tabs>
        <w:spacing w:line="235" w:lineRule="auto"/>
        <w:jc w:val="center"/>
        <w:rPr>
          <w:rFonts w:ascii="TH SarabunPSK" w:hAnsi="TH SarabunPSK" w:cs="TH SarabunPSK"/>
          <w:b/>
          <w:bCs/>
          <w:spacing w:val="-6"/>
        </w:rPr>
      </w:pPr>
    </w:p>
    <w:p w14:paraId="43CA89FE" w14:textId="77777777" w:rsidR="00926A53" w:rsidRPr="00E31F1E" w:rsidRDefault="00926A53" w:rsidP="00926A53">
      <w:pPr>
        <w:tabs>
          <w:tab w:val="left" w:pos="336"/>
          <w:tab w:val="left" w:pos="882"/>
          <w:tab w:val="left" w:pos="1232"/>
          <w:tab w:val="left" w:pos="1560"/>
        </w:tabs>
        <w:spacing w:line="235" w:lineRule="auto"/>
        <w:jc w:val="center"/>
        <w:rPr>
          <w:rFonts w:ascii="TH SarabunPSK" w:hAnsi="TH SarabunPSK" w:cs="TH SarabunPSK"/>
          <w:b/>
          <w:bCs/>
          <w:spacing w:val="-6"/>
        </w:rPr>
      </w:pPr>
    </w:p>
    <w:p w14:paraId="4C1CA885" w14:textId="256D7147" w:rsidR="00926A53" w:rsidRPr="00E31F1E" w:rsidRDefault="00926A53" w:rsidP="00926A53">
      <w:pPr>
        <w:tabs>
          <w:tab w:val="left" w:pos="336"/>
          <w:tab w:val="left" w:pos="882"/>
          <w:tab w:val="left" w:pos="1232"/>
          <w:tab w:val="left" w:pos="1560"/>
        </w:tabs>
        <w:spacing w:line="235" w:lineRule="auto"/>
        <w:jc w:val="center"/>
        <w:rPr>
          <w:rFonts w:ascii="TH SarabunPSK" w:hAnsi="TH SarabunPSK" w:cs="TH SarabunPSK"/>
          <w:b/>
          <w:bCs/>
          <w:spacing w:val="-6"/>
        </w:rPr>
      </w:pPr>
    </w:p>
    <w:p w14:paraId="729F6B76" w14:textId="77777777" w:rsidR="007147F1" w:rsidRPr="00E31F1E" w:rsidRDefault="007147F1" w:rsidP="00926A53">
      <w:pPr>
        <w:tabs>
          <w:tab w:val="left" w:pos="336"/>
          <w:tab w:val="left" w:pos="882"/>
          <w:tab w:val="left" w:pos="1232"/>
          <w:tab w:val="left" w:pos="1560"/>
        </w:tabs>
        <w:spacing w:line="235" w:lineRule="auto"/>
        <w:jc w:val="center"/>
        <w:rPr>
          <w:rFonts w:ascii="TH SarabunPSK" w:hAnsi="TH SarabunPSK" w:cs="TH SarabunPSK"/>
          <w:b/>
          <w:bCs/>
          <w:spacing w:val="-6"/>
        </w:rPr>
      </w:pPr>
    </w:p>
    <w:p w14:paraId="660DD356" w14:textId="77777777" w:rsidR="005271C3" w:rsidRPr="00E31F1E" w:rsidRDefault="005271C3" w:rsidP="005271C3">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65737E20"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5"/>
        <w:gridCol w:w="465"/>
        <w:gridCol w:w="466"/>
        <w:gridCol w:w="459"/>
        <w:gridCol w:w="460"/>
        <w:gridCol w:w="460"/>
        <w:gridCol w:w="466"/>
        <w:gridCol w:w="466"/>
        <w:gridCol w:w="466"/>
        <w:gridCol w:w="466"/>
        <w:gridCol w:w="466"/>
        <w:gridCol w:w="460"/>
        <w:gridCol w:w="466"/>
        <w:gridCol w:w="466"/>
        <w:gridCol w:w="466"/>
        <w:gridCol w:w="466"/>
        <w:gridCol w:w="461"/>
        <w:gridCol w:w="466"/>
        <w:gridCol w:w="461"/>
      </w:tblGrid>
      <w:tr w:rsidR="00E31F1E" w:rsidRPr="00E31F1E" w14:paraId="5739FD6C" w14:textId="77777777" w:rsidTr="0070292B">
        <w:tc>
          <w:tcPr>
            <w:tcW w:w="2317" w:type="dxa"/>
            <w:gridSpan w:val="5"/>
            <w:vAlign w:val="center"/>
          </w:tcPr>
          <w:p w14:paraId="7BC51172"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2" w:type="dxa"/>
            <w:gridSpan w:val="3"/>
            <w:vAlign w:val="center"/>
          </w:tcPr>
          <w:p w14:paraId="523B350E"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8" w:type="dxa"/>
            <w:gridSpan w:val="3"/>
            <w:vAlign w:val="center"/>
          </w:tcPr>
          <w:p w14:paraId="446F30A1" w14:textId="77777777" w:rsidR="00E50433" w:rsidRPr="00E31F1E" w:rsidRDefault="00E50433" w:rsidP="00FA0783">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78A96275"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cs/>
              </w:rPr>
              <w:t>ทางปัญญา</w:t>
            </w:r>
          </w:p>
        </w:tc>
        <w:tc>
          <w:tcPr>
            <w:tcW w:w="1858" w:type="dxa"/>
            <w:gridSpan w:val="4"/>
            <w:vAlign w:val="center"/>
          </w:tcPr>
          <w:p w14:paraId="153317C5" w14:textId="77777777" w:rsidR="00E50433" w:rsidRPr="00E31F1E" w:rsidRDefault="00E50433" w:rsidP="00FA0783">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64239E6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54" w:type="dxa"/>
            <w:gridSpan w:val="4"/>
            <w:vAlign w:val="center"/>
          </w:tcPr>
          <w:p w14:paraId="457FE9D2"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1A68B76B" w14:textId="77777777" w:rsidTr="0070292B">
        <w:tc>
          <w:tcPr>
            <w:tcW w:w="466" w:type="dxa"/>
            <w:vAlign w:val="center"/>
          </w:tcPr>
          <w:p w14:paraId="66BBF3CB"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5384B199"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249E2847"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59" w:type="dxa"/>
            <w:vAlign w:val="center"/>
          </w:tcPr>
          <w:p w14:paraId="627C02A2"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c>
          <w:tcPr>
            <w:tcW w:w="460" w:type="dxa"/>
            <w:vAlign w:val="center"/>
          </w:tcPr>
          <w:p w14:paraId="4A7DEEB2"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5</w:t>
            </w:r>
          </w:p>
        </w:tc>
        <w:tc>
          <w:tcPr>
            <w:tcW w:w="460" w:type="dxa"/>
            <w:vAlign w:val="center"/>
          </w:tcPr>
          <w:p w14:paraId="5C3B077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5F995FA7"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19F76F33"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4471AFB9"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586F2EE3"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3C669CC5"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0" w:type="dxa"/>
            <w:vAlign w:val="center"/>
          </w:tcPr>
          <w:p w14:paraId="47991765"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572351C3"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0104780A"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237DD513"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2D6411A5"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1" w:type="dxa"/>
            <w:vAlign w:val="center"/>
          </w:tcPr>
          <w:p w14:paraId="7305C0D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3EC2FA44"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1" w:type="dxa"/>
            <w:vAlign w:val="center"/>
          </w:tcPr>
          <w:p w14:paraId="5907C6F6"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r>
      <w:tr w:rsidR="00181CCA" w:rsidRPr="00E31F1E" w14:paraId="59D332DD" w14:textId="77777777" w:rsidTr="0070292B">
        <w:tc>
          <w:tcPr>
            <w:tcW w:w="466" w:type="dxa"/>
            <w:vAlign w:val="center"/>
          </w:tcPr>
          <w:p w14:paraId="3E513480" w14:textId="4CF87196" w:rsidR="00C15E09" w:rsidRPr="00E31F1E" w:rsidRDefault="00C15E09" w:rsidP="00C15E0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4C57E7EB" w14:textId="722A6440" w:rsidR="00C15E09" w:rsidRPr="00E31F1E" w:rsidRDefault="00C15E09" w:rsidP="00C15E0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368FEE8" w14:textId="5F54E681" w:rsidR="00C15E09" w:rsidRPr="00E31F1E" w:rsidRDefault="00C15E09" w:rsidP="00C15E09">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59" w:type="dxa"/>
            <w:vAlign w:val="center"/>
          </w:tcPr>
          <w:p w14:paraId="4E07F0A2" w14:textId="77777777" w:rsidR="00C15E09" w:rsidRPr="00E31F1E" w:rsidRDefault="00C15E09" w:rsidP="00C15E09">
            <w:pPr>
              <w:spacing w:before="15"/>
              <w:jc w:val="center"/>
              <w:rPr>
                <w:rFonts w:ascii="TH SarabunPSK" w:hAnsi="TH SarabunPSK" w:cs="TH SarabunPSK"/>
                <w:sz w:val="24"/>
                <w:szCs w:val="24"/>
              </w:rPr>
            </w:pPr>
          </w:p>
        </w:tc>
        <w:tc>
          <w:tcPr>
            <w:tcW w:w="460" w:type="dxa"/>
            <w:vAlign w:val="center"/>
          </w:tcPr>
          <w:p w14:paraId="21A75557" w14:textId="77777777" w:rsidR="00C15E09" w:rsidRPr="00E31F1E" w:rsidRDefault="00C15E09" w:rsidP="00C15E09">
            <w:pPr>
              <w:spacing w:before="15"/>
              <w:jc w:val="center"/>
              <w:rPr>
                <w:rFonts w:ascii="TH SarabunPSK" w:hAnsi="TH SarabunPSK" w:cs="TH SarabunPSK"/>
                <w:sz w:val="24"/>
                <w:szCs w:val="24"/>
              </w:rPr>
            </w:pPr>
          </w:p>
        </w:tc>
        <w:tc>
          <w:tcPr>
            <w:tcW w:w="460" w:type="dxa"/>
            <w:vAlign w:val="center"/>
          </w:tcPr>
          <w:p w14:paraId="2B819FF5" w14:textId="77777777" w:rsidR="00C15E09" w:rsidRPr="00E31F1E" w:rsidRDefault="00C15E09" w:rsidP="00C15E09">
            <w:pPr>
              <w:spacing w:before="15"/>
              <w:jc w:val="center"/>
              <w:rPr>
                <w:rFonts w:ascii="TH SarabunPSK" w:hAnsi="TH SarabunPSK" w:cs="TH SarabunPSK"/>
                <w:sz w:val="24"/>
                <w:szCs w:val="24"/>
              </w:rPr>
            </w:pPr>
          </w:p>
        </w:tc>
        <w:tc>
          <w:tcPr>
            <w:tcW w:w="466" w:type="dxa"/>
            <w:vAlign w:val="center"/>
          </w:tcPr>
          <w:p w14:paraId="26E23A12" w14:textId="571BDB6C" w:rsidR="00C15E09" w:rsidRPr="00E31F1E" w:rsidRDefault="00C15E09" w:rsidP="00C15E09">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4FDA83A1" w14:textId="62BDA209" w:rsidR="00C15E09" w:rsidRPr="00E31F1E" w:rsidRDefault="00C15E09" w:rsidP="00C15E0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CF88F15" w14:textId="1FFE3160" w:rsidR="00C15E09" w:rsidRPr="00E31F1E" w:rsidRDefault="00C15E09" w:rsidP="00C15E09">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tcPr>
          <w:p w14:paraId="3695D911" w14:textId="75B8FE3F" w:rsidR="00C15E09" w:rsidRPr="00E31F1E" w:rsidRDefault="00C15E09" w:rsidP="00C15E0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2DB5431C" w14:textId="54FEB6F0" w:rsidR="00C15E09" w:rsidRPr="00E31F1E" w:rsidRDefault="00C15E09" w:rsidP="00C15E09">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0" w:type="dxa"/>
            <w:vAlign w:val="center"/>
          </w:tcPr>
          <w:p w14:paraId="1DDC4C29" w14:textId="77777777" w:rsidR="00C15E09" w:rsidRPr="00E31F1E" w:rsidRDefault="00C15E09" w:rsidP="00C15E09">
            <w:pPr>
              <w:spacing w:before="15"/>
              <w:jc w:val="center"/>
              <w:rPr>
                <w:rFonts w:ascii="TH SarabunPSK" w:hAnsi="TH SarabunPSK" w:cs="TH SarabunPSK"/>
                <w:sz w:val="24"/>
                <w:szCs w:val="24"/>
              </w:rPr>
            </w:pPr>
          </w:p>
        </w:tc>
        <w:tc>
          <w:tcPr>
            <w:tcW w:w="466" w:type="dxa"/>
          </w:tcPr>
          <w:p w14:paraId="27628335" w14:textId="4ABCFF5C" w:rsidR="00C15E09" w:rsidRPr="00E31F1E" w:rsidRDefault="00C15E09" w:rsidP="00C15E0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9505895" w14:textId="4F9D5505" w:rsidR="00C15E09" w:rsidRPr="00E31F1E" w:rsidRDefault="00C15E09" w:rsidP="00C15E0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A62F4D0" w14:textId="61D39088" w:rsidR="00C15E09" w:rsidRPr="00E31F1E" w:rsidRDefault="00C15E09" w:rsidP="00C15E09">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tcPr>
          <w:p w14:paraId="7156C19A" w14:textId="0C5CAAF2" w:rsidR="00C15E09" w:rsidRPr="00E31F1E" w:rsidRDefault="00C15E09" w:rsidP="00C15E0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1" w:type="dxa"/>
            <w:vAlign w:val="center"/>
          </w:tcPr>
          <w:p w14:paraId="284E1C52" w14:textId="77777777" w:rsidR="00C15E09" w:rsidRPr="00E31F1E" w:rsidRDefault="00C15E09" w:rsidP="00C15E09">
            <w:pPr>
              <w:spacing w:before="15"/>
              <w:jc w:val="center"/>
              <w:rPr>
                <w:rFonts w:ascii="TH SarabunPSK" w:hAnsi="TH SarabunPSK" w:cs="TH SarabunPSK"/>
                <w:sz w:val="24"/>
                <w:szCs w:val="24"/>
              </w:rPr>
            </w:pPr>
          </w:p>
        </w:tc>
        <w:tc>
          <w:tcPr>
            <w:tcW w:w="466" w:type="dxa"/>
            <w:vAlign w:val="center"/>
          </w:tcPr>
          <w:p w14:paraId="57A13481" w14:textId="5A16AADA" w:rsidR="00C15E09" w:rsidRPr="00E31F1E" w:rsidRDefault="00C15E09" w:rsidP="00C15E09">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1" w:type="dxa"/>
            <w:vAlign w:val="center"/>
          </w:tcPr>
          <w:p w14:paraId="5E6813F9" w14:textId="77777777" w:rsidR="00C15E09" w:rsidRPr="00E31F1E" w:rsidRDefault="00C15E09" w:rsidP="00C15E09">
            <w:pPr>
              <w:spacing w:before="15"/>
              <w:jc w:val="center"/>
              <w:rPr>
                <w:rFonts w:ascii="TH SarabunPSK" w:hAnsi="TH SarabunPSK" w:cs="TH SarabunPSK"/>
                <w:sz w:val="24"/>
                <w:szCs w:val="24"/>
              </w:rPr>
            </w:pPr>
          </w:p>
        </w:tc>
      </w:tr>
    </w:tbl>
    <w:p w14:paraId="1538DA7B" w14:textId="77777777" w:rsidR="00E50BB7" w:rsidRPr="00E31F1E" w:rsidRDefault="00E50BB7" w:rsidP="00A946BE">
      <w:pPr>
        <w:rPr>
          <w:rFonts w:ascii="TH SarabunPSK" w:hAnsi="TH SarabunPSK" w:cs="TH SarabunPSK"/>
          <w:b/>
          <w:bCs/>
        </w:rPr>
      </w:pPr>
    </w:p>
    <w:p w14:paraId="41224C84" w14:textId="77777777" w:rsidR="00EB5E2D" w:rsidRPr="00E31F1E" w:rsidRDefault="00EB5E2D" w:rsidP="00A946BE">
      <w:pPr>
        <w:rPr>
          <w:rFonts w:ascii="TH SarabunPSK" w:hAnsi="TH SarabunPSK" w:cs="TH SarabunPSK"/>
          <w:b/>
          <w:bCs/>
        </w:rPr>
      </w:pPr>
    </w:p>
    <w:p w14:paraId="5BDE47C2" w14:textId="77777777" w:rsidR="00EB5E2D" w:rsidRPr="00E31F1E" w:rsidRDefault="00EB5E2D" w:rsidP="00A946BE">
      <w:pPr>
        <w:rPr>
          <w:rFonts w:ascii="TH SarabunPSK" w:hAnsi="TH SarabunPSK" w:cs="TH SarabunPSK"/>
          <w:b/>
          <w:bCs/>
        </w:rPr>
      </w:pPr>
    </w:p>
    <w:p w14:paraId="7973B537" w14:textId="77777777" w:rsidR="00EB5E2D" w:rsidRPr="00E31F1E" w:rsidRDefault="00EB5E2D" w:rsidP="00A946BE">
      <w:pPr>
        <w:rPr>
          <w:rFonts w:ascii="TH SarabunPSK" w:hAnsi="TH SarabunPSK" w:cs="TH SarabunPSK"/>
          <w:b/>
          <w:bCs/>
        </w:rPr>
      </w:pPr>
    </w:p>
    <w:p w14:paraId="66FBF3B7" w14:textId="6F5C3187" w:rsidR="00EB5E2D" w:rsidRPr="00E31F1E" w:rsidRDefault="00EB5E2D" w:rsidP="00A946BE">
      <w:pPr>
        <w:rPr>
          <w:rFonts w:ascii="TH SarabunPSK" w:hAnsi="TH SarabunPSK" w:cs="TH SarabunPSK"/>
          <w:b/>
          <w:bCs/>
        </w:rPr>
      </w:pPr>
    </w:p>
    <w:p w14:paraId="3EE4EDF2" w14:textId="46731D34" w:rsidR="0070292B" w:rsidRPr="00E31F1E" w:rsidRDefault="0070292B" w:rsidP="00A946BE">
      <w:pPr>
        <w:rPr>
          <w:rFonts w:ascii="TH SarabunPSK" w:hAnsi="TH SarabunPSK" w:cs="TH SarabunPSK"/>
          <w:b/>
          <w:bCs/>
        </w:rPr>
      </w:pPr>
    </w:p>
    <w:p w14:paraId="49342F3A" w14:textId="77777777" w:rsidR="009564E4" w:rsidRPr="00E31F1E" w:rsidRDefault="009564E4" w:rsidP="00A946BE">
      <w:pPr>
        <w:rPr>
          <w:rFonts w:ascii="TH SarabunPSK" w:hAnsi="TH SarabunPSK" w:cs="TH SarabunPSK"/>
          <w:b/>
          <w:bCs/>
        </w:rPr>
      </w:pPr>
    </w:p>
    <w:p w14:paraId="6AC1B3AE" w14:textId="77777777" w:rsidR="00EB5E2D" w:rsidRPr="00E31F1E" w:rsidRDefault="00EB5E2D" w:rsidP="00A946BE">
      <w:pPr>
        <w:rPr>
          <w:rFonts w:ascii="TH SarabunPSK" w:hAnsi="TH SarabunPSK" w:cs="TH SarabunPSK"/>
          <w:b/>
          <w:bCs/>
        </w:rPr>
      </w:pPr>
    </w:p>
    <w:tbl>
      <w:tblPr>
        <w:tblW w:w="8889" w:type="dxa"/>
        <w:tblInd w:w="-4" w:type="dxa"/>
        <w:tblLayout w:type="fixed"/>
        <w:tblLook w:val="04A0" w:firstRow="1" w:lastRow="0" w:firstColumn="1" w:lastColumn="0" w:noHBand="0" w:noVBand="1"/>
      </w:tblPr>
      <w:tblGrid>
        <w:gridCol w:w="1946"/>
        <w:gridCol w:w="5817"/>
        <w:gridCol w:w="1126"/>
      </w:tblGrid>
      <w:tr w:rsidR="00E31F1E" w:rsidRPr="00E31F1E" w14:paraId="5AF52FEB" w14:textId="77777777" w:rsidTr="00B320AC">
        <w:tc>
          <w:tcPr>
            <w:tcW w:w="1946" w:type="dxa"/>
            <w:shd w:val="clear" w:color="auto" w:fill="auto"/>
          </w:tcPr>
          <w:p w14:paraId="65FDE2DB" w14:textId="11099A58" w:rsidR="00EC51D0" w:rsidRPr="00E31F1E" w:rsidRDefault="00EC51D0" w:rsidP="00B320AC">
            <w:pPr>
              <w:rPr>
                <w:rFonts w:ascii="TH SarabunPSK" w:hAnsi="TH SarabunPSK" w:cs="TH SarabunPSK"/>
                <w:b/>
                <w:bCs/>
                <w:cs/>
              </w:rPr>
            </w:pPr>
            <w:r w:rsidRPr="00E31F1E">
              <w:rPr>
                <w:rFonts w:ascii="TH SarabunPSK" w:hAnsi="TH SarabunPSK" w:cs="TH SarabunPSK"/>
                <w:b/>
                <w:bCs/>
              </w:rPr>
              <w:lastRenderedPageBreak/>
              <w:t>00-400-0</w:t>
            </w:r>
            <w:r w:rsidR="006E6540" w:rsidRPr="00E31F1E">
              <w:rPr>
                <w:rFonts w:ascii="TH SarabunPSK" w:hAnsi="TH SarabunPSK" w:cs="TH SarabunPSK"/>
                <w:b/>
                <w:bCs/>
              </w:rPr>
              <w:t>7</w:t>
            </w:r>
            <w:r w:rsidRPr="00E31F1E">
              <w:rPr>
                <w:rFonts w:ascii="TH SarabunPSK" w:hAnsi="TH SarabunPSK" w:cs="TH SarabunPSK"/>
                <w:b/>
                <w:bCs/>
              </w:rPr>
              <w:t>0-00</w:t>
            </w:r>
            <w:r w:rsidR="006E6540" w:rsidRPr="00E31F1E">
              <w:rPr>
                <w:rFonts w:ascii="TH SarabunPSK" w:hAnsi="TH SarabunPSK" w:cs="TH SarabunPSK"/>
                <w:b/>
                <w:bCs/>
              </w:rPr>
              <w:t>6</w:t>
            </w:r>
          </w:p>
        </w:tc>
        <w:tc>
          <w:tcPr>
            <w:tcW w:w="5817" w:type="dxa"/>
            <w:shd w:val="clear" w:color="auto" w:fill="auto"/>
          </w:tcPr>
          <w:p w14:paraId="26F093D2" w14:textId="77777777" w:rsidR="00EC51D0" w:rsidRPr="00E31F1E" w:rsidRDefault="00EC51D0" w:rsidP="00B320AC">
            <w:pPr>
              <w:rPr>
                <w:rFonts w:ascii="TH SarabunPSK" w:hAnsi="TH SarabunPSK" w:cs="TH SarabunPSK"/>
                <w:b/>
                <w:bCs/>
                <w:shd w:val="clear" w:color="auto" w:fill="FFFFFF"/>
              </w:rPr>
            </w:pPr>
            <w:r w:rsidRPr="00E31F1E">
              <w:rPr>
                <w:rFonts w:ascii="TH SarabunPSK" w:hAnsi="TH SarabunPSK" w:cs="TH SarabunPSK"/>
                <w:b/>
                <w:bCs/>
                <w:shd w:val="clear" w:color="auto" w:fill="FFFFFF"/>
                <w:cs/>
              </w:rPr>
              <w:t xml:space="preserve">เสพศิลป์ร่วมสมัย </w:t>
            </w:r>
          </w:p>
          <w:p w14:paraId="64C9E5C7" w14:textId="40D1FA5A" w:rsidR="00EC51D0" w:rsidRPr="00E31F1E" w:rsidRDefault="00EC51D0" w:rsidP="00B320AC">
            <w:pPr>
              <w:rPr>
                <w:rFonts w:ascii="TH SarabunPSK" w:hAnsi="TH SarabunPSK" w:cs="TH SarabunPSK"/>
                <w:b/>
                <w:bCs/>
              </w:rPr>
            </w:pPr>
            <w:r w:rsidRPr="00E31F1E">
              <w:rPr>
                <w:rFonts w:ascii="TH SarabunPSK" w:hAnsi="TH SarabunPSK" w:cs="TH SarabunPSK"/>
                <w:b/>
                <w:bCs/>
                <w:shd w:val="clear" w:color="auto" w:fill="FFFFFF"/>
              </w:rPr>
              <w:t>Contemporary Art Appreciation</w:t>
            </w:r>
          </w:p>
        </w:tc>
        <w:tc>
          <w:tcPr>
            <w:tcW w:w="1126" w:type="dxa"/>
            <w:shd w:val="clear" w:color="auto" w:fill="auto"/>
          </w:tcPr>
          <w:p w14:paraId="3080DEEE" w14:textId="37AA94BA" w:rsidR="00EC51D0" w:rsidRPr="00E31F1E" w:rsidRDefault="00EC51D0" w:rsidP="00B320AC">
            <w:pPr>
              <w:spacing w:before="30"/>
              <w:jc w:val="right"/>
              <w:rPr>
                <w:rFonts w:ascii="TH SarabunPSK" w:hAnsi="TH SarabunPSK" w:cs="TH SarabunPSK"/>
                <w:cs/>
              </w:rPr>
            </w:pPr>
            <w:r w:rsidRPr="00E31F1E">
              <w:rPr>
                <w:rFonts w:ascii="TH SarabunPSK" w:hAnsi="TH SarabunPSK" w:cs="TH SarabunPSK"/>
                <w:b/>
                <w:bCs/>
              </w:rPr>
              <w:t>3(1-4-4)</w:t>
            </w:r>
          </w:p>
        </w:tc>
      </w:tr>
      <w:tr w:rsidR="00E31F1E" w:rsidRPr="00E31F1E" w14:paraId="16D5B650" w14:textId="77777777" w:rsidTr="00B320AC">
        <w:tc>
          <w:tcPr>
            <w:tcW w:w="1946" w:type="dxa"/>
            <w:shd w:val="clear" w:color="auto" w:fill="auto"/>
          </w:tcPr>
          <w:p w14:paraId="0B3C33F3" w14:textId="77777777" w:rsidR="00EC51D0" w:rsidRPr="00E31F1E" w:rsidRDefault="00EC51D0" w:rsidP="00B320AC">
            <w:pPr>
              <w:rPr>
                <w:rFonts w:ascii="TH SarabunPSK" w:hAnsi="TH SarabunPSK" w:cs="TH SarabunPSK"/>
                <w:b/>
                <w:bCs/>
              </w:rPr>
            </w:pPr>
          </w:p>
        </w:tc>
        <w:tc>
          <w:tcPr>
            <w:tcW w:w="6943" w:type="dxa"/>
            <w:gridSpan w:val="2"/>
            <w:shd w:val="clear" w:color="auto" w:fill="auto"/>
          </w:tcPr>
          <w:p w14:paraId="1FA1A222" w14:textId="77777777" w:rsidR="00EC51D0" w:rsidRPr="00E31F1E" w:rsidRDefault="00EC51D0" w:rsidP="00B320AC">
            <w:pPr>
              <w:tabs>
                <w:tab w:val="left" w:pos="1985"/>
              </w:tabs>
              <w:rPr>
                <w:rFonts w:ascii="TH SarabunPSK" w:hAnsi="TH SarabunPSK" w:cs="TH SarabunPSK"/>
                <w:b/>
                <w:bCs/>
                <w:cs/>
              </w:rPr>
            </w:pPr>
          </w:p>
        </w:tc>
      </w:tr>
      <w:tr w:rsidR="00E31F1E" w:rsidRPr="00E31F1E" w14:paraId="713211F4" w14:textId="77777777" w:rsidTr="00B320AC">
        <w:tc>
          <w:tcPr>
            <w:tcW w:w="8889" w:type="dxa"/>
            <w:gridSpan w:val="3"/>
            <w:shd w:val="clear" w:color="auto" w:fill="auto"/>
          </w:tcPr>
          <w:p w14:paraId="1FBFEB3D" w14:textId="77777777" w:rsidR="00EC51D0" w:rsidRPr="00E31F1E" w:rsidRDefault="00EC51D0" w:rsidP="00B320AC">
            <w:pPr>
              <w:rPr>
                <w:rFonts w:ascii="TH SarabunPSK" w:hAnsi="TH SarabunPSK" w:cs="TH SarabunPSK"/>
                <w:spacing w:val="-4"/>
              </w:rPr>
            </w:pPr>
            <w:r w:rsidRPr="00E31F1E">
              <w:rPr>
                <w:rFonts w:ascii="TH SarabunPSK" w:hAnsi="TH SarabunPSK" w:cs="TH SarabunPSK"/>
                <w:b/>
                <w:bCs/>
                <w:cs/>
              </w:rPr>
              <w:t>คำอธิบายรายวิชา</w:t>
            </w:r>
          </w:p>
          <w:p w14:paraId="5DC2D6ED" w14:textId="77777777" w:rsidR="00B626D1" w:rsidRPr="00E31F1E" w:rsidRDefault="00B626D1" w:rsidP="00B626D1">
            <w:pPr>
              <w:ind w:firstLine="558"/>
              <w:jc w:val="thaiDistribute"/>
              <w:rPr>
                <w:rFonts w:ascii="TH SarabunPSK" w:hAnsi="TH SarabunPSK" w:cs="TH SarabunPSK"/>
                <w:spacing w:val="-4"/>
              </w:rPr>
            </w:pPr>
            <w:r w:rsidRPr="00E31F1E">
              <w:rPr>
                <w:rFonts w:ascii="TH SarabunPSK" w:hAnsi="TH SarabunPSK" w:cs="TH SarabunPSK"/>
                <w:spacing w:val="-4"/>
                <w:cs/>
              </w:rPr>
              <w:t>การศึกษาศิลปะร่วมสมัยในชีวิตประจำวัน ทั้งแฟชั่น งานออกแบบ ทัศนศิลป์ ดนตรี นาฏศิลป์ การนำองค์ความรู้</w:t>
            </w:r>
            <w:r w:rsidRPr="00E31F1E">
              <w:rPr>
                <w:rFonts w:ascii="TH SarabunPSK" w:hAnsi="TH SarabunPSK" w:cs="TH SarabunPSK"/>
                <w:spacing w:val="-4"/>
                <w:cs/>
              </w:rPr>
              <w:br/>
              <w:t>ทางศิลปะไปประยุกต์ให้เหมาะสมกับรสนิยมความงามแต่ละบุคคล</w:t>
            </w:r>
          </w:p>
          <w:p w14:paraId="2538055A" w14:textId="69C26336" w:rsidR="00EC51D0" w:rsidRPr="00E31F1E" w:rsidRDefault="00B626D1" w:rsidP="00B626D1">
            <w:pPr>
              <w:ind w:firstLine="558"/>
              <w:jc w:val="thaiDistribute"/>
              <w:rPr>
                <w:rFonts w:ascii="TH SarabunPSK" w:hAnsi="TH SarabunPSK" w:cs="TH SarabunPSK"/>
                <w:cs/>
              </w:rPr>
            </w:pPr>
            <w:r w:rsidRPr="00E31F1E">
              <w:rPr>
                <w:rFonts w:ascii="TH SarabunPSK" w:hAnsi="TH SarabunPSK" w:cs="TH SarabunPSK"/>
                <w:spacing w:val="-4"/>
              </w:rPr>
              <w:t xml:space="preserve">To study contemporary art in daily life both in fashion, design, visual art, music, classical dancing, </w:t>
            </w:r>
            <w:r w:rsidRPr="00E31F1E">
              <w:rPr>
                <w:rFonts w:ascii="TH SarabunPSK" w:hAnsi="TH SarabunPSK" w:cs="TH SarabunPSK"/>
                <w:spacing w:val="-4"/>
                <w:cs/>
              </w:rPr>
              <w:br/>
            </w:r>
            <w:r w:rsidRPr="00E31F1E">
              <w:rPr>
                <w:rFonts w:ascii="TH SarabunPSK" w:hAnsi="TH SarabunPSK" w:cs="TH SarabunPSK"/>
                <w:spacing w:val="-4"/>
              </w:rPr>
              <w:t>to use knowledge of art to apply for each aesthetic taste appropriately</w:t>
            </w:r>
          </w:p>
        </w:tc>
      </w:tr>
    </w:tbl>
    <w:p w14:paraId="28E7A9B0" w14:textId="77777777" w:rsidR="00EC51D0" w:rsidRPr="00E31F1E" w:rsidRDefault="00EC51D0" w:rsidP="00EC51D0">
      <w:pPr>
        <w:rPr>
          <w:rFonts w:ascii="TH SarabunPSK" w:hAnsi="TH SarabunPSK" w:cs="TH SarabunPSK"/>
        </w:rPr>
      </w:pPr>
      <w:r w:rsidRPr="00E31F1E">
        <w:rPr>
          <w:rFonts w:ascii="TH SarabunPSK" w:hAnsi="TH SarabunPSK" w:cs="TH SarabunPSK"/>
        </w:rPr>
        <w:tab/>
      </w:r>
      <w:r w:rsidRPr="00E31F1E">
        <w:rPr>
          <w:rFonts w:ascii="TH SarabunPSK" w:hAnsi="TH SarabunPSK" w:cs="TH SarabunPSK"/>
        </w:rPr>
        <w:tab/>
      </w:r>
      <w:r w:rsidRPr="00E31F1E">
        <w:rPr>
          <w:rFonts w:ascii="TH SarabunPSK" w:hAnsi="TH SarabunPSK" w:cs="TH SarabunPSK"/>
        </w:rPr>
        <w:tab/>
      </w:r>
    </w:p>
    <w:p w14:paraId="5A659C14" w14:textId="77777777" w:rsidR="00EC51D0" w:rsidRPr="00E31F1E" w:rsidRDefault="00EC51D0" w:rsidP="00EC51D0">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397E8630" w14:textId="78F64D3E" w:rsidR="00EC51D0" w:rsidRPr="00E31F1E" w:rsidRDefault="00EC51D0" w:rsidP="00171D2F">
      <w:pPr>
        <w:ind w:left="966" w:hanging="644"/>
        <w:rPr>
          <w:rFonts w:ascii="TH SarabunPSK" w:hAnsi="TH SarabunPSK" w:cs="TH SarabunPSK"/>
        </w:rPr>
      </w:pPr>
      <w:r w:rsidRPr="00E31F1E">
        <w:rPr>
          <w:rFonts w:ascii="TH SarabunPSK" w:hAnsi="TH SarabunPSK" w:cs="TH SarabunPSK"/>
        </w:rPr>
        <w:t xml:space="preserve">CLO1: </w:t>
      </w:r>
      <w:r w:rsidR="00171D2F" w:rsidRPr="00E31F1E">
        <w:rPr>
          <w:rFonts w:ascii="TH SarabunPSK" w:hAnsi="TH SarabunPSK" w:cs="TH SarabunPSK" w:hint="cs"/>
          <w:cs/>
        </w:rPr>
        <w:t xml:space="preserve"> </w:t>
      </w:r>
      <w:r w:rsidRPr="00E31F1E">
        <w:rPr>
          <w:rFonts w:ascii="TH SarabunPSK" w:hAnsi="TH SarabunPSK" w:cs="TH SarabunPSK"/>
          <w:cs/>
        </w:rPr>
        <w:t>บูรณาการความรู้ด้านศิลปะร่วมสมัย ในการนำเสนอกิจกรรมการชื่นชมศิลปะร่วมสมัยโดยประยุกต์ใช้กับ</w:t>
      </w:r>
      <w:r w:rsidR="007A7767" w:rsidRPr="00E31F1E">
        <w:rPr>
          <w:rFonts w:ascii="TH SarabunPSK" w:hAnsi="TH SarabunPSK" w:cs="TH SarabunPSK"/>
          <w:cs/>
        </w:rPr>
        <w:br/>
      </w:r>
      <w:r w:rsidRPr="00E31F1E">
        <w:rPr>
          <w:rFonts w:ascii="TH SarabunPSK" w:hAnsi="TH SarabunPSK" w:cs="TH SarabunPSK"/>
          <w:cs/>
        </w:rPr>
        <w:t>การดำเนินชีวิตประจำวันได้อย่างชาญฉลาด</w:t>
      </w:r>
    </w:p>
    <w:p w14:paraId="73459EF3" w14:textId="2101797C" w:rsidR="00EC51D0" w:rsidRPr="00E31F1E" w:rsidRDefault="00EC51D0" w:rsidP="00EC51D0">
      <w:pPr>
        <w:rPr>
          <w:rFonts w:ascii="TH SarabunPSK" w:hAnsi="TH SarabunPSK" w:cs="TH SarabunPSK"/>
        </w:rPr>
      </w:pPr>
    </w:p>
    <w:p w14:paraId="6445F159" w14:textId="77777777" w:rsidR="00EE02A9" w:rsidRPr="00E31F1E" w:rsidRDefault="00EE02A9" w:rsidP="00EE02A9">
      <w:pPr>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6A48BFB7" w14:textId="77777777" w:rsidR="00EE02A9" w:rsidRPr="00E31F1E" w:rsidRDefault="00EE02A9" w:rsidP="00EE02A9">
      <w:pPr>
        <w:jc w:val="center"/>
        <w:rPr>
          <w:rFonts w:ascii="TH SarabunPSK" w:hAnsi="TH SarabunPSK" w:cs="TH SarabunPSK"/>
          <w:b/>
          <w:bCs/>
          <w:sz w:val="16"/>
          <w:szCs w:val="16"/>
        </w:rPr>
      </w:pPr>
    </w:p>
    <w:p w14:paraId="45EEB6E1" w14:textId="65746084" w:rsidR="00EC51D0" w:rsidRPr="00E31F1E" w:rsidRDefault="00283DAC" w:rsidP="00EC51D0">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860480" behindDoc="0" locked="0" layoutInCell="1" allowOverlap="1" wp14:anchorId="224D04BC" wp14:editId="47C5DA46">
                <wp:simplePos x="0" y="0"/>
                <wp:positionH relativeFrom="column">
                  <wp:posOffset>2892839</wp:posOffset>
                </wp:positionH>
                <wp:positionV relativeFrom="paragraph">
                  <wp:posOffset>45671</wp:posOffset>
                </wp:positionV>
                <wp:extent cx="2793365" cy="1371600"/>
                <wp:effectExtent l="0" t="0" r="26035" b="1905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1371600"/>
                        </a:xfrm>
                        <a:prstGeom prst="rect">
                          <a:avLst/>
                        </a:prstGeom>
                        <a:noFill/>
                        <a:ln w="9525">
                          <a:solidFill>
                            <a:srgbClr val="000000"/>
                          </a:solidFill>
                          <a:prstDash val="dash"/>
                          <a:miter lim="800000"/>
                          <a:headEnd/>
                          <a:tailEnd/>
                        </a:ln>
                      </wps:spPr>
                      <wps:txbx>
                        <w:txbxContent>
                          <w:p w14:paraId="7D29DAFC" w14:textId="77777777" w:rsidR="00AA3AE1" w:rsidRPr="00E6692B" w:rsidRDefault="00AA3AE1" w:rsidP="00EC51D0">
                            <w:pPr>
                              <w:jc w:val="thaiDistribute"/>
                              <w:rPr>
                                <w:rFonts w:ascii="TH SarabunPSK" w:hAnsi="TH SarabunPSK" w:cs="TH SarabunPSK"/>
                                <w:b/>
                                <w:bCs/>
                              </w:rPr>
                            </w:pPr>
                            <w:r w:rsidRPr="00E6692B">
                              <w:rPr>
                                <w:rFonts w:ascii="TH SarabunPSK" w:hAnsi="TH SarabunPSK" w:cs="TH SarabunPSK"/>
                                <w:b/>
                                <w:bCs/>
                                <w:cs/>
                              </w:rPr>
                              <w:t xml:space="preserve">วิธีการประเมินผล </w:t>
                            </w:r>
                            <w:r w:rsidRPr="00E6692B">
                              <w:rPr>
                                <w:rFonts w:ascii="TH SarabunPSK" w:hAnsi="TH SarabunPSK" w:cs="TH SarabunPSK"/>
                                <w:b/>
                                <w:bCs/>
                              </w:rPr>
                              <w:t>(AT)</w:t>
                            </w:r>
                          </w:p>
                          <w:p w14:paraId="7FB4A268" w14:textId="68EA7052" w:rsidR="00AA3AE1" w:rsidRPr="00B320AC" w:rsidRDefault="00AA3AE1" w:rsidP="007147F1">
                            <w:pPr>
                              <w:ind w:left="532" w:hanging="504"/>
                              <w:rPr>
                                <w:rFonts w:ascii="TH SarabunPSK" w:hAnsi="TH SarabunPSK" w:cs="TH SarabunPSK"/>
                              </w:rPr>
                            </w:pPr>
                            <w:r w:rsidRPr="00B320AC">
                              <w:rPr>
                                <w:rFonts w:ascii="TH SarabunPSK" w:hAnsi="TH SarabunPSK" w:cs="TH SarabunPSK"/>
                              </w:rPr>
                              <w:t xml:space="preserve">AT1: </w:t>
                            </w:r>
                            <w:r>
                              <w:rPr>
                                <w:rFonts w:ascii="TH SarabunPSK" w:hAnsi="TH SarabunPSK" w:cs="TH SarabunPSK" w:hint="cs"/>
                                <w:cs/>
                              </w:rPr>
                              <w:t xml:space="preserve"> </w:t>
                            </w:r>
                            <w:r w:rsidRPr="00B320AC">
                              <w:rPr>
                                <w:rFonts w:ascii="TH SarabunPSK" w:hAnsi="TH SarabunPSK" w:cs="TH SarabunPSK"/>
                                <w:cs/>
                              </w:rPr>
                              <w:t xml:space="preserve">ประเมินจากการสังเกตพฤติกรรมการเรียน </w:t>
                            </w:r>
                            <w:r>
                              <w:rPr>
                                <w:rFonts w:ascii="TH SarabunPSK" w:hAnsi="TH SarabunPSK" w:cs="TH SarabunPSK"/>
                                <w:cs/>
                              </w:rPr>
                              <w:br/>
                            </w:r>
                            <w:r w:rsidRPr="00B320AC">
                              <w:rPr>
                                <w:rFonts w:ascii="TH SarabunPSK" w:hAnsi="TH SarabunPSK" w:cs="TH SarabunPSK"/>
                                <w:cs/>
                              </w:rPr>
                              <w:t>การอภิปราย</w:t>
                            </w:r>
                          </w:p>
                          <w:p w14:paraId="4FC76CFC" w14:textId="486DD558" w:rsidR="00AA3AE1" w:rsidRPr="00B320AC" w:rsidRDefault="00AA3AE1" w:rsidP="00283DAC">
                            <w:pPr>
                              <w:ind w:left="532" w:hanging="504"/>
                              <w:jc w:val="thaiDistribute"/>
                              <w:rPr>
                                <w:rFonts w:ascii="TH SarabunPSK" w:hAnsi="TH SarabunPSK" w:cs="TH SarabunPSK"/>
                              </w:rPr>
                            </w:pPr>
                            <w:r w:rsidRPr="00B320AC">
                              <w:rPr>
                                <w:rFonts w:ascii="TH SarabunPSK" w:hAnsi="TH SarabunPSK" w:cs="TH SarabunPSK"/>
                              </w:rPr>
                              <w:t xml:space="preserve">AT2: </w:t>
                            </w:r>
                            <w:r>
                              <w:rPr>
                                <w:rFonts w:ascii="TH SarabunPSK" w:hAnsi="TH SarabunPSK" w:cs="TH SarabunPSK" w:hint="cs"/>
                                <w:cs/>
                              </w:rPr>
                              <w:t xml:space="preserve"> </w:t>
                            </w:r>
                            <w:r w:rsidRPr="00B320AC">
                              <w:rPr>
                                <w:rFonts w:ascii="TH SarabunPSK" w:hAnsi="TH SarabunPSK" w:cs="TH SarabunPSK"/>
                                <w:cs/>
                              </w:rPr>
                              <w:t>ประเมินจากภาระงาน ชิ้นงาน กิจกรรม โครงการ</w:t>
                            </w:r>
                          </w:p>
                          <w:p w14:paraId="3D751978" w14:textId="389E730D" w:rsidR="00AA3AE1" w:rsidRPr="00E6692B" w:rsidRDefault="00AA3AE1" w:rsidP="00283DAC">
                            <w:pPr>
                              <w:ind w:left="532" w:hanging="504"/>
                              <w:jc w:val="thaiDistribute"/>
                              <w:rPr>
                                <w:rFonts w:ascii="TH SarabunPSK" w:hAnsi="TH SarabunPSK" w:cs="TH SarabunPSK"/>
                              </w:rPr>
                            </w:pPr>
                            <w:r w:rsidRPr="00B320AC">
                              <w:rPr>
                                <w:rFonts w:ascii="TH SarabunPSK" w:hAnsi="TH SarabunPSK" w:cs="TH SarabunPSK"/>
                              </w:rPr>
                              <w:t xml:space="preserve">AT3: </w:t>
                            </w:r>
                            <w:r>
                              <w:rPr>
                                <w:rFonts w:ascii="TH SarabunPSK" w:hAnsi="TH SarabunPSK" w:cs="TH SarabunPSK" w:hint="cs"/>
                                <w:cs/>
                              </w:rPr>
                              <w:t xml:space="preserve"> </w:t>
                            </w:r>
                            <w:r w:rsidRPr="00B320AC">
                              <w:rPr>
                                <w:rFonts w:ascii="TH SarabunPSK" w:hAnsi="TH SarabunPSK" w:cs="TH SarabunPSK"/>
                                <w:cs/>
                              </w:rPr>
                              <w:t>จากการทดสอบกลางภาค ปลายภาค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D04BC" id="_x0000_s1075" type="#_x0000_t202" style="position:absolute;margin-left:227.8pt;margin-top:3.6pt;width:219.95pt;height:108pt;z-index:251860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" filled="f">
                <v:stroke dashstyle="dash"/>
                <v:textbox>
                  <w:txbxContent>
                    <w:p w14:paraId="7D29DAFC" w14:textId="77777777" w:rsidR="00AA3AE1" w:rsidRPr="00E6692B" w:rsidRDefault="00AA3AE1" w:rsidP="00EC51D0">
                      <w:pPr>
                        <w:jc w:val="thaiDistribute"/>
                        <w:rPr>
                          <w:rFonts w:ascii="TH SarabunPSK" w:hAnsi="TH SarabunPSK" w:cs="TH SarabunPSK"/>
                          <w:b/>
                          <w:bCs/>
                        </w:rPr>
                      </w:pPr>
                      <w:r w:rsidRPr="00E6692B">
                        <w:rPr>
                          <w:rFonts w:ascii="TH SarabunPSK" w:hAnsi="TH SarabunPSK" w:cs="TH SarabunPSK"/>
                          <w:b/>
                          <w:bCs/>
                          <w:cs/>
                        </w:rPr>
                        <w:t xml:space="preserve">วิธีการประเมินผล </w:t>
                      </w:r>
                      <w:r w:rsidRPr="00E6692B">
                        <w:rPr>
                          <w:rFonts w:ascii="TH SarabunPSK" w:hAnsi="TH SarabunPSK" w:cs="TH SarabunPSK"/>
                          <w:b/>
                          <w:bCs/>
                        </w:rPr>
                        <w:t>(AT)</w:t>
                      </w:r>
                    </w:p>
                    <w:p w14:paraId="7FB4A268" w14:textId="68EA7052" w:rsidR="00AA3AE1" w:rsidRPr="00B320AC" w:rsidRDefault="00AA3AE1" w:rsidP="007147F1">
                      <w:pPr>
                        <w:ind w:left="532" w:hanging="504"/>
                        <w:rPr>
                          <w:rFonts w:ascii="TH SarabunPSK" w:hAnsi="TH SarabunPSK" w:cs="TH SarabunPSK"/>
                        </w:rPr>
                      </w:pPr>
                      <w:r w:rsidRPr="00B320AC">
                        <w:rPr>
                          <w:rFonts w:ascii="TH SarabunPSK" w:hAnsi="TH SarabunPSK" w:cs="TH SarabunPSK"/>
                        </w:rPr>
                        <w:t xml:space="preserve">AT1: </w:t>
                      </w:r>
                      <w:r>
                        <w:rPr>
                          <w:rFonts w:ascii="TH SarabunPSK" w:hAnsi="TH SarabunPSK" w:cs="TH SarabunPSK" w:hint="cs"/>
                          <w:cs/>
                        </w:rPr>
                        <w:t xml:space="preserve"> </w:t>
                      </w:r>
                      <w:r w:rsidRPr="00B320AC">
                        <w:rPr>
                          <w:rFonts w:ascii="TH SarabunPSK" w:hAnsi="TH SarabunPSK" w:cs="TH SarabunPSK"/>
                          <w:cs/>
                        </w:rPr>
                        <w:t xml:space="preserve">ประเมินจากการสังเกตพฤติกรรมการเรียน </w:t>
                      </w:r>
                      <w:r>
                        <w:rPr>
                          <w:rFonts w:ascii="TH SarabunPSK" w:hAnsi="TH SarabunPSK" w:cs="TH SarabunPSK"/>
                          <w:cs/>
                        </w:rPr>
                        <w:br/>
                      </w:r>
                      <w:r w:rsidRPr="00B320AC">
                        <w:rPr>
                          <w:rFonts w:ascii="TH SarabunPSK" w:hAnsi="TH SarabunPSK" w:cs="TH SarabunPSK"/>
                          <w:cs/>
                        </w:rPr>
                        <w:t>การอภิปราย</w:t>
                      </w:r>
                    </w:p>
                    <w:p w14:paraId="4FC76CFC" w14:textId="486DD558" w:rsidR="00AA3AE1" w:rsidRPr="00B320AC" w:rsidRDefault="00AA3AE1" w:rsidP="00283DAC">
                      <w:pPr>
                        <w:ind w:left="532" w:hanging="504"/>
                        <w:jc w:val="thaiDistribute"/>
                        <w:rPr>
                          <w:rFonts w:ascii="TH SarabunPSK" w:hAnsi="TH SarabunPSK" w:cs="TH SarabunPSK"/>
                        </w:rPr>
                      </w:pPr>
                      <w:r w:rsidRPr="00B320AC">
                        <w:rPr>
                          <w:rFonts w:ascii="TH SarabunPSK" w:hAnsi="TH SarabunPSK" w:cs="TH SarabunPSK"/>
                        </w:rPr>
                        <w:t xml:space="preserve">AT2: </w:t>
                      </w:r>
                      <w:r>
                        <w:rPr>
                          <w:rFonts w:ascii="TH SarabunPSK" w:hAnsi="TH SarabunPSK" w:cs="TH SarabunPSK" w:hint="cs"/>
                          <w:cs/>
                        </w:rPr>
                        <w:t xml:space="preserve"> </w:t>
                      </w:r>
                      <w:r w:rsidRPr="00B320AC">
                        <w:rPr>
                          <w:rFonts w:ascii="TH SarabunPSK" w:hAnsi="TH SarabunPSK" w:cs="TH SarabunPSK"/>
                          <w:cs/>
                        </w:rPr>
                        <w:t>ประเมินจากภาระงาน ชิ้นงาน กิจกรรม โครงการ</w:t>
                      </w:r>
                    </w:p>
                    <w:p w14:paraId="3D751978" w14:textId="389E730D" w:rsidR="00AA3AE1" w:rsidRPr="00E6692B" w:rsidRDefault="00AA3AE1" w:rsidP="00283DAC">
                      <w:pPr>
                        <w:ind w:left="532" w:hanging="504"/>
                        <w:jc w:val="thaiDistribute"/>
                        <w:rPr>
                          <w:rFonts w:ascii="TH SarabunPSK" w:hAnsi="TH SarabunPSK" w:cs="TH SarabunPSK"/>
                        </w:rPr>
                      </w:pPr>
                      <w:r w:rsidRPr="00B320AC">
                        <w:rPr>
                          <w:rFonts w:ascii="TH SarabunPSK" w:hAnsi="TH SarabunPSK" w:cs="TH SarabunPSK"/>
                        </w:rPr>
                        <w:t xml:space="preserve">AT3: </w:t>
                      </w:r>
                      <w:r>
                        <w:rPr>
                          <w:rFonts w:ascii="TH SarabunPSK" w:hAnsi="TH SarabunPSK" w:cs="TH SarabunPSK" w:hint="cs"/>
                          <w:cs/>
                        </w:rPr>
                        <w:t xml:space="preserve"> </w:t>
                      </w:r>
                      <w:r w:rsidRPr="00B320AC">
                        <w:rPr>
                          <w:rFonts w:ascii="TH SarabunPSK" w:hAnsi="TH SarabunPSK" w:cs="TH SarabunPSK"/>
                          <w:cs/>
                        </w:rPr>
                        <w:t>จากการทดสอบกลางภาค ปลายภาค</w:t>
                      </w:r>
                    </w:p>
                  </w:txbxContent>
                </v:textbox>
              </v:shape>
            </w:pict>
          </mc:Fallback>
        </mc:AlternateContent>
      </w:r>
      <w:r w:rsidR="00EC51D0" w:rsidRPr="00E31F1E">
        <w:rPr>
          <w:rFonts w:ascii="TH SarabunPSK" w:hAnsi="TH SarabunPSK" w:cs="TH SarabunPSK"/>
          <w:noProof/>
        </w:rPr>
        <mc:AlternateContent>
          <mc:Choice Requires="wps">
            <w:drawing>
              <wp:anchor distT="45720" distB="45720" distL="114300" distR="114300" simplePos="0" relativeHeight="251861504" behindDoc="0" locked="0" layoutInCell="1" allowOverlap="1" wp14:anchorId="3739F310" wp14:editId="0C537C62">
                <wp:simplePos x="0" y="0"/>
                <wp:positionH relativeFrom="column">
                  <wp:posOffset>-4474</wp:posOffset>
                </wp:positionH>
                <wp:positionV relativeFrom="paragraph">
                  <wp:posOffset>45671</wp:posOffset>
                </wp:positionV>
                <wp:extent cx="2793384" cy="1371600"/>
                <wp:effectExtent l="0" t="0" r="26035" b="1905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84" cy="1371600"/>
                        </a:xfrm>
                        <a:prstGeom prst="rect">
                          <a:avLst/>
                        </a:prstGeom>
                        <a:noFill/>
                        <a:ln w="9525">
                          <a:solidFill>
                            <a:srgbClr val="000000"/>
                          </a:solidFill>
                          <a:prstDash val="dash"/>
                          <a:miter lim="800000"/>
                          <a:headEnd/>
                          <a:tailEnd/>
                        </a:ln>
                      </wps:spPr>
                      <wps:txbx>
                        <w:txbxContent>
                          <w:p w14:paraId="2D939DAA" w14:textId="77777777" w:rsidR="00AA3AE1" w:rsidRPr="00E6692B" w:rsidRDefault="00AA3AE1" w:rsidP="00EC51D0">
                            <w:pPr>
                              <w:jc w:val="thaiDistribute"/>
                              <w:rPr>
                                <w:rFonts w:ascii="TH SarabunPSK" w:hAnsi="TH SarabunPSK" w:cs="TH SarabunPSK"/>
                                <w:b/>
                                <w:bCs/>
                              </w:rPr>
                            </w:pPr>
                            <w:r w:rsidRPr="00E6692B">
                              <w:rPr>
                                <w:rFonts w:ascii="TH SarabunPSK" w:hAnsi="TH SarabunPSK" w:cs="TH SarabunPSK"/>
                                <w:b/>
                                <w:bCs/>
                                <w:cs/>
                              </w:rPr>
                              <w:t xml:space="preserve">กิจกรรมการสอนและการเรียน </w:t>
                            </w:r>
                            <w:r w:rsidRPr="00E6692B">
                              <w:rPr>
                                <w:rFonts w:ascii="TH SarabunPSK" w:hAnsi="TH SarabunPSK" w:cs="TH SarabunPSK"/>
                                <w:b/>
                                <w:bCs/>
                              </w:rPr>
                              <w:t>(TLA)</w:t>
                            </w:r>
                          </w:p>
                          <w:p w14:paraId="4C8C6791" w14:textId="04E3EDB5" w:rsidR="00AA3AE1" w:rsidRPr="00B320AC" w:rsidRDefault="00AA3AE1" w:rsidP="00283DAC">
                            <w:pPr>
                              <w:ind w:left="602" w:hanging="602"/>
                              <w:rPr>
                                <w:rFonts w:ascii="TH SarabunPSK" w:hAnsi="TH SarabunPSK" w:cs="TH SarabunPSK"/>
                              </w:rPr>
                            </w:pPr>
                            <w:r w:rsidRPr="00B320AC">
                              <w:rPr>
                                <w:rFonts w:ascii="TH SarabunPSK" w:hAnsi="TH SarabunPSK" w:cs="TH SarabunPSK"/>
                              </w:rPr>
                              <w:t xml:space="preserve">TLA1: </w:t>
                            </w:r>
                            <w:r>
                              <w:rPr>
                                <w:rFonts w:ascii="TH SarabunPSK" w:hAnsi="TH SarabunPSK" w:cs="TH SarabunPSK" w:hint="cs"/>
                                <w:cs/>
                              </w:rPr>
                              <w:t xml:space="preserve"> </w:t>
                            </w:r>
                            <w:r w:rsidRPr="00B320AC">
                              <w:rPr>
                                <w:rFonts w:ascii="TH SarabunPSK" w:hAnsi="TH SarabunPSK" w:cs="TH SarabunPSK"/>
                                <w:cs/>
                              </w:rPr>
                              <w:t xml:space="preserve">การบรรยาย การอภิปราย ระดมความคิด </w:t>
                            </w:r>
                            <w:r>
                              <w:rPr>
                                <w:rFonts w:ascii="TH SarabunPSK" w:hAnsi="TH SarabunPSK" w:cs="TH SarabunPSK"/>
                                <w:cs/>
                              </w:rPr>
                              <w:br/>
                            </w:r>
                            <w:r w:rsidRPr="00B320AC">
                              <w:rPr>
                                <w:rFonts w:ascii="TH SarabunPSK" w:hAnsi="TH SarabunPSK" w:cs="TH SarabunPSK"/>
                                <w:cs/>
                              </w:rPr>
                              <w:t>เพื่อนำเสนอความรู้</w:t>
                            </w:r>
                          </w:p>
                          <w:p w14:paraId="416E0BA7" w14:textId="59E1BCFB" w:rsidR="00AA3AE1" w:rsidRPr="00B320AC" w:rsidRDefault="00AA3AE1" w:rsidP="00283DAC">
                            <w:pPr>
                              <w:ind w:left="602" w:hanging="602"/>
                              <w:rPr>
                                <w:rFonts w:ascii="TH SarabunPSK" w:hAnsi="TH SarabunPSK" w:cs="TH SarabunPSK"/>
                              </w:rPr>
                            </w:pPr>
                            <w:r w:rsidRPr="00B320AC">
                              <w:rPr>
                                <w:rFonts w:ascii="TH SarabunPSK" w:hAnsi="TH SarabunPSK" w:cs="TH SarabunPSK"/>
                              </w:rPr>
                              <w:t xml:space="preserve">TLA2: </w:t>
                            </w:r>
                            <w:r>
                              <w:rPr>
                                <w:rFonts w:ascii="TH SarabunPSK" w:hAnsi="TH SarabunPSK" w:cs="TH SarabunPSK" w:hint="cs"/>
                                <w:cs/>
                              </w:rPr>
                              <w:t xml:space="preserve"> </w:t>
                            </w:r>
                            <w:r w:rsidRPr="00B320AC">
                              <w:rPr>
                                <w:rFonts w:ascii="TH SarabunPSK" w:hAnsi="TH SarabunPSK" w:cs="TH SarabunPSK"/>
                                <w:cs/>
                              </w:rPr>
                              <w:t>การใช้กรณีตัวอย่าง</w:t>
                            </w:r>
                          </w:p>
                          <w:p w14:paraId="35C1E7AD" w14:textId="441BC2A6" w:rsidR="00AA3AE1" w:rsidRPr="00B320AC" w:rsidRDefault="00AA3AE1" w:rsidP="00283DAC">
                            <w:pPr>
                              <w:ind w:left="602" w:hanging="602"/>
                              <w:rPr>
                                <w:rFonts w:ascii="TH SarabunPSK" w:hAnsi="TH SarabunPSK" w:cs="TH SarabunPSK"/>
                              </w:rPr>
                            </w:pPr>
                            <w:r w:rsidRPr="00B320AC">
                              <w:rPr>
                                <w:rFonts w:ascii="TH SarabunPSK" w:hAnsi="TH SarabunPSK" w:cs="TH SarabunPSK"/>
                              </w:rPr>
                              <w:t xml:space="preserve">TLA3: </w:t>
                            </w:r>
                            <w:r>
                              <w:rPr>
                                <w:rFonts w:ascii="TH SarabunPSK" w:hAnsi="TH SarabunPSK" w:cs="TH SarabunPSK" w:hint="cs"/>
                                <w:cs/>
                              </w:rPr>
                              <w:t xml:space="preserve"> </w:t>
                            </w:r>
                            <w:r w:rsidRPr="00B320AC">
                              <w:rPr>
                                <w:rFonts w:ascii="TH SarabunPSK" w:hAnsi="TH SarabunPSK" w:cs="TH SarabunPSK"/>
                                <w:cs/>
                              </w:rPr>
                              <w:t xml:space="preserve">การปฏิบัติจริงโดยใช้โครงงาน </w:t>
                            </w:r>
                          </w:p>
                          <w:p w14:paraId="61EB8612" w14:textId="78073AF6" w:rsidR="00AA3AE1" w:rsidRPr="00E6692B" w:rsidRDefault="00AA3AE1" w:rsidP="00283DAC">
                            <w:pPr>
                              <w:ind w:left="602" w:hanging="602"/>
                              <w:rPr>
                                <w:rFonts w:ascii="TH SarabunPSK" w:hAnsi="TH SarabunPSK" w:cs="TH SarabunPSK"/>
                              </w:rPr>
                            </w:pPr>
                            <w:r w:rsidRPr="00B320AC">
                              <w:rPr>
                                <w:rFonts w:ascii="TH SarabunPSK" w:hAnsi="TH SarabunPSK" w:cs="TH SarabunPSK"/>
                              </w:rPr>
                              <w:t xml:space="preserve">TLA4: </w:t>
                            </w:r>
                            <w:r>
                              <w:rPr>
                                <w:rFonts w:ascii="TH SarabunPSK" w:hAnsi="TH SarabunPSK" w:cs="TH SarabunPSK" w:hint="cs"/>
                                <w:cs/>
                              </w:rPr>
                              <w:t xml:space="preserve"> </w:t>
                            </w:r>
                            <w:r w:rsidRPr="00B320AC">
                              <w:rPr>
                                <w:rFonts w:ascii="TH SarabunPSK" w:hAnsi="TH SarabunPSK" w:cs="TH SarabunPSK"/>
                                <w:cs/>
                              </w:rPr>
                              <w:t>การเรียนการสอนแบบผสมผสาน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9F310" id="_x0000_s1076" type="#_x0000_t202" style="position:absolute;margin-left:-.35pt;margin-top:3.6pt;width:219.95pt;height:108pt;z-index:25186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" filled="f">
                <v:stroke dashstyle="dash"/>
                <v:textbox>
                  <w:txbxContent>
                    <w:p w14:paraId="2D939DAA" w14:textId="77777777" w:rsidR="00AA3AE1" w:rsidRPr="00E6692B" w:rsidRDefault="00AA3AE1" w:rsidP="00EC51D0">
                      <w:pPr>
                        <w:jc w:val="thaiDistribute"/>
                        <w:rPr>
                          <w:rFonts w:ascii="TH SarabunPSK" w:hAnsi="TH SarabunPSK" w:cs="TH SarabunPSK"/>
                          <w:b/>
                          <w:bCs/>
                        </w:rPr>
                      </w:pPr>
                      <w:r w:rsidRPr="00E6692B">
                        <w:rPr>
                          <w:rFonts w:ascii="TH SarabunPSK" w:hAnsi="TH SarabunPSK" w:cs="TH SarabunPSK"/>
                          <w:b/>
                          <w:bCs/>
                          <w:cs/>
                        </w:rPr>
                        <w:t xml:space="preserve">กิจกรรมการสอนและการเรียน </w:t>
                      </w:r>
                      <w:r w:rsidRPr="00E6692B">
                        <w:rPr>
                          <w:rFonts w:ascii="TH SarabunPSK" w:hAnsi="TH SarabunPSK" w:cs="TH SarabunPSK"/>
                          <w:b/>
                          <w:bCs/>
                        </w:rPr>
                        <w:t>(TLA)</w:t>
                      </w:r>
                    </w:p>
                    <w:p w14:paraId="4C8C6791" w14:textId="04E3EDB5" w:rsidR="00AA3AE1" w:rsidRPr="00B320AC" w:rsidRDefault="00AA3AE1" w:rsidP="00283DAC">
                      <w:pPr>
                        <w:ind w:left="602" w:hanging="602"/>
                        <w:rPr>
                          <w:rFonts w:ascii="TH SarabunPSK" w:hAnsi="TH SarabunPSK" w:cs="TH SarabunPSK"/>
                        </w:rPr>
                      </w:pPr>
                      <w:r w:rsidRPr="00B320AC">
                        <w:rPr>
                          <w:rFonts w:ascii="TH SarabunPSK" w:hAnsi="TH SarabunPSK" w:cs="TH SarabunPSK"/>
                        </w:rPr>
                        <w:t xml:space="preserve">TLA1: </w:t>
                      </w:r>
                      <w:r>
                        <w:rPr>
                          <w:rFonts w:ascii="TH SarabunPSK" w:hAnsi="TH SarabunPSK" w:cs="TH SarabunPSK" w:hint="cs"/>
                          <w:cs/>
                        </w:rPr>
                        <w:t xml:space="preserve"> </w:t>
                      </w:r>
                      <w:r w:rsidRPr="00B320AC">
                        <w:rPr>
                          <w:rFonts w:ascii="TH SarabunPSK" w:hAnsi="TH SarabunPSK" w:cs="TH SarabunPSK"/>
                          <w:cs/>
                        </w:rPr>
                        <w:t xml:space="preserve">การบรรยาย การอภิปราย ระดมความคิด </w:t>
                      </w:r>
                      <w:r>
                        <w:rPr>
                          <w:rFonts w:ascii="TH SarabunPSK" w:hAnsi="TH SarabunPSK" w:cs="TH SarabunPSK"/>
                          <w:cs/>
                        </w:rPr>
                        <w:br/>
                      </w:r>
                      <w:r w:rsidRPr="00B320AC">
                        <w:rPr>
                          <w:rFonts w:ascii="TH SarabunPSK" w:hAnsi="TH SarabunPSK" w:cs="TH SarabunPSK"/>
                          <w:cs/>
                        </w:rPr>
                        <w:t>เพื่อนำเสนอความรู้</w:t>
                      </w:r>
                    </w:p>
                    <w:p w14:paraId="416E0BA7" w14:textId="59E1BCFB" w:rsidR="00AA3AE1" w:rsidRPr="00B320AC" w:rsidRDefault="00AA3AE1" w:rsidP="00283DAC">
                      <w:pPr>
                        <w:ind w:left="602" w:hanging="602"/>
                        <w:rPr>
                          <w:rFonts w:ascii="TH SarabunPSK" w:hAnsi="TH SarabunPSK" w:cs="TH SarabunPSK"/>
                        </w:rPr>
                      </w:pPr>
                      <w:r w:rsidRPr="00B320AC">
                        <w:rPr>
                          <w:rFonts w:ascii="TH SarabunPSK" w:hAnsi="TH SarabunPSK" w:cs="TH SarabunPSK"/>
                        </w:rPr>
                        <w:t xml:space="preserve">TLA2: </w:t>
                      </w:r>
                      <w:r>
                        <w:rPr>
                          <w:rFonts w:ascii="TH SarabunPSK" w:hAnsi="TH SarabunPSK" w:cs="TH SarabunPSK" w:hint="cs"/>
                          <w:cs/>
                        </w:rPr>
                        <w:t xml:space="preserve"> </w:t>
                      </w:r>
                      <w:r w:rsidRPr="00B320AC">
                        <w:rPr>
                          <w:rFonts w:ascii="TH SarabunPSK" w:hAnsi="TH SarabunPSK" w:cs="TH SarabunPSK"/>
                          <w:cs/>
                        </w:rPr>
                        <w:t>การใช้กรณีตัวอย่าง</w:t>
                      </w:r>
                    </w:p>
                    <w:p w14:paraId="35C1E7AD" w14:textId="441BC2A6" w:rsidR="00AA3AE1" w:rsidRPr="00B320AC" w:rsidRDefault="00AA3AE1" w:rsidP="00283DAC">
                      <w:pPr>
                        <w:ind w:left="602" w:hanging="602"/>
                        <w:rPr>
                          <w:rFonts w:ascii="TH SarabunPSK" w:hAnsi="TH SarabunPSK" w:cs="TH SarabunPSK"/>
                        </w:rPr>
                      </w:pPr>
                      <w:r w:rsidRPr="00B320AC">
                        <w:rPr>
                          <w:rFonts w:ascii="TH SarabunPSK" w:hAnsi="TH SarabunPSK" w:cs="TH SarabunPSK"/>
                        </w:rPr>
                        <w:t xml:space="preserve">TLA3: </w:t>
                      </w:r>
                      <w:r>
                        <w:rPr>
                          <w:rFonts w:ascii="TH SarabunPSK" w:hAnsi="TH SarabunPSK" w:cs="TH SarabunPSK" w:hint="cs"/>
                          <w:cs/>
                        </w:rPr>
                        <w:t xml:space="preserve"> </w:t>
                      </w:r>
                      <w:r w:rsidRPr="00B320AC">
                        <w:rPr>
                          <w:rFonts w:ascii="TH SarabunPSK" w:hAnsi="TH SarabunPSK" w:cs="TH SarabunPSK"/>
                          <w:cs/>
                        </w:rPr>
                        <w:t xml:space="preserve">การปฏิบัติจริงโดยใช้โครงงาน </w:t>
                      </w:r>
                    </w:p>
                    <w:p w14:paraId="61EB8612" w14:textId="78073AF6" w:rsidR="00AA3AE1" w:rsidRPr="00E6692B" w:rsidRDefault="00AA3AE1" w:rsidP="00283DAC">
                      <w:pPr>
                        <w:ind w:left="602" w:hanging="602"/>
                        <w:rPr>
                          <w:rFonts w:ascii="TH SarabunPSK" w:hAnsi="TH SarabunPSK" w:cs="TH SarabunPSK"/>
                        </w:rPr>
                      </w:pPr>
                      <w:r w:rsidRPr="00B320AC">
                        <w:rPr>
                          <w:rFonts w:ascii="TH SarabunPSK" w:hAnsi="TH SarabunPSK" w:cs="TH SarabunPSK"/>
                        </w:rPr>
                        <w:t xml:space="preserve">TLA4: </w:t>
                      </w:r>
                      <w:r>
                        <w:rPr>
                          <w:rFonts w:ascii="TH SarabunPSK" w:hAnsi="TH SarabunPSK" w:cs="TH SarabunPSK" w:hint="cs"/>
                          <w:cs/>
                        </w:rPr>
                        <w:t xml:space="preserve"> </w:t>
                      </w:r>
                      <w:r w:rsidRPr="00B320AC">
                        <w:rPr>
                          <w:rFonts w:ascii="TH SarabunPSK" w:hAnsi="TH SarabunPSK" w:cs="TH SarabunPSK"/>
                          <w:cs/>
                        </w:rPr>
                        <w:t>การเรียนการสอนแบบผสมผสาน</w:t>
                      </w:r>
                    </w:p>
                  </w:txbxContent>
                </v:textbox>
              </v:shape>
            </w:pict>
          </mc:Fallback>
        </mc:AlternateContent>
      </w:r>
    </w:p>
    <w:p w14:paraId="71EAAE9A" w14:textId="77777777" w:rsidR="00EC51D0" w:rsidRPr="00E31F1E" w:rsidRDefault="00EC51D0" w:rsidP="00EC51D0">
      <w:pPr>
        <w:rPr>
          <w:rFonts w:ascii="TH SarabunPSK" w:hAnsi="TH SarabunPSK" w:cs="TH SarabunPSK"/>
        </w:rPr>
      </w:pPr>
    </w:p>
    <w:p w14:paraId="5339341E" w14:textId="77777777" w:rsidR="00EC51D0" w:rsidRPr="00E31F1E" w:rsidRDefault="00EC51D0" w:rsidP="00EC51D0">
      <w:pPr>
        <w:rPr>
          <w:rFonts w:ascii="TH SarabunPSK" w:hAnsi="TH SarabunPSK" w:cs="TH SarabunPSK"/>
        </w:rPr>
      </w:pPr>
    </w:p>
    <w:p w14:paraId="54914B93" w14:textId="77777777" w:rsidR="00EC51D0" w:rsidRPr="00E31F1E" w:rsidRDefault="00EC51D0" w:rsidP="00EC51D0">
      <w:pPr>
        <w:rPr>
          <w:rFonts w:ascii="TH SarabunPSK" w:hAnsi="TH SarabunPSK" w:cs="TH SarabunPSK"/>
        </w:rPr>
      </w:pPr>
    </w:p>
    <w:p w14:paraId="650D16B9" w14:textId="77777777" w:rsidR="00EC51D0" w:rsidRPr="00E31F1E" w:rsidRDefault="00EC51D0" w:rsidP="00EC51D0">
      <w:pPr>
        <w:rPr>
          <w:rFonts w:ascii="TH SarabunPSK" w:hAnsi="TH SarabunPSK" w:cs="TH SarabunPSK"/>
        </w:rPr>
      </w:pPr>
    </w:p>
    <w:p w14:paraId="422DAC9F" w14:textId="77777777" w:rsidR="00EC51D0" w:rsidRPr="00E31F1E" w:rsidRDefault="00EC51D0" w:rsidP="00EC51D0">
      <w:pPr>
        <w:rPr>
          <w:rFonts w:ascii="TH SarabunPSK" w:hAnsi="TH SarabunPSK" w:cs="TH SarabunPSK"/>
        </w:rPr>
      </w:pPr>
    </w:p>
    <w:p w14:paraId="6D441B70" w14:textId="77777777" w:rsidR="00EC51D0" w:rsidRPr="00E31F1E" w:rsidRDefault="00EC51D0" w:rsidP="00EC51D0">
      <w:pPr>
        <w:tabs>
          <w:tab w:val="left" w:pos="336"/>
          <w:tab w:val="left" w:pos="882"/>
          <w:tab w:val="left" w:pos="1232"/>
          <w:tab w:val="left" w:pos="1560"/>
        </w:tabs>
        <w:spacing w:line="235" w:lineRule="auto"/>
        <w:jc w:val="center"/>
        <w:rPr>
          <w:rFonts w:ascii="TH SarabunPSK" w:hAnsi="TH SarabunPSK" w:cs="TH SarabunPSK"/>
          <w:b/>
          <w:bCs/>
          <w:spacing w:val="-6"/>
        </w:rPr>
      </w:pPr>
    </w:p>
    <w:p w14:paraId="68DD830F" w14:textId="77777777" w:rsidR="00EC51D0" w:rsidRPr="00E31F1E" w:rsidRDefault="00EC51D0" w:rsidP="00EC51D0">
      <w:pPr>
        <w:tabs>
          <w:tab w:val="left" w:pos="336"/>
          <w:tab w:val="left" w:pos="882"/>
          <w:tab w:val="left" w:pos="1232"/>
          <w:tab w:val="left" w:pos="1560"/>
        </w:tabs>
        <w:spacing w:line="235" w:lineRule="auto"/>
        <w:jc w:val="center"/>
        <w:rPr>
          <w:rFonts w:ascii="TH SarabunPSK" w:hAnsi="TH SarabunPSK" w:cs="TH SarabunPSK"/>
          <w:b/>
          <w:bCs/>
          <w:spacing w:val="-6"/>
        </w:rPr>
      </w:pPr>
    </w:p>
    <w:p w14:paraId="2E31B57B" w14:textId="77777777" w:rsidR="00EC51D0" w:rsidRPr="00E31F1E" w:rsidRDefault="00EC51D0" w:rsidP="00EC51D0">
      <w:pPr>
        <w:rPr>
          <w:rFonts w:ascii="TH SarabunPSK" w:hAnsi="TH SarabunPSK" w:cs="TH SarabunPSK"/>
        </w:rPr>
      </w:pPr>
    </w:p>
    <w:p w14:paraId="6A44581B" w14:textId="77777777" w:rsidR="0059731D" w:rsidRPr="00E31F1E" w:rsidRDefault="0059731D" w:rsidP="0059731D">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1ABA6E9D"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p w14:paraId="51F9B8A3" w14:textId="77777777" w:rsidR="00EC51D0" w:rsidRPr="00E31F1E" w:rsidRDefault="00EC51D0" w:rsidP="00EC51D0">
      <w:pPr>
        <w:spacing w:before="15"/>
        <w:jc w:val="center"/>
        <w:rPr>
          <w:rFonts w:ascii="TH SarabunPSK" w:hAnsi="TH SarabunPSK" w:cs="TH SarabunPSK"/>
          <w:b/>
          <w:bCs/>
        </w:rPr>
      </w:pPr>
    </w:p>
    <w:tbl>
      <w:tblPr>
        <w:tblStyle w:val="aa"/>
        <w:tblW w:w="0" w:type="auto"/>
        <w:tblLook w:val="04A0" w:firstRow="1" w:lastRow="0" w:firstColumn="1" w:lastColumn="0" w:noHBand="0" w:noVBand="1"/>
      </w:tblPr>
      <w:tblGrid>
        <w:gridCol w:w="463"/>
        <w:gridCol w:w="463"/>
        <w:gridCol w:w="464"/>
        <w:gridCol w:w="464"/>
        <w:gridCol w:w="464"/>
        <w:gridCol w:w="464"/>
        <w:gridCol w:w="464"/>
        <w:gridCol w:w="464"/>
        <w:gridCol w:w="464"/>
        <w:gridCol w:w="464"/>
        <w:gridCol w:w="464"/>
        <w:gridCol w:w="464"/>
        <w:gridCol w:w="464"/>
        <w:gridCol w:w="464"/>
        <w:gridCol w:w="464"/>
        <w:gridCol w:w="464"/>
        <w:gridCol w:w="465"/>
        <w:gridCol w:w="465"/>
        <w:gridCol w:w="465"/>
      </w:tblGrid>
      <w:tr w:rsidR="00E31F1E" w:rsidRPr="00E31F1E" w14:paraId="5CA0AAA3" w14:textId="77777777" w:rsidTr="00427447">
        <w:tc>
          <w:tcPr>
            <w:tcW w:w="2318" w:type="dxa"/>
            <w:gridSpan w:val="5"/>
            <w:vAlign w:val="center"/>
          </w:tcPr>
          <w:p w14:paraId="742D281E"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2" w:type="dxa"/>
            <w:gridSpan w:val="3"/>
            <w:vAlign w:val="center"/>
          </w:tcPr>
          <w:p w14:paraId="0368FE1D"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2" w:type="dxa"/>
            <w:gridSpan w:val="3"/>
            <w:vAlign w:val="center"/>
          </w:tcPr>
          <w:p w14:paraId="6DE951B5" w14:textId="77777777" w:rsidR="00EC51D0" w:rsidRPr="00E31F1E" w:rsidRDefault="00EC51D0" w:rsidP="00B320AC">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2AF08F48"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cs/>
              </w:rPr>
              <w:t>ทางปัญญา</w:t>
            </w:r>
          </w:p>
        </w:tc>
        <w:tc>
          <w:tcPr>
            <w:tcW w:w="1856" w:type="dxa"/>
            <w:gridSpan w:val="4"/>
            <w:vAlign w:val="center"/>
          </w:tcPr>
          <w:p w14:paraId="69B580D0" w14:textId="77777777" w:rsidR="00EC51D0" w:rsidRPr="00E31F1E" w:rsidRDefault="00EC51D0" w:rsidP="00B320AC">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731BAC96"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59" w:type="dxa"/>
            <w:gridSpan w:val="4"/>
            <w:vAlign w:val="center"/>
          </w:tcPr>
          <w:p w14:paraId="07B8EE75"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50D6DAFA" w14:textId="77777777" w:rsidTr="00427447">
        <w:tc>
          <w:tcPr>
            <w:tcW w:w="463" w:type="dxa"/>
            <w:vAlign w:val="center"/>
          </w:tcPr>
          <w:p w14:paraId="1ABF0888"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1</w:t>
            </w:r>
          </w:p>
        </w:tc>
        <w:tc>
          <w:tcPr>
            <w:tcW w:w="463" w:type="dxa"/>
            <w:vAlign w:val="center"/>
          </w:tcPr>
          <w:p w14:paraId="2DB710AA"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630719A1"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226F2775"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4</w:t>
            </w:r>
          </w:p>
        </w:tc>
        <w:tc>
          <w:tcPr>
            <w:tcW w:w="464" w:type="dxa"/>
            <w:vAlign w:val="center"/>
          </w:tcPr>
          <w:p w14:paraId="1D49718C"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5</w:t>
            </w:r>
          </w:p>
        </w:tc>
        <w:tc>
          <w:tcPr>
            <w:tcW w:w="464" w:type="dxa"/>
            <w:vAlign w:val="center"/>
          </w:tcPr>
          <w:p w14:paraId="2595CA9F"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7E8B0987"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36F98318"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1D26FDB9"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7BE0590D"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68C5466D"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732BA36E"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6C299903"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12DFF138"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34359ED4"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4</w:t>
            </w:r>
          </w:p>
        </w:tc>
        <w:tc>
          <w:tcPr>
            <w:tcW w:w="464" w:type="dxa"/>
            <w:vAlign w:val="center"/>
          </w:tcPr>
          <w:p w14:paraId="081AE850"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1</w:t>
            </w:r>
          </w:p>
        </w:tc>
        <w:tc>
          <w:tcPr>
            <w:tcW w:w="465" w:type="dxa"/>
            <w:vAlign w:val="center"/>
          </w:tcPr>
          <w:p w14:paraId="0B4EE882"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2</w:t>
            </w:r>
          </w:p>
        </w:tc>
        <w:tc>
          <w:tcPr>
            <w:tcW w:w="465" w:type="dxa"/>
            <w:vAlign w:val="center"/>
          </w:tcPr>
          <w:p w14:paraId="6D3A737A"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3</w:t>
            </w:r>
          </w:p>
        </w:tc>
        <w:tc>
          <w:tcPr>
            <w:tcW w:w="465" w:type="dxa"/>
            <w:vAlign w:val="center"/>
          </w:tcPr>
          <w:p w14:paraId="766D0E9F" w14:textId="77777777" w:rsidR="00EC51D0" w:rsidRPr="00E31F1E" w:rsidRDefault="00EC51D0" w:rsidP="00B320AC">
            <w:pPr>
              <w:spacing w:before="15"/>
              <w:jc w:val="center"/>
              <w:rPr>
                <w:rFonts w:ascii="TH SarabunPSK" w:hAnsi="TH SarabunPSK" w:cs="TH SarabunPSK"/>
              </w:rPr>
            </w:pPr>
            <w:r w:rsidRPr="00E31F1E">
              <w:rPr>
                <w:rFonts w:ascii="TH SarabunPSK" w:hAnsi="TH SarabunPSK" w:cs="TH SarabunPSK"/>
              </w:rPr>
              <w:t>4</w:t>
            </w:r>
          </w:p>
        </w:tc>
      </w:tr>
      <w:tr w:rsidR="00A72A78" w:rsidRPr="00E31F1E" w14:paraId="32C284A6" w14:textId="77777777" w:rsidTr="00427447">
        <w:tc>
          <w:tcPr>
            <w:tcW w:w="463" w:type="dxa"/>
            <w:vAlign w:val="center"/>
          </w:tcPr>
          <w:p w14:paraId="5D9B9457" w14:textId="10B8AD36"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3" w:type="dxa"/>
            <w:vAlign w:val="center"/>
          </w:tcPr>
          <w:p w14:paraId="3496C08C" w14:textId="13C97AC6"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166586C4" w14:textId="3377B0A8" w:rsidR="00427447" w:rsidRPr="00E31F1E" w:rsidRDefault="00427447" w:rsidP="00427447">
            <w:pPr>
              <w:spacing w:before="15"/>
              <w:ind w:left="-105" w:right="-112"/>
              <w:jc w:val="center"/>
              <w:rPr>
                <w:rFonts w:ascii="TH SarabunPSK" w:hAnsi="TH SarabunPSK" w:cs="TH SarabunPSK"/>
                <w:sz w:val="24"/>
                <w:szCs w:val="24"/>
              </w:rPr>
            </w:pPr>
          </w:p>
        </w:tc>
        <w:tc>
          <w:tcPr>
            <w:tcW w:w="464" w:type="dxa"/>
            <w:vAlign w:val="center"/>
          </w:tcPr>
          <w:p w14:paraId="4FEFC0C1" w14:textId="32A07CA0"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3BC284C1" w14:textId="2C2492EA"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306BB562" w14:textId="2EE059DC"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2F1A3F34" w14:textId="1B881CDB"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1CF77620" w14:textId="3BE22C4D"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5C7B60FF" w14:textId="66A1EB06"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0444F965" w14:textId="7054BBA8"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65205A9A" w14:textId="6494A571"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2540A7A7" w14:textId="37D470D6"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3C6C861D" w14:textId="636AA26F"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2A61D536" w14:textId="7FBD2A4D"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063D47D2" w14:textId="5EB186BC"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77F8F689" w14:textId="74E54099"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5" w:type="dxa"/>
            <w:vAlign w:val="center"/>
          </w:tcPr>
          <w:p w14:paraId="2516EF44" w14:textId="12130776"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5" w:type="dxa"/>
            <w:vAlign w:val="center"/>
          </w:tcPr>
          <w:p w14:paraId="7BE5C32A" w14:textId="6D833DDF"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5" w:type="dxa"/>
            <w:vAlign w:val="center"/>
          </w:tcPr>
          <w:p w14:paraId="387D1CB1" w14:textId="400AA932"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r>
    </w:tbl>
    <w:p w14:paraId="6B679FAE" w14:textId="77777777" w:rsidR="00EC51D0" w:rsidRPr="00E31F1E" w:rsidRDefault="00EC51D0" w:rsidP="00EC51D0">
      <w:pPr>
        <w:rPr>
          <w:rFonts w:ascii="TH SarabunPSK" w:hAnsi="TH SarabunPSK" w:cs="TH SarabunPSK"/>
        </w:rPr>
      </w:pPr>
    </w:p>
    <w:p w14:paraId="0165CC14" w14:textId="77777777" w:rsidR="00EC51D0" w:rsidRPr="00E31F1E" w:rsidRDefault="00EC51D0" w:rsidP="00EC51D0">
      <w:pPr>
        <w:spacing w:before="15"/>
        <w:jc w:val="center"/>
        <w:rPr>
          <w:rFonts w:ascii="TH SarabunPSK" w:hAnsi="TH SarabunPSK" w:cs="TH SarabunPSK"/>
        </w:rPr>
      </w:pPr>
    </w:p>
    <w:p w14:paraId="3952C41A" w14:textId="7206D0D8" w:rsidR="00EC51D0" w:rsidRPr="00E31F1E" w:rsidRDefault="00EC51D0" w:rsidP="00EC51D0">
      <w:pPr>
        <w:spacing w:before="15"/>
        <w:jc w:val="center"/>
        <w:rPr>
          <w:rFonts w:ascii="TH SarabunPSK" w:hAnsi="TH SarabunPSK" w:cs="TH SarabunPSK"/>
        </w:rPr>
      </w:pPr>
    </w:p>
    <w:p w14:paraId="0A86D5E0" w14:textId="71C798F6" w:rsidR="00B320AC" w:rsidRPr="00E31F1E" w:rsidRDefault="00B320AC" w:rsidP="00EC51D0">
      <w:pPr>
        <w:spacing w:before="15"/>
        <w:jc w:val="center"/>
        <w:rPr>
          <w:rFonts w:ascii="TH SarabunPSK" w:hAnsi="TH SarabunPSK" w:cs="TH SarabunPSK"/>
        </w:rPr>
      </w:pPr>
    </w:p>
    <w:p w14:paraId="1144041D" w14:textId="795E91FE" w:rsidR="00B320AC" w:rsidRPr="00E31F1E" w:rsidRDefault="00B320AC" w:rsidP="00EC51D0">
      <w:pPr>
        <w:spacing w:before="15"/>
        <w:jc w:val="center"/>
        <w:rPr>
          <w:rFonts w:ascii="TH SarabunPSK" w:hAnsi="TH SarabunPSK" w:cs="TH SarabunPSK"/>
        </w:rPr>
      </w:pPr>
    </w:p>
    <w:p w14:paraId="3C13A5B9" w14:textId="58C98C23" w:rsidR="00B320AC" w:rsidRPr="00E31F1E" w:rsidRDefault="00B320AC" w:rsidP="00EC51D0">
      <w:pPr>
        <w:spacing w:before="15"/>
        <w:jc w:val="center"/>
        <w:rPr>
          <w:rFonts w:ascii="TH SarabunPSK" w:hAnsi="TH SarabunPSK" w:cs="TH SarabunPSK"/>
        </w:rPr>
      </w:pPr>
    </w:p>
    <w:p w14:paraId="47120410" w14:textId="1932C27D" w:rsidR="00B320AC" w:rsidRPr="00E31F1E" w:rsidRDefault="00B320AC" w:rsidP="00EC51D0">
      <w:pPr>
        <w:spacing w:before="15"/>
        <w:jc w:val="center"/>
        <w:rPr>
          <w:rFonts w:ascii="TH SarabunPSK" w:hAnsi="TH SarabunPSK" w:cs="TH SarabunPSK"/>
        </w:rPr>
      </w:pPr>
    </w:p>
    <w:p w14:paraId="4B5C05BC" w14:textId="2454CC59" w:rsidR="00B320AC" w:rsidRPr="00E31F1E" w:rsidRDefault="00B320AC" w:rsidP="00EC51D0">
      <w:pPr>
        <w:spacing w:before="15"/>
        <w:jc w:val="center"/>
        <w:rPr>
          <w:rFonts w:ascii="TH SarabunPSK" w:hAnsi="TH SarabunPSK" w:cs="TH SarabunPSK"/>
        </w:rPr>
      </w:pPr>
    </w:p>
    <w:p w14:paraId="64303E02" w14:textId="29C7BE1A" w:rsidR="00B320AC" w:rsidRPr="00E31F1E" w:rsidRDefault="00B320AC" w:rsidP="00EC51D0">
      <w:pPr>
        <w:spacing w:before="15"/>
        <w:jc w:val="center"/>
        <w:rPr>
          <w:rFonts w:ascii="TH SarabunPSK" w:hAnsi="TH SarabunPSK" w:cs="TH SarabunPSK"/>
        </w:rPr>
      </w:pPr>
    </w:p>
    <w:p w14:paraId="6ED4AA15" w14:textId="77777777" w:rsidR="00B320AC" w:rsidRPr="00E31F1E" w:rsidRDefault="00B320AC" w:rsidP="00EC51D0">
      <w:pPr>
        <w:spacing w:before="15"/>
        <w:jc w:val="center"/>
        <w:rPr>
          <w:rFonts w:ascii="TH SarabunPSK" w:hAnsi="TH SarabunPSK" w:cs="TH SarabunPSK"/>
        </w:rPr>
      </w:pPr>
    </w:p>
    <w:tbl>
      <w:tblPr>
        <w:tblW w:w="8957" w:type="dxa"/>
        <w:tblInd w:w="-60" w:type="dxa"/>
        <w:tblLayout w:type="fixed"/>
        <w:tblLook w:val="04A0" w:firstRow="1" w:lastRow="0" w:firstColumn="1" w:lastColumn="0" w:noHBand="0" w:noVBand="1"/>
      </w:tblPr>
      <w:tblGrid>
        <w:gridCol w:w="8957"/>
      </w:tblGrid>
      <w:tr w:rsidR="00E31F1E" w:rsidRPr="00E31F1E" w14:paraId="37DDC327" w14:textId="77777777" w:rsidTr="00530EFE">
        <w:tc>
          <w:tcPr>
            <w:tcW w:w="8957" w:type="dxa"/>
            <w:shd w:val="clear" w:color="auto" w:fill="auto"/>
          </w:tcPr>
          <w:p w14:paraId="0BC24BAC" w14:textId="2A29B72E" w:rsidR="00A946BE" w:rsidRPr="00E31F1E" w:rsidRDefault="00A946BE" w:rsidP="00045793">
            <w:pPr>
              <w:spacing w:line="233" w:lineRule="auto"/>
              <w:rPr>
                <w:rFonts w:ascii="TH SarabunPSK" w:hAnsi="TH SarabunPSK" w:cs="TH SarabunPSK"/>
                <w:b/>
                <w:bCs/>
                <w:cs/>
              </w:rPr>
            </w:pPr>
            <w:r w:rsidRPr="00E31F1E">
              <w:rPr>
                <w:rFonts w:ascii="TH SarabunPSK" w:hAnsi="TH SarabunPSK" w:cs="TH SarabunPSK"/>
                <w:b/>
                <w:bCs/>
                <w:cs/>
              </w:rPr>
              <w:lastRenderedPageBreak/>
              <w:t>กลุ่มวิชาทักษะเทคโนโลยีนวัตกรรม (</w:t>
            </w:r>
            <w:r w:rsidRPr="00E31F1E">
              <w:rPr>
                <w:rFonts w:ascii="TH SarabunPSK" w:hAnsi="TH SarabunPSK" w:cs="TH SarabunPSK"/>
                <w:b/>
                <w:bCs/>
              </w:rPr>
              <w:t>Innovative Technology Skill)</w:t>
            </w:r>
          </w:p>
        </w:tc>
      </w:tr>
    </w:tbl>
    <w:p w14:paraId="51947573" w14:textId="64C214E1" w:rsidR="00B953DB" w:rsidRPr="00E31F1E" w:rsidRDefault="00B953DB">
      <w:pPr>
        <w:rPr>
          <w:rFonts w:ascii="TH SarabunPSK" w:hAnsi="TH SarabunPSK" w:cs="TH SarabunPSK"/>
        </w:rPr>
      </w:pPr>
    </w:p>
    <w:tbl>
      <w:tblPr>
        <w:tblW w:w="0" w:type="auto"/>
        <w:tblLook w:val="04A0" w:firstRow="1" w:lastRow="0" w:firstColumn="1" w:lastColumn="0" w:noHBand="0" w:noVBand="1"/>
      </w:tblPr>
      <w:tblGrid>
        <w:gridCol w:w="1942"/>
        <w:gridCol w:w="5459"/>
        <w:gridCol w:w="1354"/>
      </w:tblGrid>
      <w:tr w:rsidR="00E31F1E" w:rsidRPr="00E31F1E" w14:paraId="49960D46" w14:textId="77777777" w:rsidTr="005173A2">
        <w:tc>
          <w:tcPr>
            <w:tcW w:w="1942" w:type="dxa"/>
            <w:shd w:val="clear" w:color="auto" w:fill="auto"/>
          </w:tcPr>
          <w:p w14:paraId="476AA527" w14:textId="77777777" w:rsidR="001C0F02" w:rsidRPr="00E31F1E" w:rsidRDefault="001C0F02" w:rsidP="001C0F02">
            <w:pPr>
              <w:spacing w:before="30"/>
              <w:rPr>
                <w:rFonts w:ascii="TH SarabunPSK" w:hAnsi="TH SarabunPSK" w:cs="TH SarabunPSK"/>
                <w:b/>
                <w:bCs/>
              </w:rPr>
            </w:pPr>
            <w:r w:rsidRPr="00E31F1E">
              <w:rPr>
                <w:rFonts w:ascii="TH SarabunPSK" w:hAnsi="TH SarabunPSK" w:cs="TH SarabunPSK"/>
                <w:b/>
                <w:bCs/>
              </w:rPr>
              <w:t>00-400-080-001</w:t>
            </w:r>
          </w:p>
        </w:tc>
        <w:tc>
          <w:tcPr>
            <w:tcW w:w="5459" w:type="dxa"/>
            <w:shd w:val="clear" w:color="auto" w:fill="auto"/>
          </w:tcPr>
          <w:p w14:paraId="614EA3FB" w14:textId="77777777" w:rsidR="001C0F02" w:rsidRPr="00E31F1E" w:rsidRDefault="001C0F02" w:rsidP="001C0F02">
            <w:pPr>
              <w:shd w:val="clear" w:color="auto" w:fill="FFFFFF"/>
              <w:spacing w:before="30"/>
              <w:rPr>
                <w:rFonts w:ascii="TH SarabunPSK" w:hAnsi="TH SarabunPSK" w:cs="TH SarabunPSK"/>
                <w:b/>
                <w:bCs/>
              </w:rPr>
            </w:pPr>
            <w:r w:rsidRPr="00E31F1E">
              <w:rPr>
                <w:rFonts w:ascii="TH SarabunPSK" w:hAnsi="TH SarabunPSK" w:cs="TH SarabunPSK"/>
                <w:b/>
                <w:bCs/>
                <w:cs/>
              </w:rPr>
              <w:t>วิทยาศาสตร์และเทคโนโลยีสมัยใหม่</w:t>
            </w:r>
          </w:p>
          <w:p w14:paraId="20F5B3B8" w14:textId="77777777" w:rsidR="001C0F02" w:rsidRPr="00E31F1E" w:rsidRDefault="001C0F02" w:rsidP="001C0F02">
            <w:pPr>
              <w:shd w:val="clear" w:color="auto" w:fill="FFFFFF"/>
              <w:spacing w:before="30"/>
              <w:ind w:hanging="10"/>
              <w:rPr>
                <w:rFonts w:ascii="TH SarabunPSK" w:hAnsi="TH SarabunPSK" w:cs="TH SarabunPSK"/>
                <w:b/>
                <w:bCs/>
                <w:cs/>
              </w:rPr>
            </w:pPr>
            <w:r w:rsidRPr="00E31F1E">
              <w:rPr>
                <w:rFonts w:ascii="TH SarabunPSK" w:hAnsi="TH SarabunPSK" w:cs="TH SarabunPSK"/>
                <w:b/>
                <w:bCs/>
              </w:rPr>
              <w:t>Science and Modern Technology</w:t>
            </w:r>
          </w:p>
        </w:tc>
        <w:tc>
          <w:tcPr>
            <w:tcW w:w="1354" w:type="dxa"/>
            <w:shd w:val="clear" w:color="auto" w:fill="auto"/>
          </w:tcPr>
          <w:p w14:paraId="0CFC6407" w14:textId="77777777" w:rsidR="001C0F02" w:rsidRPr="00E31F1E" w:rsidRDefault="001C0F02" w:rsidP="00815818">
            <w:pPr>
              <w:shd w:val="clear" w:color="auto" w:fill="FFFFFF"/>
              <w:spacing w:before="30"/>
              <w:jc w:val="right"/>
              <w:rPr>
                <w:rFonts w:ascii="TH SarabunPSK" w:hAnsi="TH SarabunPSK" w:cs="TH SarabunPSK"/>
                <w:b/>
                <w:bCs/>
                <w:strike/>
                <w:cs/>
              </w:rPr>
            </w:pPr>
            <w:r w:rsidRPr="00E31F1E">
              <w:rPr>
                <w:rFonts w:ascii="TH SarabunPSK" w:hAnsi="TH SarabunPSK" w:cs="TH SarabunPSK"/>
                <w:b/>
                <w:bCs/>
              </w:rPr>
              <w:t>3(3-0-6)</w:t>
            </w:r>
          </w:p>
        </w:tc>
      </w:tr>
      <w:tr w:rsidR="00E31F1E" w:rsidRPr="00E31F1E" w14:paraId="3C7CF292" w14:textId="77777777" w:rsidTr="005173A2">
        <w:tc>
          <w:tcPr>
            <w:tcW w:w="1942" w:type="dxa"/>
            <w:shd w:val="clear" w:color="auto" w:fill="auto"/>
          </w:tcPr>
          <w:p w14:paraId="1C882121" w14:textId="77777777" w:rsidR="000D6842" w:rsidRPr="00E31F1E" w:rsidRDefault="000D6842" w:rsidP="00E2399F">
            <w:pPr>
              <w:rPr>
                <w:rFonts w:ascii="TH SarabunPSK" w:hAnsi="TH SarabunPSK" w:cs="TH SarabunPSK"/>
                <w:b/>
                <w:bCs/>
              </w:rPr>
            </w:pPr>
          </w:p>
        </w:tc>
        <w:tc>
          <w:tcPr>
            <w:tcW w:w="6813" w:type="dxa"/>
            <w:gridSpan w:val="2"/>
            <w:shd w:val="clear" w:color="auto" w:fill="auto"/>
          </w:tcPr>
          <w:p w14:paraId="190A5574" w14:textId="733BBF8C" w:rsidR="000D6842" w:rsidRPr="00E31F1E" w:rsidRDefault="000D6842" w:rsidP="00E2399F">
            <w:pPr>
              <w:tabs>
                <w:tab w:val="left" w:pos="1985"/>
              </w:tabs>
              <w:rPr>
                <w:rFonts w:ascii="TH SarabunPSK" w:hAnsi="TH SarabunPSK" w:cs="TH SarabunPSK"/>
                <w:b/>
                <w:bCs/>
                <w:cs/>
              </w:rPr>
            </w:pPr>
          </w:p>
        </w:tc>
      </w:tr>
      <w:tr w:rsidR="009A02B7" w:rsidRPr="00E31F1E" w14:paraId="5665C9C3" w14:textId="77777777" w:rsidTr="007A54C8">
        <w:tc>
          <w:tcPr>
            <w:tcW w:w="8755" w:type="dxa"/>
            <w:gridSpan w:val="3"/>
            <w:shd w:val="clear" w:color="auto" w:fill="auto"/>
          </w:tcPr>
          <w:p w14:paraId="0CA3060A" w14:textId="652B6441" w:rsidR="009A02B7" w:rsidRPr="00E31F1E" w:rsidRDefault="009A02B7" w:rsidP="009A02B7">
            <w:pPr>
              <w:jc w:val="thaiDistribute"/>
              <w:rPr>
                <w:rFonts w:ascii="TH SarabunPSK" w:hAnsi="TH SarabunPSK" w:cs="TH SarabunPSK"/>
                <w:b/>
                <w:bCs/>
              </w:rPr>
            </w:pPr>
            <w:r w:rsidRPr="00E31F1E">
              <w:rPr>
                <w:rFonts w:ascii="TH SarabunPSK" w:hAnsi="TH SarabunPSK" w:cs="TH SarabunPSK"/>
                <w:b/>
                <w:bCs/>
                <w:cs/>
              </w:rPr>
              <w:t>คำอธิบายรายวิชา</w:t>
            </w:r>
          </w:p>
          <w:p w14:paraId="690C7ED5" w14:textId="248E92D0" w:rsidR="009A02B7" w:rsidRPr="00E31F1E" w:rsidRDefault="009A02B7" w:rsidP="009A02B7">
            <w:pPr>
              <w:ind w:firstLine="601"/>
              <w:jc w:val="thaiDistribute"/>
              <w:rPr>
                <w:rFonts w:ascii="TH SarabunPSK" w:hAnsi="TH SarabunPSK" w:cs="TH SarabunPSK"/>
              </w:rPr>
            </w:pPr>
            <w:r w:rsidRPr="00E31F1E">
              <w:rPr>
                <w:rFonts w:ascii="TH SarabunPSK" w:hAnsi="TH SarabunPSK" w:cs="TH SarabunPSK"/>
                <w:cs/>
              </w:rPr>
              <w:t>วิทยาศาสตร์และเทคโนโลยีสมัยใหม่ เทคโนโลยีสารสนเทศและการสื่อสารประยุกต์ แนวโน้มและผลกระทบของการพัฒนาเทคโนโลยีต่อชีวิตและสังคม  และมีความตระหนักรู้เพื่อการปรับสภาพการดำรงชีวิต</w:t>
            </w:r>
          </w:p>
          <w:p w14:paraId="1F6A91BD" w14:textId="6164FB90" w:rsidR="009A02B7" w:rsidRPr="00E31F1E" w:rsidRDefault="009A02B7" w:rsidP="00482E18">
            <w:pPr>
              <w:ind w:firstLine="601"/>
              <w:jc w:val="thaiDistribute"/>
              <w:rPr>
                <w:rFonts w:ascii="TH SarabunPSK" w:hAnsi="TH SarabunPSK" w:cs="TH SarabunPSK"/>
                <w:cs/>
              </w:rPr>
            </w:pPr>
            <w:r w:rsidRPr="00E31F1E">
              <w:rPr>
                <w:rFonts w:ascii="TH SarabunPSK" w:hAnsi="TH SarabunPSK" w:cs="TH SarabunPSK"/>
                <w:spacing w:val="6"/>
              </w:rPr>
              <w:t>Science and modern technology, Applied information and</w:t>
            </w:r>
            <w:r w:rsidRPr="00E31F1E">
              <w:rPr>
                <w:rFonts w:ascii="TH SarabunPSK" w:hAnsi="TH SarabunPSK" w:cs="TH SarabunPSK"/>
              </w:rPr>
              <w:t xml:space="preserve"> communication technology, </w:t>
            </w:r>
            <w:r w:rsidRPr="00E31F1E">
              <w:rPr>
                <w:rFonts w:ascii="TH SarabunPSK" w:hAnsi="TH SarabunPSK" w:cs="TH SarabunPSK"/>
                <w:spacing w:val="-4"/>
              </w:rPr>
              <w:t>Trends and impact of technological development on life and society, Awareness for living adaptability</w:t>
            </w:r>
          </w:p>
        </w:tc>
      </w:tr>
    </w:tbl>
    <w:p w14:paraId="5F2451B3" w14:textId="6ECD0AB5" w:rsidR="002318AB" w:rsidRPr="00E31F1E" w:rsidRDefault="002318AB" w:rsidP="002318AB">
      <w:pPr>
        <w:tabs>
          <w:tab w:val="left" w:pos="336"/>
          <w:tab w:val="left" w:pos="882"/>
          <w:tab w:val="left" w:pos="1232"/>
          <w:tab w:val="left" w:pos="1560"/>
        </w:tabs>
        <w:spacing w:line="235" w:lineRule="auto"/>
        <w:jc w:val="center"/>
        <w:rPr>
          <w:rFonts w:ascii="TH SarabunPSK" w:hAnsi="TH SarabunPSK" w:cs="TH SarabunPSK"/>
          <w:b/>
          <w:bCs/>
          <w:spacing w:val="-6"/>
        </w:rPr>
      </w:pPr>
    </w:p>
    <w:p w14:paraId="07FA443C" w14:textId="77777777" w:rsidR="00A74499" w:rsidRPr="00E31F1E" w:rsidRDefault="00A74499" w:rsidP="00A74499">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60E2B70F" w14:textId="1E94DA30" w:rsidR="00367FE6" w:rsidRPr="00E31F1E" w:rsidRDefault="00A74499" w:rsidP="009F0125">
      <w:pPr>
        <w:ind w:left="980" w:hanging="639"/>
        <w:jc w:val="thaiDistribute"/>
        <w:rPr>
          <w:rFonts w:ascii="TH SarabunPSK" w:hAnsi="TH SarabunPSK" w:cs="TH SarabunPSK"/>
        </w:rPr>
      </w:pPr>
      <w:r w:rsidRPr="00E31F1E">
        <w:rPr>
          <w:rFonts w:ascii="TH SarabunPSK" w:hAnsi="TH SarabunPSK" w:cs="TH SarabunPSK"/>
        </w:rPr>
        <w:t>CLO1:</w:t>
      </w:r>
      <w:r w:rsidR="00367FE6" w:rsidRPr="00E31F1E">
        <w:rPr>
          <w:rFonts w:ascii="TH SarabunPSK" w:hAnsi="TH SarabunPSK" w:cs="TH SarabunPSK"/>
          <w:cs/>
        </w:rPr>
        <w:tab/>
        <w:t xml:space="preserve">ทราบถึงประวัติความเป็นมาของวิทยาศาสตร์และเทคโนโลยีสมัยอดีต และสมัยใหม่ </w:t>
      </w:r>
    </w:p>
    <w:p w14:paraId="7495B601" w14:textId="4F831723" w:rsidR="00367FE6" w:rsidRPr="00E31F1E" w:rsidRDefault="00367FE6" w:rsidP="009F0125">
      <w:pPr>
        <w:ind w:left="980" w:hanging="639"/>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hint="cs"/>
          <w:cs/>
        </w:rPr>
        <w:t>2</w:t>
      </w:r>
      <w:r w:rsidRPr="00E31F1E">
        <w:rPr>
          <w:rFonts w:ascii="TH SarabunPSK" w:hAnsi="TH SarabunPSK" w:cs="TH SarabunPSK"/>
        </w:rPr>
        <w:t>:</w:t>
      </w:r>
      <w:r w:rsidRPr="00E31F1E">
        <w:rPr>
          <w:rFonts w:ascii="TH SarabunPSK" w:hAnsi="TH SarabunPSK" w:cs="TH SarabunPSK"/>
          <w:cs/>
        </w:rPr>
        <w:tab/>
        <w:t xml:space="preserve">ทราบถึงความหมายของคำว่า วิทยาศาสตร์ และ เทคโนโลยี </w:t>
      </w:r>
    </w:p>
    <w:p w14:paraId="2E74325C" w14:textId="731B8BCA" w:rsidR="00367FE6" w:rsidRPr="00E31F1E" w:rsidRDefault="00367FE6" w:rsidP="00863F1F">
      <w:pPr>
        <w:ind w:left="980" w:hanging="639"/>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hint="cs"/>
          <w:cs/>
        </w:rPr>
        <w:t>3</w:t>
      </w:r>
      <w:r w:rsidRPr="00E31F1E">
        <w:rPr>
          <w:rFonts w:ascii="TH SarabunPSK" w:hAnsi="TH SarabunPSK" w:cs="TH SarabunPSK"/>
        </w:rPr>
        <w:t>:</w:t>
      </w:r>
      <w:r w:rsidRPr="00E31F1E">
        <w:rPr>
          <w:rFonts w:ascii="TH SarabunPSK" w:hAnsi="TH SarabunPSK" w:cs="TH SarabunPSK"/>
          <w:cs/>
        </w:rPr>
        <w:tab/>
      </w:r>
      <w:r w:rsidRPr="00E31F1E">
        <w:rPr>
          <w:rFonts w:ascii="TH SarabunPSK" w:hAnsi="TH SarabunPSK" w:cs="TH SarabunPSK"/>
          <w:spacing w:val="-4"/>
          <w:cs/>
        </w:rPr>
        <w:t>ทราบถึงพัฒนาการของวิทยาศาสตร์และเทคโนโลยีด้านต่าง ๆ ตั้งแต่อดีตจนถึงปัจจุบันและแนวทางในการพัฒนา</w:t>
      </w:r>
      <w:r w:rsidRPr="00E31F1E">
        <w:rPr>
          <w:rFonts w:ascii="TH SarabunPSK" w:hAnsi="TH SarabunPSK" w:cs="TH SarabunPSK"/>
          <w:cs/>
        </w:rPr>
        <w:t xml:space="preserve">ในอนาคต    </w:t>
      </w:r>
    </w:p>
    <w:p w14:paraId="3ABCBFC6" w14:textId="02CEC676" w:rsidR="00367FE6" w:rsidRPr="00E31F1E" w:rsidRDefault="00367FE6" w:rsidP="009F0125">
      <w:pPr>
        <w:ind w:left="980" w:hanging="639"/>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hint="cs"/>
          <w:cs/>
        </w:rPr>
        <w:t>4</w:t>
      </w:r>
      <w:r w:rsidRPr="00E31F1E">
        <w:rPr>
          <w:rFonts w:ascii="TH SarabunPSK" w:hAnsi="TH SarabunPSK" w:cs="TH SarabunPSK"/>
        </w:rPr>
        <w:t>:</w:t>
      </w:r>
      <w:r w:rsidRPr="00E31F1E">
        <w:rPr>
          <w:rFonts w:ascii="TH SarabunPSK" w:hAnsi="TH SarabunPSK" w:cs="TH SarabunPSK"/>
          <w:cs/>
        </w:rPr>
        <w:tab/>
        <w:t>เรียนรู้ข้อมูลที่ทันสมัยเกี่ยวกับเทคโนโลยีและสถานการณ์ในปัจจุบันด้านชีวภาพ</w:t>
      </w:r>
    </w:p>
    <w:p w14:paraId="7615EC4A" w14:textId="51A05CEE" w:rsidR="00367FE6" w:rsidRPr="00E31F1E" w:rsidRDefault="00367FE6" w:rsidP="009F0125">
      <w:pPr>
        <w:ind w:left="980" w:hanging="639"/>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hint="cs"/>
          <w:cs/>
        </w:rPr>
        <w:t>5</w:t>
      </w:r>
      <w:r w:rsidRPr="00E31F1E">
        <w:rPr>
          <w:rFonts w:ascii="TH SarabunPSK" w:hAnsi="TH SarabunPSK" w:cs="TH SarabunPSK"/>
        </w:rPr>
        <w:t>:</w:t>
      </w:r>
      <w:r w:rsidRPr="00E31F1E">
        <w:rPr>
          <w:rFonts w:ascii="TH SarabunPSK" w:hAnsi="TH SarabunPSK" w:cs="TH SarabunPSK"/>
          <w:cs/>
        </w:rPr>
        <w:tab/>
        <w:t>ตระหนักถึงความสำคัญทางด้านวิทยาศาสตร์ และแสดงแกถึงความรับผิดชอบต่อการเปลี่ยนแปลงของสังคม รวมถึงความปลอดภัยด้านวิทยาศาสตร์และเทคโนโลยี</w:t>
      </w:r>
    </w:p>
    <w:p w14:paraId="4216B929" w14:textId="1019FBEB" w:rsidR="00367FE6" w:rsidRPr="00E31F1E" w:rsidRDefault="00367FE6" w:rsidP="009F0125">
      <w:pPr>
        <w:ind w:left="980" w:hanging="639"/>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hint="cs"/>
          <w:cs/>
        </w:rPr>
        <w:t>6</w:t>
      </w:r>
      <w:r w:rsidRPr="00E31F1E">
        <w:rPr>
          <w:rFonts w:ascii="TH SarabunPSK" w:hAnsi="TH SarabunPSK" w:cs="TH SarabunPSK"/>
        </w:rPr>
        <w:t>:</w:t>
      </w:r>
      <w:r w:rsidRPr="00E31F1E">
        <w:rPr>
          <w:rFonts w:ascii="TH SarabunPSK" w:hAnsi="TH SarabunPSK" w:cs="TH SarabunPSK"/>
        </w:rPr>
        <w:tab/>
      </w:r>
      <w:r w:rsidRPr="00E31F1E">
        <w:rPr>
          <w:rFonts w:ascii="TH SarabunPSK" w:hAnsi="TH SarabunPSK" w:cs="TH SarabunPSK"/>
          <w:cs/>
        </w:rPr>
        <w:t>เข้าใจกระบวนการเทคโนโลยีสารสนเทศและการสื่อสารประยุกต์</w:t>
      </w:r>
    </w:p>
    <w:p w14:paraId="40CBF4F6" w14:textId="4FE22E9A" w:rsidR="00926A53" w:rsidRPr="00E31F1E" w:rsidRDefault="00367FE6" w:rsidP="009F0125">
      <w:pPr>
        <w:ind w:left="980" w:hanging="639"/>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hint="cs"/>
          <w:cs/>
        </w:rPr>
        <w:t>7</w:t>
      </w:r>
      <w:r w:rsidRPr="00E31F1E">
        <w:rPr>
          <w:rFonts w:ascii="TH SarabunPSK" w:hAnsi="TH SarabunPSK" w:cs="TH SarabunPSK"/>
        </w:rPr>
        <w:t>:</w:t>
      </w:r>
      <w:r w:rsidRPr="00E31F1E">
        <w:rPr>
          <w:rFonts w:ascii="TH SarabunPSK" w:hAnsi="TH SarabunPSK" w:cs="TH SarabunPSK"/>
          <w:cs/>
        </w:rPr>
        <w:tab/>
        <w:t>สามารถสืบค้นข้อมูลด้านวิทยาศาสตร์และเทคโนโลยีที่นักศึกษาสนใจได้</w:t>
      </w:r>
    </w:p>
    <w:p w14:paraId="6422E256" w14:textId="06AEEBBC" w:rsidR="001A2257" w:rsidRPr="00E31F1E" w:rsidRDefault="001A2257" w:rsidP="00367FE6">
      <w:pPr>
        <w:ind w:left="882" w:hanging="639"/>
        <w:jc w:val="thaiDistribute"/>
        <w:rPr>
          <w:rFonts w:ascii="TH SarabunPSK" w:hAnsi="TH SarabunPSK" w:cs="TH SarabunPSK"/>
        </w:rPr>
      </w:pPr>
    </w:p>
    <w:p w14:paraId="3F63A117" w14:textId="77777777" w:rsidR="00BC721D" w:rsidRPr="00E31F1E" w:rsidRDefault="00BC721D" w:rsidP="00BC721D">
      <w:pPr>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6C27B569" w14:textId="77777777" w:rsidR="00BC721D" w:rsidRPr="00E31F1E" w:rsidRDefault="00BC721D" w:rsidP="00BC721D">
      <w:pPr>
        <w:jc w:val="center"/>
        <w:rPr>
          <w:rFonts w:ascii="TH SarabunPSK" w:hAnsi="TH SarabunPSK" w:cs="TH SarabunPSK"/>
          <w:b/>
          <w:bCs/>
          <w:sz w:val="16"/>
          <w:szCs w:val="16"/>
        </w:rPr>
      </w:pPr>
    </w:p>
    <w:p w14:paraId="6B814B2B" w14:textId="77777777" w:rsidR="00926A53" w:rsidRPr="00E31F1E" w:rsidRDefault="00926A53" w:rsidP="00926A53">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790848" behindDoc="0" locked="0" layoutInCell="1" allowOverlap="1" wp14:anchorId="058E274B" wp14:editId="79D783FB">
                <wp:simplePos x="0" y="0"/>
                <wp:positionH relativeFrom="column">
                  <wp:posOffset>2901625</wp:posOffset>
                </wp:positionH>
                <wp:positionV relativeFrom="paragraph">
                  <wp:posOffset>47976</wp:posOffset>
                </wp:positionV>
                <wp:extent cx="2703140" cy="1005426"/>
                <wp:effectExtent l="0" t="0" r="21590" b="2349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40" cy="1005426"/>
                        </a:xfrm>
                        <a:prstGeom prst="rect">
                          <a:avLst/>
                        </a:prstGeom>
                        <a:noFill/>
                        <a:ln w="9525">
                          <a:solidFill>
                            <a:srgbClr val="000000"/>
                          </a:solidFill>
                          <a:prstDash val="dash"/>
                          <a:miter lim="800000"/>
                          <a:headEnd/>
                          <a:tailEnd/>
                        </a:ln>
                      </wps:spPr>
                      <wps:txbx>
                        <w:txbxContent>
                          <w:p w14:paraId="4CF53ACD" w14:textId="77777777" w:rsidR="00AA3AE1" w:rsidRPr="00A671BA" w:rsidRDefault="00AA3AE1" w:rsidP="00863F1F">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12BB12E2" w14:textId="7B463F26" w:rsidR="00AA3AE1" w:rsidRPr="001A2257" w:rsidRDefault="00AA3AE1" w:rsidP="00863F1F">
                            <w:pPr>
                              <w:ind w:left="476" w:hanging="462"/>
                              <w:rPr>
                                <w:rFonts w:ascii="TH SarabunPSK" w:hAnsi="TH SarabunPSK" w:cs="TH SarabunPSK"/>
                              </w:rPr>
                            </w:pPr>
                            <w:r w:rsidRPr="001A2257">
                              <w:rPr>
                                <w:rFonts w:ascii="TH SarabunPSK" w:hAnsi="TH SarabunPSK" w:cs="TH SarabunPSK"/>
                              </w:rPr>
                              <w:t xml:space="preserve">AT1: </w:t>
                            </w:r>
                            <w:r w:rsidRPr="001A2257">
                              <w:rPr>
                                <w:rFonts w:ascii="TH SarabunPSK" w:hAnsi="TH SarabunPSK" w:cs="TH SarabunPSK"/>
                                <w:cs/>
                              </w:rPr>
                              <w:t>การประเมินผลระหว่างเรียน (</w:t>
                            </w:r>
                            <w:r w:rsidRPr="001A2257">
                              <w:rPr>
                                <w:rFonts w:ascii="TH SarabunPSK" w:hAnsi="TH SarabunPSK" w:cs="TH SarabunPSK"/>
                              </w:rPr>
                              <w:t>TLA1)</w:t>
                            </w:r>
                          </w:p>
                          <w:p w14:paraId="76DDA5CF" w14:textId="50F184E6" w:rsidR="00AA3AE1" w:rsidRPr="00A671BA" w:rsidRDefault="00AA3AE1" w:rsidP="00863F1F">
                            <w:pPr>
                              <w:ind w:left="476" w:hanging="462"/>
                              <w:rPr>
                                <w:rFonts w:ascii="TH SarabunPSK" w:hAnsi="TH SarabunPSK" w:cs="TH SarabunPSK"/>
                              </w:rPr>
                            </w:pPr>
                            <w:r w:rsidRPr="001A2257">
                              <w:rPr>
                                <w:rFonts w:ascii="TH SarabunPSK" w:hAnsi="TH SarabunPSK" w:cs="TH SarabunPSK"/>
                              </w:rPr>
                              <w:t xml:space="preserve">AT2: </w:t>
                            </w:r>
                            <w:r w:rsidRPr="001A2257">
                              <w:rPr>
                                <w:rFonts w:ascii="TH SarabunPSK" w:hAnsi="TH SarabunPSK" w:cs="TH SarabunPSK"/>
                                <w:cs/>
                              </w:rPr>
                              <w:t>การประเมินผลหลังเรียน (</w:t>
                            </w:r>
                            <w:r w:rsidRPr="001A2257">
                              <w:rPr>
                                <w:rFonts w:ascii="TH SarabunPSK" w:hAnsi="TH SarabunPSK" w:cs="TH SarabunPSK"/>
                              </w:rPr>
                              <w:t>TLA1,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E274B" id="_x0000_s1077" type="#_x0000_t202" style="position:absolute;margin-left:228.45pt;margin-top:3.8pt;width:212.85pt;height:79.15pt;z-index:251790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" filled="f">
                <v:stroke dashstyle="dash"/>
                <v:textbox>
                  <w:txbxContent>
                    <w:p w14:paraId="4CF53ACD" w14:textId="77777777" w:rsidR="00AA3AE1" w:rsidRPr="00A671BA" w:rsidRDefault="00AA3AE1" w:rsidP="00863F1F">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12BB12E2" w14:textId="7B463F26" w:rsidR="00AA3AE1" w:rsidRPr="001A2257" w:rsidRDefault="00AA3AE1" w:rsidP="00863F1F">
                      <w:pPr>
                        <w:ind w:left="476" w:hanging="462"/>
                        <w:rPr>
                          <w:rFonts w:ascii="TH SarabunPSK" w:hAnsi="TH SarabunPSK" w:cs="TH SarabunPSK"/>
                        </w:rPr>
                      </w:pPr>
                      <w:r w:rsidRPr="001A2257">
                        <w:rPr>
                          <w:rFonts w:ascii="TH SarabunPSK" w:hAnsi="TH SarabunPSK" w:cs="TH SarabunPSK"/>
                        </w:rPr>
                        <w:t xml:space="preserve">AT1: </w:t>
                      </w:r>
                      <w:r w:rsidRPr="001A2257">
                        <w:rPr>
                          <w:rFonts w:ascii="TH SarabunPSK" w:hAnsi="TH SarabunPSK" w:cs="TH SarabunPSK"/>
                          <w:cs/>
                        </w:rPr>
                        <w:t>การประเมินผลระหว่างเรียน (</w:t>
                      </w:r>
                      <w:r w:rsidRPr="001A2257">
                        <w:rPr>
                          <w:rFonts w:ascii="TH SarabunPSK" w:hAnsi="TH SarabunPSK" w:cs="TH SarabunPSK"/>
                        </w:rPr>
                        <w:t>TLA1)</w:t>
                      </w:r>
                    </w:p>
                    <w:p w14:paraId="76DDA5CF" w14:textId="50F184E6" w:rsidR="00AA3AE1" w:rsidRPr="00A671BA" w:rsidRDefault="00AA3AE1" w:rsidP="00863F1F">
                      <w:pPr>
                        <w:ind w:left="476" w:hanging="462"/>
                        <w:rPr>
                          <w:rFonts w:ascii="TH SarabunPSK" w:hAnsi="TH SarabunPSK" w:cs="TH SarabunPSK"/>
                        </w:rPr>
                      </w:pPr>
                      <w:r w:rsidRPr="001A2257">
                        <w:rPr>
                          <w:rFonts w:ascii="TH SarabunPSK" w:hAnsi="TH SarabunPSK" w:cs="TH SarabunPSK"/>
                        </w:rPr>
                        <w:t xml:space="preserve">AT2: </w:t>
                      </w:r>
                      <w:r w:rsidRPr="001A2257">
                        <w:rPr>
                          <w:rFonts w:ascii="TH SarabunPSK" w:hAnsi="TH SarabunPSK" w:cs="TH SarabunPSK"/>
                          <w:cs/>
                        </w:rPr>
                        <w:t>การประเมินผลหลังเรียน (</w:t>
                      </w:r>
                      <w:r w:rsidRPr="001A2257">
                        <w:rPr>
                          <w:rFonts w:ascii="TH SarabunPSK" w:hAnsi="TH SarabunPSK" w:cs="TH SarabunPSK"/>
                        </w:rPr>
                        <w:t>TLA1, 2, 3)</w:t>
                      </w:r>
                    </w:p>
                  </w:txbxContent>
                </v:textbox>
              </v:shape>
            </w:pict>
          </mc:Fallback>
        </mc:AlternateContent>
      </w:r>
      <w:r w:rsidRPr="00E31F1E">
        <w:rPr>
          <w:rFonts w:ascii="TH SarabunPSK" w:hAnsi="TH SarabunPSK" w:cs="TH SarabunPSK"/>
          <w:noProof/>
        </w:rPr>
        <mc:AlternateContent>
          <mc:Choice Requires="wps">
            <w:drawing>
              <wp:anchor distT="45720" distB="45720" distL="114300" distR="114300" simplePos="0" relativeHeight="251789824" behindDoc="0" locked="0" layoutInCell="1" allowOverlap="1" wp14:anchorId="6A216B85" wp14:editId="5BEF1FDB">
                <wp:simplePos x="0" y="0"/>
                <wp:positionH relativeFrom="margin">
                  <wp:align>left</wp:align>
                </wp:positionH>
                <wp:positionV relativeFrom="paragraph">
                  <wp:posOffset>54389</wp:posOffset>
                </wp:positionV>
                <wp:extent cx="2719346" cy="995103"/>
                <wp:effectExtent l="0" t="0" r="24130" b="1460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346" cy="995103"/>
                        </a:xfrm>
                        <a:prstGeom prst="rect">
                          <a:avLst/>
                        </a:prstGeom>
                        <a:noFill/>
                        <a:ln w="9525">
                          <a:solidFill>
                            <a:srgbClr val="000000"/>
                          </a:solidFill>
                          <a:prstDash val="dash"/>
                          <a:miter lim="800000"/>
                          <a:headEnd/>
                          <a:tailEnd/>
                        </a:ln>
                      </wps:spPr>
                      <wps:txbx>
                        <w:txbxContent>
                          <w:p w14:paraId="302EE026" w14:textId="77777777" w:rsidR="00AA3AE1" w:rsidRPr="00A671BA" w:rsidRDefault="00AA3AE1" w:rsidP="00863F1F">
                            <w:pPr>
                              <w:jc w:val="thaiDistribute"/>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41C68B5F" w14:textId="0E0BC693" w:rsidR="00AA3AE1" w:rsidRPr="001A2257" w:rsidRDefault="00AA3AE1" w:rsidP="00863F1F">
                            <w:pPr>
                              <w:jc w:val="thaiDistribute"/>
                              <w:rPr>
                                <w:rFonts w:ascii="TH SarabunPSK" w:hAnsi="TH SarabunPSK" w:cs="TH SarabunPSK"/>
                              </w:rPr>
                            </w:pPr>
                            <w:r w:rsidRPr="001A2257">
                              <w:rPr>
                                <w:rFonts w:ascii="TH SarabunPSK" w:hAnsi="TH SarabunPSK" w:cs="TH SarabunPSK"/>
                              </w:rPr>
                              <w:t xml:space="preserve">TLA1: </w:t>
                            </w:r>
                            <w:r w:rsidRPr="001A2257">
                              <w:rPr>
                                <w:rFonts w:ascii="TH SarabunPSK" w:hAnsi="TH SarabunPSK" w:cs="TH SarabunPSK"/>
                                <w:cs/>
                              </w:rPr>
                              <w:t>การบรรยาย (</w:t>
                            </w:r>
                            <w:r w:rsidRPr="001A2257">
                              <w:rPr>
                                <w:rFonts w:ascii="TH SarabunPSK" w:hAnsi="TH SarabunPSK" w:cs="TH SarabunPSK"/>
                              </w:rPr>
                              <w:t xml:space="preserve">CLO1, 2, 3, 4, 5, 6) </w:t>
                            </w:r>
                          </w:p>
                          <w:p w14:paraId="78DD81F1" w14:textId="74CD9EE9" w:rsidR="00AA3AE1" w:rsidRPr="001A2257" w:rsidRDefault="00AA3AE1" w:rsidP="00863F1F">
                            <w:pPr>
                              <w:jc w:val="thaiDistribute"/>
                              <w:rPr>
                                <w:rFonts w:ascii="TH SarabunPSK" w:hAnsi="TH SarabunPSK" w:cs="TH SarabunPSK"/>
                              </w:rPr>
                            </w:pPr>
                            <w:r w:rsidRPr="001A2257">
                              <w:rPr>
                                <w:rFonts w:ascii="TH SarabunPSK" w:hAnsi="TH SarabunPSK" w:cs="TH SarabunPSK"/>
                              </w:rPr>
                              <w:t xml:space="preserve">TLA2: </w:t>
                            </w:r>
                            <w:r w:rsidRPr="001A2257">
                              <w:rPr>
                                <w:rFonts w:ascii="TH SarabunPSK" w:hAnsi="TH SarabunPSK" w:cs="TH SarabunPSK"/>
                                <w:cs/>
                              </w:rPr>
                              <w:t>สื่อนำเสนอ  (</w:t>
                            </w:r>
                            <w:r w:rsidRPr="001A2257">
                              <w:rPr>
                                <w:rFonts w:ascii="TH SarabunPSK" w:hAnsi="TH SarabunPSK" w:cs="TH SarabunPSK"/>
                              </w:rPr>
                              <w:t>CLO 4, 5, 6)</w:t>
                            </w:r>
                          </w:p>
                          <w:p w14:paraId="1159E5A7" w14:textId="0F56429D" w:rsidR="00AA3AE1" w:rsidRPr="00A671BA" w:rsidRDefault="00AA3AE1" w:rsidP="00863F1F">
                            <w:pPr>
                              <w:jc w:val="thaiDistribute"/>
                              <w:rPr>
                                <w:rFonts w:ascii="TH SarabunPSK" w:hAnsi="TH SarabunPSK" w:cs="TH SarabunPSK"/>
                              </w:rPr>
                            </w:pPr>
                            <w:r w:rsidRPr="001A2257">
                              <w:rPr>
                                <w:rFonts w:ascii="TH SarabunPSK" w:hAnsi="TH SarabunPSK" w:cs="TH SarabunPSK"/>
                              </w:rPr>
                              <w:t xml:space="preserve">TLA3: </w:t>
                            </w:r>
                            <w:r w:rsidRPr="001A2257">
                              <w:rPr>
                                <w:rFonts w:ascii="TH SarabunPSK" w:hAnsi="TH SarabunPSK" w:cs="TH SarabunPSK"/>
                                <w:cs/>
                              </w:rPr>
                              <w:t>ใบงาน (</w:t>
                            </w:r>
                            <w:r w:rsidRPr="001A2257">
                              <w:rPr>
                                <w:rFonts w:ascii="TH SarabunPSK" w:hAnsi="TH SarabunPSK" w:cs="TH SarabunPSK"/>
                              </w:rPr>
                              <w:t>CLO1, 2, 3, 4, 5,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16B85" id="Text Box 112" o:spid="_x0000_s1078" type="#_x0000_t202" style="position:absolute;margin-left:0;margin-top:4.3pt;width:214.1pt;height:78.35pt;z-index:251789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" filled="f">
                <v:stroke dashstyle="dash"/>
                <v:textbox>
                  <w:txbxContent>
                    <w:p w14:paraId="302EE026" w14:textId="77777777" w:rsidR="00AA3AE1" w:rsidRPr="00A671BA" w:rsidRDefault="00AA3AE1" w:rsidP="00863F1F">
                      <w:pPr>
                        <w:jc w:val="thaiDistribute"/>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41C68B5F" w14:textId="0E0BC693" w:rsidR="00AA3AE1" w:rsidRPr="001A2257" w:rsidRDefault="00AA3AE1" w:rsidP="00863F1F">
                      <w:pPr>
                        <w:jc w:val="thaiDistribute"/>
                        <w:rPr>
                          <w:rFonts w:ascii="TH SarabunPSK" w:hAnsi="TH SarabunPSK" w:cs="TH SarabunPSK"/>
                        </w:rPr>
                      </w:pPr>
                      <w:r w:rsidRPr="001A2257">
                        <w:rPr>
                          <w:rFonts w:ascii="TH SarabunPSK" w:hAnsi="TH SarabunPSK" w:cs="TH SarabunPSK"/>
                        </w:rPr>
                        <w:t xml:space="preserve">TLA1: </w:t>
                      </w:r>
                      <w:r w:rsidRPr="001A2257">
                        <w:rPr>
                          <w:rFonts w:ascii="TH SarabunPSK" w:hAnsi="TH SarabunPSK" w:cs="TH SarabunPSK"/>
                          <w:cs/>
                        </w:rPr>
                        <w:t>การบรรยาย (</w:t>
                      </w:r>
                      <w:r w:rsidRPr="001A2257">
                        <w:rPr>
                          <w:rFonts w:ascii="TH SarabunPSK" w:hAnsi="TH SarabunPSK" w:cs="TH SarabunPSK"/>
                        </w:rPr>
                        <w:t xml:space="preserve">CLO1, 2, 3, 4, 5, 6) </w:t>
                      </w:r>
                    </w:p>
                    <w:p w14:paraId="78DD81F1" w14:textId="74CD9EE9" w:rsidR="00AA3AE1" w:rsidRPr="001A2257" w:rsidRDefault="00AA3AE1" w:rsidP="00863F1F">
                      <w:pPr>
                        <w:jc w:val="thaiDistribute"/>
                        <w:rPr>
                          <w:rFonts w:ascii="TH SarabunPSK" w:hAnsi="TH SarabunPSK" w:cs="TH SarabunPSK"/>
                        </w:rPr>
                      </w:pPr>
                      <w:r w:rsidRPr="001A2257">
                        <w:rPr>
                          <w:rFonts w:ascii="TH SarabunPSK" w:hAnsi="TH SarabunPSK" w:cs="TH SarabunPSK"/>
                        </w:rPr>
                        <w:t xml:space="preserve">TLA2: </w:t>
                      </w:r>
                      <w:r w:rsidRPr="001A2257">
                        <w:rPr>
                          <w:rFonts w:ascii="TH SarabunPSK" w:hAnsi="TH SarabunPSK" w:cs="TH SarabunPSK"/>
                          <w:cs/>
                        </w:rPr>
                        <w:t>สื่อนำเสนอ  (</w:t>
                      </w:r>
                      <w:r w:rsidRPr="001A2257">
                        <w:rPr>
                          <w:rFonts w:ascii="TH SarabunPSK" w:hAnsi="TH SarabunPSK" w:cs="TH SarabunPSK"/>
                        </w:rPr>
                        <w:t>CLO 4, 5, 6)</w:t>
                      </w:r>
                    </w:p>
                    <w:p w14:paraId="1159E5A7" w14:textId="0F56429D" w:rsidR="00AA3AE1" w:rsidRPr="00A671BA" w:rsidRDefault="00AA3AE1" w:rsidP="00863F1F">
                      <w:pPr>
                        <w:jc w:val="thaiDistribute"/>
                        <w:rPr>
                          <w:rFonts w:ascii="TH SarabunPSK" w:hAnsi="TH SarabunPSK" w:cs="TH SarabunPSK"/>
                        </w:rPr>
                      </w:pPr>
                      <w:r w:rsidRPr="001A2257">
                        <w:rPr>
                          <w:rFonts w:ascii="TH SarabunPSK" w:hAnsi="TH SarabunPSK" w:cs="TH SarabunPSK"/>
                        </w:rPr>
                        <w:t xml:space="preserve">TLA3: </w:t>
                      </w:r>
                      <w:r w:rsidRPr="001A2257">
                        <w:rPr>
                          <w:rFonts w:ascii="TH SarabunPSK" w:hAnsi="TH SarabunPSK" w:cs="TH SarabunPSK"/>
                          <w:cs/>
                        </w:rPr>
                        <w:t>ใบงาน (</w:t>
                      </w:r>
                      <w:r w:rsidRPr="001A2257">
                        <w:rPr>
                          <w:rFonts w:ascii="TH SarabunPSK" w:hAnsi="TH SarabunPSK" w:cs="TH SarabunPSK"/>
                        </w:rPr>
                        <w:t>CLO1, 2, 3, 4, 5, 6)</w:t>
                      </w:r>
                    </w:p>
                  </w:txbxContent>
                </v:textbox>
                <w10:wrap anchorx="margin"/>
              </v:shape>
            </w:pict>
          </mc:Fallback>
        </mc:AlternateContent>
      </w:r>
    </w:p>
    <w:p w14:paraId="5A2DAD9A" w14:textId="77777777" w:rsidR="00926A53" w:rsidRPr="00E31F1E" w:rsidRDefault="00926A53" w:rsidP="00926A53">
      <w:pPr>
        <w:rPr>
          <w:rFonts w:ascii="TH SarabunPSK" w:hAnsi="TH SarabunPSK" w:cs="TH SarabunPSK"/>
        </w:rPr>
      </w:pPr>
    </w:p>
    <w:p w14:paraId="2569C5E3" w14:textId="77777777" w:rsidR="00926A53" w:rsidRPr="00E31F1E" w:rsidRDefault="00926A53" w:rsidP="00926A53">
      <w:pPr>
        <w:rPr>
          <w:rFonts w:ascii="TH SarabunPSK" w:hAnsi="TH SarabunPSK" w:cs="TH SarabunPSK"/>
        </w:rPr>
      </w:pPr>
    </w:p>
    <w:p w14:paraId="65D9603E" w14:textId="77777777" w:rsidR="00926A53" w:rsidRPr="00E31F1E" w:rsidRDefault="00926A53" w:rsidP="00926A53">
      <w:pPr>
        <w:rPr>
          <w:rFonts w:ascii="TH SarabunPSK" w:hAnsi="TH SarabunPSK" w:cs="TH SarabunPSK"/>
        </w:rPr>
      </w:pPr>
    </w:p>
    <w:p w14:paraId="5F4E0F00" w14:textId="77777777" w:rsidR="00926A53" w:rsidRPr="00E31F1E" w:rsidRDefault="00926A53" w:rsidP="00926A53">
      <w:pPr>
        <w:rPr>
          <w:rFonts w:ascii="TH SarabunPSK" w:hAnsi="TH SarabunPSK" w:cs="TH SarabunPSK"/>
        </w:rPr>
      </w:pPr>
    </w:p>
    <w:p w14:paraId="50A26318" w14:textId="77777777" w:rsidR="00926A53" w:rsidRPr="00E31F1E" w:rsidRDefault="00926A53" w:rsidP="00926A53">
      <w:pPr>
        <w:rPr>
          <w:rFonts w:ascii="TH SarabunPSK" w:hAnsi="TH SarabunPSK" w:cs="TH SarabunPSK"/>
        </w:rPr>
      </w:pPr>
    </w:p>
    <w:p w14:paraId="00C05F5F" w14:textId="77777777" w:rsidR="00926A53" w:rsidRPr="00E31F1E" w:rsidRDefault="00926A53" w:rsidP="00863F1F">
      <w:pPr>
        <w:tabs>
          <w:tab w:val="left" w:pos="3686"/>
        </w:tabs>
        <w:rPr>
          <w:rFonts w:ascii="TH SarabunPSK" w:hAnsi="TH SarabunPSK" w:cs="TH SarabunPSK"/>
        </w:rPr>
      </w:pPr>
    </w:p>
    <w:p w14:paraId="5AF4E524" w14:textId="77777777" w:rsidR="0059731D" w:rsidRPr="00E31F1E" w:rsidRDefault="0059731D" w:rsidP="0059731D">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0BE027B8"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3"/>
        <w:gridCol w:w="463"/>
        <w:gridCol w:w="464"/>
        <w:gridCol w:w="464"/>
        <w:gridCol w:w="464"/>
        <w:gridCol w:w="464"/>
        <w:gridCol w:w="464"/>
        <w:gridCol w:w="464"/>
        <w:gridCol w:w="464"/>
        <w:gridCol w:w="464"/>
        <w:gridCol w:w="464"/>
        <w:gridCol w:w="464"/>
        <w:gridCol w:w="464"/>
        <w:gridCol w:w="464"/>
        <w:gridCol w:w="464"/>
        <w:gridCol w:w="464"/>
        <w:gridCol w:w="465"/>
        <w:gridCol w:w="465"/>
        <w:gridCol w:w="465"/>
      </w:tblGrid>
      <w:tr w:rsidR="00E31F1E" w:rsidRPr="00E31F1E" w14:paraId="46C68579" w14:textId="77777777" w:rsidTr="00FA0783">
        <w:tc>
          <w:tcPr>
            <w:tcW w:w="2320" w:type="dxa"/>
            <w:gridSpan w:val="5"/>
            <w:vAlign w:val="center"/>
          </w:tcPr>
          <w:p w14:paraId="6A93E70D"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2" w:type="dxa"/>
            <w:gridSpan w:val="3"/>
            <w:vAlign w:val="center"/>
          </w:tcPr>
          <w:p w14:paraId="4713DE73"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2" w:type="dxa"/>
            <w:gridSpan w:val="3"/>
            <w:vAlign w:val="center"/>
          </w:tcPr>
          <w:p w14:paraId="6049BDDD" w14:textId="77777777" w:rsidR="00E50433" w:rsidRPr="00E31F1E" w:rsidRDefault="00E50433" w:rsidP="00FA0783">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0805AA32"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cs/>
              </w:rPr>
              <w:t>ทางปัญญา</w:t>
            </w:r>
          </w:p>
        </w:tc>
        <w:tc>
          <w:tcPr>
            <w:tcW w:w="1856" w:type="dxa"/>
            <w:gridSpan w:val="4"/>
            <w:vAlign w:val="center"/>
          </w:tcPr>
          <w:p w14:paraId="5C5EEAA6" w14:textId="77777777" w:rsidR="00E50433" w:rsidRPr="00E31F1E" w:rsidRDefault="00E50433" w:rsidP="00FA0783">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405CBBC5"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59" w:type="dxa"/>
            <w:gridSpan w:val="4"/>
            <w:vAlign w:val="center"/>
          </w:tcPr>
          <w:p w14:paraId="409C49C3"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7BBC6D10" w14:textId="77777777" w:rsidTr="00FA0783">
        <w:tc>
          <w:tcPr>
            <w:tcW w:w="464" w:type="dxa"/>
            <w:vAlign w:val="center"/>
          </w:tcPr>
          <w:p w14:paraId="48FB3F4F"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69B8970F"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698800B9"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2190B717"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c>
          <w:tcPr>
            <w:tcW w:w="464" w:type="dxa"/>
            <w:vAlign w:val="center"/>
          </w:tcPr>
          <w:p w14:paraId="47CCA6D3"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5</w:t>
            </w:r>
          </w:p>
        </w:tc>
        <w:tc>
          <w:tcPr>
            <w:tcW w:w="464" w:type="dxa"/>
            <w:vAlign w:val="center"/>
          </w:tcPr>
          <w:p w14:paraId="1128D2B5"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66282C5D"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2E3AD7FC"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227C9D1D"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21A42EB7"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32A0D967"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5FC123BA"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0F847236"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671E3AB6"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0DBF41B2"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c>
          <w:tcPr>
            <w:tcW w:w="464" w:type="dxa"/>
            <w:vAlign w:val="center"/>
          </w:tcPr>
          <w:p w14:paraId="7D47FA84"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5" w:type="dxa"/>
            <w:vAlign w:val="center"/>
          </w:tcPr>
          <w:p w14:paraId="4D628447"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5" w:type="dxa"/>
            <w:vAlign w:val="center"/>
          </w:tcPr>
          <w:p w14:paraId="5779680A"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5" w:type="dxa"/>
            <w:vAlign w:val="center"/>
          </w:tcPr>
          <w:p w14:paraId="67993613"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r>
      <w:tr w:rsidR="00E243EB" w:rsidRPr="00E31F1E" w14:paraId="7F7165F7" w14:textId="77777777" w:rsidTr="00FA0783">
        <w:tc>
          <w:tcPr>
            <w:tcW w:w="464" w:type="dxa"/>
            <w:vAlign w:val="center"/>
          </w:tcPr>
          <w:p w14:paraId="06B0E9D0" w14:textId="1B5746D6" w:rsidR="00843786" w:rsidRPr="00E31F1E" w:rsidRDefault="00843786" w:rsidP="0084378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4C0692B9" w14:textId="7E454F03" w:rsidR="00843786" w:rsidRPr="00E31F1E" w:rsidRDefault="00843786" w:rsidP="0084378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3337ABF5" w14:textId="43F52D09" w:rsidR="00843786" w:rsidRPr="00E31F1E" w:rsidRDefault="00843786" w:rsidP="0084378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79CCAD4B" w14:textId="77777777" w:rsidR="00843786" w:rsidRPr="00E31F1E" w:rsidRDefault="00843786" w:rsidP="00843786">
            <w:pPr>
              <w:spacing w:before="15"/>
              <w:jc w:val="center"/>
              <w:rPr>
                <w:rFonts w:ascii="TH SarabunPSK" w:hAnsi="TH SarabunPSK" w:cs="TH SarabunPSK"/>
                <w:sz w:val="24"/>
                <w:szCs w:val="24"/>
              </w:rPr>
            </w:pPr>
          </w:p>
        </w:tc>
        <w:tc>
          <w:tcPr>
            <w:tcW w:w="464" w:type="dxa"/>
            <w:vAlign w:val="center"/>
          </w:tcPr>
          <w:p w14:paraId="3C21078A" w14:textId="77777777" w:rsidR="00843786" w:rsidRPr="00E31F1E" w:rsidRDefault="00843786" w:rsidP="00843786">
            <w:pPr>
              <w:spacing w:before="15"/>
              <w:jc w:val="center"/>
              <w:rPr>
                <w:rFonts w:ascii="TH SarabunPSK" w:hAnsi="TH SarabunPSK" w:cs="TH SarabunPSK"/>
                <w:sz w:val="24"/>
                <w:szCs w:val="24"/>
              </w:rPr>
            </w:pPr>
          </w:p>
        </w:tc>
        <w:tc>
          <w:tcPr>
            <w:tcW w:w="464" w:type="dxa"/>
            <w:vAlign w:val="center"/>
          </w:tcPr>
          <w:p w14:paraId="5A2B052F" w14:textId="2FCD915B" w:rsidR="00843786" w:rsidRPr="00E31F1E" w:rsidRDefault="00843786" w:rsidP="0084378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3F72C3ED" w14:textId="7C4E16CA" w:rsidR="00843786" w:rsidRPr="00E31F1E" w:rsidRDefault="00843786" w:rsidP="0084378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30D32B7F" w14:textId="5ACD2F34" w:rsidR="00843786" w:rsidRPr="00E31F1E" w:rsidRDefault="00843786" w:rsidP="0084378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30387D28" w14:textId="0C98C66B" w:rsidR="00843786" w:rsidRPr="00E31F1E" w:rsidRDefault="00843786" w:rsidP="0084378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02262F18" w14:textId="5C00B942" w:rsidR="00843786" w:rsidRPr="00E31F1E" w:rsidRDefault="00843786" w:rsidP="0084378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0DE94ABE" w14:textId="22CFF045" w:rsidR="00843786" w:rsidRPr="00E31F1E" w:rsidRDefault="00843786" w:rsidP="0084378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49E51625" w14:textId="77777777" w:rsidR="00843786" w:rsidRPr="00E31F1E" w:rsidRDefault="00843786" w:rsidP="00843786">
            <w:pPr>
              <w:spacing w:before="15"/>
              <w:jc w:val="center"/>
              <w:rPr>
                <w:rFonts w:ascii="TH SarabunPSK" w:hAnsi="TH SarabunPSK" w:cs="TH SarabunPSK"/>
                <w:sz w:val="24"/>
                <w:szCs w:val="24"/>
              </w:rPr>
            </w:pPr>
          </w:p>
        </w:tc>
        <w:tc>
          <w:tcPr>
            <w:tcW w:w="464" w:type="dxa"/>
            <w:vAlign w:val="center"/>
          </w:tcPr>
          <w:p w14:paraId="748F5FFB" w14:textId="1E4151FF" w:rsidR="00843786" w:rsidRPr="00E31F1E" w:rsidRDefault="00843786" w:rsidP="0084378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3B621885" w14:textId="4AF36FB0" w:rsidR="00843786" w:rsidRPr="00E31F1E" w:rsidRDefault="00843786" w:rsidP="0084378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3D53755E" w14:textId="77777777" w:rsidR="00843786" w:rsidRPr="00E31F1E" w:rsidRDefault="00843786" w:rsidP="00843786">
            <w:pPr>
              <w:spacing w:before="15"/>
              <w:jc w:val="center"/>
              <w:rPr>
                <w:rFonts w:ascii="TH SarabunPSK" w:hAnsi="TH SarabunPSK" w:cs="TH SarabunPSK"/>
                <w:sz w:val="24"/>
                <w:szCs w:val="24"/>
              </w:rPr>
            </w:pPr>
          </w:p>
        </w:tc>
        <w:tc>
          <w:tcPr>
            <w:tcW w:w="464" w:type="dxa"/>
            <w:vAlign w:val="center"/>
          </w:tcPr>
          <w:p w14:paraId="45CA62D3" w14:textId="78109AC9" w:rsidR="00843786" w:rsidRPr="00E31F1E" w:rsidRDefault="00843786" w:rsidP="0084378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5" w:type="dxa"/>
            <w:vAlign w:val="center"/>
          </w:tcPr>
          <w:p w14:paraId="003E2407" w14:textId="77777777" w:rsidR="00843786" w:rsidRPr="00E31F1E" w:rsidRDefault="00843786" w:rsidP="00843786">
            <w:pPr>
              <w:spacing w:before="15"/>
              <w:jc w:val="center"/>
              <w:rPr>
                <w:rFonts w:ascii="TH SarabunPSK" w:hAnsi="TH SarabunPSK" w:cs="TH SarabunPSK"/>
                <w:sz w:val="24"/>
                <w:szCs w:val="24"/>
              </w:rPr>
            </w:pPr>
          </w:p>
        </w:tc>
        <w:tc>
          <w:tcPr>
            <w:tcW w:w="465" w:type="dxa"/>
            <w:vAlign w:val="center"/>
          </w:tcPr>
          <w:p w14:paraId="6AF8DF2E" w14:textId="300F07C8" w:rsidR="00843786" w:rsidRPr="00E31F1E" w:rsidRDefault="00843786" w:rsidP="0084378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5" w:type="dxa"/>
            <w:vAlign w:val="center"/>
          </w:tcPr>
          <w:p w14:paraId="6896E238" w14:textId="4BAA59C0" w:rsidR="00843786" w:rsidRPr="00E31F1E" w:rsidRDefault="00843786" w:rsidP="00843786">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r>
    </w:tbl>
    <w:p w14:paraId="64F0C0EA" w14:textId="77777777" w:rsidR="002318AB" w:rsidRPr="00E31F1E" w:rsidRDefault="002318AB" w:rsidP="002318AB">
      <w:pPr>
        <w:rPr>
          <w:rFonts w:ascii="TH SarabunPSK" w:hAnsi="TH SarabunPSK" w:cs="TH SarabunPSK"/>
        </w:rPr>
      </w:pPr>
    </w:p>
    <w:p w14:paraId="19FA3055" w14:textId="25FEAE7E" w:rsidR="00180390" w:rsidRPr="00E31F1E" w:rsidRDefault="00180390">
      <w:pPr>
        <w:rPr>
          <w:rFonts w:ascii="TH SarabunPSK" w:hAnsi="TH SarabunPSK" w:cs="TH SarabunPSK"/>
        </w:rPr>
      </w:pPr>
    </w:p>
    <w:p w14:paraId="3678E879" w14:textId="577B40FC" w:rsidR="00720F80" w:rsidRPr="00E31F1E" w:rsidRDefault="00720F80">
      <w:pPr>
        <w:rPr>
          <w:rFonts w:ascii="TH SarabunPSK" w:hAnsi="TH SarabunPSK" w:cs="TH SarabunPSK"/>
        </w:rPr>
      </w:pPr>
    </w:p>
    <w:p w14:paraId="2E78EF98" w14:textId="708C7135" w:rsidR="00720F80" w:rsidRPr="00E31F1E" w:rsidRDefault="00720F80">
      <w:pPr>
        <w:rPr>
          <w:rFonts w:ascii="TH SarabunPSK" w:hAnsi="TH SarabunPSK" w:cs="TH SarabunPSK"/>
        </w:rPr>
      </w:pPr>
    </w:p>
    <w:tbl>
      <w:tblPr>
        <w:tblW w:w="0" w:type="auto"/>
        <w:tblLayout w:type="fixed"/>
        <w:tblLook w:val="04A0" w:firstRow="1" w:lastRow="0" w:firstColumn="1" w:lastColumn="0" w:noHBand="0" w:noVBand="1"/>
      </w:tblPr>
      <w:tblGrid>
        <w:gridCol w:w="1932"/>
        <w:gridCol w:w="5469"/>
        <w:gridCol w:w="1372"/>
      </w:tblGrid>
      <w:tr w:rsidR="00E31F1E" w:rsidRPr="00E31F1E" w14:paraId="79BBA0BD" w14:textId="77777777" w:rsidTr="005B4DD4">
        <w:tc>
          <w:tcPr>
            <w:tcW w:w="1932" w:type="dxa"/>
            <w:shd w:val="clear" w:color="auto" w:fill="auto"/>
          </w:tcPr>
          <w:p w14:paraId="652FCC56" w14:textId="77777777" w:rsidR="001C0F02" w:rsidRPr="00E31F1E" w:rsidRDefault="001C0F02" w:rsidP="001C0F02">
            <w:pPr>
              <w:rPr>
                <w:rFonts w:ascii="TH SarabunPSK" w:hAnsi="TH SarabunPSK" w:cs="TH SarabunPSK"/>
                <w:b/>
                <w:bCs/>
                <w:cs/>
              </w:rPr>
            </w:pPr>
            <w:r w:rsidRPr="00E31F1E">
              <w:rPr>
                <w:rFonts w:ascii="TH SarabunPSK" w:hAnsi="TH SarabunPSK" w:cs="TH SarabunPSK"/>
                <w:b/>
                <w:bCs/>
              </w:rPr>
              <w:lastRenderedPageBreak/>
              <w:t>00-400-080-002</w:t>
            </w:r>
          </w:p>
        </w:tc>
        <w:tc>
          <w:tcPr>
            <w:tcW w:w="5469" w:type="dxa"/>
            <w:shd w:val="clear" w:color="auto" w:fill="auto"/>
          </w:tcPr>
          <w:p w14:paraId="75BEFD0B" w14:textId="5E905A9D" w:rsidR="001C0F02" w:rsidRPr="00E31F1E" w:rsidRDefault="001C0F02" w:rsidP="001C0F02">
            <w:pPr>
              <w:tabs>
                <w:tab w:val="left" w:pos="1985"/>
              </w:tabs>
              <w:rPr>
                <w:rFonts w:ascii="TH SarabunPSK" w:hAnsi="TH SarabunPSK" w:cs="TH SarabunPSK"/>
                <w:b/>
                <w:bCs/>
              </w:rPr>
            </w:pPr>
            <w:r w:rsidRPr="00E31F1E">
              <w:rPr>
                <w:rFonts w:ascii="TH SarabunPSK" w:hAnsi="TH SarabunPSK" w:cs="TH SarabunPSK"/>
                <w:b/>
                <w:bCs/>
                <w:cs/>
              </w:rPr>
              <w:t xml:space="preserve">ของ </w:t>
            </w:r>
            <w:r w:rsidRPr="00E31F1E">
              <w:rPr>
                <w:rFonts w:ascii="TH SarabunPSK" w:hAnsi="TH SarabunPSK" w:cs="TH SarabunPSK"/>
                <w:b/>
                <w:bCs/>
              </w:rPr>
              <w:t xml:space="preserve">(IT) </w:t>
            </w:r>
            <w:r w:rsidR="00863F1F" w:rsidRPr="00E31F1E">
              <w:rPr>
                <w:rFonts w:ascii="TH SarabunPSK" w:hAnsi="TH SarabunPSK" w:cs="TH SarabunPSK"/>
                <w:b/>
                <w:bCs/>
                <w:cs/>
              </w:rPr>
              <w:t>มัน</w:t>
            </w:r>
            <w:r w:rsidRPr="00E31F1E">
              <w:rPr>
                <w:rFonts w:ascii="TH SarabunPSK" w:hAnsi="TH SarabunPSK" w:cs="TH SarabunPSK"/>
                <w:b/>
                <w:bCs/>
                <w:cs/>
              </w:rPr>
              <w:t>ต้องมี</w:t>
            </w:r>
            <w:r w:rsidRPr="00E31F1E">
              <w:rPr>
                <w:rFonts w:ascii="TH SarabunPSK" w:hAnsi="TH SarabunPSK" w:cs="TH SarabunPSK"/>
                <w:b/>
                <w:bCs/>
              </w:rPr>
              <w:t xml:space="preserve">                        </w:t>
            </w:r>
            <w:r w:rsidRPr="00E31F1E">
              <w:rPr>
                <w:rFonts w:ascii="TH SarabunPSK" w:hAnsi="TH SarabunPSK" w:cs="TH SarabunPSK"/>
                <w:b/>
                <w:bCs/>
                <w:cs/>
              </w:rPr>
              <w:t xml:space="preserve">     </w:t>
            </w:r>
            <w:r w:rsidRPr="00E31F1E">
              <w:rPr>
                <w:rFonts w:ascii="TH SarabunPSK" w:hAnsi="TH SarabunPSK" w:cs="TH SarabunPSK"/>
                <w:b/>
                <w:bCs/>
              </w:rPr>
              <w:t xml:space="preserve">      </w:t>
            </w:r>
            <w:r w:rsidRPr="00E31F1E">
              <w:rPr>
                <w:rFonts w:ascii="TH SarabunPSK" w:hAnsi="TH SarabunPSK" w:cs="TH SarabunPSK"/>
                <w:b/>
                <w:bCs/>
                <w:cs/>
              </w:rPr>
              <w:t xml:space="preserve">              </w:t>
            </w:r>
            <w:r w:rsidRPr="00E31F1E">
              <w:rPr>
                <w:rFonts w:ascii="TH SarabunPSK" w:hAnsi="TH SarabunPSK" w:cs="TH SarabunPSK"/>
                <w:b/>
                <w:bCs/>
              </w:rPr>
              <w:t xml:space="preserve">     </w:t>
            </w:r>
          </w:p>
          <w:p w14:paraId="3AFE8E3A" w14:textId="77777777" w:rsidR="001C0F02" w:rsidRPr="00E31F1E" w:rsidRDefault="001C0F02" w:rsidP="001C0F02">
            <w:pPr>
              <w:tabs>
                <w:tab w:val="left" w:pos="1985"/>
              </w:tabs>
              <w:rPr>
                <w:rFonts w:ascii="TH SarabunPSK" w:hAnsi="TH SarabunPSK" w:cs="TH SarabunPSK"/>
                <w:b/>
                <w:bCs/>
              </w:rPr>
            </w:pPr>
            <w:r w:rsidRPr="00E31F1E">
              <w:rPr>
                <w:rFonts w:ascii="TH SarabunPSK" w:hAnsi="TH SarabunPSK" w:cs="TH SarabunPSK"/>
                <w:b/>
                <w:bCs/>
              </w:rPr>
              <w:t>IT Essentials</w:t>
            </w:r>
          </w:p>
        </w:tc>
        <w:tc>
          <w:tcPr>
            <w:tcW w:w="1372" w:type="dxa"/>
            <w:shd w:val="clear" w:color="auto" w:fill="auto"/>
          </w:tcPr>
          <w:p w14:paraId="52A30B08" w14:textId="77777777" w:rsidR="001C0F02" w:rsidRPr="00E31F1E" w:rsidRDefault="001C0F02" w:rsidP="001C0F02">
            <w:pPr>
              <w:tabs>
                <w:tab w:val="left" w:pos="1985"/>
              </w:tabs>
              <w:jc w:val="right"/>
              <w:rPr>
                <w:rFonts w:ascii="TH SarabunPSK" w:hAnsi="TH SarabunPSK" w:cs="TH SarabunPSK"/>
                <w:b/>
                <w:bCs/>
              </w:rPr>
            </w:pPr>
            <w:r w:rsidRPr="00E31F1E">
              <w:rPr>
                <w:rFonts w:ascii="TH SarabunPSK" w:hAnsi="TH SarabunPSK" w:cs="TH SarabunPSK"/>
                <w:b/>
                <w:bCs/>
              </w:rPr>
              <w:t>3(1-4-4)</w:t>
            </w:r>
          </w:p>
          <w:p w14:paraId="53EB0214" w14:textId="77777777" w:rsidR="001C0F02" w:rsidRPr="00E31F1E" w:rsidRDefault="001C0F02" w:rsidP="001C0F02">
            <w:pPr>
              <w:shd w:val="clear" w:color="auto" w:fill="FFFFFF"/>
              <w:spacing w:before="30"/>
              <w:rPr>
                <w:rFonts w:ascii="TH SarabunPSK" w:hAnsi="TH SarabunPSK" w:cs="TH SarabunPSK"/>
                <w:b/>
                <w:bCs/>
                <w:strike/>
                <w:cs/>
              </w:rPr>
            </w:pPr>
          </w:p>
        </w:tc>
      </w:tr>
      <w:tr w:rsidR="00E31F1E" w:rsidRPr="00E31F1E" w14:paraId="29E061E6" w14:textId="77777777" w:rsidTr="005B4DD4">
        <w:tc>
          <w:tcPr>
            <w:tcW w:w="1932" w:type="dxa"/>
            <w:shd w:val="clear" w:color="auto" w:fill="auto"/>
          </w:tcPr>
          <w:p w14:paraId="2E126CF2" w14:textId="77777777" w:rsidR="001C0F02" w:rsidRPr="00E31F1E" w:rsidRDefault="001C0F02" w:rsidP="001C0F02">
            <w:pPr>
              <w:rPr>
                <w:rFonts w:ascii="TH SarabunPSK" w:hAnsi="TH SarabunPSK" w:cs="TH SarabunPSK"/>
                <w:b/>
                <w:bCs/>
                <w:sz w:val="24"/>
                <w:szCs w:val="24"/>
              </w:rPr>
            </w:pPr>
          </w:p>
        </w:tc>
        <w:tc>
          <w:tcPr>
            <w:tcW w:w="6841" w:type="dxa"/>
            <w:gridSpan w:val="2"/>
            <w:shd w:val="clear" w:color="auto" w:fill="auto"/>
          </w:tcPr>
          <w:p w14:paraId="1D463809" w14:textId="56304D20" w:rsidR="001C0F02" w:rsidRPr="00E31F1E" w:rsidRDefault="001C0F02" w:rsidP="001C0F02">
            <w:pPr>
              <w:tabs>
                <w:tab w:val="left" w:pos="1985"/>
              </w:tabs>
              <w:rPr>
                <w:rFonts w:ascii="TH SarabunPSK" w:hAnsi="TH SarabunPSK" w:cs="TH SarabunPSK"/>
                <w:b/>
                <w:bCs/>
                <w:sz w:val="24"/>
                <w:szCs w:val="24"/>
                <w:cs/>
              </w:rPr>
            </w:pPr>
          </w:p>
        </w:tc>
      </w:tr>
      <w:tr w:rsidR="00387A29" w:rsidRPr="00E31F1E" w14:paraId="7C8F6F9B" w14:textId="77777777" w:rsidTr="007A54C8">
        <w:tc>
          <w:tcPr>
            <w:tcW w:w="8773" w:type="dxa"/>
            <w:gridSpan w:val="3"/>
            <w:shd w:val="clear" w:color="auto" w:fill="auto"/>
          </w:tcPr>
          <w:p w14:paraId="70BDB200" w14:textId="3862A722" w:rsidR="00387A29" w:rsidRPr="00E31F1E" w:rsidRDefault="00387A29" w:rsidP="00387A29">
            <w:pPr>
              <w:rPr>
                <w:rFonts w:ascii="TH SarabunPSK" w:hAnsi="TH SarabunPSK" w:cs="TH SarabunPSK"/>
              </w:rPr>
            </w:pPr>
            <w:r w:rsidRPr="00E31F1E">
              <w:rPr>
                <w:rFonts w:ascii="TH SarabunPSK" w:hAnsi="TH SarabunPSK" w:cs="TH SarabunPSK"/>
                <w:b/>
                <w:bCs/>
                <w:cs/>
              </w:rPr>
              <w:t>คำอธิบายรายวิชา</w:t>
            </w:r>
          </w:p>
          <w:p w14:paraId="0E612780" w14:textId="5DCEE15C" w:rsidR="00197A8F" w:rsidRPr="00E31F1E" w:rsidRDefault="00197A8F" w:rsidP="00790587">
            <w:pPr>
              <w:ind w:firstLine="573"/>
              <w:jc w:val="thaiDistribute"/>
              <w:rPr>
                <w:rFonts w:ascii="TH SarabunPSK" w:hAnsi="TH SarabunPSK" w:cs="TH SarabunPSK"/>
              </w:rPr>
            </w:pPr>
            <w:r w:rsidRPr="00E31F1E">
              <w:rPr>
                <w:rFonts w:ascii="TH SarabunPSK" w:hAnsi="TH SarabunPSK" w:cs="TH SarabunPSK"/>
                <w:cs/>
              </w:rPr>
              <w:t>เทคโนโลยีสารสนเทศ อินเตอร์เน็ตและการสืบค้น โปรแกรมสำนักงาน โปรแกรมประยุกต์สำหรับอุปกรณ์เคลื่อนที่ (</w:t>
            </w:r>
            <w:r w:rsidRPr="00E31F1E">
              <w:rPr>
                <w:rFonts w:ascii="TH SarabunPSK" w:hAnsi="TH SarabunPSK" w:cs="TH SarabunPSK"/>
              </w:rPr>
              <w:t xml:space="preserve">Mobile Application) </w:t>
            </w:r>
            <w:r w:rsidRPr="00E31F1E">
              <w:rPr>
                <w:rFonts w:ascii="TH SarabunPSK" w:hAnsi="TH SarabunPSK" w:cs="TH SarabunPSK"/>
                <w:cs/>
              </w:rPr>
              <w:t>การบริการบอกตำแหน่ง (</w:t>
            </w:r>
            <w:r w:rsidRPr="00E31F1E">
              <w:rPr>
                <w:rFonts w:ascii="TH SarabunPSK" w:hAnsi="TH SarabunPSK" w:cs="TH SarabunPSK"/>
              </w:rPr>
              <w:t xml:space="preserve">Location-Based Services) </w:t>
            </w:r>
            <w:r w:rsidRPr="00E31F1E">
              <w:rPr>
                <w:rFonts w:ascii="TH SarabunPSK" w:hAnsi="TH SarabunPSK" w:cs="TH SarabunPSK"/>
                <w:cs/>
              </w:rPr>
              <w:t>คลาว</w:t>
            </w:r>
            <w:proofErr w:type="spellStart"/>
            <w:r w:rsidRPr="00E31F1E">
              <w:rPr>
                <w:rFonts w:ascii="TH SarabunPSK" w:hAnsi="TH SarabunPSK" w:cs="TH SarabunPSK"/>
                <w:cs/>
              </w:rPr>
              <w:t>ด์</w:t>
            </w:r>
            <w:proofErr w:type="spellEnd"/>
            <w:r w:rsidRPr="00E31F1E">
              <w:rPr>
                <w:rFonts w:ascii="TH SarabunPSK" w:hAnsi="TH SarabunPSK" w:cs="TH SarabunPSK"/>
                <w:cs/>
              </w:rPr>
              <w:t>คอม</w:t>
            </w:r>
            <w:proofErr w:type="spellStart"/>
            <w:r w:rsidRPr="00E31F1E">
              <w:rPr>
                <w:rFonts w:ascii="TH SarabunPSK" w:hAnsi="TH SarabunPSK" w:cs="TH SarabunPSK"/>
                <w:cs/>
              </w:rPr>
              <w:t>พิ</w:t>
            </w:r>
            <w:proofErr w:type="spellEnd"/>
            <w:r w:rsidRPr="00E31F1E">
              <w:rPr>
                <w:rFonts w:ascii="TH SarabunPSK" w:hAnsi="TH SarabunPSK" w:cs="TH SarabunPSK"/>
                <w:cs/>
              </w:rPr>
              <w:t>วติ</w:t>
            </w:r>
            <w:proofErr w:type="spellStart"/>
            <w:r w:rsidRPr="00E31F1E">
              <w:rPr>
                <w:rFonts w:ascii="TH SarabunPSK" w:hAnsi="TH SarabunPSK" w:cs="TH SarabunPSK"/>
                <w:cs/>
              </w:rPr>
              <w:t>้ง</w:t>
            </w:r>
            <w:proofErr w:type="spellEnd"/>
            <w:r w:rsidRPr="00E31F1E">
              <w:rPr>
                <w:rFonts w:ascii="TH SarabunPSK" w:hAnsi="TH SarabunPSK" w:cs="TH SarabunPSK"/>
                <w:cs/>
              </w:rPr>
              <w:t xml:space="preserve"> (</w:t>
            </w:r>
            <w:r w:rsidRPr="00E31F1E">
              <w:rPr>
                <w:rFonts w:ascii="TH SarabunPSK" w:hAnsi="TH SarabunPSK" w:cs="TH SarabunPSK"/>
              </w:rPr>
              <w:t xml:space="preserve">Cloud </w:t>
            </w:r>
            <w:r w:rsidRPr="00E31F1E">
              <w:rPr>
                <w:rFonts w:ascii="TH SarabunPSK" w:hAnsi="TH SarabunPSK" w:cs="TH SarabunPSK"/>
                <w:spacing w:val="-4"/>
              </w:rPr>
              <w:t xml:space="preserve">Computing) </w:t>
            </w:r>
            <w:r w:rsidRPr="00E31F1E">
              <w:rPr>
                <w:rFonts w:ascii="TH SarabunPSK" w:hAnsi="TH SarabunPSK" w:cs="TH SarabunPSK"/>
                <w:spacing w:val="-4"/>
                <w:cs/>
              </w:rPr>
              <w:t>ดิจิทัลคอนเทนต์ (</w:t>
            </w:r>
            <w:r w:rsidRPr="00E31F1E">
              <w:rPr>
                <w:rFonts w:ascii="TH SarabunPSK" w:hAnsi="TH SarabunPSK" w:cs="TH SarabunPSK"/>
                <w:spacing w:val="-4"/>
              </w:rPr>
              <w:t xml:space="preserve">Digital Content) </w:t>
            </w:r>
            <w:r w:rsidRPr="00E31F1E">
              <w:rPr>
                <w:rFonts w:ascii="TH SarabunPSK" w:hAnsi="TH SarabunPSK" w:cs="TH SarabunPSK"/>
                <w:spacing w:val="-4"/>
                <w:cs/>
              </w:rPr>
              <w:t>จริยธรรมและกฎหมายที่เกี่ยวข้อง กระบวนการคิดเชิงออกแบบ</w:t>
            </w:r>
            <w:r w:rsidRPr="00E31F1E">
              <w:rPr>
                <w:rFonts w:ascii="TH SarabunPSK" w:hAnsi="TH SarabunPSK" w:cs="TH SarabunPSK"/>
                <w:cs/>
              </w:rPr>
              <w:t>อย่างสร้างสรรค์ (</w:t>
            </w:r>
            <w:r w:rsidRPr="00E31F1E">
              <w:rPr>
                <w:rFonts w:ascii="TH SarabunPSK" w:hAnsi="TH SarabunPSK" w:cs="TH SarabunPSK"/>
              </w:rPr>
              <w:t xml:space="preserve">Design Thinking) </w:t>
            </w:r>
            <w:r w:rsidRPr="00E31F1E">
              <w:rPr>
                <w:rFonts w:ascii="TH SarabunPSK" w:hAnsi="TH SarabunPSK" w:cs="TH SarabunPSK"/>
                <w:cs/>
              </w:rPr>
              <w:t>การนำไปใช้ประโยชน์ต่อตนเองหรือท้องถิ่น</w:t>
            </w:r>
          </w:p>
          <w:p w14:paraId="765D839F" w14:textId="7A13A132" w:rsidR="00387A29" w:rsidRPr="00E31F1E" w:rsidRDefault="00F529A7" w:rsidP="00565BBA">
            <w:pPr>
              <w:ind w:firstLine="573"/>
              <w:jc w:val="thaiDistribute"/>
              <w:rPr>
                <w:rFonts w:ascii="TH SarabunPSK" w:hAnsi="TH SarabunPSK" w:cs="TH SarabunPSK"/>
                <w:b/>
                <w:bCs/>
                <w:cs/>
              </w:rPr>
            </w:pPr>
            <w:r w:rsidRPr="00E31F1E">
              <w:rPr>
                <w:rFonts w:ascii="TH SarabunPSK" w:hAnsi="TH SarabunPSK" w:cs="TH SarabunPSK"/>
              </w:rPr>
              <w:t>Learning of Information Technology, Internet and Browsing, Office Program, Mobile Application, Location-Based Services, Cloud Computing, Digital Content, Ethics and IT Laws, Design Thinking for self and local using beneficially</w:t>
            </w:r>
          </w:p>
        </w:tc>
      </w:tr>
    </w:tbl>
    <w:p w14:paraId="25B98F76" w14:textId="77777777" w:rsidR="005A5D3D" w:rsidRPr="00E31F1E" w:rsidRDefault="005A5D3D" w:rsidP="004E1A63">
      <w:pPr>
        <w:ind w:left="1440" w:firstLine="720"/>
        <w:jc w:val="thaiDistribute"/>
        <w:rPr>
          <w:rFonts w:ascii="TH SarabunPSK" w:hAnsi="TH SarabunPSK" w:cs="TH SarabunPSK"/>
          <w:sz w:val="22"/>
          <w:szCs w:val="22"/>
        </w:rPr>
      </w:pPr>
    </w:p>
    <w:p w14:paraId="49BD67DF" w14:textId="77777777" w:rsidR="00A74499" w:rsidRPr="00E31F1E" w:rsidRDefault="00A74499" w:rsidP="00A74499">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6168E6B0" w14:textId="45A9F4DD" w:rsidR="00A47C61" w:rsidRPr="00E31F1E" w:rsidRDefault="00A74499" w:rsidP="00E26BB3">
      <w:pPr>
        <w:ind w:left="966" w:hanging="630"/>
        <w:jc w:val="thaiDistribute"/>
        <w:rPr>
          <w:rFonts w:ascii="TH SarabunPSK" w:hAnsi="TH SarabunPSK" w:cs="TH SarabunPSK"/>
        </w:rPr>
      </w:pPr>
      <w:r w:rsidRPr="00E31F1E">
        <w:rPr>
          <w:rFonts w:ascii="TH SarabunPSK" w:hAnsi="TH SarabunPSK" w:cs="TH SarabunPSK"/>
        </w:rPr>
        <w:t xml:space="preserve">CLO1: </w:t>
      </w:r>
      <w:r w:rsidR="00E26BB3" w:rsidRPr="00E31F1E">
        <w:rPr>
          <w:rFonts w:ascii="TH SarabunPSK" w:hAnsi="TH SarabunPSK" w:cs="TH SarabunPSK" w:hint="cs"/>
          <w:cs/>
        </w:rPr>
        <w:t xml:space="preserve"> </w:t>
      </w:r>
      <w:r w:rsidR="00A47C61" w:rsidRPr="00E31F1E">
        <w:rPr>
          <w:rFonts w:ascii="TH SarabunPSK" w:hAnsi="TH SarabunPSK" w:cs="TH SarabunPSK"/>
          <w:cs/>
        </w:rPr>
        <w:t>เข้าใจหลักการคิดของเทคโนโลยีสารสนเทศและการประย</w:t>
      </w:r>
      <w:r w:rsidR="00790587" w:rsidRPr="00E31F1E">
        <w:rPr>
          <w:rFonts w:ascii="TH SarabunPSK" w:hAnsi="TH SarabunPSK" w:cs="TH SarabunPSK" w:hint="cs"/>
          <w:cs/>
        </w:rPr>
        <w:t>ุ</w:t>
      </w:r>
      <w:r w:rsidR="00A47C61" w:rsidRPr="00E31F1E">
        <w:rPr>
          <w:rFonts w:ascii="TH SarabunPSK" w:hAnsi="TH SarabunPSK" w:cs="TH SarabunPSK"/>
          <w:cs/>
        </w:rPr>
        <w:t>กต์ใช้เทคโนโลยีสารสนเทศ</w:t>
      </w:r>
    </w:p>
    <w:p w14:paraId="1066D963" w14:textId="22E58C79" w:rsidR="00A47C61" w:rsidRPr="00E31F1E" w:rsidRDefault="00A47C61" w:rsidP="00E26BB3">
      <w:pPr>
        <w:ind w:left="966" w:hanging="630"/>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cs/>
        </w:rPr>
        <w:t xml:space="preserve">2: </w:t>
      </w:r>
      <w:r w:rsidR="00E26BB3" w:rsidRPr="00E31F1E">
        <w:rPr>
          <w:rFonts w:ascii="TH SarabunPSK" w:hAnsi="TH SarabunPSK" w:cs="TH SarabunPSK" w:hint="cs"/>
          <w:cs/>
        </w:rPr>
        <w:t xml:space="preserve"> </w:t>
      </w:r>
      <w:r w:rsidRPr="00E31F1E">
        <w:rPr>
          <w:rFonts w:ascii="TH SarabunPSK" w:hAnsi="TH SarabunPSK" w:cs="TH SarabunPSK"/>
          <w:cs/>
        </w:rPr>
        <w:t>เข้าใจองค์ประกอบหลักของเทคโนโลยีสารสนเทศและการประยุกต์ใช้เทคโนโลยีสารสนเทศ</w:t>
      </w:r>
    </w:p>
    <w:p w14:paraId="54AE7093" w14:textId="5B4AC656" w:rsidR="00A47C61" w:rsidRPr="00E31F1E" w:rsidRDefault="00A47C61" w:rsidP="00E26BB3">
      <w:pPr>
        <w:ind w:left="966" w:hanging="630"/>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cs/>
        </w:rPr>
        <w:t xml:space="preserve">3: </w:t>
      </w:r>
      <w:r w:rsidR="00E26BB3" w:rsidRPr="00E31F1E">
        <w:rPr>
          <w:rFonts w:ascii="TH SarabunPSK" w:hAnsi="TH SarabunPSK" w:cs="TH SarabunPSK" w:hint="cs"/>
          <w:cs/>
        </w:rPr>
        <w:t xml:space="preserve"> </w:t>
      </w:r>
      <w:r w:rsidRPr="00E31F1E">
        <w:rPr>
          <w:rFonts w:ascii="TH SarabunPSK" w:hAnsi="TH SarabunPSK" w:cs="TH SarabunPSK"/>
          <w:cs/>
        </w:rPr>
        <w:t>เข้าใจหลักเทคโนโลยีสารสนเทศและการประยุกต์ใช้เทคโนโลยีสารสนเทศ</w:t>
      </w:r>
    </w:p>
    <w:p w14:paraId="4321876D" w14:textId="5EA7BCEA" w:rsidR="00A47C61" w:rsidRPr="00E31F1E" w:rsidRDefault="00A47C61" w:rsidP="00E26BB3">
      <w:pPr>
        <w:ind w:left="966" w:hanging="630"/>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cs/>
        </w:rPr>
        <w:t xml:space="preserve">4: </w:t>
      </w:r>
      <w:r w:rsidR="00E26BB3" w:rsidRPr="00E31F1E">
        <w:rPr>
          <w:rFonts w:ascii="TH SarabunPSK" w:hAnsi="TH SarabunPSK" w:cs="TH SarabunPSK" w:hint="cs"/>
          <w:cs/>
        </w:rPr>
        <w:t xml:space="preserve"> </w:t>
      </w:r>
      <w:r w:rsidRPr="00E31F1E">
        <w:rPr>
          <w:rFonts w:ascii="TH SarabunPSK" w:hAnsi="TH SarabunPSK" w:cs="TH SarabunPSK"/>
          <w:cs/>
        </w:rPr>
        <w:t>ประยุกต์ใช้ความรู้เทคโนโลยีสารสนเทศในกระบวนการคิดเชิงออกแบบอย่างสร้างสรรค์</w:t>
      </w:r>
    </w:p>
    <w:p w14:paraId="5D1D35F0" w14:textId="28A7E03F" w:rsidR="00A74499" w:rsidRPr="00E31F1E" w:rsidRDefault="00A47C61" w:rsidP="00E26BB3">
      <w:pPr>
        <w:ind w:left="966" w:hanging="630"/>
        <w:rPr>
          <w:rFonts w:ascii="TH SarabunPSK" w:hAnsi="TH SarabunPSK" w:cs="TH SarabunPSK"/>
        </w:rPr>
      </w:pPr>
      <w:r w:rsidRPr="00E31F1E">
        <w:rPr>
          <w:rFonts w:ascii="TH SarabunPSK" w:hAnsi="TH SarabunPSK" w:cs="TH SarabunPSK"/>
        </w:rPr>
        <w:t>CLO</w:t>
      </w:r>
      <w:r w:rsidRPr="00E31F1E">
        <w:rPr>
          <w:rFonts w:ascii="TH SarabunPSK" w:hAnsi="TH SarabunPSK" w:cs="TH SarabunPSK"/>
          <w:cs/>
        </w:rPr>
        <w:t xml:space="preserve">5: </w:t>
      </w:r>
      <w:r w:rsidR="00E26BB3" w:rsidRPr="00E31F1E">
        <w:rPr>
          <w:rFonts w:ascii="TH SarabunPSK" w:hAnsi="TH SarabunPSK" w:cs="TH SarabunPSK" w:hint="cs"/>
          <w:cs/>
        </w:rPr>
        <w:t xml:space="preserve"> </w:t>
      </w:r>
      <w:r w:rsidRPr="00E31F1E">
        <w:rPr>
          <w:rFonts w:ascii="TH SarabunPSK" w:hAnsi="TH SarabunPSK" w:cs="TH SarabunPSK"/>
          <w:cs/>
        </w:rPr>
        <w:t>บูรณาการความรู้ ทักษะ จากการใช้เทคโนโลยีสารสนเทศศาสตร์ มาทดสอบ พัฒนา เพื่อให้เกิดประโยชน์</w:t>
      </w:r>
      <w:r w:rsidR="00E26BB3" w:rsidRPr="00E31F1E">
        <w:rPr>
          <w:rFonts w:ascii="TH SarabunPSK" w:hAnsi="TH SarabunPSK" w:cs="TH SarabunPSK"/>
          <w:cs/>
        </w:rPr>
        <w:br/>
      </w:r>
      <w:r w:rsidRPr="00E31F1E">
        <w:rPr>
          <w:rFonts w:ascii="TH SarabunPSK" w:hAnsi="TH SarabunPSK" w:cs="TH SarabunPSK"/>
          <w:cs/>
        </w:rPr>
        <w:t>ต่อตนเองหรือท้องถิ่น</w:t>
      </w:r>
    </w:p>
    <w:p w14:paraId="2E594868" w14:textId="7D5E6633" w:rsidR="00E354F3" w:rsidRPr="00E31F1E" w:rsidRDefault="00E354F3" w:rsidP="00E354F3">
      <w:pPr>
        <w:ind w:left="882" w:hanging="639"/>
        <w:jc w:val="thaiDistribute"/>
        <w:rPr>
          <w:rFonts w:ascii="TH SarabunPSK" w:hAnsi="TH SarabunPSK" w:cs="TH SarabunPSK"/>
        </w:rPr>
      </w:pPr>
    </w:p>
    <w:p w14:paraId="3E1BAE48" w14:textId="77777777" w:rsidR="0060046B" w:rsidRPr="00E31F1E" w:rsidRDefault="0060046B" w:rsidP="0060046B">
      <w:pPr>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46F9DC2B" w14:textId="77777777" w:rsidR="0060046B" w:rsidRPr="00E31F1E" w:rsidRDefault="0060046B" w:rsidP="0060046B">
      <w:pPr>
        <w:jc w:val="center"/>
        <w:rPr>
          <w:rFonts w:ascii="TH SarabunPSK" w:hAnsi="TH SarabunPSK" w:cs="TH SarabunPSK"/>
          <w:b/>
          <w:bCs/>
          <w:sz w:val="16"/>
          <w:szCs w:val="16"/>
        </w:rPr>
      </w:pPr>
    </w:p>
    <w:p w14:paraId="635A2628" w14:textId="23050D0E" w:rsidR="00926A53" w:rsidRPr="00E31F1E" w:rsidRDefault="00D745B3" w:rsidP="00926A53">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793920" behindDoc="0" locked="0" layoutInCell="1" allowOverlap="1" wp14:anchorId="6197CCD5" wp14:editId="7FA5EF25">
                <wp:simplePos x="0" y="0"/>
                <wp:positionH relativeFrom="column">
                  <wp:posOffset>2900045</wp:posOffset>
                </wp:positionH>
                <wp:positionV relativeFrom="paragraph">
                  <wp:posOffset>38734</wp:posOffset>
                </wp:positionV>
                <wp:extent cx="2702560" cy="2559685"/>
                <wp:effectExtent l="0" t="0" r="21590" b="12065"/>
                <wp:wrapNone/>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2559685"/>
                        </a:xfrm>
                        <a:prstGeom prst="rect">
                          <a:avLst/>
                        </a:prstGeom>
                        <a:noFill/>
                        <a:ln w="9525">
                          <a:solidFill>
                            <a:srgbClr val="000000"/>
                          </a:solidFill>
                          <a:prstDash val="dash"/>
                          <a:miter lim="800000"/>
                          <a:headEnd/>
                          <a:tailEnd/>
                        </a:ln>
                      </wps:spPr>
                      <wps:txbx>
                        <w:txbxContent>
                          <w:p w14:paraId="4FF47DE3" w14:textId="77777777" w:rsidR="00AA3AE1" w:rsidRPr="00A671BA" w:rsidRDefault="00AA3AE1" w:rsidP="005B4DD4">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679D104B" w14:textId="178F6F64" w:rsidR="00AA3AE1" w:rsidRPr="00D745B3" w:rsidRDefault="00AA3AE1" w:rsidP="00D745B3">
                            <w:pPr>
                              <w:ind w:left="462" w:hanging="468"/>
                              <w:rPr>
                                <w:rFonts w:ascii="TH SarabunPSK" w:hAnsi="TH SarabunPSK" w:cs="TH SarabunPSK"/>
                              </w:rPr>
                            </w:pPr>
                            <w:r w:rsidRPr="00D745B3">
                              <w:rPr>
                                <w:rFonts w:ascii="TH SarabunPSK" w:hAnsi="TH SarabunPSK" w:cs="TH SarabunPSK"/>
                              </w:rPr>
                              <w:t xml:space="preserve">AT1: </w:t>
                            </w:r>
                            <w:r>
                              <w:rPr>
                                <w:rFonts w:ascii="TH SarabunPSK" w:hAnsi="TH SarabunPSK" w:cs="TH SarabunPSK" w:hint="cs"/>
                                <w:cs/>
                              </w:rPr>
                              <w:t xml:space="preserve"> </w:t>
                            </w:r>
                            <w:r w:rsidRPr="00D745B3">
                              <w:rPr>
                                <w:rFonts w:ascii="TH SarabunPSK" w:hAnsi="TH SarabunPSK" w:cs="TH SarabunPSK"/>
                                <w:cs/>
                              </w:rPr>
                              <w:t>แบบฝึกหัด/แบบทดสอบ (</w:t>
                            </w:r>
                            <w:r w:rsidRPr="00D745B3">
                              <w:rPr>
                                <w:rFonts w:ascii="TH SarabunPSK" w:hAnsi="TH SarabunPSK" w:cs="TH SarabunPSK"/>
                              </w:rPr>
                              <w:t xml:space="preserve">TLA1, 2, 4)           </w:t>
                            </w:r>
                          </w:p>
                          <w:p w14:paraId="0F86E883" w14:textId="74B11CCD" w:rsidR="00AA3AE1" w:rsidRPr="00D745B3" w:rsidRDefault="00AA3AE1" w:rsidP="00D745B3">
                            <w:pPr>
                              <w:ind w:left="462" w:hanging="468"/>
                              <w:rPr>
                                <w:rFonts w:ascii="TH SarabunPSK" w:hAnsi="TH SarabunPSK" w:cs="TH SarabunPSK"/>
                              </w:rPr>
                            </w:pPr>
                            <w:r w:rsidRPr="00D745B3">
                              <w:rPr>
                                <w:rFonts w:ascii="TH SarabunPSK" w:hAnsi="TH SarabunPSK" w:cs="TH SarabunPSK"/>
                              </w:rPr>
                              <w:t xml:space="preserve">AT2: </w:t>
                            </w:r>
                            <w:r>
                              <w:rPr>
                                <w:rFonts w:ascii="TH SarabunPSK" w:hAnsi="TH SarabunPSK" w:cs="TH SarabunPSK" w:hint="cs"/>
                                <w:cs/>
                              </w:rPr>
                              <w:t xml:space="preserve"> </w:t>
                            </w:r>
                            <w:r w:rsidRPr="00D745B3">
                              <w:rPr>
                                <w:rFonts w:ascii="TH SarabunPSK" w:hAnsi="TH SarabunPSK" w:cs="TH SarabunPSK"/>
                                <w:cs/>
                              </w:rPr>
                              <w:t>ประเมินผลจากการนำเสนองานการนำเสนอ (</w:t>
                            </w:r>
                            <w:r w:rsidRPr="00D745B3">
                              <w:rPr>
                                <w:rFonts w:ascii="TH SarabunPSK" w:hAnsi="TH SarabunPSK" w:cs="TH SarabunPSK"/>
                              </w:rPr>
                              <w:t>TLA3, 4, 5)</w:t>
                            </w:r>
                          </w:p>
                          <w:p w14:paraId="718E5E74" w14:textId="49AADDA2" w:rsidR="00AA3AE1" w:rsidRPr="00A671BA" w:rsidRDefault="00AA3AE1" w:rsidP="00D745B3">
                            <w:pPr>
                              <w:ind w:left="462" w:hanging="468"/>
                              <w:rPr>
                                <w:rFonts w:ascii="TH SarabunPSK" w:hAnsi="TH SarabunPSK" w:cs="TH SarabunPSK"/>
                              </w:rPr>
                            </w:pPr>
                            <w:r w:rsidRPr="00D745B3">
                              <w:rPr>
                                <w:rFonts w:ascii="TH SarabunPSK" w:hAnsi="TH SarabunPSK" w:cs="TH SarabunPSK"/>
                              </w:rPr>
                              <w:t xml:space="preserve">AT3: </w:t>
                            </w:r>
                            <w:r>
                              <w:rPr>
                                <w:rFonts w:ascii="TH SarabunPSK" w:hAnsi="TH SarabunPSK" w:cs="TH SarabunPSK" w:hint="cs"/>
                                <w:cs/>
                              </w:rPr>
                              <w:t xml:space="preserve"> </w:t>
                            </w:r>
                            <w:r w:rsidRPr="00D745B3">
                              <w:rPr>
                                <w:rFonts w:ascii="TH SarabunPSK" w:hAnsi="TH SarabunPSK" w:cs="TH SarabunPSK"/>
                                <w:cs/>
                              </w:rPr>
                              <w:t xml:space="preserve">การกำหนดค่าระดับคะแนน: </w:t>
                            </w:r>
                            <w:r w:rsidRPr="00D745B3">
                              <w:rPr>
                                <w:rFonts w:ascii="TH SarabunPSK" w:hAnsi="TH SarabunPSK" w:cs="TH SarabunPSK"/>
                              </w:rPr>
                              <w:t xml:space="preserve">Rubric score (Pee to peer assessment, </w:t>
                            </w:r>
                            <w:r w:rsidRPr="00D745B3">
                              <w:rPr>
                                <w:rFonts w:ascii="TH SarabunPSK" w:hAnsi="TH SarabunPSK" w:cs="TH SarabunPSK"/>
                                <w:cs/>
                              </w:rPr>
                              <w:t>ผู้เรียนประเมินผู้เรียน ผู้สอนประเมินผู้เรียน ชุมชนในพื้นที่ประเมินผลงาน) (</w:t>
                            </w:r>
                            <w:r w:rsidRPr="00D745B3">
                              <w:rPr>
                                <w:rFonts w:ascii="TH SarabunPSK" w:hAnsi="TH SarabunPSK" w:cs="TH SarabunPSK"/>
                              </w:rPr>
                              <w:t>TLA4, 5,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7CCD5" id="_x0000_s1079" type="#_x0000_t202" style="position:absolute;margin-left:228.35pt;margin-top:3.05pt;width:212.8pt;height:201.55pt;z-index:251793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" filled="f">
                <v:stroke dashstyle="dash"/>
                <v:textbox>
                  <w:txbxContent>
                    <w:p w14:paraId="4FF47DE3" w14:textId="77777777" w:rsidR="00AA3AE1" w:rsidRPr="00A671BA" w:rsidRDefault="00AA3AE1" w:rsidP="005B4DD4">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679D104B" w14:textId="178F6F64" w:rsidR="00AA3AE1" w:rsidRPr="00D745B3" w:rsidRDefault="00AA3AE1" w:rsidP="00D745B3">
                      <w:pPr>
                        <w:ind w:left="462" w:hanging="468"/>
                        <w:rPr>
                          <w:rFonts w:ascii="TH SarabunPSK" w:hAnsi="TH SarabunPSK" w:cs="TH SarabunPSK"/>
                        </w:rPr>
                      </w:pPr>
                      <w:r w:rsidRPr="00D745B3">
                        <w:rPr>
                          <w:rFonts w:ascii="TH SarabunPSK" w:hAnsi="TH SarabunPSK" w:cs="TH SarabunPSK"/>
                        </w:rPr>
                        <w:t xml:space="preserve">AT1: </w:t>
                      </w:r>
                      <w:r>
                        <w:rPr>
                          <w:rFonts w:ascii="TH SarabunPSK" w:hAnsi="TH SarabunPSK" w:cs="TH SarabunPSK" w:hint="cs"/>
                          <w:cs/>
                        </w:rPr>
                        <w:t xml:space="preserve"> </w:t>
                      </w:r>
                      <w:r w:rsidRPr="00D745B3">
                        <w:rPr>
                          <w:rFonts w:ascii="TH SarabunPSK" w:hAnsi="TH SarabunPSK" w:cs="TH SarabunPSK"/>
                          <w:cs/>
                        </w:rPr>
                        <w:t>แบบฝึกหัด/แบบทดสอบ (</w:t>
                      </w:r>
                      <w:r w:rsidRPr="00D745B3">
                        <w:rPr>
                          <w:rFonts w:ascii="TH SarabunPSK" w:hAnsi="TH SarabunPSK" w:cs="TH SarabunPSK"/>
                        </w:rPr>
                        <w:t xml:space="preserve">TLA1, 2, 4)           </w:t>
                      </w:r>
                    </w:p>
                    <w:p w14:paraId="0F86E883" w14:textId="74B11CCD" w:rsidR="00AA3AE1" w:rsidRPr="00D745B3" w:rsidRDefault="00AA3AE1" w:rsidP="00D745B3">
                      <w:pPr>
                        <w:ind w:left="462" w:hanging="468"/>
                        <w:rPr>
                          <w:rFonts w:ascii="TH SarabunPSK" w:hAnsi="TH SarabunPSK" w:cs="TH SarabunPSK"/>
                        </w:rPr>
                      </w:pPr>
                      <w:r w:rsidRPr="00D745B3">
                        <w:rPr>
                          <w:rFonts w:ascii="TH SarabunPSK" w:hAnsi="TH SarabunPSK" w:cs="TH SarabunPSK"/>
                        </w:rPr>
                        <w:t xml:space="preserve">AT2: </w:t>
                      </w:r>
                      <w:r>
                        <w:rPr>
                          <w:rFonts w:ascii="TH SarabunPSK" w:hAnsi="TH SarabunPSK" w:cs="TH SarabunPSK" w:hint="cs"/>
                          <w:cs/>
                        </w:rPr>
                        <w:t xml:space="preserve"> </w:t>
                      </w:r>
                      <w:r w:rsidRPr="00D745B3">
                        <w:rPr>
                          <w:rFonts w:ascii="TH SarabunPSK" w:hAnsi="TH SarabunPSK" w:cs="TH SarabunPSK"/>
                          <w:cs/>
                        </w:rPr>
                        <w:t>ประเมินผลจากการนำเสนองานการนำเสนอ (</w:t>
                      </w:r>
                      <w:r w:rsidRPr="00D745B3">
                        <w:rPr>
                          <w:rFonts w:ascii="TH SarabunPSK" w:hAnsi="TH SarabunPSK" w:cs="TH SarabunPSK"/>
                        </w:rPr>
                        <w:t>TLA3, 4, 5)</w:t>
                      </w:r>
                    </w:p>
                    <w:p w14:paraId="718E5E74" w14:textId="49AADDA2" w:rsidR="00AA3AE1" w:rsidRPr="00A671BA" w:rsidRDefault="00AA3AE1" w:rsidP="00D745B3">
                      <w:pPr>
                        <w:ind w:left="462" w:hanging="468"/>
                        <w:rPr>
                          <w:rFonts w:ascii="TH SarabunPSK" w:hAnsi="TH SarabunPSK" w:cs="TH SarabunPSK"/>
                        </w:rPr>
                      </w:pPr>
                      <w:r w:rsidRPr="00D745B3">
                        <w:rPr>
                          <w:rFonts w:ascii="TH SarabunPSK" w:hAnsi="TH SarabunPSK" w:cs="TH SarabunPSK"/>
                        </w:rPr>
                        <w:t xml:space="preserve">AT3: </w:t>
                      </w:r>
                      <w:r>
                        <w:rPr>
                          <w:rFonts w:ascii="TH SarabunPSK" w:hAnsi="TH SarabunPSK" w:cs="TH SarabunPSK" w:hint="cs"/>
                          <w:cs/>
                        </w:rPr>
                        <w:t xml:space="preserve"> </w:t>
                      </w:r>
                      <w:r w:rsidRPr="00D745B3">
                        <w:rPr>
                          <w:rFonts w:ascii="TH SarabunPSK" w:hAnsi="TH SarabunPSK" w:cs="TH SarabunPSK"/>
                          <w:cs/>
                        </w:rPr>
                        <w:t xml:space="preserve">การกำหนดค่าระดับคะแนน: </w:t>
                      </w:r>
                      <w:r w:rsidRPr="00D745B3">
                        <w:rPr>
                          <w:rFonts w:ascii="TH SarabunPSK" w:hAnsi="TH SarabunPSK" w:cs="TH SarabunPSK"/>
                        </w:rPr>
                        <w:t xml:space="preserve">Rubric score (Pee to peer assessment, </w:t>
                      </w:r>
                      <w:r w:rsidRPr="00D745B3">
                        <w:rPr>
                          <w:rFonts w:ascii="TH SarabunPSK" w:hAnsi="TH SarabunPSK" w:cs="TH SarabunPSK"/>
                          <w:cs/>
                        </w:rPr>
                        <w:t>ผู้เรียนประเมินผู้เรียน ผู้สอนประเมินผู้เรียน ชุมชนในพื้นที่ประเมินผลงาน) (</w:t>
                      </w:r>
                      <w:r w:rsidRPr="00D745B3">
                        <w:rPr>
                          <w:rFonts w:ascii="TH SarabunPSK" w:hAnsi="TH SarabunPSK" w:cs="TH SarabunPSK"/>
                        </w:rPr>
                        <w:t>TLA4, 5, 6)</w:t>
                      </w:r>
                    </w:p>
                  </w:txbxContent>
                </v:textbox>
              </v:shape>
            </w:pict>
          </mc:Fallback>
        </mc:AlternateContent>
      </w:r>
      <w:r w:rsidRPr="00E31F1E">
        <w:rPr>
          <w:rFonts w:ascii="TH SarabunPSK" w:hAnsi="TH SarabunPSK" w:cs="TH SarabunPSK"/>
          <w:noProof/>
        </w:rPr>
        <mc:AlternateContent>
          <mc:Choice Requires="wps">
            <w:drawing>
              <wp:anchor distT="45720" distB="45720" distL="114300" distR="114300" simplePos="0" relativeHeight="251792896" behindDoc="0" locked="0" layoutInCell="1" allowOverlap="1" wp14:anchorId="0716DF5D" wp14:editId="1BD44F70">
                <wp:simplePos x="0" y="0"/>
                <wp:positionH relativeFrom="margin">
                  <wp:align>left</wp:align>
                </wp:positionH>
                <wp:positionV relativeFrom="paragraph">
                  <wp:posOffset>54389</wp:posOffset>
                </wp:positionV>
                <wp:extent cx="2719346" cy="2547607"/>
                <wp:effectExtent l="0" t="0" r="24130" b="2476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346" cy="2547607"/>
                        </a:xfrm>
                        <a:prstGeom prst="rect">
                          <a:avLst/>
                        </a:prstGeom>
                        <a:noFill/>
                        <a:ln w="9525">
                          <a:solidFill>
                            <a:srgbClr val="000000"/>
                          </a:solidFill>
                          <a:prstDash val="dash"/>
                          <a:miter lim="800000"/>
                          <a:headEnd/>
                          <a:tailEnd/>
                        </a:ln>
                      </wps:spPr>
                      <wps:txbx>
                        <w:txbxContent>
                          <w:p w14:paraId="7DCA850B" w14:textId="77777777" w:rsidR="00AA3AE1" w:rsidRPr="00A671BA" w:rsidRDefault="00AA3AE1" w:rsidP="00D745B3">
                            <w:pPr>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5F00EA38" w14:textId="1B227A9C" w:rsidR="00AA3AE1" w:rsidRPr="00806C94" w:rsidRDefault="00AA3AE1" w:rsidP="00404518">
                            <w:pPr>
                              <w:ind w:left="602" w:hanging="602"/>
                              <w:rPr>
                                <w:rFonts w:ascii="TH SarabunPSK" w:hAnsi="TH SarabunPSK" w:cs="TH SarabunPSK"/>
                              </w:rPr>
                            </w:pPr>
                            <w:r w:rsidRPr="00806C94">
                              <w:rPr>
                                <w:rFonts w:ascii="TH SarabunPSK" w:hAnsi="TH SarabunPSK" w:cs="TH SarabunPSK"/>
                              </w:rPr>
                              <w:t xml:space="preserve">TLA1: </w:t>
                            </w:r>
                            <w:r>
                              <w:rPr>
                                <w:rFonts w:ascii="TH SarabunPSK" w:hAnsi="TH SarabunPSK" w:cs="TH SarabunPSK" w:hint="cs"/>
                                <w:cs/>
                              </w:rPr>
                              <w:t xml:space="preserve"> </w:t>
                            </w:r>
                            <w:r w:rsidRPr="00806C94">
                              <w:rPr>
                                <w:rFonts w:ascii="TH SarabunPSK" w:hAnsi="TH SarabunPSK" w:cs="TH SarabunPSK"/>
                                <w:cs/>
                              </w:rPr>
                              <w:t>บรรยาย (</w:t>
                            </w:r>
                            <w:r w:rsidRPr="00806C94">
                              <w:rPr>
                                <w:rFonts w:ascii="TH SarabunPSK" w:hAnsi="TH SarabunPSK" w:cs="TH SarabunPSK"/>
                              </w:rPr>
                              <w:t>CLO1, 2, 3)</w:t>
                            </w:r>
                          </w:p>
                          <w:p w14:paraId="41266174" w14:textId="6F4A6E49" w:rsidR="00AA3AE1" w:rsidRPr="00806C94" w:rsidRDefault="00AA3AE1" w:rsidP="00404518">
                            <w:pPr>
                              <w:ind w:left="602" w:hanging="602"/>
                              <w:rPr>
                                <w:rFonts w:ascii="TH SarabunPSK" w:hAnsi="TH SarabunPSK" w:cs="TH SarabunPSK"/>
                              </w:rPr>
                            </w:pPr>
                            <w:r w:rsidRPr="00806C94">
                              <w:rPr>
                                <w:rFonts w:ascii="TH SarabunPSK" w:hAnsi="TH SarabunPSK" w:cs="TH SarabunPSK"/>
                              </w:rPr>
                              <w:t xml:space="preserve">TLA2: </w:t>
                            </w:r>
                            <w:r>
                              <w:rPr>
                                <w:rFonts w:ascii="TH SarabunPSK" w:hAnsi="TH SarabunPSK" w:cs="TH SarabunPSK" w:hint="cs"/>
                                <w:cs/>
                              </w:rPr>
                              <w:t xml:space="preserve"> </w:t>
                            </w:r>
                            <w:r w:rsidRPr="00806C94">
                              <w:rPr>
                                <w:rFonts w:ascii="TH SarabunPSK" w:hAnsi="TH SarabunPSK" w:cs="TH SarabunPSK"/>
                                <w:cs/>
                              </w:rPr>
                              <w:t>การอภิปราย (</w:t>
                            </w:r>
                            <w:r w:rsidRPr="00806C94">
                              <w:rPr>
                                <w:rFonts w:ascii="TH SarabunPSK" w:hAnsi="TH SarabunPSK" w:cs="TH SarabunPSK"/>
                              </w:rPr>
                              <w:t xml:space="preserve">CLO1, 2, 3, 4) </w:t>
                            </w:r>
                            <w:r w:rsidRPr="00806C94">
                              <w:rPr>
                                <w:rFonts w:ascii="TH SarabunPSK" w:hAnsi="TH SarabunPSK" w:cs="TH SarabunPSK"/>
                                <w:cs/>
                              </w:rPr>
                              <w:t>กิจกรรม</w:t>
                            </w:r>
                            <w:r>
                              <w:rPr>
                                <w:rFonts w:ascii="TH SarabunPSK" w:hAnsi="TH SarabunPSK" w:cs="TH SarabunPSK"/>
                                <w:cs/>
                              </w:rPr>
                              <w:br/>
                            </w:r>
                            <w:r w:rsidRPr="00806C94">
                              <w:rPr>
                                <w:rFonts w:ascii="TH SarabunPSK" w:hAnsi="TH SarabunPSK" w:cs="TH SarabunPSK"/>
                                <w:cs/>
                              </w:rPr>
                              <w:t>แบบรวมกลุ่ม</w:t>
                            </w:r>
                            <w:r w:rsidRPr="00806C94">
                              <w:rPr>
                                <w:rFonts w:ascii="TH SarabunPSK" w:hAnsi="TH SarabunPSK" w:cs="TH SarabunPSK"/>
                                <w:cs/>
                              </w:rPr>
                              <w:tab/>
                            </w:r>
                          </w:p>
                          <w:p w14:paraId="4A704C3B" w14:textId="19F9151A" w:rsidR="00AA3AE1" w:rsidRPr="00806C94" w:rsidRDefault="00AA3AE1" w:rsidP="00404518">
                            <w:pPr>
                              <w:ind w:left="602" w:hanging="602"/>
                              <w:rPr>
                                <w:rFonts w:ascii="TH SarabunPSK" w:hAnsi="TH SarabunPSK" w:cs="TH SarabunPSK"/>
                              </w:rPr>
                            </w:pPr>
                            <w:r w:rsidRPr="00806C94">
                              <w:rPr>
                                <w:rFonts w:ascii="TH SarabunPSK" w:hAnsi="TH SarabunPSK" w:cs="TH SarabunPSK"/>
                              </w:rPr>
                              <w:t xml:space="preserve">TLA4: </w:t>
                            </w:r>
                            <w:r>
                              <w:rPr>
                                <w:rFonts w:ascii="TH SarabunPSK" w:hAnsi="TH SarabunPSK" w:cs="TH SarabunPSK" w:hint="cs"/>
                                <w:cs/>
                              </w:rPr>
                              <w:t xml:space="preserve"> </w:t>
                            </w:r>
                            <w:r w:rsidRPr="00806C94">
                              <w:rPr>
                                <w:rFonts w:ascii="TH SarabunPSK" w:hAnsi="TH SarabunPSK" w:cs="TH SarabunPSK"/>
                              </w:rPr>
                              <w:t xml:space="preserve">Workshop (CLO3, 4, 5) assessment; </w:t>
                            </w:r>
                            <w:r w:rsidRPr="00806C94">
                              <w:rPr>
                                <w:rFonts w:ascii="TH SarabunPSK" w:hAnsi="TH SarabunPSK" w:cs="TH SarabunPSK"/>
                                <w:cs/>
                              </w:rPr>
                              <w:t>ผู้เรียนประเมินผู้เรียน ผู้สอนประเมินผู้เรียน</w:t>
                            </w:r>
                          </w:p>
                          <w:p w14:paraId="38BA05C6" w14:textId="03AB39C6" w:rsidR="00AA3AE1" w:rsidRPr="00806C94" w:rsidRDefault="00AA3AE1" w:rsidP="00404518">
                            <w:pPr>
                              <w:ind w:left="602" w:hanging="602"/>
                              <w:rPr>
                                <w:rFonts w:ascii="TH SarabunPSK" w:hAnsi="TH SarabunPSK" w:cs="TH SarabunPSK"/>
                              </w:rPr>
                            </w:pPr>
                            <w:r w:rsidRPr="00806C94">
                              <w:rPr>
                                <w:rFonts w:ascii="TH SarabunPSK" w:hAnsi="TH SarabunPSK" w:cs="TH SarabunPSK"/>
                              </w:rPr>
                              <w:t xml:space="preserve">TLA5: </w:t>
                            </w:r>
                            <w:r>
                              <w:rPr>
                                <w:rFonts w:ascii="TH SarabunPSK" w:hAnsi="TH SarabunPSK" w:cs="TH SarabunPSK" w:hint="cs"/>
                                <w:cs/>
                              </w:rPr>
                              <w:t xml:space="preserve"> </w:t>
                            </w:r>
                            <w:r w:rsidRPr="00806C94">
                              <w:rPr>
                                <w:rFonts w:ascii="TH SarabunPSK" w:hAnsi="TH SarabunPSK" w:cs="TH SarabunPSK"/>
                              </w:rPr>
                              <w:t xml:space="preserve">Project based learning (CLO4, 5) assessment; </w:t>
                            </w:r>
                            <w:r w:rsidRPr="00806C94">
                              <w:rPr>
                                <w:rFonts w:ascii="TH SarabunPSK" w:hAnsi="TH SarabunPSK" w:cs="TH SarabunPSK"/>
                                <w:cs/>
                              </w:rPr>
                              <w:t>ผู้เรียนประเมินผู้เรียน ผู้สอนประเมินผู้เรียน ชุมชนในพื้นที่ประเมินผลงาน) (</w:t>
                            </w:r>
                            <w:r w:rsidRPr="00806C94">
                              <w:rPr>
                                <w:rFonts w:ascii="TH SarabunPSK" w:hAnsi="TH SarabunPSK" w:cs="TH SarabunPSK"/>
                              </w:rPr>
                              <w:t>TLA4, 5, 6)</w:t>
                            </w:r>
                          </w:p>
                          <w:p w14:paraId="5D5EEF68" w14:textId="1575C7C8" w:rsidR="00AA3AE1" w:rsidRPr="00A671BA" w:rsidRDefault="00AA3AE1" w:rsidP="00404518">
                            <w:pPr>
                              <w:ind w:left="602" w:hanging="602"/>
                              <w:rPr>
                                <w:rFonts w:ascii="TH SarabunPSK" w:hAnsi="TH SarabunPSK" w:cs="TH SarabunPSK"/>
                              </w:rPr>
                            </w:pPr>
                            <w:r w:rsidRPr="00806C94">
                              <w:rPr>
                                <w:rFonts w:ascii="TH SarabunPSK" w:hAnsi="TH SarabunPSK" w:cs="TH SarabunPSK"/>
                              </w:rPr>
                              <w:t xml:space="preserve">TLA6: </w:t>
                            </w:r>
                            <w:r>
                              <w:rPr>
                                <w:rFonts w:ascii="TH SarabunPSK" w:hAnsi="TH SarabunPSK" w:cs="TH SarabunPSK" w:hint="cs"/>
                                <w:cs/>
                              </w:rPr>
                              <w:t xml:space="preserve"> </w:t>
                            </w:r>
                            <w:r w:rsidRPr="00806C94">
                              <w:rPr>
                                <w:rFonts w:ascii="TH SarabunPSK" w:hAnsi="TH SarabunPSK" w:cs="TH SarabunPSK"/>
                              </w:rPr>
                              <w:t>Learning experience: (CLO4, 5)</w:t>
                            </w:r>
                            <w:r>
                              <w:rPr>
                                <w:rFonts w:ascii="TH SarabunPSK" w:hAnsi="TH SarabunPSK" w:cs="TH SarabunPSK" w:hint="cs"/>
                                <w:cs/>
                              </w:rPr>
                              <w:t xml:space="preserve"> </w:t>
                            </w:r>
                            <w:r w:rsidRPr="00806C94">
                              <w:rPr>
                                <w:rFonts w:ascii="TH SarabunPSK" w:hAnsi="TH SarabunPSK" w:cs="TH SarabunPSK"/>
                              </w:rPr>
                              <w:t xml:space="preserve">: </w:t>
                            </w:r>
                            <w:r w:rsidRPr="00806C94">
                              <w:rPr>
                                <w:rFonts w:ascii="TH SarabunPSK" w:hAnsi="TH SarabunPSK" w:cs="TH SarabunPSK"/>
                                <w:cs/>
                              </w:rPr>
                              <w:t>กิจกรรมการออกสำรวจพื้นที่ในชุมชน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6DF5D" id="Text Box 114" o:spid="_x0000_s1080" type="#_x0000_t202" style="position:absolute;margin-left:0;margin-top:4.3pt;width:214.1pt;height:200.6pt;z-index:251792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" filled="f">
                <v:stroke dashstyle="dash"/>
                <v:textbox>
                  <w:txbxContent>
                    <w:p w14:paraId="7DCA850B" w14:textId="77777777" w:rsidR="00AA3AE1" w:rsidRPr="00A671BA" w:rsidRDefault="00AA3AE1" w:rsidP="00D745B3">
                      <w:pPr>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5F00EA38" w14:textId="1B227A9C" w:rsidR="00AA3AE1" w:rsidRPr="00806C94" w:rsidRDefault="00AA3AE1" w:rsidP="00404518">
                      <w:pPr>
                        <w:ind w:left="602" w:hanging="602"/>
                        <w:rPr>
                          <w:rFonts w:ascii="TH SarabunPSK" w:hAnsi="TH SarabunPSK" w:cs="TH SarabunPSK"/>
                        </w:rPr>
                      </w:pPr>
                      <w:r w:rsidRPr="00806C94">
                        <w:rPr>
                          <w:rFonts w:ascii="TH SarabunPSK" w:hAnsi="TH SarabunPSK" w:cs="TH SarabunPSK"/>
                        </w:rPr>
                        <w:t xml:space="preserve">TLA1: </w:t>
                      </w:r>
                      <w:r>
                        <w:rPr>
                          <w:rFonts w:ascii="TH SarabunPSK" w:hAnsi="TH SarabunPSK" w:cs="TH SarabunPSK" w:hint="cs"/>
                          <w:cs/>
                        </w:rPr>
                        <w:t xml:space="preserve"> </w:t>
                      </w:r>
                      <w:r w:rsidRPr="00806C94">
                        <w:rPr>
                          <w:rFonts w:ascii="TH SarabunPSK" w:hAnsi="TH SarabunPSK" w:cs="TH SarabunPSK"/>
                          <w:cs/>
                        </w:rPr>
                        <w:t>บรรยาย (</w:t>
                      </w:r>
                      <w:r w:rsidRPr="00806C94">
                        <w:rPr>
                          <w:rFonts w:ascii="TH SarabunPSK" w:hAnsi="TH SarabunPSK" w:cs="TH SarabunPSK"/>
                        </w:rPr>
                        <w:t>CLO1, 2, 3)</w:t>
                      </w:r>
                    </w:p>
                    <w:p w14:paraId="41266174" w14:textId="6F4A6E49" w:rsidR="00AA3AE1" w:rsidRPr="00806C94" w:rsidRDefault="00AA3AE1" w:rsidP="00404518">
                      <w:pPr>
                        <w:ind w:left="602" w:hanging="602"/>
                        <w:rPr>
                          <w:rFonts w:ascii="TH SarabunPSK" w:hAnsi="TH SarabunPSK" w:cs="TH SarabunPSK"/>
                        </w:rPr>
                      </w:pPr>
                      <w:r w:rsidRPr="00806C94">
                        <w:rPr>
                          <w:rFonts w:ascii="TH SarabunPSK" w:hAnsi="TH SarabunPSK" w:cs="TH SarabunPSK"/>
                        </w:rPr>
                        <w:t xml:space="preserve">TLA2: </w:t>
                      </w:r>
                      <w:r>
                        <w:rPr>
                          <w:rFonts w:ascii="TH SarabunPSK" w:hAnsi="TH SarabunPSK" w:cs="TH SarabunPSK" w:hint="cs"/>
                          <w:cs/>
                        </w:rPr>
                        <w:t xml:space="preserve"> </w:t>
                      </w:r>
                      <w:r w:rsidRPr="00806C94">
                        <w:rPr>
                          <w:rFonts w:ascii="TH SarabunPSK" w:hAnsi="TH SarabunPSK" w:cs="TH SarabunPSK"/>
                          <w:cs/>
                        </w:rPr>
                        <w:t>การอภิปราย (</w:t>
                      </w:r>
                      <w:r w:rsidRPr="00806C94">
                        <w:rPr>
                          <w:rFonts w:ascii="TH SarabunPSK" w:hAnsi="TH SarabunPSK" w:cs="TH SarabunPSK"/>
                        </w:rPr>
                        <w:t xml:space="preserve">CLO1, 2, 3, 4) </w:t>
                      </w:r>
                      <w:r w:rsidRPr="00806C94">
                        <w:rPr>
                          <w:rFonts w:ascii="TH SarabunPSK" w:hAnsi="TH SarabunPSK" w:cs="TH SarabunPSK"/>
                          <w:cs/>
                        </w:rPr>
                        <w:t>กิจกรรม</w:t>
                      </w:r>
                      <w:r>
                        <w:rPr>
                          <w:rFonts w:ascii="TH SarabunPSK" w:hAnsi="TH SarabunPSK" w:cs="TH SarabunPSK"/>
                          <w:cs/>
                        </w:rPr>
                        <w:br/>
                      </w:r>
                      <w:r w:rsidRPr="00806C94">
                        <w:rPr>
                          <w:rFonts w:ascii="TH SarabunPSK" w:hAnsi="TH SarabunPSK" w:cs="TH SarabunPSK"/>
                          <w:cs/>
                        </w:rPr>
                        <w:t>แบบรวมกลุ่ม</w:t>
                      </w:r>
                      <w:r w:rsidRPr="00806C94">
                        <w:rPr>
                          <w:rFonts w:ascii="TH SarabunPSK" w:hAnsi="TH SarabunPSK" w:cs="TH SarabunPSK"/>
                          <w:cs/>
                        </w:rPr>
                        <w:tab/>
                      </w:r>
                    </w:p>
                    <w:p w14:paraId="4A704C3B" w14:textId="19F9151A" w:rsidR="00AA3AE1" w:rsidRPr="00806C94" w:rsidRDefault="00AA3AE1" w:rsidP="00404518">
                      <w:pPr>
                        <w:ind w:left="602" w:hanging="602"/>
                        <w:rPr>
                          <w:rFonts w:ascii="TH SarabunPSK" w:hAnsi="TH SarabunPSK" w:cs="TH SarabunPSK"/>
                        </w:rPr>
                      </w:pPr>
                      <w:r w:rsidRPr="00806C94">
                        <w:rPr>
                          <w:rFonts w:ascii="TH SarabunPSK" w:hAnsi="TH SarabunPSK" w:cs="TH SarabunPSK"/>
                        </w:rPr>
                        <w:t xml:space="preserve">TLA4: </w:t>
                      </w:r>
                      <w:r>
                        <w:rPr>
                          <w:rFonts w:ascii="TH SarabunPSK" w:hAnsi="TH SarabunPSK" w:cs="TH SarabunPSK" w:hint="cs"/>
                          <w:cs/>
                        </w:rPr>
                        <w:t xml:space="preserve"> </w:t>
                      </w:r>
                      <w:r w:rsidRPr="00806C94">
                        <w:rPr>
                          <w:rFonts w:ascii="TH SarabunPSK" w:hAnsi="TH SarabunPSK" w:cs="TH SarabunPSK"/>
                        </w:rPr>
                        <w:t xml:space="preserve">Workshop (CLO3, 4, 5) assessment; </w:t>
                      </w:r>
                      <w:r w:rsidRPr="00806C94">
                        <w:rPr>
                          <w:rFonts w:ascii="TH SarabunPSK" w:hAnsi="TH SarabunPSK" w:cs="TH SarabunPSK"/>
                          <w:cs/>
                        </w:rPr>
                        <w:t>ผู้เรียนประเมินผู้เรียน ผู้สอนประเมินผู้เรียน</w:t>
                      </w:r>
                    </w:p>
                    <w:p w14:paraId="38BA05C6" w14:textId="03AB39C6" w:rsidR="00AA3AE1" w:rsidRPr="00806C94" w:rsidRDefault="00AA3AE1" w:rsidP="00404518">
                      <w:pPr>
                        <w:ind w:left="602" w:hanging="602"/>
                        <w:rPr>
                          <w:rFonts w:ascii="TH SarabunPSK" w:hAnsi="TH SarabunPSK" w:cs="TH SarabunPSK"/>
                        </w:rPr>
                      </w:pPr>
                      <w:r w:rsidRPr="00806C94">
                        <w:rPr>
                          <w:rFonts w:ascii="TH SarabunPSK" w:hAnsi="TH SarabunPSK" w:cs="TH SarabunPSK"/>
                        </w:rPr>
                        <w:t xml:space="preserve">TLA5: </w:t>
                      </w:r>
                      <w:r>
                        <w:rPr>
                          <w:rFonts w:ascii="TH SarabunPSK" w:hAnsi="TH SarabunPSK" w:cs="TH SarabunPSK" w:hint="cs"/>
                          <w:cs/>
                        </w:rPr>
                        <w:t xml:space="preserve"> </w:t>
                      </w:r>
                      <w:r w:rsidRPr="00806C94">
                        <w:rPr>
                          <w:rFonts w:ascii="TH SarabunPSK" w:hAnsi="TH SarabunPSK" w:cs="TH SarabunPSK"/>
                        </w:rPr>
                        <w:t xml:space="preserve">Project based learning (CLO4, 5) assessment; </w:t>
                      </w:r>
                      <w:r w:rsidRPr="00806C94">
                        <w:rPr>
                          <w:rFonts w:ascii="TH SarabunPSK" w:hAnsi="TH SarabunPSK" w:cs="TH SarabunPSK"/>
                          <w:cs/>
                        </w:rPr>
                        <w:t>ผู้เรียนประเมินผู้เรียน ผู้สอนประเมินผู้เรียน ชุมชนในพื้นที่ประเมินผลงาน) (</w:t>
                      </w:r>
                      <w:r w:rsidRPr="00806C94">
                        <w:rPr>
                          <w:rFonts w:ascii="TH SarabunPSK" w:hAnsi="TH SarabunPSK" w:cs="TH SarabunPSK"/>
                        </w:rPr>
                        <w:t>TLA4, 5, 6)</w:t>
                      </w:r>
                    </w:p>
                    <w:p w14:paraId="5D5EEF68" w14:textId="1575C7C8" w:rsidR="00AA3AE1" w:rsidRPr="00A671BA" w:rsidRDefault="00AA3AE1" w:rsidP="00404518">
                      <w:pPr>
                        <w:ind w:left="602" w:hanging="602"/>
                        <w:rPr>
                          <w:rFonts w:ascii="TH SarabunPSK" w:hAnsi="TH SarabunPSK" w:cs="TH SarabunPSK"/>
                        </w:rPr>
                      </w:pPr>
                      <w:r w:rsidRPr="00806C94">
                        <w:rPr>
                          <w:rFonts w:ascii="TH SarabunPSK" w:hAnsi="TH SarabunPSK" w:cs="TH SarabunPSK"/>
                        </w:rPr>
                        <w:t xml:space="preserve">TLA6: </w:t>
                      </w:r>
                      <w:r>
                        <w:rPr>
                          <w:rFonts w:ascii="TH SarabunPSK" w:hAnsi="TH SarabunPSK" w:cs="TH SarabunPSK" w:hint="cs"/>
                          <w:cs/>
                        </w:rPr>
                        <w:t xml:space="preserve"> </w:t>
                      </w:r>
                      <w:r w:rsidRPr="00806C94">
                        <w:rPr>
                          <w:rFonts w:ascii="TH SarabunPSK" w:hAnsi="TH SarabunPSK" w:cs="TH SarabunPSK"/>
                        </w:rPr>
                        <w:t>Learning experience: (CLO4, 5)</w:t>
                      </w:r>
                      <w:r>
                        <w:rPr>
                          <w:rFonts w:ascii="TH SarabunPSK" w:hAnsi="TH SarabunPSK" w:cs="TH SarabunPSK" w:hint="cs"/>
                          <w:cs/>
                        </w:rPr>
                        <w:t xml:space="preserve"> </w:t>
                      </w:r>
                      <w:r w:rsidRPr="00806C94">
                        <w:rPr>
                          <w:rFonts w:ascii="TH SarabunPSK" w:hAnsi="TH SarabunPSK" w:cs="TH SarabunPSK"/>
                        </w:rPr>
                        <w:t xml:space="preserve">: </w:t>
                      </w:r>
                      <w:r w:rsidRPr="00806C94">
                        <w:rPr>
                          <w:rFonts w:ascii="TH SarabunPSK" w:hAnsi="TH SarabunPSK" w:cs="TH SarabunPSK"/>
                          <w:cs/>
                        </w:rPr>
                        <w:t>กิจกรรมการออกสำรวจพื้นที่ในชุมชน</w:t>
                      </w:r>
                    </w:p>
                  </w:txbxContent>
                </v:textbox>
                <w10:wrap anchorx="margin"/>
              </v:shape>
            </w:pict>
          </mc:Fallback>
        </mc:AlternateContent>
      </w:r>
    </w:p>
    <w:p w14:paraId="1476BC67" w14:textId="77777777" w:rsidR="00926A53" w:rsidRPr="00E31F1E" w:rsidRDefault="00926A53" w:rsidP="00926A53">
      <w:pPr>
        <w:rPr>
          <w:rFonts w:ascii="TH SarabunPSK" w:hAnsi="TH SarabunPSK" w:cs="TH SarabunPSK"/>
        </w:rPr>
      </w:pPr>
    </w:p>
    <w:p w14:paraId="2A26762A" w14:textId="77777777" w:rsidR="00926A53" w:rsidRPr="00E31F1E" w:rsidRDefault="00926A53" w:rsidP="00926A53">
      <w:pPr>
        <w:rPr>
          <w:rFonts w:ascii="TH SarabunPSK" w:hAnsi="TH SarabunPSK" w:cs="TH SarabunPSK"/>
        </w:rPr>
      </w:pPr>
    </w:p>
    <w:p w14:paraId="208FEC52" w14:textId="77777777" w:rsidR="00926A53" w:rsidRPr="00E31F1E" w:rsidRDefault="00926A53" w:rsidP="00926A53">
      <w:pPr>
        <w:rPr>
          <w:rFonts w:ascii="TH SarabunPSK" w:hAnsi="TH SarabunPSK" w:cs="TH SarabunPSK"/>
        </w:rPr>
      </w:pPr>
    </w:p>
    <w:p w14:paraId="4C69CF12" w14:textId="77777777" w:rsidR="00926A53" w:rsidRPr="00E31F1E" w:rsidRDefault="00926A53" w:rsidP="00926A53">
      <w:pPr>
        <w:rPr>
          <w:rFonts w:ascii="TH SarabunPSK" w:hAnsi="TH SarabunPSK" w:cs="TH SarabunPSK"/>
        </w:rPr>
      </w:pPr>
    </w:p>
    <w:p w14:paraId="1239B1BF" w14:textId="77777777" w:rsidR="00926A53" w:rsidRPr="00E31F1E" w:rsidRDefault="00926A53" w:rsidP="00926A53">
      <w:pPr>
        <w:rPr>
          <w:rFonts w:ascii="TH SarabunPSK" w:hAnsi="TH SarabunPSK" w:cs="TH SarabunPSK"/>
        </w:rPr>
      </w:pPr>
    </w:p>
    <w:p w14:paraId="4A649572" w14:textId="77777777" w:rsidR="00926A53" w:rsidRPr="00E31F1E" w:rsidRDefault="00926A53" w:rsidP="00926A53">
      <w:pPr>
        <w:rPr>
          <w:rFonts w:ascii="TH SarabunPSK" w:hAnsi="TH SarabunPSK" w:cs="TH SarabunPSK"/>
        </w:rPr>
      </w:pPr>
    </w:p>
    <w:p w14:paraId="0FC624F0" w14:textId="74465F18" w:rsidR="00926A53" w:rsidRPr="00E31F1E" w:rsidRDefault="00926A53" w:rsidP="00926A53">
      <w:pPr>
        <w:tabs>
          <w:tab w:val="left" w:pos="336"/>
          <w:tab w:val="left" w:pos="882"/>
          <w:tab w:val="left" w:pos="1232"/>
          <w:tab w:val="left" w:pos="1560"/>
        </w:tabs>
        <w:spacing w:line="235" w:lineRule="auto"/>
        <w:jc w:val="center"/>
        <w:rPr>
          <w:rFonts w:ascii="TH SarabunPSK" w:hAnsi="TH SarabunPSK" w:cs="TH SarabunPSK"/>
          <w:b/>
          <w:bCs/>
          <w:spacing w:val="-6"/>
        </w:rPr>
      </w:pPr>
    </w:p>
    <w:p w14:paraId="4ABB0A76" w14:textId="048D3CB1" w:rsidR="00D745B3" w:rsidRPr="00E31F1E" w:rsidRDefault="00D745B3" w:rsidP="00926A53">
      <w:pPr>
        <w:tabs>
          <w:tab w:val="left" w:pos="336"/>
          <w:tab w:val="left" w:pos="882"/>
          <w:tab w:val="left" w:pos="1232"/>
          <w:tab w:val="left" w:pos="1560"/>
        </w:tabs>
        <w:spacing w:line="235" w:lineRule="auto"/>
        <w:jc w:val="center"/>
        <w:rPr>
          <w:rFonts w:ascii="TH SarabunPSK" w:hAnsi="TH SarabunPSK" w:cs="TH SarabunPSK"/>
          <w:b/>
          <w:bCs/>
          <w:spacing w:val="-6"/>
        </w:rPr>
      </w:pPr>
    </w:p>
    <w:p w14:paraId="395E1463" w14:textId="6940FBBE" w:rsidR="00D745B3" w:rsidRPr="00E31F1E" w:rsidRDefault="00D745B3" w:rsidP="00926A53">
      <w:pPr>
        <w:tabs>
          <w:tab w:val="left" w:pos="336"/>
          <w:tab w:val="left" w:pos="882"/>
          <w:tab w:val="left" w:pos="1232"/>
          <w:tab w:val="left" w:pos="1560"/>
        </w:tabs>
        <w:spacing w:line="235" w:lineRule="auto"/>
        <w:jc w:val="center"/>
        <w:rPr>
          <w:rFonts w:ascii="TH SarabunPSK" w:hAnsi="TH SarabunPSK" w:cs="TH SarabunPSK"/>
          <w:b/>
          <w:bCs/>
          <w:spacing w:val="-6"/>
        </w:rPr>
      </w:pPr>
    </w:p>
    <w:p w14:paraId="7D06A9CC" w14:textId="03ACE808" w:rsidR="00D745B3" w:rsidRPr="00E31F1E" w:rsidRDefault="00D745B3" w:rsidP="00926A53">
      <w:pPr>
        <w:tabs>
          <w:tab w:val="left" w:pos="336"/>
          <w:tab w:val="left" w:pos="882"/>
          <w:tab w:val="left" w:pos="1232"/>
          <w:tab w:val="left" w:pos="1560"/>
        </w:tabs>
        <w:spacing w:line="235" w:lineRule="auto"/>
        <w:jc w:val="center"/>
        <w:rPr>
          <w:rFonts w:ascii="TH SarabunPSK" w:hAnsi="TH SarabunPSK" w:cs="TH SarabunPSK"/>
          <w:b/>
          <w:bCs/>
          <w:spacing w:val="-6"/>
        </w:rPr>
      </w:pPr>
    </w:p>
    <w:p w14:paraId="1B4E2432" w14:textId="1FCF48DD" w:rsidR="00D745B3" w:rsidRPr="00E31F1E" w:rsidRDefault="00D745B3" w:rsidP="00926A53">
      <w:pPr>
        <w:tabs>
          <w:tab w:val="left" w:pos="336"/>
          <w:tab w:val="left" w:pos="882"/>
          <w:tab w:val="left" w:pos="1232"/>
          <w:tab w:val="left" w:pos="1560"/>
        </w:tabs>
        <w:spacing w:line="235" w:lineRule="auto"/>
        <w:jc w:val="center"/>
        <w:rPr>
          <w:rFonts w:ascii="TH SarabunPSK" w:hAnsi="TH SarabunPSK" w:cs="TH SarabunPSK"/>
          <w:b/>
          <w:bCs/>
          <w:spacing w:val="-6"/>
        </w:rPr>
      </w:pPr>
    </w:p>
    <w:p w14:paraId="6E2B10B0" w14:textId="052C17F1" w:rsidR="00D745B3" w:rsidRPr="00E31F1E" w:rsidRDefault="00D745B3" w:rsidP="00926A53">
      <w:pPr>
        <w:tabs>
          <w:tab w:val="left" w:pos="336"/>
          <w:tab w:val="left" w:pos="882"/>
          <w:tab w:val="left" w:pos="1232"/>
          <w:tab w:val="left" w:pos="1560"/>
        </w:tabs>
        <w:spacing w:line="235" w:lineRule="auto"/>
        <w:jc w:val="center"/>
        <w:rPr>
          <w:rFonts w:ascii="TH SarabunPSK" w:hAnsi="TH SarabunPSK" w:cs="TH SarabunPSK"/>
          <w:b/>
          <w:bCs/>
          <w:spacing w:val="-6"/>
        </w:rPr>
      </w:pPr>
    </w:p>
    <w:p w14:paraId="079F3087" w14:textId="02D32BA6" w:rsidR="00D745B3" w:rsidRPr="00E31F1E" w:rsidRDefault="00D745B3" w:rsidP="00926A53">
      <w:pPr>
        <w:tabs>
          <w:tab w:val="left" w:pos="336"/>
          <w:tab w:val="left" w:pos="882"/>
          <w:tab w:val="left" w:pos="1232"/>
          <w:tab w:val="left" w:pos="1560"/>
        </w:tabs>
        <w:spacing w:line="235" w:lineRule="auto"/>
        <w:jc w:val="center"/>
        <w:rPr>
          <w:rFonts w:ascii="TH SarabunPSK" w:hAnsi="TH SarabunPSK" w:cs="TH SarabunPSK"/>
          <w:b/>
          <w:bCs/>
          <w:spacing w:val="-6"/>
        </w:rPr>
      </w:pPr>
    </w:p>
    <w:p w14:paraId="7A3E3BD8" w14:textId="77777777" w:rsidR="004A4572" w:rsidRPr="00E31F1E" w:rsidRDefault="004A4572" w:rsidP="00926A53">
      <w:pPr>
        <w:tabs>
          <w:tab w:val="left" w:pos="336"/>
          <w:tab w:val="left" w:pos="882"/>
          <w:tab w:val="left" w:pos="1232"/>
          <w:tab w:val="left" w:pos="1560"/>
        </w:tabs>
        <w:spacing w:line="235" w:lineRule="auto"/>
        <w:jc w:val="center"/>
        <w:rPr>
          <w:rFonts w:ascii="TH SarabunPSK" w:hAnsi="TH SarabunPSK" w:cs="TH SarabunPSK"/>
          <w:b/>
          <w:bCs/>
          <w:spacing w:val="-6"/>
          <w:sz w:val="6"/>
          <w:szCs w:val="6"/>
        </w:rPr>
      </w:pPr>
    </w:p>
    <w:p w14:paraId="00076E0C" w14:textId="77777777" w:rsidR="0059731D" w:rsidRPr="00E31F1E" w:rsidRDefault="0059731D" w:rsidP="0059731D">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5C892138"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5"/>
        <w:gridCol w:w="465"/>
        <w:gridCol w:w="460"/>
        <w:gridCol w:w="461"/>
        <w:gridCol w:w="466"/>
        <w:gridCol w:w="461"/>
        <w:gridCol w:w="466"/>
        <w:gridCol w:w="466"/>
        <w:gridCol w:w="466"/>
        <w:gridCol w:w="466"/>
        <w:gridCol w:w="466"/>
        <w:gridCol w:w="461"/>
        <w:gridCol w:w="466"/>
        <w:gridCol w:w="466"/>
        <w:gridCol w:w="461"/>
        <w:gridCol w:w="461"/>
        <w:gridCol w:w="462"/>
        <w:gridCol w:w="466"/>
        <w:gridCol w:w="466"/>
      </w:tblGrid>
      <w:tr w:rsidR="00E31F1E" w:rsidRPr="00E31F1E" w14:paraId="456A34EB" w14:textId="77777777" w:rsidTr="004A4572">
        <w:tc>
          <w:tcPr>
            <w:tcW w:w="2319" w:type="dxa"/>
            <w:gridSpan w:val="5"/>
            <w:vAlign w:val="center"/>
          </w:tcPr>
          <w:p w14:paraId="6BDFD5BE"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3" w:type="dxa"/>
            <w:gridSpan w:val="3"/>
            <w:vAlign w:val="center"/>
          </w:tcPr>
          <w:p w14:paraId="0517D3B6"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8" w:type="dxa"/>
            <w:gridSpan w:val="3"/>
            <w:vAlign w:val="center"/>
          </w:tcPr>
          <w:p w14:paraId="7E219FFD" w14:textId="77777777" w:rsidR="00E50433" w:rsidRPr="00E31F1E" w:rsidRDefault="00E50433" w:rsidP="00FA0783">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6B03B9EC"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cs/>
              </w:rPr>
              <w:t>ทางปัญญา</w:t>
            </w:r>
          </w:p>
        </w:tc>
        <w:tc>
          <w:tcPr>
            <w:tcW w:w="1854" w:type="dxa"/>
            <w:gridSpan w:val="4"/>
            <w:vAlign w:val="center"/>
          </w:tcPr>
          <w:p w14:paraId="09008D3F" w14:textId="77777777" w:rsidR="00E50433" w:rsidRPr="00E31F1E" w:rsidRDefault="00E50433" w:rsidP="00FA0783">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75375CC3"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55" w:type="dxa"/>
            <w:gridSpan w:val="4"/>
            <w:vAlign w:val="center"/>
          </w:tcPr>
          <w:p w14:paraId="67EE8B7D"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257D003F" w14:textId="77777777" w:rsidTr="004A4572">
        <w:tc>
          <w:tcPr>
            <w:tcW w:w="466" w:type="dxa"/>
            <w:vAlign w:val="center"/>
          </w:tcPr>
          <w:p w14:paraId="167CF48A"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52BE0B74"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0" w:type="dxa"/>
            <w:vAlign w:val="center"/>
          </w:tcPr>
          <w:p w14:paraId="5FCA394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1" w:type="dxa"/>
            <w:vAlign w:val="center"/>
          </w:tcPr>
          <w:p w14:paraId="6C0363D4"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5919A776"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5</w:t>
            </w:r>
          </w:p>
        </w:tc>
        <w:tc>
          <w:tcPr>
            <w:tcW w:w="461" w:type="dxa"/>
            <w:vAlign w:val="center"/>
          </w:tcPr>
          <w:p w14:paraId="483A45FD"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7E9BD8DE"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3BDBB44F"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76A117AF"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1D167E60"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02FAEEA3"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1" w:type="dxa"/>
            <w:vAlign w:val="center"/>
          </w:tcPr>
          <w:p w14:paraId="6FA19ACF"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25BCEEDD"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5C2461D6"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1" w:type="dxa"/>
            <w:vAlign w:val="center"/>
          </w:tcPr>
          <w:p w14:paraId="7ACA288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c>
          <w:tcPr>
            <w:tcW w:w="461" w:type="dxa"/>
            <w:vAlign w:val="center"/>
          </w:tcPr>
          <w:p w14:paraId="3880CDEE"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2" w:type="dxa"/>
            <w:vAlign w:val="center"/>
          </w:tcPr>
          <w:p w14:paraId="4069010C"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1759FE2E"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7278F5DC"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r>
      <w:tr w:rsidR="00E31F1E" w:rsidRPr="00E31F1E" w14:paraId="17A21741" w14:textId="77777777" w:rsidTr="004A4572">
        <w:tc>
          <w:tcPr>
            <w:tcW w:w="466" w:type="dxa"/>
            <w:vAlign w:val="center"/>
          </w:tcPr>
          <w:p w14:paraId="477F2629" w14:textId="4FAFDF63"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73E7D25A" w14:textId="2919C5EA"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0" w:type="dxa"/>
            <w:vAlign w:val="center"/>
          </w:tcPr>
          <w:p w14:paraId="1F7DB046" w14:textId="77777777" w:rsidR="00341A58" w:rsidRPr="00E31F1E" w:rsidRDefault="00341A58" w:rsidP="00341A58">
            <w:pPr>
              <w:spacing w:before="15"/>
              <w:jc w:val="center"/>
              <w:rPr>
                <w:rFonts w:ascii="TH SarabunPSK" w:hAnsi="TH SarabunPSK" w:cs="TH SarabunPSK"/>
                <w:sz w:val="24"/>
                <w:szCs w:val="24"/>
              </w:rPr>
            </w:pPr>
          </w:p>
        </w:tc>
        <w:tc>
          <w:tcPr>
            <w:tcW w:w="461" w:type="dxa"/>
            <w:vAlign w:val="center"/>
          </w:tcPr>
          <w:p w14:paraId="33E01E5C" w14:textId="77777777" w:rsidR="00341A58" w:rsidRPr="00E31F1E" w:rsidRDefault="00341A58" w:rsidP="00341A58">
            <w:pPr>
              <w:spacing w:before="15"/>
              <w:jc w:val="center"/>
              <w:rPr>
                <w:rFonts w:ascii="TH SarabunPSK" w:hAnsi="TH SarabunPSK" w:cs="TH SarabunPSK"/>
                <w:sz w:val="24"/>
                <w:szCs w:val="24"/>
              </w:rPr>
            </w:pPr>
          </w:p>
        </w:tc>
        <w:tc>
          <w:tcPr>
            <w:tcW w:w="466" w:type="dxa"/>
            <w:vAlign w:val="center"/>
          </w:tcPr>
          <w:p w14:paraId="37F97A5A" w14:textId="5CCA5987"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1" w:type="dxa"/>
            <w:vAlign w:val="center"/>
          </w:tcPr>
          <w:p w14:paraId="78D79ABF" w14:textId="77777777" w:rsidR="00341A58" w:rsidRPr="00E31F1E" w:rsidRDefault="00341A58" w:rsidP="00341A58">
            <w:pPr>
              <w:spacing w:before="15"/>
              <w:jc w:val="center"/>
              <w:rPr>
                <w:rFonts w:ascii="TH SarabunPSK" w:hAnsi="TH SarabunPSK" w:cs="TH SarabunPSK"/>
                <w:sz w:val="24"/>
                <w:szCs w:val="24"/>
              </w:rPr>
            </w:pPr>
          </w:p>
        </w:tc>
        <w:tc>
          <w:tcPr>
            <w:tcW w:w="466" w:type="dxa"/>
            <w:vAlign w:val="center"/>
          </w:tcPr>
          <w:p w14:paraId="0258793E" w14:textId="59D980BC"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172FE9B6" w14:textId="082C8D55"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2425A8B6" w14:textId="3036B1F9"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53C6246F" w14:textId="3D566ADC"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737099C0" w14:textId="374E45C0"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1" w:type="dxa"/>
            <w:vAlign w:val="center"/>
          </w:tcPr>
          <w:p w14:paraId="41C75C60" w14:textId="77777777" w:rsidR="00341A58" w:rsidRPr="00E31F1E" w:rsidRDefault="00341A58" w:rsidP="00341A58">
            <w:pPr>
              <w:spacing w:before="15"/>
              <w:jc w:val="center"/>
              <w:rPr>
                <w:rFonts w:ascii="TH SarabunPSK" w:hAnsi="TH SarabunPSK" w:cs="TH SarabunPSK"/>
                <w:sz w:val="24"/>
                <w:szCs w:val="24"/>
              </w:rPr>
            </w:pPr>
          </w:p>
        </w:tc>
        <w:tc>
          <w:tcPr>
            <w:tcW w:w="466" w:type="dxa"/>
            <w:vAlign w:val="center"/>
          </w:tcPr>
          <w:p w14:paraId="182FB202" w14:textId="50D6A9B2"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78CCB61D" w14:textId="5638EE6D"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1" w:type="dxa"/>
            <w:vAlign w:val="center"/>
          </w:tcPr>
          <w:p w14:paraId="607369FF" w14:textId="77777777" w:rsidR="00341A58" w:rsidRPr="00E31F1E" w:rsidRDefault="00341A58" w:rsidP="00341A58">
            <w:pPr>
              <w:spacing w:before="15"/>
              <w:jc w:val="center"/>
              <w:rPr>
                <w:rFonts w:ascii="TH SarabunPSK" w:hAnsi="TH SarabunPSK" w:cs="TH SarabunPSK"/>
                <w:sz w:val="24"/>
                <w:szCs w:val="24"/>
              </w:rPr>
            </w:pPr>
          </w:p>
        </w:tc>
        <w:tc>
          <w:tcPr>
            <w:tcW w:w="461" w:type="dxa"/>
            <w:vAlign w:val="center"/>
          </w:tcPr>
          <w:p w14:paraId="46B65864" w14:textId="77777777" w:rsidR="00341A58" w:rsidRPr="00E31F1E" w:rsidRDefault="00341A58" w:rsidP="00341A58">
            <w:pPr>
              <w:spacing w:before="15"/>
              <w:jc w:val="center"/>
              <w:rPr>
                <w:rFonts w:ascii="TH SarabunPSK" w:hAnsi="TH SarabunPSK" w:cs="TH SarabunPSK"/>
                <w:sz w:val="24"/>
                <w:szCs w:val="24"/>
              </w:rPr>
            </w:pPr>
          </w:p>
        </w:tc>
        <w:tc>
          <w:tcPr>
            <w:tcW w:w="462" w:type="dxa"/>
            <w:vAlign w:val="center"/>
          </w:tcPr>
          <w:p w14:paraId="5C69DEBA" w14:textId="77777777" w:rsidR="00341A58" w:rsidRPr="00E31F1E" w:rsidRDefault="00341A58" w:rsidP="00341A58">
            <w:pPr>
              <w:spacing w:before="15"/>
              <w:jc w:val="center"/>
              <w:rPr>
                <w:rFonts w:ascii="TH SarabunPSK" w:hAnsi="TH SarabunPSK" w:cs="TH SarabunPSK"/>
                <w:sz w:val="24"/>
                <w:szCs w:val="24"/>
              </w:rPr>
            </w:pPr>
          </w:p>
        </w:tc>
        <w:tc>
          <w:tcPr>
            <w:tcW w:w="466" w:type="dxa"/>
            <w:vAlign w:val="center"/>
          </w:tcPr>
          <w:p w14:paraId="64925CB6" w14:textId="611FA07D"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5DFB9578" w14:textId="155CD3E6"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r>
    </w:tbl>
    <w:tbl>
      <w:tblPr>
        <w:tblW w:w="8819" w:type="dxa"/>
        <w:tblInd w:w="-46" w:type="dxa"/>
        <w:tblLook w:val="04A0" w:firstRow="1" w:lastRow="0" w:firstColumn="1" w:lastColumn="0" w:noHBand="0" w:noVBand="1"/>
      </w:tblPr>
      <w:tblGrid>
        <w:gridCol w:w="1946"/>
        <w:gridCol w:w="5501"/>
        <w:gridCol w:w="1372"/>
      </w:tblGrid>
      <w:tr w:rsidR="00E31F1E" w:rsidRPr="00E31F1E" w14:paraId="4F7D1109" w14:textId="77777777" w:rsidTr="00A872F1">
        <w:tc>
          <w:tcPr>
            <w:tcW w:w="1946" w:type="dxa"/>
            <w:shd w:val="clear" w:color="auto" w:fill="auto"/>
          </w:tcPr>
          <w:p w14:paraId="48E500C2" w14:textId="77777777" w:rsidR="004527E7" w:rsidRPr="00E31F1E" w:rsidRDefault="004527E7" w:rsidP="004527E7">
            <w:pPr>
              <w:spacing w:line="233" w:lineRule="auto"/>
              <w:rPr>
                <w:rFonts w:ascii="TH SarabunPSK" w:hAnsi="TH SarabunPSK" w:cs="TH SarabunPSK"/>
                <w:b/>
                <w:bCs/>
              </w:rPr>
            </w:pPr>
            <w:r w:rsidRPr="00E31F1E">
              <w:rPr>
                <w:rFonts w:ascii="TH SarabunPSK" w:hAnsi="TH SarabunPSK" w:cs="TH SarabunPSK"/>
                <w:b/>
                <w:bCs/>
              </w:rPr>
              <w:lastRenderedPageBreak/>
              <w:t>00-400-080-003</w:t>
            </w:r>
          </w:p>
        </w:tc>
        <w:tc>
          <w:tcPr>
            <w:tcW w:w="5501" w:type="dxa"/>
            <w:shd w:val="clear" w:color="auto" w:fill="auto"/>
          </w:tcPr>
          <w:p w14:paraId="145AE653" w14:textId="77777777" w:rsidR="004527E7" w:rsidRPr="00E31F1E" w:rsidRDefault="004527E7" w:rsidP="004527E7">
            <w:pPr>
              <w:tabs>
                <w:tab w:val="left" w:pos="1985"/>
              </w:tabs>
              <w:spacing w:line="233" w:lineRule="auto"/>
              <w:rPr>
                <w:rFonts w:ascii="TH SarabunPSK" w:hAnsi="TH SarabunPSK" w:cs="TH SarabunPSK"/>
                <w:b/>
                <w:bCs/>
              </w:rPr>
            </w:pPr>
            <w:r w:rsidRPr="00E31F1E">
              <w:rPr>
                <w:rFonts w:ascii="TH SarabunPSK" w:hAnsi="TH SarabunPSK" w:cs="TH SarabunPSK"/>
                <w:b/>
                <w:bCs/>
                <w:cs/>
              </w:rPr>
              <w:t>รักษ์ทรัพยากรท้องถิ่น รักษ์ มทร.อีสาน</w:t>
            </w:r>
            <w:r w:rsidRPr="00E31F1E">
              <w:rPr>
                <w:rFonts w:ascii="TH SarabunPSK" w:hAnsi="TH SarabunPSK" w:cs="TH SarabunPSK"/>
                <w:b/>
                <w:bCs/>
              </w:rPr>
              <w:t xml:space="preserve">     </w:t>
            </w:r>
            <w:r w:rsidRPr="00E31F1E">
              <w:rPr>
                <w:rFonts w:ascii="TH SarabunPSK" w:hAnsi="TH SarabunPSK" w:cs="TH SarabunPSK"/>
                <w:b/>
                <w:bCs/>
                <w:cs/>
              </w:rPr>
              <w:t xml:space="preserve">      </w:t>
            </w:r>
            <w:r w:rsidRPr="00E31F1E">
              <w:rPr>
                <w:rFonts w:ascii="TH SarabunPSK" w:hAnsi="TH SarabunPSK" w:cs="TH SarabunPSK"/>
                <w:b/>
                <w:bCs/>
              </w:rPr>
              <w:t xml:space="preserve">        </w:t>
            </w:r>
            <w:r w:rsidRPr="00E31F1E">
              <w:rPr>
                <w:rFonts w:ascii="TH SarabunPSK" w:hAnsi="TH SarabunPSK" w:cs="TH SarabunPSK"/>
                <w:b/>
                <w:bCs/>
                <w:cs/>
              </w:rPr>
              <w:t xml:space="preserve">           </w:t>
            </w:r>
          </w:p>
          <w:p w14:paraId="7E42BB71" w14:textId="4B5F7BFE" w:rsidR="004527E7" w:rsidRPr="00E31F1E" w:rsidRDefault="004527E7" w:rsidP="004527E7">
            <w:pPr>
              <w:tabs>
                <w:tab w:val="left" w:pos="1985"/>
              </w:tabs>
              <w:spacing w:line="233" w:lineRule="auto"/>
              <w:rPr>
                <w:rFonts w:ascii="TH SarabunPSK" w:hAnsi="TH SarabunPSK" w:cs="TH SarabunPSK"/>
                <w:b/>
                <w:bCs/>
                <w:cs/>
              </w:rPr>
            </w:pPr>
            <w:r w:rsidRPr="00E31F1E">
              <w:rPr>
                <w:rFonts w:ascii="TH SarabunPSK" w:hAnsi="TH SarabunPSK" w:cs="TH SarabunPSK"/>
                <w:b/>
                <w:bCs/>
              </w:rPr>
              <w:t>Local Resource and RMUTI Conservation</w:t>
            </w:r>
          </w:p>
        </w:tc>
        <w:tc>
          <w:tcPr>
            <w:tcW w:w="1372" w:type="dxa"/>
            <w:shd w:val="clear" w:color="auto" w:fill="auto"/>
          </w:tcPr>
          <w:p w14:paraId="611DCE37" w14:textId="1768F923" w:rsidR="004527E7" w:rsidRPr="00E31F1E" w:rsidRDefault="004527E7" w:rsidP="004527E7">
            <w:pPr>
              <w:shd w:val="clear" w:color="auto" w:fill="FFFFFF"/>
              <w:jc w:val="right"/>
              <w:rPr>
                <w:rFonts w:ascii="TH SarabunPSK" w:hAnsi="TH SarabunPSK" w:cs="TH SarabunPSK"/>
                <w:b/>
                <w:bCs/>
                <w:strike/>
                <w:cs/>
              </w:rPr>
            </w:pPr>
            <w:r w:rsidRPr="00E31F1E">
              <w:rPr>
                <w:rFonts w:ascii="TH SarabunPSK" w:hAnsi="TH SarabunPSK" w:cs="TH SarabunPSK"/>
                <w:b/>
                <w:bCs/>
                <w:cs/>
              </w:rPr>
              <w:t>3(2-2-5)</w:t>
            </w:r>
          </w:p>
        </w:tc>
      </w:tr>
      <w:tr w:rsidR="00E31F1E" w:rsidRPr="00E31F1E" w14:paraId="478D5CB9" w14:textId="77777777" w:rsidTr="00A872F1">
        <w:tc>
          <w:tcPr>
            <w:tcW w:w="1946" w:type="dxa"/>
            <w:shd w:val="clear" w:color="auto" w:fill="auto"/>
          </w:tcPr>
          <w:p w14:paraId="0C03662E" w14:textId="77777777" w:rsidR="004527E7" w:rsidRPr="00E31F1E" w:rsidRDefault="004527E7" w:rsidP="004527E7">
            <w:pPr>
              <w:spacing w:line="233" w:lineRule="auto"/>
              <w:rPr>
                <w:rFonts w:ascii="TH SarabunPSK" w:hAnsi="TH SarabunPSK" w:cs="TH SarabunPSK"/>
                <w:b/>
                <w:bCs/>
                <w:sz w:val="22"/>
                <w:szCs w:val="22"/>
              </w:rPr>
            </w:pPr>
          </w:p>
        </w:tc>
        <w:tc>
          <w:tcPr>
            <w:tcW w:w="6873" w:type="dxa"/>
            <w:gridSpan w:val="2"/>
            <w:shd w:val="clear" w:color="auto" w:fill="auto"/>
          </w:tcPr>
          <w:p w14:paraId="679B3000" w14:textId="160BBACA" w:rsidR="004527E7" w:rsidRPr="00E31F1E" w:rsidRDefault="004527E7" w:rsidP="004527E7">
            <w:pPr>
              <w:tabs>
                <w:tab w:val="left" w:pos="1985"/>
              </w:tabs>
              <w:rPr>
                <w:rFonts w:ascii="TH SarabunPSK" w:hAnsi="TH SarabunPSK" w:cs="TH SarabunPSK"/>
                <w:b/>
                <w:bCs/>
                <w:sz w:val="22"/>
                <w:szCs w:val="22"/>
                <w:cs/>
              </w:rPr>
            </w:pPr>
          </w:p>
        </w:tc>
      </w:tr>
      <w:tr w:rsidR="00E31F1E" w:rsidRPr="00E31F1E" w14:paraId="38171936" w14:textId="77777777" w:rsidTr="007A54C8">
        <w:tc>
          <w:tcPr>
            <w:tcW w:w="8819" w:type="dxa"/>
            <w:gridSpan w:val="3"/>
            <w:shd w:val="clear" w:color="auto" w:fill="auto"/>
          </w:tcPr>
          <w:p w14:paraId="7A2977AF" w14:textId="72A10956" w:rsidR="004527E7" w:rsidRPr="00E31F1E" w:rsidRDefault="004527E7" w:rsidP="004527E7">
            <w:pPr>
              <w:spacing w:line="233" w:lineRule="auto"/>
              <w:rPr>
                <w:rFonts w:ascii="TH SarabunPSK" w:hAnsi="TH SarabunPSK" w:cs="TH SarabunPSK"/>
                <w:spacing w:val="4"/>
              </w:rPr>
            </w:pPr>
            <w:r w:rsidRPr="00E31F1E">
              <w:rPr>
                <w:rFonts w:ascii="TH SarabunPSK" w:hAnsi="TH SarabunPSK" w:cs="TH SarabunPSK"/>
                <w:b/>
                <w:bCs/>
                <w:cs/>
              </w:rPr>
              <w:t>คำอธิบายรายวิชา</w:t>
            </w:r>
          </w:p>
          <w:p w14:paraId="38E6C267" w14:textId="40D787FA" w:rsidR="004527E7" w:rsidRPr="00E31F1E" w:rsidRDefault="004527E7" w:rsidP="00E76B6E">
            <w:pPr>
              <w:spacing w:line="233" w:lineRule="auto"/>
              <w:ind w:firstLine="286"/>
              <w:jc w:val="thaiDistribute"/>
              <w:rPr>
                <w:rFonts w:ascii="TH SarabunPSK" w:hAnsi="TH SarabunPSK" w:cs="TH SarabunPSK"/>
              </w:rPr>
            </w:pPr>
            <w:r w:rsidRPr="00E31F1E">
              <w:rPr>
                <w:rFonts w:ascii="TH SarabunPSK" w:hAnsi="TH SarabunPSK" w:cs="TH SarabunPSK"/>
                <w:cs/>
              </w:rPr>
              <w:t xml:space="preserve">ความหมาย ประเภท ความสำคัญของทรัพยากรและสิ่งแวดล้อม การสำรวจและจัดทำฐานข้อมูลทรัพยากรท้องถิ่นโดยเทคโนโลยีสารสนเทศ การวางแนวทางการใช้ประโยชน์จากทรัพยากรท้องถิ่น มหาวิทยาลัยเทคโนโลยีราชมงคลอีสาน มหาวิทยาลัยสีเขียว การใช้ประโยชน์ทรัพยากรและสิ่งแวดล้อมในท้องถิ่น ปัญหาสิ่งแวดล้อมและทรัพยากรในท้องถิ่น การอนุรักษ์และฟื้นฟูทรัพยากรและสิ่งแวดล้อมในท้องถิ่น </w:t>
            </w:r>
            <w:proofErr w:type="spellStart"/>
            <w:r w:rsidRPr="00E31F1E">
              <w:rPr>
                <w:rFonts w:ascii="TH SarabunPSK" w:hAnsi="TH SarabunPSK" w:cs="TH SarabunPSK"/>
                <w:cs/>
              </w:rPr>
              <w:t>อัต</w:t>
            </w:r>
            <w:proofErr w:type="spellEnd"/>
            <w:r w:rsidRPr="00E31F1E">
              <w:rPr>
                <w:rFonts w:ascii="TH SarabunPSK" w:hAnsi="TH SarabunPSK" w:cs="TH SarabunPSK"/>
                <w:cs/>
              </w:rPr>
              <w:t>ลักษณ์และทรัพยากรของมหาวิทยาลัยเทคโนโลยีราชมงคลอีสาน สะท้อนเศรษฐกิจชาติ</w:t>
            </w:r>
          </w:p>
          <w:p w14:paraId="4CF397E5" w14:textId="70341197" w:rsidR="004527E7" w:rsidRPr="00E31F1E" w:rsidRDefault="004527E7" w:rsidP="004527E7">
            <w:pPr>
              <w:spacing w:line="233" w:lineRule="auto"/>
              <w:ind w:firstLine="286"/>
              <w:jc w:val="thaiDistribute"/>
              <w:rPr>
                <w:rFonts w:ascii="TH SarabunPSK" w:hAnsi="TH SarabunPSK" w:cs="TH SarabunPSK"/>
                <w:spacing w:val="-4"/>
                <w:cs/>
              </w:rPr>
            </w:pPr>
            <w:r w:rsidRPr="00E31F1E">
              <w:rPr>
                <w:rFonts w:ascii="TH SarabunPSK" w:hAnsi="TH SarabunPSK" w:cs="TH SarabunPSK"/>
                <w:spacing w:val="-6"/>
              </w:rPr>
              <w:t>Meaning, types and importance of resources and environment, the local resource surveys by information</w:t>
            </w:r>
            <w:r w:rsidRPr="00E31F1E">
              <w:rPr>
                <w:rFonts w:ascii="TH SarabunPSK" w:hAnsi="TH SarabunPSK" w:cs="TH SarabunPSK"/>
              </w:rPr>
              <w:t xml:space="preserve"> technology, settle the guidelines of </w:t>
            </w:r>
            <w:r w:rsidRPr="00E31F1E">
              <w:rPr>
                <w:rFonts w:ascii="TH SarabunPSK" w:hAnsi="TH SarabunPSK" w:cs="TH SarabunPSK"/>
                <w:spacing w:val="4"/>
              </w:rPr>
              <w:t>local environmental utilization, RMUTI Green University, the local</w:t>
            </w:r>
            <w:r w:rsidRPr="00E31F1E">
              <w:rPr>
                <w:rFonts w:ascii="TH SarabunPSK" w:hAnsi="TH SarabunPSK" w:cs="TH SarabunPSK"/>
                <w:spacing w:val="-4"/>
              </w:rPr>
              <w:t xml:space="preserve"> </w:t>
            </w:r>
            <w:r w:rsidRPr="00E31F1E">
              <w:rPr>
                <w:rFonts w:ascii="TH SarabunPSK" w:hAnsi="TH SarabunPSK" w:cs="TH SarabunPSK"/>
                <w:spacing w:val="4"/>
              </w:rPr>
              <w:t>resource and environmental utilization, the local problems of</w:t>
            </w:r>
            <w:r w:rsidRPr="00E31F1E">
              <w:rPr>
                <w:rFonts w:ascii="TH SarabunPSK" w:hAnsi="TH SarabunPSK" w:cs="TH SarabunPSK"/>
                <w:spacing w:val="2"/>
              </w:rPr>
              <w:t xml:space="preserve"> environment</w:t>
            </w:r>
            <w:r w:rsidRPr="00E31F1E">
              <w:rPr>
                <w:rFonts w:ascii="TH SarabunPSK" w:hAnsi="TH SarabunPSK" w:cs="TH SarabunPSK"/>
                <w:spacing w:val="-6"/>
              </w:rPr>
              <w:t xml:space="preserve"> and resources, the local resource and environmental</w:t>
            </w:r>
            <w:r w:rsidRPr="00E31F1E">
              <w:rPr>
                <w:rFonts w:ascii="TH SarabunPSK" w:hAnsi="TH SarabunPSK" w:cs="TH SarabunPSK"/>
              </w:rPr>
              <w:t xml:space="preserve"> </w:t>
            </w:r>
            <w:r w:rsidRPr="00E31F1E">
              <w:rPr>
                <w:rFonts w:ascii="TH SarabunPSK" w:hAnsi="TH SarabunPSK" w:cs="TH SarabunPSK"/>
                <w:spacing w:val="-6"/>
              </w:rPr>
              <w:t>conservation and restoration, RMUTI identity and resource for economic</w:t>
            </w:r>
            <w:r w:rsidRPr="00E31F1E">
              <w:rPr>
                <w:rFonts w:ascii="TH SarabunPSK" w:hAnsi="TH SarabunPSK" w:cs="TH SarabunPSK"/>
                <w:spacing w:val="-4"/>
              </w:rPr>
              <w:t xml:space="preserve"> reflection</w:t>
            </w:r>
          </w:p>
        </w:tc>
      </w:tr>
    </w:tbl>
    <w:p w14:paraId="692F1178" w14:textId="487D832C" w:rsidR="00A946BE" w:rsidRPr="00E31F1E" w:rsidRDefault="00A946BE" w:rsidP="00A946BE">
      <w:pPr>
        <w:rPr>
          <w:rFonts w:ascii="TH SarabunPSK" w:hAnsi="TH SarabunPSK" w:cs="TH SarabunPSK"/>
          <w:sz w:val="22"/>
          <w:szCs w:val="22"/>
        </w:rPr>
      </w:pPr>
    </w:p>
    <w:p w14:paraId="3117AD34" w14:textId="77777777" w:rsidR="00A74499" w:rsidRPr="00E31F1E" w:rsidRDefault="00A74499" w:rsidP="00DD03B7">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44913AA0" w14:textId="1DFD2171" w:rsidR="00DD03B7" w:rsidRPr="00E31F1E" w:rsidRDefault="00DD03B7" w:rsidP="00E76B6E">
      <w:pPr>
        <w:pStyle w:val="af4"/>
        <w:spacing w:before="0" w:beforeAutospacing="0" w:after="0" w:afterAutospacing="0"/>
        <w:ind w:left="966" w:hanging="616"/>
        <w:rPr>
          <w:rFonts w:ascii="TH SarabunPSK" w:hAnsi="TH SarabunPSK" w:cs="TH SarabunPSK"/>
          <w:sz w:val="28"/>
          <w:szCs w:val="28"/>
        </w:rPr>
      </w:pPr>
      <w:r w:rsidRPr="00E31F1E">
        <w:rPr>
          <w:rFonts w:ascii="TH SarabunPSK" w:hAnsi="TH SarabunPSK" w:cs="TH SarabunPSK"/>
          <w:sz w:val="28"/>
          <w:szCs w:val="28"/>
        </w:rPr>
        <w:t xml:space="preserve">CLO1: </w:t>
      </w:r>
      <w:r w:rsidR="00E76B6E" w:rsidRPr="00E31F1E">
        <w:rPr>
          <w:rFonts w:ascii="TH SarabunPSK" w:hAnsi="TH SarabunPSK" w:cs="TH SarabunPSK" w:hint="cs"/>
          <w:sz w:val="28"/>
          <w:szCs w:val="28"/>
          <w:cs/>
        </w:rPr>
        <w:t xml:space="preserve"> </w:t>
      </w:r>
      <w:r w:rsidRPr="00E31F1E">
        <w:rPr>
          <w:rFonts w:ascii="TH SarabunPSK" w:hAnsi="TH SarabunPSK" w:cs="TH SarabunPSK"/>
          <w:sz w:val="28"/>
          <w:szCs w:val="28"/>
          <w:cs/>
        </w:rPr>
        <w:t>นักศึกษามีวินัย มีความรับผิดชอบ ตรงต่อเวลา</w:t>
      </w:r>
    </w:p>
    <w:p w14:paraId="1282D6E8" w14:textId="12F8ABD1" w:rsidR="00DD03B7" w:rsidRPr="00E31F1E" w:rsidRDefault="00DD03B7" w:rsidP="00E76B6E">
      <w:pPr>
        <w:pStyle w:val="af4"/>
        <w:spacing w:before="0" w:beforeAutospacing="0" w:after="0" w:afterAutospacing="0"/>
        <w:ind w:left="966" w:hanging="616"/>
        <w:rPr>
          <w:rFonts w:ascii="TH SarabunPSK" w:hAnsi="TH SarabunPSK" w:cs="TH SarabunPSK"/>
          <w:sz w:val="28"/>
          <w:szCs w:val="28"/>
        </w:rPr>
      </w:pPr>
      <w:r w:rsidRPr="00E31F1E">
        <w:rPr>
          <w:rFonts w:ascii="TH SarabunPSK" w:hAnsi="TH SarabunPSK" w:cs="TH SarabunPSK"/>
          <w:sz w:val="28"/>
          <w:szCs w:val="28"/>
        </w:rPr>
        <w:t xml:space="preserve">CLO2: </w:t>
      </w:r>
      <w:r w:rsidR="00E76B6E" w:rsidRPr="00E31F1E">
        <w:rPr>
          <w:rFonts w:ascii="TH SarabunPSK" w:hAnsi="TH SarabunPSK" w:cs="TH SarabunPSK" w:hint="cs"/>
          <w:sz w:val="28"/>
          <w:szCs w:val="28"/>
          <w:cs/>
        </w:rPr>
        <w:t xml:space="preserve"> </w:t>
      </w:r>
      <w:r w:rsidRPr="00E31F1E">
        <w:rPr>
          <w:rFonts w:ascii="TH SarabunPSK" w:hAnsi="TH SarabunPSK" w:cs="TH SarabunPSK"/>
          <w:sz w:val="28"/>
          <w:szCs w:val="28"/>
          <w:cs/>
        </w:rPr>
        <w:t>สามารถอธิบายความสำคัญของทรัพยากรและสิ่งแวดล้อมในท้องถิ่นได้</w:t>
      </w:r>
    </w:p>
    <w:p w14:paraId="407B4066" w14:textId="68E43A81" w:rsidR="00DD03B7" w:rsidRPr="00E31F1E" w:rsidRDefault="00DD03B7" w:rsidP="00E76B6E">
      <w:pPr>
        <w:pStyle w:val="af4"/>
        <w:spacing w:before="0" w:beforeAutospacing="0" w:after="0" w:afterAutospacing="0"/>
        <w:ind w:left="966" w:hanging="616"/>
        <w:rPr>
          <w:rFonts w:ascii="TH SarabunPSK" w:hAnsi="TH SarabunPSK" w:cs="TH SarabunPSK"/>
          <w:sz w:val="28"/>
          <w:szCs w:val="28"/>
        </w:rPr>
      </w:pPr>
      <w:r w:rsidRPr="00E31F1E">
        <w:rPr>
          <w:rFonts w:ascii="TH SarabunPSK" w:hAnsi="TH SarabunPSK" w:cs="TH SarabunPSK"/>
          <w:sz w:val="28"/>
          <w:szCs w:val="28"/>
        </w:rPr>
        <w:t xml:space="preserve">CLO3: </w:t>
      </w:r>
      <w:r w:rsidR="00E76B6E" w:rsidRPr="00E31F1E">
        <w:rPr>
          <w:rFonts w:ascii="TH SarabunPSK" w:hAnsi="TH SarabunPSK" w:cs="TH SarabunPSK" w:hint="cs"/>
          <w:sz w:val="28"/>
          <w:szCs w:val="28"/>
          <w:cs/>
        </w:rPr>
        <w:t xml:space="preserve"> </w:t>
      </w:r>
      <w:r w:rsidRPr="00E31F1E">
        <w:rPr>
          <w:rFonts w:ascii="TH SarabunPSK" w:hAnsi="TH SarabunPSK" w:cs="TH SarabunPSK"/>
          <w:sz w:val="28"/>
          <w:szCs w:val="28"/>
          <w:cs/>
        </w:rPr>
        <w:t>สามารถสำรวจและวิเคราะห์เพื่อจัดทำฐานข้อมูลทรัพยากรในท้องถิ่นได้</w:t>
      </w:r>
    </w:p>
    <w:p w14:paraId="536252C9" w14:textId="16A54EF1" w:rsidR="00DD03B7" w:rsidRPr="00E31F1E" w:rsidRDefault="00DD03B7" w:rsidP="00E76B6E">
      <w:pPr>
        <w:pStyle w:val="af4"/>
        <w:spacing w:before="0" w:beforeAutospacing="0" w:after="0" w:afterAutospacing="0"/>
        <w:ind w:left="966" w:hanging="616"/>
        <w:rPr>
          <w:rFonts w:ascii="TH SarabunPSK" w:hAnsi="TH SarabunPSK" w:cs="TH SarabunPSK"/>
          <w:sz w:val="28"/>
          <w:szCs w:val="28"/>
        </w:rPr>
      </w:pPr>
      <w:r w:rsidRPr="00E31F1E">
        <w:rPr>
          <w:rFonts w:ascii="TH SarabunPSK" w:hAnsi="TH SarabunPSK" w:cs="TH SarabunPSK"/>
          <w:sz w:val="28"/>
          <w:szCs w:val="28"/>
        </w:rPr>
        <w:t xml:space="preserve">CLO4: </w:t>
      </w:r>
      <w:r w:rsidR="00E76B6E" w:rsidRPr="00E31F1E">
        <w:rPr>
          <w:rFonts w:ascii="TH SarabunPSK" w:hAnsi="TH SarabunPSK" w:cs="TH SarabunPSK" w:hint="cs"/>
          <w:sz w:val="28"/>
          <w:szCs w:val="28"/>
          <w:cs/>
        </w:rPr>
        <w:t xml:space="preserve"> </w:t>
      </w:r>
      <w:r w:rsidRPr="00E31F1E">
        <w:rPr>
          <w:rFonts w:ascii="TH SarabunPSK" w:hAnsi="TH SarabunPSK" w:cs="TH SarabunPSK"/>
          <w:sz w:val="28"/>
          <w:szCs w:val="28"/>
          <w:cs/>
        </w:rPr>
        <w:t>สามารถอธิบายแนวทางการใช้ประโยชน์ทรัพยากรและสิ่งแวดล้อมในท้องถิ่นให้เกิดประโยชน์สูงสุดต่อตนเองและชุมชนได้</w:t>
      </w:r>
    </w:p>
    <w:p w14:paraId="7E0EB8AA" w14:textId="5ED2327D" w:rsidR="00DD03B7" w:rsidRPr="00E31F1E" w:rsidRDefault="00DD03B7" w:rsidP="00E76B6E">
      <w:pPr>
        <w:pStyle w:val="af4"/>
        <w:spacing w:before="0" w:beforeAutospacing="0" w:after="0" w:afterAutospacing="0"/>
        <w:ind w:left="966" w:hanging="616"/>
        <w:rPr>
          <w:rFonts w:ascii="TH SarabunPSK" w:hAnsi="TH SarabunPSK" w:cs="TH SarabunPSK"/>
          <w:sz w:val="28"/>
          <w:szCs w:val="28"/>
        </w:rPr>
      </w:pPr>
      <w:r w:rsidRPr="00E31F1E">
        <w:rPr>
          <w:rFonts w:ascii="TH SarabunPSK" w:hAnsi="TH SarabunPSK" w:cs="TH SarabunPSK"/>
          <w:sz w:val="28"/>
          <w:szCs w:val="28"/>
        </w:rPr>
        <w:t xml:space="preserve">CLO5: </w:t>
      </w:r>
      <w:r w:rsidR="00E76B6E" w:rsidRPr="00E31F1E">
        <w:rPr>
          <w:rFonts w:ascii="TH SarabunPSK" w:hAnsi="TH SarabunPSK" w:cs="TH SarabunPSK" w:hint="cs"/>
          <w:sz w:val="28"/>
          <w:szCs w:val="28"/>
          <w:cs/>
        </w:rPr>
        <w:t xml:space="preserve"> </w:t>
      </w:r>
      <w:r w:rsidRPr="00E31F1E">
        <w:rPr>
          <w:rFonts w:ascii="TH SarabunPSK" w:hAnsi="TH SarabunPSK" w:cs="TH SarabunPSK"/>
          <w:sz w:val="28"/>
          <w:szCs w:val="28"/>
          <w:cs/>
        </w:rPr>
        <w:t>สามารถอธิบายแนวทางการแก้ไขปัญหามลภาวะสิ่งแวดล้อมและทรัพยากรในท้องถิ่นได้</w:t>
      </w:r>
    </w:p>
    <w:p w14:paraId="15CF552F" w14:textId="40E7D56E" w:rsidR="00DD03B7" w:rsidRPr="00E31F1E" w:rsidRDefault="00DD03B7" w:rsidP="00E76B6E">
      <w:pPr>
        <w:pStyle w:val="af4"/>
        <w:spacing w:before="0" w:beforeAutospacing="0" w:after="0" w:afterAutospacing="0"/>
        <w:ind w:left="966" w:hanging="616"/>
        <w:rPr>
          <w:rFonts w:ascii="TH SarabunPSK" w:hAnsi="TH SarabunPSK" w:cs="TH SarabunPSK"/>
          <w:sz w:val="28"/>
          <w:szCs w:val="28"/>
        </w:rPr>
      </w:pPr>
      <w:r w:rsidRPr="00E31F1E">
        <w:rPr>
          <w:rFonts w:ascii="TH SarabunPSK" w:hAnsi="TH SarabunPSK" w:cs="TH SarabunPSK"/>
          <w:sz w:val="28"/>
          <w:szCs w:val="28"/>
        </w:rPr>
        <w:t xml:space="preserve">CLO6: </w:t>
      </w:r>
      <w:r w:rsidR="00E76B6E" w:rsidRPr="00E31F1E">
        <w:rPr>
          <w:rFonts w:ascii="TH SarabunPSK" w:hAnsi="TH SarabunPSK" w:cs="TH SarabunPSK" w:hint="cs"/>
          <w:sz w:val="28"/>
          <w:szCs w:val="28"/>
          <w:cs/>
        </w:rPr>
        <w:t xml:space="preserve"> </w:t>
      </w:r>
      <w:r w:rsidRPr="00E31F1E">
        <w:rPr>
          <w:rFonts w:ascii="TH SarabunPSK" w:hAnsi="TH SarabunPSK" w:cs="TH SarabunPSK"/>
          <w:sz w:val="28"/>
          <w:szCs w:val="28"/>
          <w:cs/>
        </w:rPr>
        <w:t>สามารถออกแบบแนวทางในการอนุรักษ์ฟื้นฟูทรัพยากรและสิ่งแวดล้อมในท้องถิ่นที่เป็นกรณีศึกษาได้</w:t>
      </w:r>
    </w:p>
    <w:p w14:paraId="21342A68" w14:textId="18F3A5A5" w:rsidR="00DD24D0" w:rsidRPr="00E31F1E" w:rsidRDefault="00DD03B7" w:rsidP="00E76B6E">
      <w:pPr>
        <w:pStyle w:val="af4"/>
        <w:spacing w:before="0" w:beforeAutospacing="0" w:after="0" w:afterAutospacing="0"/>
        <w:ind w:left="966" w:hanging="616"/>
        <w:rPr>
          <w:rFonts w:ascii="TH SarabunPSK" w:hAnsi="TH SarabunPSK" w:cs="TH SarabunPSK"/>
          <w:sz w:val="28"/>
          <w:szCs w:val="28"/>
        </w:rPr>
      </w:pPr>
      <w:r w:rsidRPr="00E31F1E">
        <w:rPr>
          <w:rFonts w:ascii="TH SarabunPSK" w:hAnsi="TH SarabunPSK" w:cs="TH SarabunPSK"/>
          <w:sz w:val="28"/>
          <w:szCs w:val="28"/>
        </w:rPr>
        <w:t xml:space="preserve">CLO7: </w:t>
      </w:r>
      <w:r w:rsidR="00E76B6E" w:rsidRPr="00E31F1E">
        <w:rPr>
          <w:rFonts w:ascii="TH SarabunPSK" w:hAnsi="TH SarabunPSK" w:cs="TH SarabunPSK" w:hint="cs"/>
          <w:sz w:val="28"/>
          <w:szCs w:val="28"/>
          <w:cs/>
        </w:rPr>
        <w:t xml:space="preserve"> </w:t>
      </w:r>
      <w:r w:rsidRPr="00E31F1E">
        <w:rPr>
          <w:rFonts w:ascii="TH SarabunPSK" w:hAnsi="TH SarabunPSK" w:cs="TH SarabunPSK"/>
          <w:sz w:val="28"/>
          <w:szCs w:val="28"/>
          <w:cs/>
        </w:rPr>
        <w:t>สามารถเชื่อมโยงความสัมพันธ์ระหว่างเศรษฐกิจอีสานกับเศรษฐกิจชาติได้</w:t>
      </w:r>
    </w:p>
    <w:p w14:paraId="5F9FEAF5" w14:textId="6DA89128" w:rsidR="005A0077" w:rsidRPr="00E31F1E" w:rsidRDefault="005A0077" w:rsidP="00DD03B7">
      <w:pPr>
        <w:pStyle w:val="af4"/>
        <w:spacing w:before="0" w:beforeAutospacing="0" w:after="0" w:afterAutospacing="0"/>
        <w:ind w:left="980" w:hanging="630"/>
        <w:rPr>
          <w:rFonts w:ascii="TH SarabunPSK" w:hAnsi="TH SarabunPSK" w:cs="TH SarabunPSK"/>
          <w:sz w:val="28"/>
          <w:szCs w:val="28"/>
        </w:rPr>
      </w:pPr>
    </w:p>
    <w:p w14:paraId="7ED3B57C" w14:textId="77777777" w:rsidR="00CB44DF" w:rsidRPr="00E31F1E" w:rsidRDefault="00CB44DF" w:rsidP="00CB44DF">
      <w:pPr>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1AE656DA" w14:textId="77777777" w:rsidR="00CB44DF" w:rsidRPr="00E31F1E" w:rsidRDefault="00CB44DF" w:rsidP="00CB44DF">
      <w:pPr>
        <w:jc w:val="center"/>
        <w:rPr>
          <w:rFonts w:ascii="TH SarabunPSK" w:hAnsi="TH SarabunPSK" w:cs="TH SarabunPSK"/>
          <w:b/>
          <w:bCs/>
          <w:sz w:val="16"/>
          <w:szCs w:val="16"/>
        </w:rPr>
      </w:pPr>
    </w:p>
    <w:p w14:paraId="48B6068B" w14:textId="3DB10FA9" w:rsidR="001A3233" w:rsidRPr="00E31F1E" w:rsidRDefault="00896D9C" w:rsidP="00DD03B7">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795968" behindDoc="0" locked="0" layoutInCell="1" allowOverlap="1" wp14:anchorId="338F1F6B" wp14:editId="3AF82BDE">
                <wp:simplePos x="0" y="0"/>
                <wp:positionH relativeFrom="margin">
                  <wp:align>left</wp:align>
                </wp:positionH>
                <wp:positionV relativeFrom="paragraph">
                  <wp:posOffset>54389</wp:posOffset>
                </wp:positionV>
                <wp:extent cx="2719346" cy="1525156"/>
                <wp:effectExtent l="0" t="0" r="24130" b="18415"/>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346" cy="1525156"/>
                        </a:xfrm>
                        <a:prstGeom prst="rect">
                          <a:avLst/>
                        </a:prstGeom>
                        <a:noFill/>
                        <a:ln w="9525">
                          <a:solidFill>
                            <a:srgbClr val="000000"/>
                          </a:solidFill>
                          <a:prstDash val="dash"/>
                          <a:miter lim="800000"/>
                          <a:headEnd/>
                          <a:tailEnd/>
                        </a:ln>
                      </wps:spPr>
                      <wps:txbx>
                        <w:txbxContent>
                          <w:p w14:paraId="60B90F40" w14:textId="77777777" w:rsidR="00AA3AE1" w:rsidRPr="009B209E" w:rsidRDefault="00AA3AE1" w:rsidP="009B209E">
                            <w:pPr>
                              <w:jc w:val="thaiDistribute"/>
                              <w:rPr>
                                <w:rFonts w:ascii="TH SarabunPSK" w:hAnsi="TH SarabunPSK" w:cs="TH SarabunPSK"/>
                                <w:b/>
                                <w:bCs/>
                              </w:rPr>
                            </w:pPr>
                            <w:r w:rsidRPr="009B209E">
                              <w:rPr>
                                <w:rFonts w:ascii="TH SarabunPSK" w:hAnsi="TH SarabunPSK" w:cs="TH SarabunPSK"/>
                                <w:b/>
                                <w:bCs/>
                                <w:cs/>
                              </w:rPr>
                              <w:t xml:space="preserve">กิจกรรมการสอนและการเรียน </w:t>
                            </w:r>
                            <w:r w:rsidRPr="009B209E">
                              <w:rPr>
                                <w:rFonts w:ascii="TH SarabunPSK" w:hAnsi="TH SarabunPSK" w:cs="TH SarabunPSK"/>
                                <w:b/>
                                <w:bCs/>
                              </w:rPr>
                              <w:t>(TLA)</w:t>
                            </w:r>
                          </w:p>
                          <w:p w14:paraId="5C8E9276" w14:textId="189635AE" w:rsidR="00AA3AE1" w:rsidRPr="00193EC4" w:rsidRDefault="00AA3AE1" w:rsidP="00193EC4">
                            <w:pPr>
                              <w:rPr>
                                <w:rFonts w:ascii="TH SarabunPSK" w:hAnsi="TH SarabunPSK" w:cs="TH SarabunPSK"/>
                                <w:spacing w:val="-6"/>
                              </w:rPr>
                            </w:pPr>
                            <w:r w:rsidRPr="00193EC4">
                              <w:rPr>
                                <w:rFonts w:ascii="TH SarabunPSK" w:hAnsi="TH SarabunPSK" w:cs="TH SarabunPSK"/>
                                <w:spacing w:val="-6"/>
                              </w:rPr>
                              <w:t xml:space="preserve">TLA1: </w:t>
                            </w:r>
                            <w:r>
                              <w:rPr>
                                <w:rFonts w:ascii="TH SarabunPSK" w:hAnsi="TH SarabunPSK" w:cs="TH SarabunPSK" w:hint="cs"/>
                                <w:spacing w:val="-6"/>
                                <w:cs/>
                              </w:rPr>
                              <w:t xml:space="preserve"> </w:t>
                            </w:r>
                            <w:r w:rsidRPr="00193EC4">
                              <w:rPr>
                                <w:rFonts w:ascii="TH SarabunPSK" w:hAnsi="TH SarabunPSK" w:cs="TH SarabunPSK"/>
                                <w:spacing w:val="-6"/>
                                <w:cs/>
                              </w:rPr>
                              <w:t>บรรยาย (</w:t>
                            </w:r>
                            <w:r w:rsidRPr="00193EC4">
                              <w:rPr>
                                <w:rFonts w:ascii="TH SarabunPSK" w:hAnsi="TH SarabunPSK" w:cs="TH SarabunPSK"/>
                                <w:spacing w:val="-6"/>
                              </w:rPr>
                              <w:t>CLO1, 2, 3)</w:t>
                            </w:r>
                          </w:p>
                          <w:p w14:paraId="64958F68" w14:textId="55961CF7" w:rsidR="00AA3AE1" w:rsidRPr="00193EC4" w:rsidRDefault="00AA3AE1" w:rsidP="00193EC4">
                            <w:pPr>
                              <w:rPr>
                                <w:rFonts w:ascii="TH SarabunPSK" w:hAnsi="TH SarabunPSK" w:cs="TH SarabunPSK"/>
                                <w:spacing w:val="-6"/>
                              </w:rPr>
                            </w:pPr>
                            <w:r w:rsidRPr="00193EC4">
                              <w:rPr>
                                <w:rFonts w:ascii="TH SarabunPSK" w:hAnsi="TH SarabunPSK" w:cs="TH SarabunPSK"/>
                                <w:spacing w:val="-6"/>
                              </w:rPr>
                              <w:t xml:space="preserve">TLA2: </w:t>
                            </w:r>
                            <w:r>
                              <w:rPr>
                                <w:rFonts w:ascii="TH SarabunPSK" w:hAnsi="TH SarabunPSK" w:cs="TH SarabunPSK" w:hint="cs"/>
                                <w:spacing w:val="-6"/>
                                <w:cs/>
                              </w:rPr>
                              <w:t xml:space="preserve"> </w:t>
                            </w:r>
                            <w:r w:rsidRPr="00193EC4">
                              <w:rPr>
                                <w:rFonts w:ascii="TH SarabunPSK" w:hAnsi="TH SarabunPSK" w:cs="TH SarabunPSK"/>
                                <w:spacing w:val="-6"/>
                                <w:cs/>
                              </w:rPr>
                              <w:t>การอภิปราย (</w:t>
                            </w:r>
                            <w:r w:rsidRPr="00193EC4">
                              <w:rPr>
                                <w:rFonts w:ascii="TH SarabunPSK" w:hAnsi="TH SarabunPSK" w:cs="TH SarabunPSK"/>
                                <w:spacing w:val="-6"/>
                              </w:rPr>
                              <w:t>CLO1, 2, 3, 4)</w:t>
                            </w:r>
                          </w:p>
                          <w:p w14:paraId="58AB811D" w14:textId="11B7EF0E" w:rsidR="00AA3AE1" w:rsidRPr="00193EC4" w:rsidRDefault="00AA3AE1" w:rsidP="00193EC4">
                            <w:pPr>
                              <w:rPr>
                                <w:rFonts w:ascii="TH SarabunPSK" w:hAnsi="TH SarabunPSK" w:cs="TH SarabunPSK"/>
                                <w:spacing w:val="-6"/>
                              </w:rPr>
                            </w:pPr>
                            <w:r w:rsidRPr="00193EC4">
                              <w:rPr>
                                <w:rFonts w:ascii="TH SarabunPSK" w:hAnsi="TH SarabunPSK" w:cs="TH SarabunPSK"/>
                                <w:spacing w:val="-6"/>
                              </w:rPr>
                              <w:t xml:space="preserve">TLA3: </w:t>
                            </w:r>
                            <w:r>
                              <w:rPr>
                                <w:rFonts w:ascii="TH SarabunPSK" w:hAnsi="TH SarabunPSK" w:cs="TH SarabunPSK" w:hint="cs"/>
                                <w:spacing w:val="-6"/>
                                <w:cs/>
                              </w:rPr>
                              <w:t xml:space="preserve"> </w:t>
                            </w:r>
                            <w:r w:rsidRPr="00193EC4">
                              <w:rPr>
                                <w:rFonts w:ascii="TH SarabunPSK" w:hAnsi="TH SarabunPSK" w:cs="TH SarabunPSK"/>
                                <w:spacing w:val="-6"/>
                                <w:cs/>
                              </w:rPr>
                              <w:t>การระดมความคิด (</w:t>
                            </w:r>
                            <w:r w:rsidRPr="00193EC4">
                              <w:rPr>
                                <w:rFonts w:ascii="TH SarabunPSK" w:hAnsi="TH SarabunPSK" w:cs="TH SarabunPSK"/>
                                <w:spacing w:val="-6"/>
                              </w:rPr>
                              <w:t>CLO3, 4, 5)</w:t>
                            </w:r>
                            <w:r>
                              <w:rPr>
                                <w:rFonts w:ascii="TH SarabunPSK" w:hAnsi="TH SarabunPSK" w:cs="TH SarabunPSK" w:hint="cs"/>
                                <w:spacing w:val="-6"/>
                                <w:cs/>
                              </w:rPr>
                              <w:t xml:space="preserve"> </w:t>
                            </w:r>
                            <w:r w:rsidRPr="00193EC4">
                              <w:rPr>
                                <w:rFonts w:ascii="TH SarabunPSK" w:hAnsi="TH SarabunPSK" w:cs="TH SarabunPSK"/>
                                <w:spacing w:val="-6"/>
                              </w:rPr>
                              <w:t xml:space="preserve">: </w:t>
                            </w:r>
                            <w:r w:rsidRPr="00193EC4">
                              <w:rPr>
                                <w:rFonts w:ascii="TH SarabunPSK" w:hAnsi="TH SarabunPSK" w:cs="TH SarabunPSK"/>
                                <w:spacing w:val="-6"/>
                                <w:cs/>
                              </w:rPr>
                              <w:t>กิจกรรมกลาง</w:t>
                            </w:r>
                          </w:p>
                          <w:p w14:paraId="46852ACC" w14:textId="4EBAFF02" w:rsidR="00AA3AE1" w:rsidRPr="00193EC4" w:rsidRDefault="00AA3AE1" w:rsidP="00193EC4">
                            <w:pPr>
                              <w:rPr>
                                <w:rFonts w:ascii="TH SarabunPSK" w:hAnsi="TH SarabunPSK" w:cs="TH SarabunPSK"/>
                                <w:spacing w:val="-6"/>
                              </w:rPr>
                            </w:pPr>
                            <w:r w:rsidRPr="00193EC4">
                              <w:rPr>
                                <w:rFonts w:ascii="TH SarabunPSK" w:hAnsi="TH SarabunPSK" w:cs="TH SarabunPSK"/>
                                <w:spacing w:val="-6"/>
                              </w:rPr>
                              <w:t xml:space="preserve">TLA4: </w:t>
                            </w:r>
                            <w:r>
                              <w:rPr>
                                <w:rFonts w:ascii="TH SarabunPSK" w:hAnsi="TH SarabunPSK" w:cs="TH SarabunPSK" w:hint="cs"/>
                                <w:spacing w:val="-6"/>
                                <w:cs/>
                              </w:rPr>
                              <w:t xml:space="preserve"> </w:t>
                            </w:r>
                            <w:r w:rsidRPr="00193EC4">
                              <w:rPr>
                                <w:rFonts w:ascii="TH SarabunPSK" w:hAnsi="TH SarabunPSK" w:cs="TH SarabunPSK"/>
                                <w:spacing w:val="-6"/>
                              </w:rPr>
                              <w:t>Workshop (CLO3, 4, 5)</w:t>
                            </w:r>
                          </w:p>
                          <w:p w14:paraId="368B074E" w14:textId="76D5DBB2" w:rsidR="00AA3AE1" w:rsidRPr="009B209E" w:rsidRDefault="00AA3AE1" w:rsidP="00193EC4">
                            <w:pPr>
                              <w:rPr>
                                <w:rFonts w:ascii="TH SarabunPSK" w:hAnsi="TH SarabunPSK" w:cs="TH SarabunPSK"/>
                              </w:rPr>
                            </w:pPr>
                            <w:r w:rsidRPr="00193EC4">
                              <w:rPr>
                                <w:rFonts w:ascii="TH SarabunPSK" w:hAnsi="TH SarabunPSK" w:cs="TH SarabunPSK"/>
                                <w:spacing w:val="-6"/>
                              </w:rPr>
                              <w:t xml:space="preserve">TLA5: </w:t>
                            </w:r>
                            <w:r>
                              <w:rPr>
                                <w:rFonts w:ascii="TH SarabunPSK" w:hAnsi="TH SarabunPSK" w:cs="TH SarabunPSK" w:hint="cs"/>
                                <w:spacing w:val="-6"/>
                                <w:cs/>
                              </w:rPr>
                              <w:t xml:space="preserve"> </w:t>
                            </w:r>
                            <w:r w:rsidRPr="00193EC4">
                              <w:rPr>
                                <w:rFonts w:ascii="TH SarabunPSK" w:hAnsi="TH SarabunPSK" w:cs="TH SarabunPSK"/>
                                <w:spacing w:val="-6"/>
                              </w:rPr>
                              <w:t>Project based learning (CLO4, 5, 6,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1F6B" id="Text Box 116" o:spid="_x0000_s1081" type="#_x0000_t202" style="position:absolute;margin-left:0;margin-top:4.3pt;width:214.1pt;height:120.1pt;z-index:251795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" filled="f">
                <v:stroke dashstyle="dash"/>
                <v:textbox>
                  <w:txbxContent>
                    <w:p w14:paraId="60B90F40" w14:textId="77777777" w:rsidR="00AA3AE1" w:rsidRPr="009B209E" w:rsidRDefault="00AA3AE1" w:rsidP="009B209E">
                      <w:pPr>
                        <w:jc w:val="thaiDistribute"/>
                        <w:rPr>
                          <w:rFonts w:ascii="TH SarabunPSK" w:hAnsi="TH SarabunPSK" w:cs="TH SarabunPSK"/>
                          <w:b/>
                          <w:bCs/>
                        </w:rPr>
                      </w:pPr>
                      <w:r w:rsidRPr="009B209E">
                        <w:rPr>
                          <w:rFonts w:ascii="TH SarabunPSK" w:hAnsi="TH SarabunPSK" w:cs="TH SarabunPSK"/>
                          <w:b/>
                          <w:bCs/>
                          <w:cs/>
                        </w:rPr>
                        <w:t xml:space="preserve">กิจกรรมการสอนและการเรียน </w:t>
                      </w:r>
                      <w:r w:rsidRPr="009B209E">
                        <w:rPr>
                          <w:rFonts w:ascii="TH SarabunPSK" w:hAnsi="TH SarabunPSK" w:cs="TH SarabunPSK"/>
                          <w:b/>
                          <w:bCs/>
                        </w:rPr>
                        <w:t>(TLA)</w:t>
                      </w:r>
                    </w:p>
                    <w:p w14:paraId="5C8E9276" w14:textId="189635AE" w:rsidR="00AA3AE1" w:rsidRPr="00193EC4" w:rsidRDefault="00AA3AE1" w:rsidP="00193EC4">
                      <w:pPr>
                        <w:rPr>
                          <w:rFonts w:ascii="TH SarabunPSK" w:hAnsi="TH SarabunPSK" w:cs="TH SarabunPSK"/>
                          <w:spacing w:val="-6"/>
                        </w:rPr>
                      </w:pPr>
                      <w:r w:rsidRPr="00193EC4">
                        <w:rPr>
                          <w:rFonts w:ascii="TH SarabunPSK" w:hAnsi="TH SarabunPSK" w:cs="TH SarabunPSK"/>
                          <w:spacing w:val="-6"/>
                        </w:rPr>
                        <w:t xml:space="preserve">TLA1: </w:t>
                      </w:r>
                      <w:r>
                        <w:rPr>
                          <w:rFonts w:ascii="TH SarabunPSK" w:hAnsi="TH SarabunPSK" w:cs="TH SarabunPSK" w:hint="cs"/>
                          <w:spacing w:val="-6"/>
                          <w:cs/>
                        </w:rPr>
                        <w:t xml:space="preserve"> </w:t>
                      </w:r>
                      <w:r w:rsidRPr="00193EC4">
                        <w:rPr>
                          <w:rFonts w:ascii="TH SarabunPSK" w:hAnsi="TH SarabunPSK" w:cs="TH SarabunPSK"/>
                          <w:spacing w:val="-6"/>
                          <w:cs/>
                        </w:rPr>
                        <w:t>บรรยาย (</w:t>
                      </w:r>
                      <w:r w:rsidRPr="00193EC4">
                        <w:rPr>
                          <w:rFonts w:ascii="TH SarabunPSK" w:hAnsi="TH SarabunPSK" w:cs="TH SarabunPSK"/>
                          <w:spacing w:val="-6"/>
                        </w:rPr>
                        <w:t>CLO1, 2, 3)</w:t>
                      </w:r>
                    </w:p>
                    <w:p w14:paraId="64958F68" w14:textId="55961CF7" w:rsidR="00AA3AE1" w:rsidRPr="00193EC4" w:rsidRDefault="00AA3AE1" w:rsidP="00193EC4">
                      <w:pPr>
                        <w:rPr>
                          <w:rFonts w:ascii="TH SarabunPSK" w:hAnsi="TH SarabunPSK" w:cs="TH SarabunPSK"/>
                          <w:spacing w:val="-6"/>
                        </w:rPr>
                      </w:pPr>
                      <w:r w:rsidRPr="00193EC4">
                        <w:rPr>
                          <w:rFonts w:ascii="TH SarabunPSK" w:hAnsi="TH SarabunPSK" w:cs="TH SarabunPSK"/>
                          <w:spacing w:val="-6"/>
                        </w:rPr>
                        <w:t xml:space="preserve">TLA2: </w:t>
                      </w:r>
                      <w:r>
                        <w:rPr>
                          <w:rFonts w:ascii="TH SarabunPSK" w:hAnsi="TH SarabunPSK" w:cs="TH SarabunPSK" w:hint="cs"/>
                          <w:spacing w:val="-6"/>
                          <w:cs/>
                        </w:rPr>
                        <w:t xml:space="preserve"> </w:t>
                      </w:r>
                      <w:r w:rsidRPr="00193EC4">
                        <w:rPr>
                          <w:rFonts w:ascii="TH SarabunPSK" w:hAnsi="TH SarabunPSK" w:cs="TH SarabunPSK"/>
                          <w:spacing w:val="-6"/>
                          <w:cs/>
                        </w:rPr>
                        <w:t>การอภิปราย (</w:t>
                      </w:r>
                      <w:r w:rsidRPr="00193EC4">
                        <w:rPr>
                          <w:rFonts w:ascii="TH SarabunPSK" w:hAnsi="TH SarabunPSK" w:cs="TH SarabunPSK"/>
                          <w:spacing w:val="-6"/>
                        </w:rPr>
                        <w:t>CLO1, 2, 3, 4)</w:t>
                      </w:r>
                    </w:p>
                    <w:p w14:paraId="58AB811D" w14:textId="11B7EF0E" w:rsidR="00AA3AE1" w:rsidRPr="00193EC4" w:rsidRDefault="00AA3AE1" w:rsidP="00193EC4">
                      <w:pPr>
                        <w:rPr>
                          <w:rFonts w:ascii="TH SarabunPSK" w:hAnsi="TH SarabunPSK" w:cs="TH SarabunPSK"/>
                          <w:spacing w:val="-6"/>
                        </w:rPr>
                      </w:pPr>
                      <w:r w:rsidRPr="00193EC4">
                        <w:rPr>
                          <w:rFonts w:ascii="TH SarabunPSK" w:hAnsi="TH SarabunPSK" w:cs="TH SarabunPSK"/>
                          <w:spacing w:val="-6"/>
                        </w:rPr>
                        <w:t xml:space="preserve">TLA3: </w:t>
                      </w:r>
                      <w:r>
                        <w:rPr>
                          <w:rFonts w:ascii="TH SarabunPSK" w:hAnsi="TH SarabunPSK" w:cs="TH SarabunPSK" w:hint="cs"/>
                          <w:spacing w:val="-6"/>
                          <w:cs/>
                        </w:rPr>
                        <w:t xml:space="preserve"> </w:t>
                      </w:r>
                      <w:r w:rsidRPr="00193EC4">
                        <w:rPr>
                          <w:rFonts w:ascii="TH SarabunPSK" w:hAnsi="TH SarabunPSK" w:cs="TH SarabunPSK"/>
                          <w:spacing w:val="-6"/>
                          <w:cs/>
                        </w:rPr>
                        <w:t>การระดมความคิด (</w:t>
                      </w:r>
                      <w:r w:rsidRPr="00193EC4">
                        <w:rPr>
                          <w:rFonts w:ascii="TH SarabunPSK" w:hAnsi="TH SarabunPSK" w:cs="TH SarabunPSK"/>
                          <w:spacing w:val="-6"/>
                        </w:rPr>
                        <w:t>CLO3, 4, 5)</w:t>
                      </w:r>
                      <w:r>
                        <w:rPr>
                          <w:rFonts w:ascii="TH SarabunPSK" w:hAnsi="TH SarabunPSK" w:cs="TH SarabunPSK" w:hint="cs"/>
                          <w:spacing w:val="-6"/>
                          <w:cs/>
                        </w:rPr>
                        <w:t xml:space="preserve"> </w:t>
                      </w:r>
                      <w:r w:rsidRPr="00193EC4">
                        <w:rPr>
                          <w:rFonts w:ascii="TH SarabunPSK" w:hAnsi="TH SarabunPSK" w:cs="TH SarabunPSK"/>
                          <w:spacing w:val="-6"/>
                        </w:rPr>
                        <w:t xml:space="preserve">: </w:t>
                      </w:r>
                      <w:r w:rsidRPr="00193EC4">
                        <w:rPr>
                          <w:rFonts w:ascii="TH SarabunPSK" w:hAnsi="TH SarabunPSK" w:cs="TH SarabunPSK"/>
                          <w:spacing w:val="-6"/>
                          <w:cs/>
                        </w:rPr>
                        <w:t>กิจกรรมกลาง</w:t>
                      </w:r>
                    </w:p>
                    <w:p w14:paraId="46852ACC" w14:textId="4EBAFF02" w:rsidR="00AA3AE1" w:rsidRPr="00193EC4" w:rsidRDefault="00AA3AE1" w:rsidP="00193EC4">
                      <w:pPr>
                        <w:rPr>
                          <w:rFonts w:ascii="TH SarabunPSK" w:hAnsi="TH SarabunPSK" w:cs="TH SarabunPSK"/>
                          <w:spacing w:val="-6"/>
                        </w:rPr>
                      </w:pPr>
                      <w:r w:rsidRPr="00193EC4">
                        <w:rPr>
                          <w:rFonts w:ascii="TH SarabunPSK" w:hAnsi="TH SarabunPSK" w:cs="TH SarabunPSK"/>
                          <w:spacing w:val="-6"/>
                        </w:rPr>
                        <w:t xml:space="preserve">TLA4: </w:t>
                      </w:r>
                      <w:r>
                        <w:rPr>
                          <w:rFonts w:ascii="TH SarabunPSK" w:hAnsi="TH SarabunPSK" w:cs="TH SarabunPSK" w:hint="cs"/>
                          <w:spacing w:val="-6"/>
                          <w:cs/>
                        </w:rPr>
                        <w:t xml:space="preserve"> </w:t>
                      </w:r>
                      <w:r w:rsidRPr="00193EC4">
                        <w:rPr>
                          <w:rFonts w:ascii="TH SarabunPSK" w:hAnsi="TH SarabunPSK" w:cs="TH SarabunPSK"/>
                          <w:spacing w:val="-6"/>
                        </w:rPr>
                        <w:t>Workshop (CLO3, 4, 5)</w:t>
                      </w:r>
                    </w:p>
                    <w:p w14:paraId="368B074E" w14:textId="76D5DBB2" w:rsidR="00AA3AE1" w:rsidRPr="009B209E" w:rsidRDefault="00AA3AE1" w:rsidP="00193EC4">
                      <w:pPr>
                        <w:rPr>
                          <w:rFonts w:ascii="TH SarabunPSK" w:hAnsi="TH SarabunPSK" w:cs="TH SarabunPSK"/>
                        </w:rPr>
                      </w:pPr>
                      <w:r w:rsidRPr="00193EC4">
                        <w:rPr>
                          <w:rFonts w:ascii="TH SarabunPSK" w:hAnsi="TH SarabunPSK" w:cs="TH SarabunPSK"/>
                          <w:spacing w:val="-6"/>
                        </w:rPr>
                        <w:t xml:space="preserve">TLA5: </w:t>
                      </w:r>
                      <w:r>
                        <w:rPr>
                          <w:rFonts w:ascii="TH SarabunPSK" w:hAnsi="TH SarabunPSK" w:cs="TH SarabunPSK" w:hint="cs"/>
                          <w:spacing w:val="-6"/>
                          <w:cs/>
                        </w:rPr>
                        <w:t xml:space="preserve"> </w:t>
                      </w:r>
                      <w:r w:rsidRPr="00193EC4">
                        <w:rPr>
                          <w:rFonts w:ascii="TH SarabunPSK" w:hAnsi="TH SarabunPSK" w:cs="TH SarabunPSK"/>
                          <w:spacing w:val="-6"/>
                        </w:rPr>
                        <w:t>Project based learning (CLO4, 5, 6, 7)</w:t>
                      </w:r>
                    </w:p>
                  </w:txbxContent>
                </v:textbox>
                <w10:wrap anchorx="margin"/>
              </v:shape>
            </w:pict>
          </mc:Fallback>
        </mc:AlternateContent>
      </w:r>
      <w:r w:rsidR="001A3233" w:rsidRPr="00E31F1E">
        <w:rPr>
          <w:rFonts w:ascii="TH SarabunPSK" w:hAnsi="TH SarabunPSK" w:cs="TH SarabunPSK"/>
          <w:noProof/>
        </w:rPr>
        <mc:AlternateContent>
          <mc:Choice Requires="wps">
            <w:drawing>
              <wp:anchor distT="45720" distB="45720" distL="114300" distR="114300" simplePos="0" relativeHeight="251796992" behindDoc="0" locked="0" layoutInCell="1" allowOverlap="1" wp14:anchorId="12D6648E" wp14:editId="5DB7B59E">
                <wp:simplePos x="0" y="0"/>
                <wp:positionH relativeFrom="column">
                  <wp:posOffset>2903113</wp:posOffset>
                </wp:positionH>
                <wp:positionV relativeFrom="paragraph">
                  <wp:posOffset>42846</wp:posOffset>
                </wp:positionV>
                <wp:extent cx="2703140" cy="1535986"/>
                <wp:effectExtent l="0" t="0" r="21590" b="26670"/>
                <wp:wrapNone/>
                <wp:docPr id="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40" cy="1535986"/>
                        </a:xfrm>
                        <a:prstGeom prst="rect">
                          <a:avLst/>
                        </a:prstGeom>
                        <a:noFill/>
                        <a:ln w="9525">
                          <a:solidFill>
                            <a:srgbClr val="000000"/>
                          </a:solidFill>
                          <a:prstDash val="dash"/>
                          <a:miter lim="800000"/>
                          <a:headEnd/>
                          <a:tailEnd/>
                        </a:ln>
                      </wps:spPr>
                      <wps:txbx>
                        <w:txbxContent>
                          <w:p w14:paraId="36FE7D0A" w14:textId="77777777" w:rsidR="00AA3AE1" w:rsidRPr="00A671BA" w:rsidRDefault="00AA3AE1" w:rsidP="001A3233">
                            <w:pPr>
                              <w:spacing w:line="260" w:lineRule="exact"/>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31BB6E33" w14:textId="055A320E" w:rsidR="00AA3AE1" w:rsidRPr="00193EC4" w:rsidRDefault="00AA3AE1" w:rsidP="00AE4D34">
                            <w:pPr>
                              <w:ind w:left="490" w:hanging="448"/>
                              <w:rPr>
                                <w:rFonts w:ascii="TH SarabunPSK" w:hAnsi="TH SarabunPSK" w:cs="TH SarabunPSK"/>
                                <w:spacing w:val="-6"/>
                              </w:rPr>
                            </w:pPr>
                            <w:r w:rsidRPr="00193EC4">
                              <w:rPr>
                                <w:rFonts w:ascii="TH SarabunPSK" w:hAnsi="TH SarabunPSK" w:cs="TH SarabunPSK"/>
                                <w:spacing w:val="-6"/>
                              </w:rPr>
                              <w:t xml:space="preserve">AT1: </w:t>
                            </w:r>
                            <w:r>
                              <w:rPr>
                                <w:rFonts w:ascii="TH SarabunPSK" w:hAnsi="TH SarabunPSK" w:cs="TH SarabunPSK" w:hint="cs"/>
                                <w:spacing w:val="-6"/>
                                <w:cs/>
                              </w:rPr>
                              <w:t xml:space="preserve"> </w:t>
                            </w:r>
                            <w:r w:rsidRPr="00193EC4">
                              <w:rPr>
                                <w:rFonts w:ascii="TH SarabunPSK" w:hAnsi="TH SarabunPSK" w:cs="TH SarabunPSK"/>
                                <w:spacing w:val="-6"/>
                                <w:cs/>
                              </w:rPr>
                              <w:t>แบบฝึกหัด/แบบทดสอบ (</w:t>
                            </w:r>
                            <w:r w:rsidRPr="00193EC4">
                              <w:rPr>
                                <w:rFonts w:ascii="TH SarabunPSK" w:hAnsi="TH SarabunPSK" w:cs="TH SarabunPSK"/>
                                <w:spacing w:val="-6"/>
                              </w:rPr>
                              <w:t>TLA1, 2, 4)</w:t>
                            </w:r>
                          </w:p>
                          <w:p w14:paraId="7E7F77F6" w14:textId="703EF642" w:rsidR="00AA3AE1" w:rsidRPr="00193EC4" w:rsidRDefault="00AA3AE1" w:rsidP="00AE4D34">
                            <w:pPr>
                              <w:ind w:left="490" w:hanging="448"/>
                              <w:rPr>
                                <w:rFonts w:ascii="TH SarabunPSK" w:hAnsi="TH SarabunPSK" w:cs="TH SarabunPSK"/>
                                <w:spacing w:val="-6"/>
                              </w:rPr>
                            </w:pPr>
                            <w:r w:rsidRPr="00193EC4">
                              <w:rPr>
                                <w:rFonts w:ascii="TH SarabunPSK" w:hAnsi="TH SarabunPSK" w:cs="TH SarabunPSK"/>
                                <w:spacing w:val="-6"/>
                              </w:rPr>
                              <w:t xml:space="preserve">AT2: </w:t>
                            </w:r>
                            <w:r>
                              <w:rPr>
                                <w:rFonts w:ascii="TH SarabunPSK" w:hAnsi="TH SarabunPSK" w:cs="TH SarabunPSK" w:hint="cs"/>
                                <w:spacing w:val="-6"/>
                                <w:cs/>
                              </w:rPr>
                              <w:t xml:space="preserve"> </w:t>
                            </w:r>
                            <w:r w:rsidRPr="00193EC4">
                              <w:rPr>
                                <w:rFonts w:ascii="TH SarabunPSK" w:hAnsi="TH SarabunPSK" w:cs="TH SarabunPSK"/>
                                <w:spacing w:val="-6"/>
                                <w:cs/>
                              </w:rPr>
                              <w:t>ประเมินผลจากการนำเสนอ (</w:t>
                            </w:r>
                            <w:r w:rsidRPr="00193EC4">
                              <w:rPr>
                                <w:rFonts w:ascii="TH SarabunPSK" w:hAnsi="TH SarabunPSK" w:cs="TH SarabunPSK"/>
                                <w:spacing w:val="-6"/>
                              </w:rPr>
                              <w:t>TLA3, 4, 5, 6, 7)</w:t>
                            </w:r>
                          </w:p>
                          <w:p w14:paraId="5C0FAEFD" w14:textId="5AE6C704" w:rsidR="00AA3AE1" w:rsidRPr="00A671BA" w:rsidRDefault="00AA3AE1" w:rsidP="00AE4D34">
                            <w:pPr>
                              <w:ind w:left="490" w:hanging="448"/>
                              <w:rPr>
                                <w:rFonts w:ascii="TH SarabunPSK" w:hAnsi="TH SarabunPSK" w:cs="TH SarabunPSK"/>
                              </w:rPr>
                            </w:pPr>
                            <w:r w:rsidRPr="00193EC4">
                              <w:rPr>
                                <w:rFonts w:ascii="TH SarabunPSK" w:hAnsi="TH SarabunPSK" w:cs="TH SarabunPSK"/>
                                <w:spacing w:val="-6"/>
                              </w:rPr>
                              <w:t xml:space="preserve">AT3: </w:t>
                            </w:r>
                            <w:r>
                              <w:rPr>
                                <w:rFonts w:ascii="TH SarabunPSK" w:hAnsi="TH SarabunPSK" w:cs="TH SarabunPSK" w:hint="cs"/>
                                <w:spacing w:val="-6"/>
                                <w:cs/>
                              </w:rPr>
                              <w:t xml:space="preserve"> </w:t>
                            </w:r>
                            <w:r w:rsidRPr="00193EC4">
                              <w:rPr>
                                <w:rFonts w:ascii="TH SarabunPSK" w:hAnsi="TH SarabunPSK" w:cs="TH SarabunPSK"/>
                                <w:spacing w:val="-6"/>
                                <w:cs/>
                              </w:rPr>
                              <w:t xml:space="preserve">การกำหนดค่าระดับคะแนน: </w:t>
                            </w:r>
                            <w:r w:rsidRPr="00193EC4">
                              <w:rPr>
                                <w:rFonts w:ascii="TH SarabunPSK" w:hAnsi="TH SarabunPSK" w:cs="TH SarabunPSK"/>
                                <w:spacing w:val="-6"/>
                              </w:rPr>
                              <w:t xml:space="preserve">Rubric score </w:t>
                            </w:r>
                            <w:r>
                              <w:rPr>
                                <w:rFonts w:ascii="TH SarabunPSK" w:hAnsi="TH SarabunPSK" w:cs="TH SarabunPSK"/>
                                <w:spacing w:val="-6"/>
                                <w:cs/>
                              </w:rPr>
                              <w:br/>
                            </w:r>
                            <w:r w:rsidRPr="00193EC4">
                              <w:rPr>
                                <w:rFonts w:ascii="TH SarabunPSK" w:hAnsi="TH SarabunPSK" w:cs="TH SarabunPSK"/>
                                <w:spacing w:val="-6"/>
                              </w:rPr>
                              <w:t xml:space="preserve">(Peer to peer assessment; </w:t>
                            </w:r>
                            <w:r w:rsidRPr="00193EC4">
                              <w:rPr>
                                <w:rFonts w:ascii="TH SarabunPSK" w:hAnsi="TH SarabunPSK" w:cs="TH SarabunPSK"/>
                                <w:spacing w:val="-6"/>
                                <w:cs/>
                              </w:rPr>
                              <w:t>ผู้เรียนประเมิน</w:t>
                            </w:r>
                            <w:r w:rsidRPr="00AE4D34">
                              <w:rPr>
                                <w:rFonts w:ascii="TH SarabunPSK" w:hAnsi="TH SarabunPSK" w:cs="TH SarabunPSK"/>
                                <w:cs/>
                              </w:rPr>
                              <w:t>ผู้เรียน ผู้สอนประเมินผู้เรียน ชุมชนประเมิน</w:t>
                            </w:r>
                            <w:r>
                              <w:rPr>
                                <w:rFonts w:ascii="TH SarabunPSK" w:hAnsi="TH SarabunPSK" w:cs="TH SarabunPSK"/>
                                <w:cs/>
                              </w:rPr>
                              <w:br/>
                            </w:r>
                            <w:r w:rsidRPr="00AE4D34">
                              <w:rPr>
                                <w:rFonts w:ascii="TH SarabunPSK" w:hAnsi="TH SarabunPSK" w:cs="TH SarabunPSK"/>
                                <w:cs/>
                              </w:rPr>
                              <w:t xml:space="preserve">ผลงาน) </w:t>
                            </w:r>
                            <w:r w:rsidRPr="00AE4D34">
                              <w:rPr>
                                <w:rFonts w:ascii="TH SarabunPSK" w:hAnsi="TH SarabunPSK" w:cs="TH SarabunPSK"/>
                                <w:spacing w:val="-6"/>
                                <w:cs/>
                              </w:rPr>
                              <w:br/>
                            </w:r>
                            <w:r w:rsidRPr="00193EC4">
                              <w:rPr>
                                <w:rFonts w:ascii="TH SarabunPSK" w:hAnsi="TH SarabunPSK" w:cs="TH SarabunPSK"/>
                                <w:spacing w:val="-6"/>
                                <w:cs/>
                              </w:rPr>
                              <w:t>(</w:t>
                            </w:r>
                            <w:r w:rsidRPr="00193EC4">
                              <w:rPr>
                                <w:rFonts w:ascii="TH SarabunPSK" w:hAnsi="TH SarabunPSK" w:cs="TH SarabunPSK"/>
                                <w:spacing w:val="-6"/>
                              </w:rPr>
                              <w:t>TLA4, 5, 6,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6648E" id="_x0000_s1082" type="#_x0000_t202" style="position:absolute;margin-left:228.6pt;margin-top:3.35pt;width:212.85pt;height:120.95pt;z-index:251796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" filled="f">
                <v:stroke dashstyle="dash"/>
                <v:textbox>
                  <w:txbxContent>
                    <w:p w14:paraId="36FE7D0A" w14:textId="77777777" w:rsidR="00AA3AE1" w:rsidRPr="00A671BA" w:rsidRDefault="00AA3AE1" w:rsidP="001A3233">
                      <w:pPr>
                        <w:spacing w:line="260" w:lineRule="exact"/>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31BB6E33" w14:textId="055A320E" w:rsidR="00AA3AE1" w:rsidRPr="00193EC4" w:rsidRDefault="00AA3AE1" w:rsidP="00AE4D34">
                      <w:pPr>
                        <w:ind w:left="490" w:hanging="448"/>
                        <w:rPr>
                          <w:rFonts w:ascii="TH SarabunPSK" w:hAnsi="TH SarabunPSK" w:cs="TH SarabunPSK"/>
                          <w:spacing w:val="-6"/>
                        </w:rPr>
                      </w:pPr>
                      <w:r w:rsidRPr="00193EC4">
                        <w:rPr>
                          <w:rFonts w:ascii="TH SarabunPSK" w:hAnsi="TH SarabunPSK" w:cs="TH SarabunPSK"/>
                          <w:spacing w:val="-6"/>
                        </w:rPr>
                        <w:t xml:space="preserve">AT1: </w:t>
                      </w:r>
                      <w:r>
                        <w:rPr>
                          <w:rFonts w:ascii="TH SarabunPSK" w:hAnsi="TH SarabunPSK" w:cs="TH SarabunPSK" w:hint="cs"/>
                          <w:spacing w:val="-6"/>
                          <w:cs/>
                        </w:rPr>
                        <w:t xml:space="preserve"> </w:t>
                      </w:r>
                      <w:r w:rsidRPr="00193EC4">
                        <w:rPr>
                          <w:rFonts w:ascii="TH SarabunPSK" w:hAnsi="TH SarabunPSK" w:cs="TH SarabunPSK"/>
                          <w:spacing w:val="-6"/>
                          <w:cs/>
                        </w:rPr>
                        <w:t>แบบฝึกหัด/แบบทดสอบ (</w:t>
                      </w:r>
                      <w:r w:rsidRPr="00193EC4">
                        <w:rPr>
                          <w:rFonts w:ascii="TH SarabunPSK" w:hAnsi="TH SarabunPSK" w:cs="TH SarabunPSK"/>
                          <w:spacing w:val="-6"/>
                        </w:rPr>
                        <w:t>TLA1, 2, 4)</w:t>
                      </w:r>
                    </w:p>
                    <w:p w14:paraId="7E7F77F6" w14:textId="703EF642" w:rsidR="00AA3AE1" w:rsidRPr="00193EC4" w:rsidRDefault="00AA3AE1" w:rsidP="00AE4D34">
                      <w:pPr>
                        <w:ind w:left="490" w:hanging="448"/>
                        <w:rPr>
                          <w:rFonts w:ascii="TH SarabunPSK" w:hAnsi="TH SarabunPSK" w:cs="TH SarabunPSK"/>
                          <w:spacing w:val="-6"/>
                        </w:rPr>
                      </w:pPr>
                      <w:r w:rsidRPr="00193EC4">
                        <w:rPr>
                          <w:rFonts w:ascii="TH SarabunPSK" w:hAnsi="TH SarabunPSK" w:cs="TH SarabunPSK"/>
                          <w:spacing w:val="-6"/>
                        </w:rPr>
                        <w:t xml:space="preserve">AT2: </w:t>
                      </w:r>
                      <w:r>
                        <w:rPr>
                          <w:rFonts w:ascii="TH SarabunPSK" w:hAnsi="TH SarabunPSK" w:cs="TH SarabunPSK" w:hint="cs"/>
                          <w:spacing w:val="-6"/>
                          <w:cs/>
                        </w:rPr>
                        <w:t xml:space="preserve"> </w:t>
                      </w:r>
                      <w:r w:rsidRPr="00193EC4">
                        <w:rPr>
                          <w:rFonts w:ascii="TH SarabunPSK" w:hAnsi="TH SarabunPSK" w:cs="TH SarabunPSK"/>
                          <w:spacing w:val="-6"/>
                          <w:cs/>
                        </w:rPr>
                        <w:t>ประเมินผลจากการนำเสนอ (</w:t>
                      </w:r>
                      <w:r w:rsidRPr="00193EC4">
                        <w:rPr>
                          <w:rFonts w:ascii="TH SarabunPSK" w:hAnsi="TH SarabunPSK" w:cs="TH SarabunPSK"/>
                          <w:spacing w:val="-6"/>
                        </w:rPr>
                        <w:t>TLA3, 4, 5, 6, 7)</w:t>
                      </w:r>
                    </w:p>
                    <w:p w14:paraId="5C0FAEFD" w14:textId="5AE6C704" w:rsidR="00AA3AE1" w:rsidRPr="00A671BA" w:rsidRDefault="00AA3AE1" w:rsidP="00AE4D34">
                      <w:pPr>
                        <w:ind w:left="490" w:hanging="448"/>
                        <w:rPr>
                          <w:rFonts w:ascii="TH SarabunPSK" w:hAnsi="TH SarabunPSK" w:cs="TH SarabunPSK"/>
                        </w:rPr>
                      </w:pPr>
                      <w:r w:rsidRPr="00193EC4">
                        <w:rPr>
                          <w:rFonts w:ascii="TH SarabunPSK" w:hAnsi="TH SarabunPSK" w:cs="TH SarabunPSK"/>
                          <w:spacing w:val="-6"/>
                        </w:rPr>
                        <w:t xml:space="preserve">AT3: </w:t>
                      </w:r>
                      <w:r>
                        <w:rPr>
                          <w:rFonts w:ascii="TH SarabunPSK" w:hAnsi="TH SarabunPSK" w:cs="TH SarabunPSK" w:hint="cs"/>
                          <w:spacing w:val="-6"/>
                          <w:cs/>
                        </w:rPr>
                        <w:t xml:space="preserve"> </w:t>
                      </w:r>
                      <w:r w:rsidRPr="00193EC4">
                        <w:rPr>
                          <w:rFonts w:ascii="TH SarabunPSK" w:hAnsi="TH SarabunPSK" w:cs="TH SarabunPSK"/>
                          <w:spacing w:val="-6"/>
                          <w:cs/>
                        </w:rPr>
                        <w:t xml:space="preserve">การกำหนดค่าระดับคะแนน: </w:t>
                      </w:r>
                      <w:r w:rsidRPr="00193EC4">
                        <w:rPr>
                          <w:rFonts w:ascii="TH SarabunPSK" w:hAnsi="TH SarabunPSK" w:cs="TH SarabunPSK"/>
                          <w:spacing w:val="-6"/>
                        </w:rPr>
                        <w:t xml:space="preserve">Rubric score </w:t>
                      </w:r>
                      <w:r>
                        <w:rPr>
                          <w:rFonts w:ascii="TH SarabunPSK" w:hAnsi="TH SarabunPSK" w:cs="TH SarabunPSK"/>
                          <w:spacing w:val="-6"/>
                          <w:cs/>
                        </w:rPr>
                        <w:br/>
                      </w:r>
                      <w:r w:rsidRPr="00193EC4">
                        <w:rPr>
                          <w:rFonts w:ascii="TH SarabunPSK" w:hAnsi="TH SarabunPSK" w:cs="TH SarabunPSK"/>
                          <w:spacing w:val="-6"/>
                        </w:rPr>
                        <w:t xml:space="preserve">(Peer to peer assessment; </w:t>
                      </w:r>
                      <w:r w:rsidRPr="00193EC4">
                        <w:rPr>
                          <w:rFonts w:ascii="TH SarabunPSK" w:hAnsi="TH SarabunPSK" w:cs="TH SarabunPSK"/>
                          <w:spacing w:val="-6"/>
                          <w:cs/>
                        </w:rPr>
                        <w:t>ผู้เรียนประเมิน</w:t>
                      </w:r>
                      <w:r w:rsidRPr="00AE4D34">
                        <w:rPr>
                          <w:rFonts w:ascii="TH SarabunPSK" w:hAnsi="TH SarabunPSK" w:cs="TH SarabunPSK"/>
                          <w:cs/>
                        </w:rPr>
                        <w:t>ผู้เรียน ผู้สอนประเมินผู้เรียน ชุมชนประเมิน</w:t>
                      </w:r>
                      <w:r>
                        <w:rPr>
                          <w:rFonts w:ascii="TH SarabunPSK" w:hAnsi="TH SarabunPSK" w:cs="TH SarabunPSK"/>
                          <w:cs/>
                        </w:rPr>
                        <w:br/>
                      </w:r>
                      <w:r w:rsidRPr="00AE4D34">
                        <w:rPr>
                          <w:rFonts w:ascii="TH SarabunPSK" w:hAnsi="TH SarabunPSK" w:cs="TH SarabunPSK"/>
                          <w:cs/>
                        </w:rPr>
                        <w:t xml:space="preserve">ผลงาน) </w:t>
                      </w:r>
                      <w:r w:rsidRPr="00AE4D34">
                        <w:rPr>
                          <w:rFonts w:ascii="TH SarabunPSK" w:hAnsi="TH SarabunPSK" w:cs="TH SarabunPSK"/>
                          <w:spacing w:val="-6"/>
                          <w:cs/>
                        </w:rPr>
                        <w:br/>
                      </w:r>
                      <w:r w:rsidRPr="00193EC4">
                        <w:rPr>
                          <w:rFonts w:ascii="TH SarabunPSK" w:hAnsi="TH SarabunPSK" w:cs="TH SarabunPSK"/>
                          <w:spacing w:val="-6"/>
                          <w:cs/>
                        </w:rPr>
                        <w:t>(</w:t>
                      </w:r>
                      <w:r w:rsidRPr="00193EC4">
                        <w:rPr>
                          <w:rFonts w:ascii="TH SarabunPSK" w:hAnsi="TH SarabunPSK" w:cs="TH SarabunPSK"/>
                          <w:spacing w:val="-6"/>
                        </w:rPr>
                        <w:t>TLA4, 5, 6, 7)</w:t>
                      </w:r>
                    </w:p>
                  </w:txbxContent>
                </v:textbox>
              </v:shape>
            </w:pict>
          </mc:Fallback>
        </mc:AlternateContent>
      </w:r>
    </w:p>
    <w:p w14:paraId="0A25E75A" w14:textId="77777777" w:rsidR="001A3233" w:rsidRPr="00E31F1E" w:rsidRDefault="001A3233" w:rsidP="00DD03B7">
      <w:pPr>
        <w:rPr>
          <w:rFonts w:ascii="TH SarabunPSK" w:hAnsi="TH SarabunPSK" w:cs="TH SarabunPSK"/>
        </w:rPr>
      </w:pPr>
    </w:p>
    <w:p w14:paraId="6B292DE7" w14:textId="77777777" w:rsidR="001A3233" w:rsidRPr="00E31F1E" w:rsidRDefault="001A3233" w:rsidP="00DD03B7">
      <w:pPr>
        <w:rPr>
          <w:rFonts w:ascii="TH SarabunPSK" w:hAnsi="TH SarabunPSK" w:cs="TH SarabunPSK"/>
        </w:rPr>
      </w:pPr>
    </w:p>
    <w:p w14:paraId="25D2D854" w14:textId="77777777" w:rsidR="001A3233" w:rsidRPr="00E31F1E" w:rsidRDefault="001A3233" w:rsidP="00DD03B7">
      <w:pPr>
        <w:rPr>
          <w:rFonts w:ascii="TH SarabunPSK" w:hAnsi="TH SarabunPSK" w:cs="TH SarabunPSK"/>
        </w:rPr>
      </w:pPr>
    </w:p>
    <w:p w14:paraId="24C1C717" w14:textId="77777777" w:rsidR="001A3233" w:rsidRPr="00E31F1E" w:rsidRDefault="001A3233" w:rsidP="00DD03B7">
      <w:pPr>
        <w:rPr>
          <w:rFonts w:ascii="TH SarabunPSK" w:hAnsi="TH SarabunPSK" w:cs="TH SarabunPSK"/>
        </w:rPr>
      </w:pPr>
    </w:p>
    <w:p w14:paraId="38FF7627" w14:textId="77777777" w:rsidR="001A3233" w:rsidRPr="00E31F1E" w:rsidRDefault="001A3233" w:rsidP="00DD03B7">
      <w:pPr>
        <w:rPr>
          <w:rFonts w:ascii="TH SarabunPSK" w:hAnsi="TH SarabunPSK" w:cs="TH SarabunPSK"/>
        </w:rPr>
      </w:pPr>
    </w:p>
    <w:p w14:paraId="3B6483DF" w14:textId="77777777" w:rsidR="001A3233" w:rsidRPr="00E31F1E" w:rsidRDefault="001A3233" w:rsidP="00DD03B7">
      <w:pPr>
        <w:rPr>
          <w:rFonts w:ascii="TH SarabunPSK" w:hAnsi="TH SarabunPSK" w:cs="TH SarabunPSK"/>
        </w:rPr>
      </w:pPr>
    </w:p>
    <w:p w14:paraId="1A23C35A" w14:textId="2A24A237" w:rsidR="001A3233" w:rsidRPr="00E31F1E" w:rsidRDefault="001A3233" w:rsidP="00DD03B7">
      <w:pPr>
        <w:tabs>
          <w:tab w:val="left" w:pos="336"/>
          <w:tab w:val="left" w:pos="882"/>
          <w:tab w:val="left" w:pos="1232"/>
          <w:tab w:val="left" w:pos="1560"/>
        </w:tabs>
        <w:jc w:val="center"/>
        <w:rPr>
          <w:rFonts w:ascii="TH SarabunPSK" w:hAnsi="TH SarabunPSK" w:cs="TH SarabunPSK"/>
          <w:b/>
          <w:bCs/>
          <w:spacing w:val="-6"/>
        </w:rPr>
      </w:pPr>
    </w:p>
    <w:p w14:paraId="5A6FD5CC" w14:textId="0F69C755" w:rsidR="009B209E" w:rsidRPr="00E31F1E" w:rsidRDefault="009B209E" w:rsidP="00DD03B7">
      <w:pPr>
        <w:tabs>
          <w:tab w:val="left" w:pos="336"/>
          <w:tab w:val="left" w:pos="882"/>
          <w:tab w:val="left" w:pos="1232"/>
          <w:tab w:val="left" w:pos="1560"/>
        </w:tabs>
        <w:jc w:val="center"/>
        <w:rPr>
          <w:rFonts w:ascii="TH SarabunPSK" w:hAnsi="TH SarabunPSK" w:cs="TH SarabunPSK"/>
          <w:b/>
          <w:bCs/>
          <w:spacing w:val="-6"/>
        </w:rPr>
      </w:pPr>
    </w:p>
    <w:p w14:paraId="6810C1A6" w14:textId="77777777" w:rsidR="009B209E" w:rsidRPr="00E31F1E" w:rsidRDefault="009B209E" w:rsidP="00DD03B7">
      <w:pPr>
        <w:tabs>
          <w:tab w:val="left" w:pos="336"/>
          <w:tab w:val="left" w:pos="882"/>
          <w:tab w:val="left" w:pos="1232"/>
          <w:tab w:val="left" w:pos="1560"/>
        </w:tabs>
        <w:jc w:val="center"/>
        <w:rPr>
          <w:rFonts w:ascii="TH SarabunPSK" w:hAnsi="TH SarabunPSK" w:cs="TH SarabunPSK"/>
          <w:b/>
          <w:bCs/>
          <w:spacing w:val="-6"/>
          <w:sz w:val="12"/>
          <w:szCs w:val="12"/>
        </w:rPr>
      </w:pPr>
    </w:p>
    <w:p w14:paraId="690A1628" w14:textId="77777777" w:rsidR="001A3233" w:rsidRPr="00E31F1E" w:rsidRDefault="001A3233" w:rsidP="00DD03B7">
      <w:pPr>
        <w:tabs>
          <w:tab w:val="left" w:pos="336"/>
          <w:tab w:val="left" w:pos="882"/>
          <w:tab w:val="left" w:pos="1232"/>
          <w:tab w:val="left" w:pos="1560"/>
        </w:tabs>
        <w:jc w:val="center"/>
        <w:rPr>
          <w:rFonts w:ascii="TH SarabunPSK" w:hAnsi="TH SarabunPSK" w:cs="TH SarabunPSK"/>
          <w:b/>
          <w:bCs/>
          <w:spacing w:val="-6"/>
          <w:sz w:val="2"/>
          <w:szCs w:val="2"/>
        </w:rPr>
      </w:pPr>
    </w:p>
    <w:p w14:paraId="38157F47" w14:textId="77777777" w:rsidR="0059731D" w:rsidRPr="00E31F1E" w:rsidRDefault="0059731D" w:rsidP="0059731D">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1CDF0D8F"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5"/>
        <w:gridCol w:w="465"/>
        <w:gridCol w:w="454"/>
        <w:gridCol w:w="466"/>
        <w:gridCol w:w="466"/>
        <w:gridCol w:w="466"/>
        <w:gridCol w:w="466"/>
        <w:gridCol w:w="466"/>
        <w:gridCol w:w="466"/>
        <w:gridCol w:w="466"/>
        <w:gridCol w:w="454"/>
        <w:gridCol w:w="466"/>
        <w:gridCol w:w="466"/>
        <w:gridCol w:w="466"/>
        <w:gridCol w:w="466"/>
        <w:gridCol w:w="466"/>
        <w:gridCol w:w="455"/>
        <w:gridCol w:w="466"/>
        <w:gridCol w:w="466"/>
      </w:tblGrid>
      <w:tr w:rsidR="00E31F1E" w:rsidRPr="00E31F1E" w14:paraId="460B5F5B" w14:textId="77777777" w:rsidTr="00323F8D">
        <w:tc>
          <w:tcPr>
            <w:tcW w:w="2318" w:type="dxa"/>
            <w:gridSpan w:val="5"/>
            <w:vAlign w:val="center"/>
          </w:tcPr>
          <w:p w14:paraId="5A45A3F0" w14:textId="77777777" w:rsidR="00E50433" w:rsidRPr="00E31F1E" w:rsidRDefault="00E50433" w:rsidP="00DD03B7">
            <w:pPr>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8" w:type="dxa"/>
            <w:gridSpan w:val="3"/>
            <w:vAlign w:val="center"/>
          </w:tcPr>
          <w:p w14:paraId="3CAF16CA" w14:textId="77777777" w:rsidR="00E50433" w:rsidRPr="00E31F1E" w:rsidRDefault="00E50433" w:rsidP="00DD03B7">
            <w:pPr>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86" w:type="dxa"/>
            <w:gridSpan w:val="3"/>
            <w:vAlign w:val="center"/>
          </w:tcPr>
          <w:p w14:paraId="240A0CBD" w14:textId="77777777" w:rsidR="00E50433" w:rsidRPr="00E31F1E" w:rsidRDefault="00E50433" w:rsidP="00DD03B7">
            <w:pPr>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309781D5" w14:textId="77777777" w:rsidR="00E50433" w:rsidRPr="00E31F1E" w:rsidRDefault="00E50433" w:rsidP="00DD03B7">
            <w:pPr>
              <w:jc w:val="center"/>
              <w:rPr>
                <w:rFonts w:ascii="TH SarabunPSK" w:hAnsi="TH SarabunPSK" w:cs="TH SarabunPSK"/>
              </w:rPr>
            </w:pPr>
            <w:r w:rsidRPr="00E31F1E">
              <w:rPr>
                <w:rFonts w:ascii="TH SarabunPSK" w:hAnsi="TH SarabunPSK" w:cs="TH SarabunPSK"/>
                <w:cs/>
              </w:rPr>
              <w:t>ทางปัญญา</w:t>
            </w:r>
          </w:p>
        </w:tc>
        <w:tc>
          <w:tcPr>
            <w:tcW w:w="1864" w:type="dxa"/>
            <w:gridSpan w:val="4"/>
            <w:vAlign w:val="center"/>
          </w:tcPr>
          <w:p w14:paraId="3F5C93AF" w14:textId="77777777" w:rsidR="00E50433" w:rsidRPr="00E31F1E" w:rsidRDefault="00E50433" w:rsidP="00DD03B7">
            <w:pPr>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5D9A691A" w14:textId="77777777" w:rsidR="00E50433" w:rsidRPr="00E31F1E" w:rsidRDefault="00E50433" w:rsidP="00DD03B7">
            <w:pPr>
              <w:jc w:val="center"/>
              <w:rPr>
                <w:rFonts w:ascii="TH SarabunPSK" w:hAnsi="TH SarabunPSK" w:cs="TH SarabunPSK"/>
              </w:rPr>
            </w:pPr>
            <w:r w:rsidRPr="00E31F1E">
              <w:rPr>
                <w:rFonts w:ascii="TH SarabunPSK" w:hAnsi="TH SarabunPSK" w:cs="TH SarabunPSK"/>
                <w:cs/>
              </w:rPr>
              <w:t>ความรับผิดชอบ</w:t>
            </w:r>
          </w:p>
        </w:tc>
        <w:tc>
          <w:tcPr>
            <w:tcW w:w="1853" w:type="dxa"/>
            <w:gridSpan w:val="4"/>
            <w:vAlign w:val="center"/>
          </w:tcPr>
          <w:p w14:paraId="07BF040F" w14:textId="77777777" w:rsidR="00E50433" w:rsidRPr="00E31F1E" w:rsidRDefault="00E50433" w:rsidP="00DD03B7">
            <w:pPr>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110D5DF9" w14:textId="77777777" w:rsidTr="00323F8D">
        <w:tc>
          <w:tcPr>
            <w:tcW w:w="466" w:type="dxa"/>
            <w:vAlign w:val="center"/>
          </w:tcPr>
          <w:p w14:paraId="3D5610D5"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29D08F00"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54" w:type="dxa"/>
            <w:vAlign w:val="center"/>
          </w:tcPr>
          <w:p w14:paraId="410AC1C0"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54B7B8EB"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273DE4DE"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5</w:t>
            </w:r>
          </w:p>
        </w:tc>
        <w:tc>
          <w:tcPr>
            <w:tcW w:w="466" w:type="dxa"/>
            <w:vAlign w:val="center"/>
          </w:tcPr>
          <w:p w14:paraId="0C81D5CB"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6BF3889D"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78CCCDE4"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6403A288"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7A7F1B3C"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54" w:type="dxa"/>
            <w:vAlign w:val="center"/>
          </w:tcPr>
          <w:p w14:paraId="7944D936"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614DD5BD"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020DADDF"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61D4014D"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1D42D725"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28446DB3"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55" w:type="dxa"/>
            <w:vAlign w:val="center"/>
          </w:tcPr>
          <w:p w14:paraId="64313BE6"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4FD3D885"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0D264AB9"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r>
      <w:tr w:rsidR="00E31F1E" w:rsidRPr="00E31F1E" w14:paraId="65CC0F2F" w14:textId="77777777" w:rsidTr="00323F8D">
        <w:tc>
          <w:tcPr>
            <w:tcW w:w="466" w:type="dxa"/>
            <w:vAlign w:val="center"/>
          </w:tcPr>
          <w:p w14:paraId="48DAC6DD" w14:textId="35DA40F0"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C0BE8FA" w14:textId="10FA0E08"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54" w:type="dxa"/>
            <w:vAlign w:val="center"/>
          </w:tcPr>
          <w:p w14:paraId="3FF56662" w14:textId="77777777" w:rsidR="00341A58" w:rsidRPr="00E31F1E" w:rsidRDefault="00341A58" w:rsidP="00341A58">
            <w:pPr>
              <w:spacing w:before="15"/>
              <w:jc w:val="center"/>
              <w:rPr>
                <w:rFonts w:ascii="TH SarabunPSK" w:hAnsi="TH SarabunPSK" w:cs="TH SarabunPSK"/>
                <w:sz w:val="24"/>
                <w:szCs w:val="24"/>
              </w:rPr>
            </w:pPr>
          </w:p>
        </w:tc>
        <w:tc>
          <w:tcPr>
            <w:tcW w:w="466" w:type="dxa"/>
            <w:vAlign w:val="center"/>
          </w:tcPr>
          <w:p w14:paraId="446593D8" w14:textId="63F91063"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07E5A1EF" w14:textId="64F68ABE"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0F8206D9" w14:textId="613580A0"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A4D6F14" w14:textId="5C945FA7"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57AB073D" w14:textId="4326683A"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5741991C" w14:textId="33795BC1"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0A9B9ADF" w14:textId="51C1B70E"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54" w:type="dxa"/>
            <w:vAlign w:val="center"/>
          </w:tcPr>
          <w:p w14:paraId="0E910C5F" w14:textId="77777777" w:rsidR="00341A58" w:rsidRPr="00E31F1E" w:rsidRDefault="00341A58" w:rsidP="00341A58">
            <w:pPr>
              <w:spacing w:before="15"/>
              <w:jc w:val="center"/>
              <w:rPr>
                <w:rFonts w:ascii="TH SarabunPSK" w:hAnsi="TH SarabunPSK" w:cs="TH SarabunPSK"/>
                <w:sz w:val="24"/>
                <w:szCs w:val="24"/>
              </w:rPr>
            </w:pPr>
          </w:p>
        </w:tc>
        <w:tc>
          <w:tcPr>
            <w:tcW w:w="466" w:type="dxa"/>
            <w:vAlign w:val="center"/>
          </w:tcPr>
          <w:p w14:paraId="6D944431" w14:textId="0F9879EB"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6C090808" w14:textId="6789DA13"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185FB0A" w14:textId="2E800377"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7BFC8A44" w14:textId="0011A9AD"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22515887" w14:textId="40A7033A"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55" w:type="dxa"/>
            <w:vAlign w:val="center"/>
          </w:tcPr>
          <w:p w14:paraId="25BDF668" w14:textId="77777777" w:rsidR="00341A58" w:rsidRPr="00E31F1E" w:rsidRDefault="00341A58" w:rsidP="00341A58">
            <w:pPr>
              <w:spacing w:before="15"/>
              <w:jc w:val="center"/>
              <w:rPr>
                <w:rFonts w:ascii="TH SarabunPSK" w:hAnsi="TH SarabunPSK" w:cs="TH SarabunPSK"/>
                <w:sz w:val="24"/>
                <w:szCs w:val="24"/>
              </w:rPr>
            </w:pPr>
          </w:p>
        </w:tc>
        <w:tc>
          <w:tcPr>
            <w:tcW w:w="466" w:type="dxa"/>
            <w:vAlign w:val="center"/>
          </w:tcPr>
          <w:p w14:paraId="03A2B293" w14:textId="62339672"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13A96D20" w14:textId="701F7ABD"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r>
    </w:tbl>
    <w:tbl>
      <w:tblPr>
        <w:tblW w:w="8931" w:type="dxa"/>
        <w:tblLook w:val="04A0" w:firstRow="1" w:lastRow="0" w:firstColumn="1" w:lastColumn="0" w:noHBand="0" w:noVBand="1"/>
      </w:tblPr>
      <w:tblGrid>
        <w:gridCol w:w="1872"/>
        <w:gridCol w:w="5711"/>
        <w:gridCol w:w="1348"/>
      </w:tblGrid>
      <w:tr w:rsidR="00E31F1E" w:rsidRPr="00E31F1E" w14:paraId="2915804A" w14:textId="77777777" w:rsidTr="008A7696">
        <w:tc>
          <w:tcPr>
            <w:tcW w:w="1872" w:type="dxa"/>
            <w:shd w:val="clear" w:color="auto" w:fill="auto"/>
          </w:tcPr>
          <w:p w14:paraId="3ACD5276" w14:textId="77777777" w:rsidR="00276A01" w:rsidRPr="00E31F1E" w:rsidRDefault="00276A01" w:rsidP="00276A01">
            <w:pPr>
              <w:rPr>
                <w:rFonts w:ascii="TH SarabunPSK" w:hAnsi="TH SarabunPSK" w:cs="TH SarabunPSK"/>
                <w:b/>
                <w:bCs/>
                <w:cs/>
              </w:rPr>
            </w:pPr>
            <w:r w:rsidRPr="00E31F1E">
              <w:rPr>
                <w:rFonts w:ascii="TH SarabunPSK" w:hAnsi="TH SarabunPSK" w:cs="TH SarabunPSK"/>
                <w:b/>
                <w:bCs/>
              </w:rPr>
              <w:lastRenderedPageBreak/>
              <w:t>00-400-080-004</w:t>
            </w:r>
          </w:p>
        </w:tc>
        <w:tc>
          <w:tcPr>
            <w:tcW w:w="5711" w:type="dxa"/>
            <w:shd w:val="clear" w:color="auto" w:fill="auto"/>
          </w:tcPr>
          <w:p w14:paraId="71E14691" w14:textId="77777777" w:rsidR="00276A01" w:rsidRPr="00E31F1E" w:rsidRDefault="00276A01" w:rsidP="00276A01">
            <w:pPr>
              <w:tabs>
                <w:tab w:val="left" w:pos="1985"/>
              </w:tabs>
              <w:rPr>
                <w:rFonts w:ascii="TH SarabunPSK" w:hAnsi="TH SarabunPSK" w:cs="TH SarabunPSK"/>
                <w:b/>
                <w:bCs/>
              </w:rPr>
            </w:pPr>
            <w:r w:rsidRPr="00E31F1E">
              <w:rPr>
                <w:rFonts w:ascii="TH SarabunPSK" w:hAnsi="TH SarabunPSK" w:cs="TH SarabunPSK"/>
                <w:b/>
                <w:bCs/>
                <w:cs/>
              </w:rPr>
              <w:t xml:space="preserve">หมอบ้าน           </w:t>
            </w:r>
            <w:r w:rsidRPr="00E31F1E">
              <w:rPr>
                <w:rFonts w:ascii="TH SarabunPSK" w:hAnsi="TH SarabunPSK" w:cs="TH SarabunPSK"/>
                <w:b/>
                <w:bCs/>
              </w:rPr>
              <w:t xml:space="preserve">                                                       </w:t>
            </w:r>
          </w:p>
          <w:p w14:paraId="6A5D1060" w14:textId="7ADFCC46" w:rsidR="00276A01" w:rsidRPr="00E31F1E" w:rsidRDefault="00A26B37" w:rsidP="00276A01">
            <w:pPr>
              <w:rPr>
                <w:rFonts w:ascii="TH SarabunPSK" w:hAnsi="TH SarabunPSK" w:cs="TH SarabunPSK"/>
                <w:b/>
                <w:bCs/>
              </w:rPr>
            </w:pPr>
            <w:proofErr w:type="spellStart"/>
            <w:r w:rsidRPr="00E31F1E">
              <w:rPr>
                <w:rFonts w:ascii="TH SarabunPSK" w:hAnsi="TH SarabunPSK" w:cs="TH SarabunPSK"/>
                <w:b/>
                <w:bCs/>
              </w:rPr>
              <w:t>Mor</w:t>
            </w:r>
            <w:proofErr w:type="spellEnd"/>
            <w:r w:rsidRPr="00E31F1E">
              <w:rPr>
                <w:rFonts w:ascii="TH SarabunPSK" w:hAnsi="TH SarabunPSK" w:cs="TH SarabunPSK"/>
                <w:b/>
                <w:bCs/>
              </w:rPr>
              <w:t xml:space="preserve"> Baan</w:t>
            </w:r>
          </w:p>
        </w:tc>
        <w:tc>
          <w:tcPr>
            <w:tcW w:w="1348" w:type="dxa"/>
            <w:shd w:val="clear" w:color="auto" w:fill="auto"/>
          </w:tcPr>
          <w:p w14:paraId="0F4A1BB4" w14:textId="3ACF81A2" w:rsidR="00276A01" w:rsidRPr="00E31F1E" w:rsidRDefault="00B72469" w:rsidP="00276A01">
            <w:pPr>
              <w:shd w:val="clear" w:color="auto" w:fill="FFFFFF"/>
              <w:spacing w:before="30"/>
              <w:jc w:val="right"/>
              <w:rPr>
                <w:rFonts w:ascii="TH SarabunPSK" w:hAnsi="TH SarabunPSK" w:cs="TH SarabunPSK"/>
                <w:b/>
                <w:bCs/>
                <w:strike/>
                <w:cs/>
              </w:rPr>
            </w:pPr>
            <w:r w:rsidRPr="00E31F1E">
              <w:rPr>
                <w:rFonts w:ascii="TH SarabunPSK" w:hAnsi="TH SarabunPSK" w:cs="TH SarabunPSK"/>
                <w:b/>
                <w:bCs/>
                <w:cs/>
              </w:rPr>
              <w:t>3</w:t>
            </w:r>
            <w:r w:rsidR="00276A01" w:rsidRPr="00E31F1E">
              <w:rPr>
                <w:rFonts w:ascii="TH SarabunPSK" w:hAnsi="TH SarabunPSK" w:cs="TH SarabunPSK"/>
                <w:b/>
                <w:bCs/>
                <w:cs/>
              </w:rPr>
              <w:t>(1-</w:t>
            </w:r>
            <w:r w:rsidR="0042171C" w:rsidRPr="00E31F1E">
              <w:rPr>
                <w:rFonts w:ascii="TH SarabunPSK" w:hAnsi="TH SarabunPSK" w:cs="TH SarabunPSK"/>
                <w:b/>
                <w:bCs/>
                <w:cs/>
              </w:rPr>
              <w:t>4</w:t>
            </w:r>
            <w:r w:rsidR="00276A01" w:rsidRPr="00E31F1E">
              <w:rPr>
                <w:rFonts w:ascii="TH SarabunPSK" w:hAnsi="TH SarabunPSK" w:cs="TH SarabunPSK"/>
                <w:b/>
                <w:bCs/>
                <w:cs/>
              </w:rPr>
              <w:t>-</w:t>
            </w:r>
            <w:r w:rsidR="00F95E64" w:rsidRPr="00E31F1E">
              <w:rPr>
                <w:rFonts w:ascii="TH SarabunPSK" w:hAnsi="TH SarabunPSK" w:cs="TH SarabunPSK"/>
                <w:b/>
                <w:bCs/>
              </w:rPr>
              <w:t>4</w:t>
            </w:r>
            <w:r w:rsidR="00276A01" w:rsidRPr="00E31F1E">
              <w:rPr>
                <w:rFonts w:ascii="TH SarabunPSK" w:hAnsi="TH SarabunPSK" w:cs="TH SarabunPSK"/>
                <w:b/>
                <w:bCs/>
                <w:cs/>
              </w:rPr>
              <w:t>)</w:t>
            </w:r>
          </w:p>
        </w:tc>
      </w:tr>
      <w:tr w:rsidR="00E31F1E" w:rsidRPr="00E31F1E" w14:paraId="118663B7" w14:textId="77777777" w:rsidTr="008A7696">
        <w:tc>
          <w:tcPr>
            <w:tcW w:w="1872" w:type="dxa"/>
            <w:shd w:val="clear" w:color="auto" w:fill="auto"/>
          </w:tcPr>
          <w:p w14:paraId="38E75DB1" w14:textId="77777777" w:rsidR="00276A01" w:rsidRPr="00E31F1E" w:rsidRDefault="00276A01" w:rsidP="00276A01">
            <w:pPr>
              <w:rPr>
                <w:rFonts w:ascii="TH SarabunPSK" w:hAnsi="TH SarabunPSK" w:cs="TH SarabunPSK"/>
                <w:b/>
                <w:bCs/>
              </w:rPr>
            </w:pPr>
          </w:p>
        </w:tc>
        <w:tc>
          <w:tcPr>
            <w:tcW w:w="7059" w:type="dxa"/>
            <w:gridSpan w:val="2"/>
            <w:shd w:val="clear" w:color="auto" w:fill="auto"/>
          </w:tcPr>
          <w:p w14:paraId="2EEE92E7" w14:textId="1AE798F4" w:rsidR="00276A01" w:rsidRPr="00E31F1E" w:rsidRDefault="00276A01" w:rsidP="00276A01">
            <w:pPr>
              <w:tabs>
                <w:tab w:val="left" w:pos="1985"/>
              </w:tabs>
              <w:rPr>
                <w:rFonts w:ascii="TH SarabunPSK" w:hAnsi="TH SarabunPSK" w:cs="TH SarabunPSK"/>
                <w:b/>
                <w:bCs/>
                <w:cs/>
              </w:rPr>
            </w:pPr>
          </w:p>
        </w:tc>
      </w:tr>
      <w:tr w:rsidR="00E31F1E" w:rsidRPr="00E31F1E" w14:paraId="74A7F11C" w14:textId="77777777" w:rsidTr="007A54C8">
        <w:tc>
          <w:tcPr>
            <w:tcW w:w="8931" w:type="dxa"/>
            <w:gridSpan w:val="3"/>
            <w:shd w:val="clear" w:color="auto" w:fill="auto"/>
          </w:tcPr>
          <w:p w14:paraId="36EB15B2" w14:textId="73AC3117" w:rsidR="00FF098F" w:rsidRPr="00E31F1E" w:rsidRDefault="00FF098F" w:rsidP="00FF098F">
            <w:pPr>
              <w:rPr>
                <w:rFonts w:ascii="TH SarabunPSK" w:hAnsi="TH SarabunPSK" w:cs="TH SarabunPSK"/>
              </w:rPr>
            </w:pPr>
            <w:r w:rsidRPr="00E31F1E">
              <w:rPr>
                <w:rFonts w:ascii="TH SarabunPSK" w:hAnsi="TH SarabunPSK" w:cs="TH SarabunPSK"/>
                <w:b/>
                <w:bCs/>
                <w:cs/>
              </w:rPr>
              <w:t>คำอธิบายรายวิชา</w:t>
            </w:r>
          </w:p>
          <w:p w14:paraId="43AECA0A" w14:textId="6526F780" w:rsidR="00FF098F" w:rsidRPr="00E31F1E" w:rsidRDefault="00FF098F" w:rsidP="00D94739">
            <w:pPr>
              <w:ind w:firstLine="271"/>
              <w:jc w:val="thaiDistribute"/>
              <w:rPr>
                <w:rFonts w:ascii="TH SarabunPSK" w:hAnsi="TH SarabunPSK" w:cs="TH SarabunPSK"/>
                <w:b/>
                <w:bCs/>
              </w:rPr>
            </w:pPr>
            <w:r w:rsidRPr="00E31F1E">
              <w:rPr>
                <w:rFonts w:ascii="TH SarabunPSK" w:hAnsi="TH SarabunPSK" w:cs="TH SarabunPSK"/>
                <w:cs/>
              </w:rPr>
              <w:t xml:space="preserve">ระบบไฟฟ้าในบ้านเบื้องต้น เครื่องใช้ไฟฟ้าเบื้องต้น เครื่องปรับอากาศเบื้องต้น </w:t>
            </w:r>
            <w:r w:rsidRPr="00E31F1E">
              <w:rPr>
                <w:rFonts w:ascii="TH SarabunPSK" w:hAnsi="TH SarabunPSK" w:cs="TH SarabunPSK"/>
                <w:spacing w:val="-4"/>
                <w:cs/>
              </w:rPr>
              <w:t>ระบบประปาในบ้าน งานไม้และ</w:t>
            </w:r>
            <w:r w:rsidR="002C57EE" w:rsidRPr="00E31F1E">
              <w:rPr>
                <w:rFonts w:ascii="TH SarabunPSK" w:hAnsi="TH SarabunPSK" w:cs="TH SarabunPSK"/>
                <w:spacing w:val="-4"/>
                <w:cs/>
              </w:rPr>
              <w:br/>
            </w:r>
            <w:r w:rsidRPr="00E31F1E">
              <w:rPr>
                <w:rFonts w:ascii="TH SarabunPSK" w:hAnsi="TH SarabunPSK" w:cs="TH SarabunPSK"/>
                <w:spacing w:val="-4"/>
                <w:cs/>
              </w:rPr>
              <w:t>งานคอนกรีตเบื้องต้น การตรวจเช็ครถยนต์เบื้องต้น</w:t>
            </w:r>
            <w:r w:rsidRPr="00E31F1E">
              <w:rPr>
                <w:rFonts w:ascii="TH SarabunPSK" w:hAnsi="TH SarabunPSK" w:cs="TH SarabunPSK"/>
                <w:spacing w:val="-8"/>
                <w:cs/>
              </w:rPr>
              <w:t xml:space="preserve"> </w:t>
            </w:r>
            <w:r w:rsidRPr="00E31F1E">
              <w:rPr>
                <w:rFonts w:ascii="TH SarabunPSK" w:hAnsi="TH SarabunPSK" w:cs="TH SarabunPSK"/>
                <w:spacing w:val="-4"/>
                <w:cs/>
              </w:rPr>
              <w:t>ติดตั้งและบำรุงรักษาระบบไฟฟ้าในบ้าน เครื่องใช้ไฟฟ้าเครื่องปรับอากาศ ระบบประปาในบ้าน ซ่อมแซมงานไม้และงานคอนกรีตเบื้องต้น ตรวจเช็คและบำรุงรักษารถยนต์</w:t>
            </w:r>
            <w:r w:rsidRPr="00E31F1E">
              <w:rPr>
                <w:rFonts w:ascii="TH SarabunPSK" w:hAnsi="TH SarabunPSK" w:cs="TH SarabunPSK"/>
                <w:cs/>
              </w:rPr>
              <w:t>เบื้องต้น</w:t>
            </w:r>
          </w:p>
          <w:p w14:paraId="2389B315" w14:textId="1893B050" w:rsidR="00FF098F" w:rsidRPr="00E31F1E" w:rsidRDefault="00FF098F" w:rsidP="00D94739">
            <w:pPr>
              <w:pStyle w:val="af4"/>
              <w:spacing w:before="0" w:beforeAutospacing="0" w:after="0" w:afterAutospacing="0"/>
              <w:ind w:firstLine="271"/>
              <w:jc w:val="thaiDistribute"/>
              <w:rPr>
                <w:rFonts w:ascii="TH SarabunPSK" w:hAnsi="TH SarabunPSK" w:cs="TH SarabunPSK"/>
                <w:b/>
                <w:bCs/>
                <w:sz w:val="28"/>
                <w:szCs w:val="28"/>
                <w:cs/>
              </w:rPr>
            </w:pPr>
            <w:r w:rsidRPr="00E31F1E">
              <w:rPr>
                <w:rFonts w:ascii="TH SarabunPSK" w:eastAsia="BrowalliaNew-Bold" w:hAnsi="TH SarabunPSK" w:cs="TH SarabunPSK"/>
                <w:sz w:val="28"/>
                <w:szCs w:val="28"/>
              </w:rPr>
              <w:t xml:space="preserve">Basic of home electrical system; basic of electrical appliance; </w:t>
            </w:r>
            <w:r w:rsidRPr="00E31F1E">
              <w:rPr>
                <w:rFonts w:ascii="TH SarabunPSK" w:eastAsia="BrowalliaNew-Bold" w:hAnsi="TH SarabunPSK" w:cs="TH SarabunPSK"/>
                <w:spacing w:val="-4"/>
                <w:sz w:val="28"/>
                <w:szCs w:val="28"/>
              </w:rPr>
              <w:t>basic of air conditioner; basic of home water supply system; basic</w:t>
            </w:r>
            <w:r w:rsidRPr="00E31F1E">
              <w:rPr>
                <w:rFonts w:ascii="TH SarabunPSK" w:eastAsia="BrowalliaNew-Bold" w:hAnsi="TH SarabunPSK" w:cs="TH SarabunPSK"/>
                <w:sz w:val="28"/>
                <w:szCs w:val="28"/>
              </w:rPr>
              <w:t xml:space="preserve"> </w:t>
            </w:r>
            <w:r w:rsidRPr="00E31F1E">
              <w:rPr>
                <w:rFonts w:ascii="TH SarabunPSK" w:eastAsia="BrowalliaNew-Bold" w:hAnsi="TH SarabunPSK" w:cs="TH SarabunPSK"/>
                <w:spacing w:val="-6"/>
                <w:sz w:val="28"/>
                <w:szCs w:val="28"/>
              </w:rPr>
              <w:t xml:space="preserve">of wood </w:t>
            </w:r>
            <w:r w:rsidRPr="00E31F1E">
              <w:rPr>
                <w:rFonts w:ascii="TH SarabunPSK" w:eastAsia="BrowalliaNew-Bold" w:hAnsi="TH SarabunPSK" w:cs="TH SarabunPSK"/>
                <w:spacing w:val="6"/>
                <w:sz w:val="28"/>
                <w:szCs w:val="28"/>
              </w:rPr>
              <w:t>and concrete works; basic of vehicle inspection; installation and maintenance</w:t>
            </w:r>
            <w:r w:rsidRPr="00E31F1E">
              <w:rPr>
                <w:rFonts w:ascii="TH SarabunPSK" w:eastAsia="BrowalliaNew-Bold" w:hAnsi="TH SarabunPSK" w:cs="TH SarabunPSK"/>
                <w:sz w:val="28"/>
                <w:szCs w:val="28"/>
              </w:rPr>
              <w:t xml:space="preserve"> of home electrical system, electrical appliance, air </w:t>
            </w:r>
            <w:r w:rsidRPr="00E31F1E">
              <w:rPr>
                <w:rFonts w:ascii="TH SarabunPSK" w:eastAsia="BrowalliaNew-Bold" w:hAnsi="TH SarabunPSK" w:cs="TH SarabunPSK"/>
                <w:spacing w:val="-6"/>
                <w:sz w:val="28"/>
                <w:szCs w:val="28"/>
              </w:rPr>
              <w:t>conditioner, home water system, basic wood and concrete works, repair</w:t>
            </w:r>
            <w:r w:rsidRPr="00E31F1E">
              <w:rPr>
                <w:rFonts w:ascii="TH SarabunPSK" w:eastAsia="BrowalliaNew-Bold" w:hAnsi="TH SarabunPSK" w:cs="TH SarabunPSK"/>
                <w:sz w:val="28"/>
                <w:szCs w:val="28"/>
              </w:rPr>
              <w:t xml:space="preserve"> of </w:t>
            </w:r>
            <w:r w:rsidRPr="00E31F1E">
              <w:rPr>
                <w:rFonts w:ascii="TH SarabunPSK" w:eastAsia="BrowalliaNew-Bold" w:hAnsi="TH SarabunPSK" w:cs="TH SarabunPSK"/>
                <w:spacing w:val="-4"/>
                <w:sz w:val="28"/>
                <w:szCs w:val="28"/>
              </w:rPr>
              <w:t>basic wood and concrete works, inspection and maintenance of vehicle</w:t>
            </w:r>
          </w:p>
        </w:tc>
      </w:tr>
    </w:tbl>
    <w:p w14:paraId="69D9C01F" w14:textId="215DD7CF" w:rsidR="00A946BE" w:rsidRPr="00E31F1E" w:rsidRDefault="00345805" w:rsidP="001D2A51">
      <w:pPr>
        <w:tabs>
          <w:tab w:val="left" w:pos="1218"/>
        </w:tabs>
        <w:autoSpaceDE w:val="0"/>
        <w:autoSpaceDN w:val="0"/>
        <w:adjustRightInd w:val="0"/>
        <w:ind w:left="1440" w:right="180" w:hanging="1015"/>
        <w:jc w:val="thaiDistribute"/>
        <w:rPr>
          <w:rFonts w:ascii="TH SarabunPSK" w:eastAsia="BrowalliaNew-Bold" w:hAnsi="TH SarabunPSK" w:cs="TH SarabunPSK"/>
        </w:rPr>
      </w:pPr>
      <w:r w:rsidRPr="00E31F1E">
        <w:rPr>
          <w:rFonts w:ascii="TH SarabunPSK" w:eastAsia="BrowalliaNew-Bold" w:hAnsi="TH SarabunPSK" w:cs="TH SarabunPSK"/>
        </w:rPr>
        <w:tab/>
      </w:r>
      <w:r w:rsidRPr="00E31F1E">
        <w:rPr>
          <w:rFonts w:ascii="TH SarabunPSK" w:eastAsia="BrowalliaNew-Bold" w:hAnsi="TH SarabunPSK" w:cs="TH SarabunPSK"/>
        </w:rPr>
        <w:tab/>
      </w:r>
      <w:r w:rsidRPr="00E31F1E">
        <w:rPr>
          <w:rFonts w:ascii="TH SarabunPSK" w:eastAsia="BrowalliaNew-Bold" w:hAnsi="TH SarabunPSK" w:cs="TH SarabunPSK"/>
        </w:rPr>
        <w:tab/>
      </w:r>
    </w:p>
    <w:p w14:paraId="73B9541A" w14:textId="77777777" w:rsidR="00A74499" w:rsidRPr="00E31F1E" w:rsidRDefault="00A74499" w:rsidP="00A74499">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34167E2B" w14:textId="5F317B71" w:rsidR="001021A5" w:rsidRPr="00E31F1E" w:rsidRDefault="001021A5" w:rsidP="00AE4D34">
      <w:pPr>
        <w:ind w:left="350"/>
        <w:rPr>
          <w:rFonts w:ascii="TH SarabunPSK" w:hAnsi="TH SarabunPSK" w:cs="TH SarabunPSK"/>
        </w:rPr>
      </w:pPr>
      <w:r w:rsidRPr="00E31F1E">
        <w:rPr>
          <w:rFonts w:ascii="TH SarabunPSK" w:hAnsi="TH SarabunPSK" w:cs="TH SarabunPSK"/>
        </w:rPr>
        <w:t>CLO1</w:t>
      </w:r>
      <w:r w:rsidR="00AE4D34" w:rsidRPr="00E31F1E">
        <w:rPr>
          <w:rFonts w:ascii="TH SarabunPSK" w:hAnsi="TH SarabunPSK" w:cs="TH SarabunPSK"/>
        </w:rPr>
        <w:t>:</w:t>
      </w:r>
      <w:r w:rsidRPr="00E31F1E">
        <w:rPr>
          <w:rFonts w:ascii="TH SarabunPSK" w:hAnsi="TH SarabunPSK" w:cs="TH SarabunPSK"/>
          <w:cs/>
        </w:rPr>
        <w:t xml:space="preserve">  ติดตั้งและบำรุงรักษาระบบไฟฟ้าในบ้าน</w:t>
      </w:r>
    </w:p>
    <w:p w14:paraId="5DF30CAA" w14:textId="08598CE0" w:rsidR="001021A5" w:rsidRPr="00E31F1E" w:rsidRDefault="001021A5" w:rsidP="00AE4D34">
      <w:pPr>
        <w:ind w:left="350"/>
        <w:rPr>
          <w:rFonts w:ascii="TH SarabunPSK" w:hAnsi="TH SarabunPSK" w:cs="TH SarabunPSK"/>
        </w:rPr>
      </w:pPr>
      <w:r w:rsidRPr="00E31F1E">
        <w:rPr>
          <w:rFonts w:ascii="TH SarabunPSK" w:hAnsi="TH SarabunPSK" w:cs="TH SarabunPSK"/>
        </w:rPr>
        <w:t>CLO2</w:t>
      </w:r>
      <w:r w:rsidR="00AE4D34" w:rsidRPr="00E31F1E">
        <w:rPr>
          <w:rFonts w:ascii="TH SarabunPSK" w:hAnsi="TH SarabunPSK" w:cs="TH SarabunPSK"/>
        </w:rPr>
        <w:t>:</w:t>
      </w:r>
      <w:r w:rsidRPr="00E31F1E">
        <w:rPr>
          <w:rFonts w:ascii="TH SarabunPSK" w:hAnsi="TH SarabunPSK" w:cs="TH SarabunPSK"/>
          <w:cs/>
        </w:rPr>
        <w:t xml:space="preserve">  บำรุงรักษาเครื่องใช้ไฟฟ้า</w:t>
      </w:r>
    </w:p>
    <w:p w14:paraId="5039B5D1" w14:textId="6E7E1349" w:rsidR="001021A5" w:rsidRPr="00E31F1E" w:rsidRDefault="001021A5" w:rsidP="00AE4D34">
      <w:pPr>
        <w:ind w:left="350"/>
        <w:rPr>
          <w:rFonts w:ascii="TH SarabunPSK" w:hAnsi="TH SarabunPSK" w:cs="TH SarabunPSK"/>
        </w:rPr>
      </w:pPr>
      <w:r w:rsidRPr="00E31F1E">
        <w:rPr>
          <w:rFonts w:ascii="TH SarabunPSK" w:hAnsi="TH SarabunPSK" w:cs="TH SarabunPSK"/>
        </w:rPr>
        <w:t>CLO3</w:t>
      </w:r>
      <w:r w:rsidR="00AE4D34" w:rsidRPr="00E31F1E">
        <w:rPr>
          <w:rFonts w:ascii="TH SarabunPSK" w:hAnsi="TH SarabunPSK" w:cs="TH SarabunPSK"/>
        </w:rPr>
        <w:t>:</w:t>
      </w:r>
      <w:r w:rsidRPr="00E31F1E">
        <w:rPr>
          <w:rFonts w:ascii="TH SarabunPSK" w:hAnsi="TH SarabunPSK" w:cs="TH SarabunPSK"/>
          <w:cs/>
        </w:rPr>
        <w:t xml:space="preserve">  บำรุงรักษาเครื่องปรับอากาศ</w:t>
      </w:r>
    </w:p>
    <w:p w14:paraId="5100E785" w14:textId="75B6D446" w:rsidR="001021A5" w:rsidRPr="00E31F1E" w:rsidRDefault="001021A5" w:rsidP="00AE4D34">
      <w:pPr>
        <w:ind w:left="350"/>
        <w:rPr>
          <w:rFonts w:ascii="TH SarabunPSK" w:hAnsi="TH SarabunPSK" w:cs="TH SarabunPSK"/>
        </w:rPr>
      </w:pPr>
      <w:r w:rsidRPr="00E31F1E">
        <w:rPr>
          <w:rFonts w:ascii="TH SarabunPSK" w:hAnsi="TH SarabunPSK" w:cs="TH SarabunPSK"/>
        </w:rPr>
        <w:t>CLO4</w:t>
      </w:r>
      <w:r w:rsidR="00AE4D34" w:rsidRPr="00E31F1E">
        <w:rPr>
          <w:rFonts w:ascii="TH SarabunPSK" w:hAnsi="TH SarabunPSK" w:cs="TH SarabunPSK"/>
        </w:rPr>
        <w:t>:</w:t>
      </w:r>
      <w:r w:rsidRPr="00E31F1E">
        <w:rPr>
          <w:rFonts w:ascii="TH SarabunPSK" w:hAnsi="TH SarabunPSK" w:cs="TH SarabunPSK"/>
          <w:cs/>
        </w:rPr>
        <w:t xml:space="preserve">  ติดตั้งและบำรุงรักษาระบบประปาในบ้าน</w:t>
      </w:r>
    </w:p>
    <w:p w14:paraId="2ABEB5EE" w14:textId="01FA6BE8" w:rsidR="001021A5" w:rsidRPr="00E31F1E" w:rsidRDefault="001021A5" w:rsidP="00AE4D34">
      <w:pPr>
        <w:ind w:left="350"/>
        <w:rPr>
          <w:rFonts w:ascii="TH SarabunPSK" w:hAnsi="TH SarabunPSK" w:cs="TH SarabunPSK"/>
        </w:rPr>
      </w:pPr>
      <w:r w:rsidRPr="00E31F1E">
        <w:rPr>
          <w:rFonts w:ascii="TH SarabunPSK" w:hAnsi="TH SarabunPSK" w:cs="TH SarabunPSK"/>
        </w:rPr>
        <w:t>CLO5</w:t>
      </w:r>
      <w:r w:rsidR="00AE4D34" w:rsidRPr="00E31F1E">
        <w:rPr>
          <w:rFonts w:ascii="TH SarabunPSK" w:hAnsi="TH SarabunPSK" w:cs="TH SarabunPSK"/>
        </w:rPr>
        <w:t>:</w:t>
      </w:r>
      <w:r w:rsidRPr="00E31F1E">
        <w:rPr>
          <w:rFonts w:ascii="TH SarabunPSK" w:hAnsi="TH SarabunPSK" w:cs="TH SarabunPSK"/>
          <w:cs/>
        </w:rPr>
        <w:t xml:space="preserve">  ซ่อมแซมงานไม้และงานคอนกรีตเบื้องต้น</w:t>
      </w:r>
    </w:p>
    <w:p w14:paraId="4CCC891C" w14:textId="7F0A5B19" w:rsidR="001A3233" w:rsidRPr="00E31F1E" w:rsidRDefault="001021A5" w:rsidP="00AE4D34">
      <w:pPr>
        <w:ind w:left="350"/>
        <w:rPr>
          <w:rFonts w:ascii="TH SarabunPSK" w:hAnsi="TH SarabunPSK" w:cs="TH SarabunPSK"/>
        </w:rPr>
      </w:pPr>
      <w:r w:rsidRPr="00E31F1E">
        <w:rPr>
          <w:rFonts w:ascii="TH SarabunPSK" w:hAnsi="TH SarabunPSK" w:cs="TH SarabunPSK"/>
        </w:rPr>
        <w:t>CLO6</w:t>
      </w:r>
      <w:r w:rsidR="00AE4D34" w:rsidRPr="00E31F1E">
        <w:rPr>
          <w:rFonts w:ascii="TH SarabunPSK" w:hAnsi="TH SarabunPSK" w:cs="TH SarabunPSK"/>
        </w:rPr>
        <w:t>:</w:t>
      </w:r>
      <w:r w:rsidRPr="00E31F1E">
        <w:rPr>
          <w:rFonts w:ascii="TH SarabunPSK" w:hAnsi="TH SarabunPSK" w:cs="TH SarabunPSK"/>
        </w:rPr>
        <w:t xml:space="preserve">  </w:t>
      </w:r>
      <w:r w:rsidRPr="00E31F1E">
        <w:rPr>
          <w:rFonts w:ascii="TH SarabunPSK" w:hAnsi="TH SarabunPSK" w:cs="TH SarabunPSK"/>
          <w:cs/>
        </w:rPr>
        <w:t>ตรวจเช็คและบำรุงรักษารถยนต์เบื้องต้น</w:t>
      </w:r>
    </w:p>
    <w:p w14:paraId="2BDD9309" w14:textId="51242968" w:rsidR="001021A5" w:rsidRPr="00E31F1E" w:rsidRDefault="001021A5" w:rsidP="001021A5">
      <w:pPr>
        <w:rPr>
          <w:rFonts w:ascii="TH SarabunPSK" w:hAnsi="TH SarabunPSK" w:cs="TH SarabunPSK"/>
        </w:rPr>
      </w:pPr>
    </w:p>
    <w:p w14:paraId="2A969534" w14:textId="77777777" w:rsidR="00A04E62" w:rsidRPr="00E31F1E" w:rsidRDefault="00A04E62" w:rsidP="00A04E62">
      <w:pPr>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6DE6BCBC" w14:textId="77777777" w:rsidR="00A04E62" w:rsidRPr="00E31F1E" w:rsidRDefault="00A04E62" w:rsidP="00A04E62">
      <w:pPr>
        <w:jc w:val="center"/>
        <w:rPr>
          <w:rFonts w:ascii="TH SarabunPSK" w:hAnsi="TH SarabunPSK" w:cs="TH SarabunPSK"/>
          <w:b/>
          <w:bCs/>
          <w:sz w:val="16"/>
          <w:szCs w:val="16"/>
        </w:rPr>
      </w:pPr>
    </w:p>
    <w:p w14:paraId="5DB4E83D" w14:textId="2A69FCB3" w:rsidR="001A3233" w:rsidRPr="00E31F1E" w:rsidRDefault="004553BB" w:rsidP="001A3233">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799040" behindDoc="0" locked="0" layoutInCell="1" allowOverlap="1" wp14:anchorId="65337D78" wp14:editId="6BBF63A9">
                <wp:simplePos x="0" y="0"/>
                <wp:positionH relativeFrom="margin">
                  <wp:align>left</wp:align>
                </wp:positionH>
                <wp:positionV relativeFrom="paragraph">
                  <wp:posOffset>54389</wp:posOffset>
                </wp:positionV>
                <wp:extent cx="2719346" cy="1037533"/>
                <wp:effectExtent l="0" t="0" r="24130" b="1079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346" cy="1037533"/>
                        </a:xfrm>
                        <a:prstGeom prst="rect">
                          <a:avLst/>
                        </a:prstGeom>
                        <a:noFill/>
                        <a:ln w="9525">
                          <a:solidFill>
                            <a:srgbClr val="000000"/>
                          </a:solidFill>
                          <a:prstDash val="dash"/>
                          <a:miter lim="800000"/>
                          <a:headEnd/>
                          <a:tailEnd/>
                        </a:ln>
                      </wps:spPr>
                      <wps:txbx>
                        <w:txbxContent>
                          <w:p w14:paraId="4E45EEA9" w14:textId="77777777" w:rsidR="00AA3AE1" w:rsidRPr="00D21276" w:rsidRDefault="00AA3AE1" w:rsidP="004553BB">
                            <w:pPr>
                              <w:rPr>
                                <w:rFonts w:ascii="TH SarabunPSK" w:hAnsi="TH SarabunPSK" w:cs="TH SarabunPSK"/>
                                <w:b/>
                                <w:bCs/>
                              </w:rPr>
                            </w:pPr>
                            <w:r w:rsidRPr="00D21276">
                              <w:rPr>
                                <w:rFonts w:ascii="TH SarabunPSK" w:hAnsi="TH SarabunPSK" w:cs="TH SarabunPSK"/>
                                <w:b/>
                                <w:bCs/>
                                <w:cs/>
                              </w:rPr>
                              <w:t xml:space="preserve">กิจกรรมการสอนและการเรียน </w:t>
                            </w:r>
                            <w:r w:rsidRPr="00D21276">
                              <w:rPr>
                                <w:rFonts w:ascii="TH SarabunPSK" w:hAnsi="TH SarabunPSK" w:cs="TH SarabunPSK"/>
                                <w:b/>
                                <w:bCs/>
                              </w:rPr>
                              <w:t>(TLA)</w:t>
                            </w:r>
                          </w:p>
                          <w:p w14:paraId="6BE1B43D" w14:textId="1D56263C" w:rsidR="00AA3AE1" w:rsidRPr="00D21276" w:rsidRDefault="00AA3AE1" w:rsidP="004553BB">
                            <w:pPr>
                              <w:rPr>
                                <w:rFonts w:ascii="TH SarabunPSK" w:hAnsi="TH SarabunPSK" w:cs="TH SarabunPSK"/>
                              </w:rPr>
                            </w:pPr>
                            <w:r w:rsidRPr="00D21276">
                              <w:rPr>
                                <w:rStyle w:val="fontstyle21"/>
                                <w:rFonts w:ascii="TH SarabunPSK" w:hAnsi="TH SarabunPSK" w:cs="TH SarabunPSK"/>
                                <w:sz w:val="28"/>
                                <w:szCs w:val="28"/>
                              </w:rPr>
                              <w:t>TLA1</w:t>
                            </w:r>
                            <w:r w:rsidRPr="00D21276">
                              <w:rPr>
                                <w:rStyle w:val="fontstyle21"/>
                                <w:rFonts w:ascii="TH SarabunPSK" w:hAnsi="TH SarabunPSK" w:cs="TH SarabunPSK"/>
                                <w:sz w:val="28"/>
                                <w:szCs w:val="28"/>
                                <w:cs/>
                              </w:rPr>
                              <w:t>:</w:t>
                            </w:r>
                            <w:r>
                              <w:rPr>
                                <w:rStyle w:val="fontstyle21"/>
                                <w:rFonts w:ascii="TH SarabunPSK" w:hAnsi="TH SarabunPSK" w:cs="TH SarabunPSK" w:hint="cs"/>
                                <w:sz w:val="28"/>
                                <w:szCs w:val="28"/>
                                <w:cs/>
                              </w:rPr>
                              <w:t xml:space="preserve"> </w:t>
                            </w:r>
                            <w:r w:rsidRPr="00D21276">
                              <w:rPr>
                                <w:rStyle w:val="fontstyle21"/>
                                <w:rFonts w:ascii="TH SarabunPSK" w:hAnsi="TH SarabunPSK" w:cs="TH SarabunPSK"/>
                                <w:sz w:val="28"/>
                                <w:szCs w:val="28"/>
                                <w:cs/>
                              </w:rPr>
                              <w:t xml:space="preserve"> บรรยาย (</w:t>
                            </w:r>
                            <w:r w:rsidRPr="00D21276">
                              <w:rPr>
                                <w:rStyle w:val="fontstyle21"/>
                                <w:rFonts w:ascii="TH SarabunPSK" w:hAnsi="TH SarabunPSK" w:cs="TH SarabunPSK"/>
                                <w:sz w:val="28"/>
                                <w:szCs w:val="28"/>
                              </w:rPr>
                              <w:t>CLO1</w:t>
                            </w:r>
                            <w:r w:rsidRPr="00D21276">
                              <w:rPr>
                                <w:rStyle w:val="fontstyle21"/>
                                <w:rFonts w:ascii="TH SarabunPSK" w:hAnsi="TH SarabunPSK" w:cs="TH SarabunPSK"/>
                                <w:sz w:val="28"/>
                                <w:szCs w:val="28"/>
                                <w:cs/>
                              </w:rPr>
                              <w:t>-6)</w:t>
                            </w:r>
                            <w:r w:rsidRPr="00D21276">
                              <w:rPr>
                                <w:rFonts w:ascii="TH SarabunPSK" w:hAnsi="TH SarabunPSK" w:cs="TH SarabunPSK"/>
                                <w:color w:val="000000"/>
                              </w:rPr>
                              <w:br/>
                            </w:r>
                            <w:r w:rsidRPr="00D21276">
                              <w:rPr>
                                <w:rStyle w:val="fontstyle21"/>
                                <w:rFonts w:ascii="TH SarabunPSK" w:hAnsi="TH SarabunPSK" w:cs="TH SarabunPSK"/>
                                <w:sz w:val="28"/>
                                <w:szCs w:val="28"/>
                              </w:rPr>
                              <w:t>TLA2</w:t>
                            </w:r>
                            <w:r w:rsidRPr="00D21276">
                              <w:rPr>
                                <w:rStyle w:val="fontstyle21"/>
                                <w:rFonts w:ascii="TH SarabunPSK" w:hAnsi="TH SarabunPSK" w:cs="TH SarabunPSK"/>
                                <w:sz w:val="28"/>
                                <w:szCs w:val="28"/>
                                <w:cs/>
                              </w:rPr>
                              <w:t>:</w:t>
                            </w:r>
                            <w:r>
                              <w:rPr>
                                <w:rStyle w:val="fontstyle21"/>
                                <w:rFonts w:ascii="TH SarabunPSK" w:hAnsi="TH SarabunPSK" w:cs="TH SarabunPSK" w:hint="cs"/>
                                <w:sz w:val="28"/>
                                <w:szCs w:val="28"/>
                                <w:cs/>
                              </w:rPr>
                              <w:t xml:space="preserve"> </w:t>
                            </w:r>
                            <w:r w:rsidRPr="00D21276">
                              <w:rPr>
                                <w:rStyle w:val="fontstyle21"/>
                                <w:rFonts w:ascii="TH SarabunPSK" w:hAnsi="TH SarabunPSK" w:cs="TH SarabunPSK"/>
                                <w:sz w:val="28"/>
                                <w:szCs w:val="28"/>
                                <w:cs/>
                              </w:rPr>
                              <w:t xml:space="preserve"> การสาธิต (</w:t>
                            </w:r>
                            <w:r w:rsidRPr="00D21276">
                              <w:rPr>
                                <w:rStyle w:val="fontstyle21"/>
                                <w:rFonts w:ascii="TH SarabunPSK" w:hAnsi="TH SarabunPSK" w:cs="TH SarabunPSK"/>
                                <w:sz w:val="28"/>
                                <w:szCs w:val="28"/>
                              </w:rPr>
                              <w:t>CLO1</w:t>
                            </w:r>
                            <w:r w:rsidRPr="00D21276">
                              <w:rPr>
                                <w:rStyle w:val="fontstyle21"/>
                                <w:rFonts w:ascii="TH SarabunPSK" w:hAnsi="TH SarabunPSK" w:cs="TH SarabunPSK"/>
                                <w:sz w:val="28"/>
                                <w:szCs w:val="28"/>
                                <w:cs/>
                              </w:rPr>
                              <w:t>-6)</w:t>
                            </w:r>
                            <w:r w:rsidRPr="00D21276">
                              <w:rPr>
                                <w:rFonts w:ascii="TH SarabunPSK" w:hAnsi="TH SarabunPSK" w:cs="TH SarabunPSK"/>
                                <w:color w:val="000000"/>
                              </w:rPr>
                              <w:br/>
                            </w:r>
                            <w:r w:rsidRPr="00D21276">
                              <w:rPr>
                                <w:rStyle w:val="fontstyle21"/>
                                <w:rFonts w:ascii="TH SarabunPSK" w:hAnsi="TH SarabunPSK" w:cs="TH SarabunPSK"/>
                                <w:sz w:val="28"/>
                                <w:szCs w:val="28"/>
                              </w:rPr>
                              <w:t>TLA3</w:t>
                            </w:r>
                            <w:r w:rsidRPr="00D21276">
                              <w:rPr>
                                <w:rStyle w:val="fontstyle21"/>
                                <w:rFonts w:ascii="TH SarabunPSK" w:hAnsi="TH SarabunPSK" w:cs="TH SarabunPSK"/>
                                <w:sz w:val="28"/>
                                <w:szCs w:val="28"/>
                                <w:cs/>
                              </w:rPr>
                              <w:t xml:space="preserve">: </w:t>
                            </w:r>
                            <w:r>
                              <w:rPr>
                                <w:rStyle w:val="fontstyle21"/>
                                <w:rFonts w:ascii="TH SarabunPSK" w:hAnsi="TH SarabunPSK" w:cs="TH SarabunPSK" w:hint="cs"/>
                                <w:sz w:val="28"/>
                                <w:szCs w:val="28"/>
                                <w:cs/>
                              </w:rPr>
                              <w:t xml:space="preserve"> </w:t>
                            </w:r>
                            <w:r w:rsidRPr="00D21276">
                              <w:rPr>
                                <w:rStyle w:val="fontstyle21"/>
                                <w:rFonts w:ascii="TH SarabunPSK" w:hAnsi="TH SarabunPSK" w:cs="TH SarabunPSK"/>
                                <w:sz w:val="28"/>
                                <w:szCs w:val="28"/>
                              </w:rPr>
                              <w:t xml:space="preserve">Workshop </w:t>
                            </w:r>
                            <w:r w:rsidRPr="00D21276">
                              <w:rPr>
                                <w:rStyle w:val="fontstyle21"/>
                                <w:rFonts w:ascii="TH SarabunPSK" w:hAnsi="TH SarabunPSK" w:cs="TH SarabunPSK"/>
                                <w:sz w:val="28"/>
                                <w:szCs w:val="28"/>
                                <w:cs/>
                              </w:rPr>
                              <w:t>(</w:t>
                            </w:r>
                            <w:r w:rsidRPr="00D21276">
                              <w:rPr>
                                <w:rStyle w:val="fontstyle21"/>
                                <w:rFonts w:ascii="TH SarabunPSK" w:hAnsi="TH SarabunPSK" w:cs="TH SarabunPSK"/>
                                <w:sz w:val="28"/>
                                <w:szCs w:val="28"/>
                              </w:rPr>
                              <w:t>CLO</w:t>
                            </w:r>
                            <w:r w:rsidRPr="00D21276">
                              <w:rPr>
                                <w:rStyle w:val="fontstyle21"/>
                                <w:rFonts w:ascii="TH SarabunPSK" w:hAnsi="TH SarabunPSK" w:cs="TH SarabunPSK"/>
                                <w:sz w:val="28"/>
                                <w:szCs w:val="28"/>
                                <w:cs/>
                              </w:rPr>
                              <w:t xml:space="preserve"> 1-6)</w:t>
                            </w:r>
                            <w:r w:rsidRPr="00D21276">
                              <w:rPr>
                                <w:rFonts w:ascii="TH SarabunPSK" w:hAnsi="TH SarabunPSK" w:cs="TH SarabunPSK"/>
                                <w:color w:val="00000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37D78" id="Text Box 118" o:spid="_x0000_s1083" type="#_x0000_t202" style="position:absolute;margin-left:0;margin-top:4.3pt;width:214.1pt;height:81.7pt;z-index:2517990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" filled="f">
                <v:stroke dashstyle="dash"/>
                <v:textbox>
                  <w:txbxContent>
                    <w:p w14:paraId="4E45EEA9" w14:textId="77777777" w:rsidR="00AA3AE1" w:rsidRPr="00D21276" w:rsidRDefault="00AA3AE1" w:rsidP="004553BB">
                      <w:pPr>
                        <w:rPr>
                          <w:rFonts w:ascii="TH SarabunPSK" w:hAnsi="TH SarabunPSK" w:cs="TH SarabunPSK"/>
                          <w:b/>
                          <w:bCs/>
                        </w:rPr>
                      </w:pPr>
                      <w:r w:rsidRPr="00D21276">
                        <w:rPr>
                          <w:rFonts w:ascii="TH SarabunPSK" w:hAnsi="TH SarabunPSK" w:cs="TH SarabunPSK"/>
                          <w:b/>
                          <w:bCs/>
                          <w:cs/>
                        </w:rPr>
                        <w:t xml:space="preserve">กิจกรรมการสอนและการเรียน </w:t>
                      </w:r>
                      <w:r w:rsidRPr="00D21276">
                        <w:rPr>
                          <w:rFonts w:ascii="TH SarabunPSK" w:hAnsi="TH SarabunPSK" w:cs="TH SarabunPSK"/>
                          <w:b/>
                          <w:bCs/>
                        </w:rPr>
                        <w:t>(TLA)</w:t>
                      </w:r>
                    </w:p>
                    <w:p w14:paraId="6BE1B43D" w14:textId="1D56263C" w:rsidR="00AA3AE1" w:rsidRPr="00D21276" w:rsidRDefault="00AA3AE1" w:rsidP="004553BB">
                      <w:pPr>
                        <w:rPr>
                          <w:rFonts w:ascii="TH SarabunPSK" w:hAnsi="TH SarabunPSK" w:cs="TH SarabunPSK"/>
                        </w:rPr>
                      </w:pPr>
                      <w:r w:rsidRPr="00D21276">
                        <w:rPr>
                          <w:rStyle w:val="fontstyle21"/>
                          <w:rFonts w:ascii="TH SarabunPSK" w:hAnsi="TH SarabunPSK" w:cs="TH SarabunPSK"/>
                          <w:sz w:val="28"/>
                          <w:szCs w:val="28"/>
                        </w:rPr>
                        <w:t>TLA1</w:t>
                      </w:r>
                      <w:r w:rsidRPr="00D21276">
                        <w:rPr>
                          <w:rStyle w:val="fontstyle21"/>
                          <w:rFonts w:ascii="TH SarabunPSK" w:hAnsi="TH SarabunPSK" w:cs="TH SarabunPSK"/>
                          <w:sz w:val="28"/>
                          <w:szCs w:val="28"/>
                          <w:cs/>
                        </w:rPr>
                        <w:t>:</w:t>
                      </w:r>
                      <w:r>
                        <w:rPr>
                          <w:rStyle w:val="fontstyle21"/>
                          <w:rFonts w:ascii="TH SarabunPSK" w:hAnsi="TH SarabunPSK" w:cs="TH SarabunPSK" w:hint="cs"/>
                          <w:sz w:val="28"/>
                          <w:szCs w:val="28"/>
                          <w:cs/>
                        </w:rPr>
                        <w:t xml:space="preserve"> </w:t>
                      </w:r>
                      <w:r w:rsidRPr="00D21276">
                        <w:rPr>
                          <w:rStyle w:val="fontstyle21"/>
                          <w:rFonts w:ascii="TH SarabunPSK" w:hAnsi="TH SarabunPSK" w:cs="TH SarabunPSK"/>
                          <w:sz w:val="28"/>
                          <w:szCs w:val="28"/>
                          <w:cs/>
                        </w:rPr>
                        <w:t xml:space="preserve"> บรรยาย (</w:t>
                      </w:r>
                      <w:r w:rsidRPr="00D21276">
                        <w:rPr>
                          <w:rStyle w:val="fontstyle21"/>
                          <w:rFonts w:ascii="TH SarabunPSK" w:hAnsi="TH SarabunPSK" w:cs="TH SarabunPSK"/>
                          <w:sz w:val="28"/>
                          <w:szCs w:val="28"/>
                        </w:rPr>
                        <w:t>CLO1</w:t>
                      </w:r>
                      <w:r w:rsidRPr="00D21276">
                        <w:rPr>
                          <w:rStyle w:val="fontstyle21"/>
                          <w:rFonts w:ascii="TH SarabunPSK" w:hAnsi="TH SarabunPSK" w:cs="TH SarabunPSK"/>
                          <w:sz w:val="28"/>
                          <w:szCs w:val="28"/>
                          <w:cs/>
                        </w:rPr>
                        <w:t>-6)</w:t>
                      </w:r>
                      <w:r w:rsidRPr="00D21276">
                        <w:rPr>
                          <w:rFonts w:ascii="TH SarabunPSK" w:hAnsi="TH SarabunPSK" w:cs="TH SarabunPSK"/>
                          <w:color w:val="000000"/>
                        </w:rPr>
                        <w:br/>
                      </w:r>
                      <w:r w:rsidRPr="00D21276">
                        <w:rPr>
                          <w:rStyle w:val="fontstyle21"/>
                          <w:rFonts w:ascii="TH SarabunPSK" w:hAnsi="TH SarabunPSK" w:cs="TH SarabunPSK"/>
                          <w:sz w:val="28"/>
                          <w:szCs w:val="28"/>
                        </w:rPr>
                        <w:t>TLA2</w:t>
                      </w:r>
                      <w:r w:rsidRPr="00D21276">
                        <w:rPr>
                          <w:rStyle w:val="fontstyle21"/>
                          <w:rFonts w:ascii="TH SarabunPSK" w:hAnsi="TH SarabunPSK" w:cs="TH SarabunPSK"/>
                          <w:sz w:val="28"/>
                          <w:szCs w:val="28"/>
                          <w:cs/>
                        </w:rPr>
                        <w:t>:</w:t>
                      </w:r>
                      <w:r>
                        <w:rPr>
                          <w:rStyle w:val="fontstyle21"/>
                          <w:rFonts w:ascii="TH SarabunPSK" w:hAnsi="TH SarabunPSK" w:cs="TH SarabunPSK" w:hint="cs"/>
                          <w:sz w:val="28"/>
                          <w:szCs w:val="28"/>
                          <w:cs/>
                        </w:rPr>
                        <w:t xml:space="preserve"> </w:t>
                      </w:r>
                      <w:r w:rsidRPr="00D21276">
                        <w:rPr>
                          <w:rStyle w:val="fontstyle21"/>
                          <w:rFonts w:ascii="TH SarabunPSK" w:hAnsi="TH SarabunPSK" w:cs="TH SarabunPSK"/>
                          <w:sz w:val="28"/>
                          <w:szCs w:val="28"/>
                          <w:cs/>
                        </w:rPr>
                        <w:t xml:space="preserve"> การสาธิต (</w:t>
                      </w:r>
                      <w:r w:rsidRPr="00D21276">
                        <w:rPr>
                          <w:rStyle w:val="fontstyle21"/>
                          <w:rFonts w:ascii="TH SarabunPSK" w:hAnsi="TH SarabunPSK" w:cs="TH SarabunPSK"/>
                          <w:sz w:val="28"/>
                          <w:szCs w:val="28"/>
                        </w:rPr>
                        <w:t>CLO1</w:t>
                      </w:r>
                      <w:r w:rsidRPr="00D21276">
                        <w:rPr>
                          <w:rStyle w:val="fontstyle21"/>
                          <w:rFonts w:ascii="TH SarabunPSK" w:hAnsi="TH SarabunPSK" w:cs="TH SarabunPSK"/>
                          <w:sz w:val="28"/>
                          <w:szCs w:val="28"/>
                          <w:cs/>
                        </w:rPr>
                        <w:t>-6)</w:t>
                      </w:r>
                      <w:r w:rsidRPr="00D21276">
                        <w:rPr>
                          <w:rFonts w:ascii="TH SarabunPSK" w:hAnsi="TH SarabunPSK" w:cs="TH SarabunPSK"/>
                          <w:color w:val="000000"/>
                        </w:rPr>
                        <w:br/>
                      </w:r>
                      <w:r w:rsidRPr="00D21276">
                        <w:rPr>
                          <w:rStyle w:val="fontstyle21"/>
                          <w:rFonts w:ascii="TH SarabunPSK" w:hAnsi="TH SarabunPSK" w:cs="TH SarabunPSK"/>
                          <w:sz w:val="28"/>
                          <w:szCs w:val="28"/>
                        </w:rPr>
                        <w:t>TLA3</w:t>
                      </w:r>
                      <w:r w:rsidRPr="00D21276">
                        <w:rPr>
                          <w:rStyle w:val="fontstyle21"/>
                          <w:rFonts w:ascii="TH SarabunPSK" w:hAnsi="TH SarabunPSK" w:cs="TH SarabunPSK"/>
                          <w:sz w:val="28"/>
                          <w:szCs w:val="28"/>
                          <w:cs/>
                        </w:rPr>
                        <w:t xml:space="preserve">: </w:t>
                      </w:r>
                      <w:r>
                        <w:rPr>
                          <w:rStyle w:val="fontstyle21"/>
                          <w:rFonts w:ascii="TH SarabunPSK" w:hAnsi="TH SarabunPSK" w:cs="TH SarabunPSK" w:hint="cs"/>
                          <w:sz w:val="28"/>
                          <w:szCs w:val="28"/>
                          <w:cs/>
                        </w:rPr>
                        <w:t xml:space="preserve"> </w:t>
                      </w:r>
                      <w:r w:rsidRPr="00D21276">
                        <w:rPr>
                          <w:rStyle w:val="fontstyle21"/>
                          <w:rFonts w:ascii="TH SarabunPSK" w:hAnsi="TH SarabunPSK" w:cs="TH SarabunPSK"/>
                          <w:sz w:val="28"/>
                          <w:szCs w:val="28"/>
                        </w:rPr>
                        <w:t xml:space="preserve">Workshop </w:t>
                      </w:r>
                      <w:r w:rsidRPr="00D21276">
                        <w:rPr>
                          <w:rStyle w:val="fontstyle21"/>
                          <w:rFonts w:ascii="TH SarabunPSK" w:hAnsi="TH SarabunPSK" w:cs="TH SarabunPSK"/>
                          <w:sz w:val="28"/>
                          <w:szCs w:val="28"/>
                          <w:cs/>
                        </w:rPr>
                        <w:t>(</w:t>
                      </w:r>
                      <w:r w:rsidRPr="00D21276">
                        <w:rPr>
                          <w:rStyle w:val="fontstyle21"/>
                          <w:rFonts w:ascii="TH SarabunPSK" w:hAnsi="TH SarabunPSK" w:cs="TH SarabunPSK"/>
                          <w:sz w:val="28"/>
                          <w:szCs w:val="28"/>
                        </w:rPr>
                        <w:t>CLO</w:t>
                      </w:r>
                      <w:r w:rsidRPr="00D21276">
                        <w:rPr>
                          <w:rStyle w:val="fontstyle21"/>
                          <w:rFonts w:ascii="TH SarabunPSK" w:hAnsi="TH SarabunPSK" w:cs="TH SarabunPSK"/>
                          <w:sz w:val="28"/>
                          <w:szCs w:val="28"/>
                          <w:cs/>
                        </w:rPr>
                        <w:t xml:space="preserve"> 1-6)</w:t>
                      </w:r>
                      <w:r w:rsidRPr="00D21276">
                        <w:rPr>
                          <w:rFonts w:ascii="TH SarabunPSK" w:hAnsi="TH SarabunPSK" w:cs="TH SarabunPSK"/>
                          <w:color w:val="000000"/>
                        </w:rPr>
                        <w:br/>
                      </w:r>
                    </w:p>
                  </w:txbxContent>
                </v:textbox>
                <w10:wrap anchorx="margin"/>
              </v:shape>
            </w:pict>
          </mc:Fallback>
        </mc:AlternateContent>
      </w:r>
      <w:r w:rsidR="001A3233" w:rsidRPr="00E31F1E">
        <w:rPr>
          <w:rFonts w:ascii="TH SarabunPSK" w:hAnsi="TH SarabunPSK" w:cs="TH SarabunPSK"/>
          <w:noProof/>
        </w:rPr>
        <mc:AlternateContent>
          <mc:Choice Requires="wps">
            <w:drawing>
              <wp:anchor distT="45720" distB="45720" distL="114300" distR="114300" simplePos="0" relativeHeight="251800064" behindDoc="0" locked="0" layoutInCell="1" allowOverlap="1" wp14:anchorId="5145978F" wp14:editId="285F2E80">
                <wp:simplePos x="0" y="0"/>
                <wp:positionH relativeFrom="column">
                  <wp:posOffset>2903113</wp:posOffset>
                </wp:positionH>
                <wp:positionV relativeFrom="paragraph">
                  <wp:posOffset>46704</wp:posOffset>
                </wp:positionV>
                <wp:extent cx="2703140" cy="1042827"/>
                <wp:effectExtent l="0" t="0" r="21590" b="24130"/>
                <wp:wrapNone/>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40" cy="1042827"/>
                        </a:xfrm>
                        <a:prstGeom prst="rect">
                          <a:avLst/>
                        </a:prstGeom>
                        <a:noFill/>
                        <a:ln w="9525">
                          <a:solidFill>
                            <a:srgbClr val="000000"/>
                          </a:solidFill>
                          <a:prstDash val="dash"/>
                          <a:miter lim="800000"/>
                          <a:headEnd/>
                          <a:tailEnd/>
                        </a:ln>
                      </wps:spPr>
                      <wps:txbx>
                        <w:txbxContent>
                          <w:p w14:paraId="05B39A70" w14:textId="77777777" w:rsidR="00AA3AE1" w:rsidRPr="00D21276" w:rsidRDefault="00AA3AE1" w:rsidP="004553BB">
                            <w:pPr>
                              <w:jc w:val="thaiDistribute"/>
                              <w:rPr>
                                <w:rFonts w:ascii="TH SarabunPSK" w:hAnsi="TH SarabunPSK" w:cs="TH SarabunPSK"/>
                                <w:b/>
                                <w:bCs/>
                              </w:rPr>
                            </w:pPr>
                            <w:r w:rsidRPr="00D21276">
                              <w:rPr>
                                <w:rFonts w:ascii="TH SarabunPSK" w:hAnsi="TH SarabunPSK" w:cs="TH SarabunPSK"/>
                                <w:b/>
                                <w:bCs/>
                                <w:cs/>
                              </w:rPr>
                              <w:t xml:space="preserve">วิธีการประเมินผล </w:t>
                            </w:r>
                            <w:r w:rsidRPr="00D21276">
                              <w:rPr>
                                <w:rFonts w:ascii="TH SarabunPSK" w:hAnsi="TH SarabunPSK" w:cs="TH SarabunPSK"/>
                                <w:b/>
                                <w:bCs/>
                              </w:rPr>
                              <w:t>(AT)</w:t>
                            </w:r>
                          </w:p>
                          <w:p w14:paraId="7F5EFDE0" w14:textId="0D0582F3" w:rsidR="00AA3AE1" w:rsidRPr="00D21276" w:rsidRDefault="00AA3AE1" w:rsidP="004553BB">
                            <w:pPr>
                              <w:ind w:left="532" w:hanging="532"/>
                              <w:rPr>
                                <w:rStyle w:val="fontstyle21"/>
                                <w:rFonts w:ascii="TH Sarabun New" w:hAnsi="TH Sarabun New" w:cs="TH Sarabun New"/>
                                <w:sz w:val="28"/>
                                <w:szCs w:val="28"/>
                              </w:rPr>
                            </w:pPr>
                            <w:r w:rsidRPr="00D21276">
                              <w:rPr>
                                <w:rStyle w:val="fontstyle21"/>
                                <w:rFonts w:ascii="TH Sarabun New" w:hAnsi="TH Sarabun New" w:cs="TH Sarabun New"/>
                                <w:sz w:val="28"/>
                                <w:szCs w:val="28"/>
                              </w:rPr>
                              <w:t>AT1</w:t>
                            </w:r>
                            <w:r w:rsidRPr="00D21276">
                              <w:rPr>
                                <w:rStyle w:val="fontstyle21"/>
                                <w:rFonts w:ascii="TH Sarabun New" w:hAnsi="TH Sarabun New" w:cs="TH Sarabun New"/>
                                <w:sz w:val="28"/>
                                <w:szCs w:val="28"/>
                                <w:cs/>
                              </w:rPr>
                              <w:t xml:space="preserve">: </w:t>
                            </w:r>
                            <w:r>
                              <w:rPr>
                                <w:rStyle w:val="fontstyle21"/>
                                <w:rFonts w:ascii="TH Sarabun New" w:hAnsi="TH Sarabun New" w:cs="TH Sarabun New" w:hint="cs"/>
                                <w:sz w:val="28"/>
                                <w:szCs w:val="28"/>
                                <w:cs/>
                              </w:rPr>
                              <w:t xml:space="preserve"> </w:t>
                            </w:r>
                            <w:r w:rsidRPr="00D21276">
                              <w:rPr>
                                <w:rStyle w:val="fontstyle21"/>
                                <w:rFonts w:ascii="TH Sarabun New" w:hAnsi="TH Sarabun New" w:cs="TH Sarabun New"/>
                                <w:sz w:val="28"/>
                                <w:szCs w:val="28"/>
                                <w:cs/>
                              </w:rPr>
                              <w:t>แบบฝึกหัด/แบบทดสอบ (</w:t>
                            </w:r>
                            <w:r w:rsidRPr="00D21276">
                              <w:rPr>
                                <w:rStyle w:val="fontstyle21"/>
                                <w:rFonts w:ascii="TH Sarabun New" w:hAnsi="TH Sarabun New" w:cs="TH Sarabun New"/>
                                <w:sz w:val="28"/>
                                <w:szCs w:val="28"/>
                              </w:rPr>
                              <w:t>TLA1</w:t>
                            </w:r>
                            <w:r w:rsidRPr="00D21276">
                              <w:rPr>
                                <w:rStyle w:val="fontstyle21"/>
                                <w:rFonts w:ascii="TH Sarabun New" w:hAnsi="TH Sarabun New" w:cs="TH Sarabun New"/>
                                <w:sz w:val="28"/>
                                <w:szCs w:val="28"/>
                                <w:cs/>
                              </w:rPr>
                              <w:t>)</w:t>
                            </w:r>
                          </w:p>
                          <w:p w14:paraId="563870A3" w14:textId="4BD4A3FA" w:rsidR="00AA3AE1" w:rsidRPr="00D21276" w:rsidRDefault="00AA3AE1" w:rsidP="004553BB">
                            <w:pPr>
                              <w:ind w:left="532" w:hanging="532"/>
                              <w:rPr>
                                <w:rFonts w:ascii="TH SarabunPSK" w:hAnsi="TH SarabunPSK" w:cs="TH SarabunPSK"/>
                              </w:rPr>
                            </w:pPr>
                            <w:r w:rsidRPr="00D21276">
                              <w:rPr>
                                <w:rStyle w:val="fontstyle21"/>
                                <w:rFonts w:ascii="TH Sarabun New" w:hAnsi="TH Sarabun New" w:cs="TH Sarabun New"/>
                                <w:sz w:val="28"/>
                                <w:szCs w:val="28"/>
                              </w:rPr>
                              <w:t>AT2</w:t>
                            </w:r>
                            <w:r w:rsidRPr="00D21276">
                              <w:rPr>
                                <w:rStyle w:val="fontstyle21"/>
                                <w:rFonts w:ascii="TH Sarabun New" w:hAnsi="TH Sarabun New" w:cs="TH Sarabun New"/>
                                <w:sz w:val="28"/>
                                <w:szCs w:val="28"/>
                                <w:cs/>
                              </w:rPr>
                              <w:t xml:space="preserve">: </w:t>
                            </w:r>
                            <w:r>
                              <w:rPr>
                                <w:rStyle w:val="fontstyle21"/>
                                <w:rFonts w:ascii="TH Sarabun New" w:hAnsi="TH Sarabun New" w:cs="TH Sarabun New" w:hint="cs"/>
                                <w:sz w:val="28"/>
                                <w:szCs w:val="28"/>
                                <w:cs/>
                              </w:rPr>
                              <w:t xml:space="preserve"> </w:t>
                            </w:r>
                            <w:r w:rsidRPr="00D21276">
                              <w:rPr>
                                <w:rStyle w:val="fontstyle21"/>
                                <w:rFonts w:ascii="TH Sarabun New" w:hAnsi="TH Sarabun New" w:cs="TH Sarabun New" w:hint="cs"/>
                                <w:sz w:val="28"/>
                                <w:szCs w:val="28"/>
                                <w:cs/>
                              </w:rPr>
                              <w:t>ประเมินทักษะการ</w:t>
                            </w:r>
                            <w:r>
                              <w:rPr>
                                <w:rStyle w:val="fontstyle21"/>
                                <w:rFonts w:ascii="TH Sarabun New" w:hAnsi="TH Sarabun New" w:cs="TH Sarabun New" w:hint="cs"/>
                                <w:sz w:val="28"/>
                                <w:szCs w:val="28"/>
                                <w:cs/>
                              </w:rPr>
                              <w:t>ปฏิบัติ</w:t>
                            </w:r>
                            <w:r w:rsidRPr="00D21276">
                              <w:rPr>
                                <w:rStyle w:val="fontstyle21"/>
                                <w:rFonts w:ascii="TH Sarabun New" w:hAnsi="TH Sarabun New" w:cs="TH Sarabun New"/>
                                <w:sz w:val="28"/>
                                <w:szCs w:val="28"/>
                              </w:rPr>
                              <w:t>/</w:t>
                            </w:r>
                            <w:r w:rsidRPr="00D21276">
                              <w:rPr>
                                <w:rStyle w:val="fontstyle21"/>
                                <w:rFonts w:ascii="TH Sarabun New" w:hAnsi="TH Sarabun New" w:cs="TH Sarabun New" w:hint="cs"/>
                                <w:sz w:val="28"/>
                                <w:szCs w:val="28"/>
                                <w:cs/>
                              </w:rPr>
                              <w:t>แบบประเมินทักษะการปฏิบัติ (</w:t>
                            </w:r>
                            <w:r w:rsidRPr="00D21276">
                              <w:rPr>
                                <w:rStyle w:val="fontstyle21"/>
                                <w:rFonts w:ascii="TH Sarabun New" w:hAnsi="TH Sarabun New" w:cs="TH Sarabun New"/>
                                <w:sz w:val="28"/>
                                <w:szCs w:val="28"/>
                              </w:rPr>
                              <w:t>TLA 2,</w:t>
                            </w:r>
                            <w:r>
                              <w:rPr>
                                <w:rStyle w:val="fontstyle21"/>
                                <w:rFonts w:ascii="TH Sarabun New" w:hAnsi="TH Sarabun New" w:cs="TH Sarabun New" w:hint="cs"/>
                                <w:sz w:val="28"/>
                                <w:szCs w:val="28"/>
                                <w:cs/>
                              </w:rPr>
                              <w:t xml:space="preserve"> </w:t>
                            </w:r>
                            <w:r w:rsidRPr="00D21276">
                              <w:rPr>
                                <w:rStyle w:val="fontstyle21"/>
                                <w:rFonts w:ascii="TH Sarabun New" w:hAnsi="TH Sarabun New" w:cs="TH Sarabun New"/>
                                <w:sz w:val="28"/>
                                <w:szCs w:val="28"/>
                              </w:rPr>
                              <w:t>3</w:t>
                            </w:r>
                            <w:r w:rsidRPr="00D21276">
                              <w:rPr>
                                <w:rStyle w:val="fontstyle21"/>
                                <w:rFonts w:ascii="TH Sarabun New" w:hAnsi="TH Sarabun New" w:cs="TH Sarabun New"/>
                                <w:sz w:val="28"/>
                                <w:szCs w:val="28"/>
                                <w: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5978F" id="_x0000_s1084" type="#_x0000_t202" style="position:absolute;margin-left:228.6pt;margin-top:3.7pt;width:212.85pt;height:82.1pt;z-index:251800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" filled="f">
                <v:stroke dashstyle="dash"/>
                <v:textbox>
                  <w:txbxContent>
                    <w:p w14:paraId="05B39A70" w14:textId="77777777" w:rsidR="00AA3AE1" w:rsidRPr="00D21276" w:rsidRDefault="00AA3AE1" w:rsidP="004553BB">
                      <w:pPr>
                        <w:jc w:val="thaiDistribute"/>
                        <w:rPr>
                          <w:rFonts w:ascii="TH SarabunPSK" w:hAnsi="TH SarabunPSK" w:cs="TH SarabunPSK"/>
                          <w:b/>
                          <w:bCs/>
                        </w:rPr>
                      </w:pPr>
                      <w:r w:rsidRPr="00D21276">
                        <w:rPr>
                          <w:rFonts w:ascii="TH SarabunPSK" w:hAnsi="TH SarabunPSK" w:cs="TH SarabunPSK"/>
                          <w:b/>
                          <w:bCs/>
                          <w:cs/>
                        </w:rPr>
                        <w:t xml:space="preserve">วิธีการประเมินผล </w:t>
                      </w:r>
                      <w:r w:rsidRPr="00D21276">
                        <w:rPr>
                          <w:rFonts w:ascii="TH SarabunPSK" w:hAnsi="TH SarabunPSK" w:cs="TH SarabunPSK"/>
                          <w:b/>
                          <w:bCs/>
                        </w:rPr>
                        <w:t>(AT)</w:t>
                      </w:r>
                    </w:p>
                    <w:p w14:paraId="7F5EFDE0" w14:textId="0D0582F3" w:rsidR="00AA3AE1" w:rsidRPr="00D21276" w:rsidRDefault="00AA3AE1" w:rsidP="004553BB">
                      <w:pPr>
                        <w:ind w:left="532" w:hanging="532"/>
                        <w:rPr>
                          <w:rStyle w:val="fontstyle21"/>
                          <w:rFonts w:ascii="TH Sarabun New" w:hAnsi="TH Sarabun New" w:cs="TH Sarabun New"/>
                          <w:sz w:val="28"/>
                          <w:szCs w:val="28"/>
                        </w:rPr>
                      </w:pPr>
                      <w:r w:rsidRPr="00D21276">
                        <w:rPr>
                          <w:rStyle w:val="fontstyle21"/>
                          <w:rFonts w:ascii="TH Sarabun New" w:hAnsi="TH Sarabun New" w:cs="TH Sarabun New"/>
                          <w:sz w:val="28"/>
                          <w:szCs w:val="28"/>
                        </w:rPr>
                        <w:t>AT1</w:t>
                      </w:r>
                      <w:r w:rsidRPr="00D21276">
                        <w:rPr>
                          <w:rStyle w:val="fontstyle21"/>
                          <w:rFonts w:ascii="TH Sarabun New" w:hAnsi="TH Sarabun New" w:cs="TH Sarabun New"/>
                          <w:sz w:val="28"/>
                          <w:szCs w:val="28"/>
                          <w:cs/>
                        </w:rPr>
                        <w:t xml:space="preserve">: </w:t>
                      </w:r>
                      <w:r>
                        <w:rPr>
                          <w:rStyle w:val="fontstyle21"/>
                          <w:rFonts w:ascii="TH Sarabun New" w:hAnsi="TH Sarabun New" w:cs="TH Sarabun New" w:hint="cs"/>
                          <w:sz w:val="28"/>
                          <w:szCs w:val="28"/>
                          <w:cs/>
                        </w:rPr>
                        <w:t xml:space="preserve"> </w:t>
                      </w:r>
                      <w:r w:rsidRPr="00D21276">
                        <w:rPr>
                          <w:rStyle w:val="fontstyle21"/>
                          <w:rFonts w:ascii="TH Sarabun New" w:hAnsi="TH Sarabun New" w:cs="TH Sarabun New"/>
                          <w:sz w:val="28"/>
                          <w:szCs w:val="28"/>
                          <w:cs/>
                        </w:rPr>
                        <w:t>แบบฝึกหัด/แบบทดสอบ (</w:t>
                      </w:r>
                      <w:r w:rsidRPr="00D21276">
                        <w:rPr>
                          <w:rStyle w:val="fontstyle21"/>
                          <w:rFonts w:ascii="TH Sarabun New" w:hAnsi="TH Sarabun New" w:cs="TH Sarabun New"/>
                          <w:sz w:val="28"/>
                          <w:szCs w:val="28"/>
                        </w:rPr>
                        <w:t>TLA1</w:t>
                      </w:r>
                      <w:r w:rsidRPr="00D21276">
                        <w:rPr>
                          <w:rStyle w:val="fontstyle21"/>
                          <w:rFonts w:ascii="TH Sarabun New" w:hAnsi="TH Sarabun New" w:cs="TH Sarabun New"/>
                          <w:sz w:val="28"/>
                          <w:szCs w:val="28"/>
                          <w:cs/>
                        </w:rPr>
                        <w:t>)</w:t>
                      </w:r>
                    </w:p>
                    <w:p w14:paraId="563870A3" w14:textId="4BD4A3FA" w:rsidR="00AA3AE1" w:rsidRPr="00D21276" w:rsidRDefault="00AA3AE1" w:rsidP="004553BB">
                      <w:pPr>
                        <w:ind w:left="532" w:hanging="532"/>
                        <w:rPr>
                          <w:rFonts w:ascii="TH SarabunPSK" w:hAnsi="TH SarabunPSK" w:cs="TH SarabunPSK"/>
                        </w:rPr>
                      </w:pPr>
                      <w:r w:rsidRPr="00D21276">
                        <w:rPr>
                          <w:rStyle w:val="fontstyle21"/>
                          <w:rFonts w:ascii="TH Sarabun New" w:hAnsi="TH Sarabun New" w:cs="TH Sarabun New"/>
                          <w:sz w:val="28"/>
                          <w:szCs w:val="28"/>
                        </w:rPr>
                        <w:t>AT2</w:t>
                      </w:r>
                      <w:r w:rsidRPr="00D21276">
                        <w:rPr>
                          <w:rStyle w:val="fontstyle21"/>
                          <w:rFonts w:ascii="TH Sarabun New" w:hAnsi="TH Sarabun New" w:cs="TH Sarabun New"/>
                          <w:sz w:val="28"/>
                          <w:szCs w:val="28"/>
                          <w:cs/>
                        </w:rPr>
                        <w:t xml:space="preserve">: </w:t>
                      </w:r>
                      <w:r>
                        <w:rPr>
                          <w:rStyle w:val="fontstyle21"/>
                          <w:rFonts w:ascii="TH Sarabun New" w:hAnsi="TH Sarabun New" w:cs="TH Sarabun New" w:hint="cs"/>
                          <w:sz w:val="28"/>
                          <w:szCs w:val="28"/>
                          <w:cs/>
                        </w:rPr>
                        <w:t xml:space="preserve"> </w:t>
                      </w:r>
                      <w:r w:rsidRPr="00D21276">
                        <w:rPr>
                          <w:rStyle w:val="fontstyle21"/>
                          <w:rFonts w:ascii="TH Sarabun New" w:hAnsi="TH Sarabun New" w:cs="TH Sarabun New" w:hint="cs"/>
                          <w:sz w:val="28"/>
                          <w:szCs w:val="28"/>
                          <w:cs/>
                        </w:rPr>
                        <w:t>ประเมินทักษะการ</w:t>
                      </w:r>
                      <w:r>
                        <w:rPr>
                          <w:rStyle w:val="fontstyle21"/>
                          <w:rFonts w:ascii="TH Sarabun New" w:hAnsi="TH Sarabun New" w:cs="TH Sarabun New" w:hint="cs"/>
                          <w:sz w:val="28"/>
                          <w:szCs w:val="28"/>
                          <w:cs/>
                        </w:rPr>
                        <w:t>ปฏิบัติ</w:t>
                      </w:r>
                      <w:r w:rsidRPr="00D21276">
                        <w:rPr>
                          <w:rStyle w:val="fontstyle21"/>
                          <w:rFonts w:ascii="TH Sarabun New" w:hAnsi="TH Sarabun New" w:cs="TH Sarabun New"/>
                          <w:sz w:val="28"/>
                          <w:szCs w:val="28"/>
                        </w:rPr>
                        <w:t>/</w:t>
                      </w:r>
                      <w:r w:rsidRPr="00D21276">
                        <w:rPr>
                          <w:rStyle w:val="fontstyle21"/>
                          <w:rFonts w:ascii="TH Sarabun New" w:hAnsi="TH Sarabun New" w:cs="TH Sarabun New" w:hint="cs"/>
                          <w:sz w:val="28"/>
                          <w:szCs w:val="28"/>
                          <w:cs/>
                        </w:rPr>
                        <w:t>แบบประเมินทักษะการปฏิบัติ (</w:t>
                      </w:r>
                      <w:r w:rsidRPr="00D21276">
                        <w:rPr>
                          <w:rStyle w:val="fontstyle21"/>
                          <w:rFonts w:ascii="TH Sarabun New" w:hAnsi="TH Sarabun New" w:cs="TH Sarabun New"/>
                          <w:sz w:val="28"/>
                          <w:szCs w:val="28"/>
                        </w:rPr>
                        <w:t>TLA 2,</w:t>
                      </w:r>
                      <w:r>
                        <w:rPr>
                          <w:rStyle w:val="fontstyle21"/>
                          <w:rFonts w:ascii="TH Sarabun New" w:hAnsi="TH Sarabun New" w:cs="TH Sarabun New" w:hint="cs"/>
                          <w:sz w:val="28"/>
                          <w:szCs w:val="28"/>
                          <w:cs/>
                        </w:rPr>
                        <w:t xml:space="preserve"> </w:t>
                      </w:r>
                      <w:r w:rsidRPr="00D21276">
                        <w:rPr>
                          <w:rStyle w:val="fontstyle21"/>
                          <w:rFonts w:ascii="TH Sarabun New" w:hAnsi="TH Sarabun New" w:cs="TH Sarabun New"/>
                          <w:sz w:val="28"/>
                          <w:szCs w:val="28"/>
                        </w:rPr>
                        <w:t>3</w:t>
                      </w:r>
                      <w:r w:rsidRPr="00D21276">
                        <w:rPr>
                          <w:rStyle w:val="fontstyle21"/>
                          <w:rFonts w:ascii="TH Sarabun New" w:hAnsi="TH Sarabun New" w:cs="TH Sarabun New"/>
                          <w:sz w:val="28"/>
                          <w:szCs w:val="28"/>
                          <w:cs/>
                        </w:rPr>
                        <w:t>)</w:t>
                      </w:r>
                    </w:p>
                  </w:txbxContent>
                </v:textbox>
              </v:shape>
            </w:pict>
          </mc:Fallback>
        </mc:AlternateContent>
      </w:r>
    </w:p>
    <w:p w14:paraId="003E49AD" w14:textId="77777777" w:rsidR="001A3233" w:rsidRPr="00E31F1E" w:rsidRDefault="001A3233" w:rsidP="001A3233">
      <w:pPr>
        <w:rPr>
          <w:rFonts w:ascii="TH SarabunPSK" w:hAnsi="TH SarabunPSK" w:cs="TH SarabunPSK"/>
        </w:rPr>
      </w:pPr>
    </w:p>
    <w:p w14:paraId="709D1955" w14:textId="77777777" w:rsidR="001A3233" w:rsidRPr="00E31F1E" w:rsidRDefault="001A3233" w:rsidP="001A3233">
      <w:pPr>
        <w:rPr>
          <w:rFonts w:ascii="TH SarabunPSK" w:hAnsi="TH SarabunPSK" w:cs="TH SarabunPSK"/>
        </w:rPr>
      </w:pPr>
    </w:p>
    <w:p w14:paraId="55E1C784" w14:textId="6E5E8ABF" w:rsidR="001A3233" w:rsidRPr="00E31F1E" w:rsidRDefault="001A3233" w:rsidP="001A3233">
      <w:pPr>
        <w:rPr>
          <w:rFonts w:ascii="TH SarabunPSK" w:hAnsi="TH SarabunPSK" w:cs="TH SarabunPSK"/>
        </w:rPr>
      </w:pPr>
    </w:p>
    <w:p w14:paraId="3BFDB05B" w14:textId="0E636D5A" w:rsidR="001021A5" w:rsidRPr="00E31F1E" w:rsidRDefault="001021A5" w:rsidP="001A3233">
      <w:pPr>
        <w:rPr>
          <w:rFonts w:ascii="TH SarabunPSK" w:hAnsi="TH SarabunPSK" w:cs="TH SarabunPSK"/>
        </w:rPr>
      </w:pPr>
    </w:p>
    <w:p w14:paraId="1766C474" w14:textId="5C8B56CD" w:rsidR="001021A5" w:rsidRPr="00E31F1E" w:rsidRDefault="001021A5" w:rsidP="001A3233">
      <w:pPr>
        <w:rPr>
          <w:rFonts w:ascii="TH SarabunPSK" w:hAnsi="TH SarabunPSK" w:cs="TH SarabunPSK"/>
        </w:rPr>
      </w:pPr>
    </w:p>
    <w:p w14:paraId="688DED4F" w14:textId="27D5CCB0" w:rsidR="001021A5" w:rsidRPr="00E31F1E" w:rsidRDefault="001021A5" w:rsidP="001A3233">
      <w:pPr>
        <w:rPr>
          <w:rFonts w:ascii="TH SarabunPSK" w:hAnsi="TH SarabunPSK" w:cs="TH SarabunPSK"/>
        </w:rPr>
      </w:pPr>
    </w:p>
    <w:p w14:paraId="2BC0941F" w14:textId="77777777" w:rsidR="0059731D" w:rsidRPr="00E31F1E" w:rsidRDefault="0059731D" w:rsidP="0059731D">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14F7B8AF"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6"/>
        <w:gridCol w:w="462"/>
        <w:gridCol w:w="467"/>
        <w:gridCol w:w="463"/>
        <w:gridCol w:w="462"/>
        <w:gridCol w:w="462"/>
        <w:gridCol w:w="466"/>
        <w:gridCol w:w="466"/>
        <w:gridCol w:w="462"/>
        <w:gridCol w:w="466"/>
        <w:gridCol w:w="462"/>
        <w:gridCol w:w="466"/>
        <w:gridCol w:w="466"/>
        <w:gridCol w:w="462"/>
        <w:gridCol w:w="462"/>
        <w:gridCol w:w="462"/>
        <w:gridCol w:w="466"/>
        <w:gridCol w:w="466"/>
        <w:gridCol w:w="463"/>
      </w:tblGrid>
      <w:tr w:rsidR="00E31F1E" w:rsidRPr="00E31F1E" w14:paraId="1416D8DB" w14:textId="77777777" w:rsidTr="00A04E62">
        <w:tc>
          <w:tcPr>
            <w:tcW w:w="2322" w:type="dxa"/>
            <w:gridSpan w:val="5"/>
            <w:vAlign w:val="center"/>
          </w:tcPr>
          <w:p w14:paraId="45225504"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4" w:type="dxa"/>
            <w:gridSpan w:val="3"/>
            <w:vAlign w:val="center"/>
          </w:tcPr>
          <w:p w14:paraId="51244335"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0" w:type="dxa"/>
            <w:gridSpan w:val="3"/>
            <w:vAlign w:val="center"/>
          </w:tcPr>
          <w:p w14:paraId="77333067" w14:textId="77777777" w:rsidR="00E50433" w:rsidRPr="00E31F1E" w:rsidRDefault="00E50433" w:rsidP="00FA0783">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01D4CBB2"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cs/>
              </w:rPr>
              <w:t>ทางปัญญา</w:t>
            </w:r>
          </w:p>
        </w:tc>
        <w:tc>
          <w:tcPr>
            <w:tcW w:w="1856" w:type="dxa"/>
            <w:gridSpan w:val="4"/>
            <w:vAlign w:val="center"/>
          </w:tcPr>
          <w:p w14:paraId="5B970AE8" w14:textId="77777777" w:rsidR="00E50433" w:rsidRPr="00E31F1E" w:rsidRDefault="00E50433" w:rsidP="00FA0783">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4C8A5CAB"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57" w:type="dxa"/>
            <w:gridSpan w:val="4"/>
            <w:vAlign w:val="center"/>
          </w:tcPr>
          <w:p w14:paraId="7311FCA9"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13C93B5E" w14:textId="77777777" w:rsidTr="00A04E62">
        <w:tc>
          <w:tcPr>
            <w:tcW w:w="467" w:type="dxa"/>
            <w:vAlign w:val="center"/>
          </w:tcPr>
          <w:p w14:paraId="4B8A0DF8"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3" w:type="dxa"/>
            <w:vAlign w:val="center"/>
          </w:tcPr>
          <w:p w14:paraId="0A46B6B8"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7" w:type="dxa"/>
            <w:vAlign w:val="center"/>
          </w:tcPr>
          <w:p w14:paraId="55DC593B"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3" w:type="dxa"/>
            <w:vAlign w:val="center"/>
          </w:tcPr>
          <w:p w14:paraId="0158029B"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c>
          <w:tcPr>
            <w:tcW w:w="462" w:type="dxa"/>
            <w:vAlign w:val="center"/>
          </w:tcPr>
          <w:p w14:paraId="2868A37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5</w:t>
            </w:r>
          </w:p>
        </w:tc>
        <w:tc>
          <w:tcPr>
            <w:tcW w:w="462" w:type="dxa"/>
            <w:vAlign w:val="center"/>
          </w:tcPr>
          <w:p w14:paraId="5152E33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73E2BC88"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5C679AF3"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2" w:type="dxa"/>
            <w:vAlign w:val="center"/>
          </w:tcPr>
          <w:p w14:paraId="0DB04BB3"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3F54C953"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2" w:type="dxa"/>
            <w:vAlign w:val="center"/>
          </w:tcPr>
          <w:p w14:paraId="32BC50F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7D79F494"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4AA8D976"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2" w:type="dxa"/>
            <w:vAlign w:val="center"/>
          </w:tcPr>
          <w:p w14:paraId="4AAB5BE8"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2" w:type="dxa"/>
            <w:vAlign w:val="center"/>
          </w:tcPr>
          <w:p w14:paraId="2AF1BD88"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c>
          <w:tcPr>
            <w:tcW w:w="462" w:type="dxa"/>
            <w:vAlign w:val="center"/>
          </w:tcPr>
          <w:p w14:paraId="1700D39D"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15C2F346"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72FB719C"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3" w:type="dxa"/>
            <w:vAlign w:val="center"/>
          </w:tcPr>
          <w:p w14:paraId="33425BD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r>
      <w:tr w:rsidR="00341A58" w:rsidRPr="00E31F1E" w14:paraId="02918EC9" w14:textId="77777777" w:rsidTr="00A04E62">
        <w:tc>
          <w:tcPr>
            <w:tcW w:w="467" w:type="dxa"/>
            <w:vAlign w:val="center"/>
          </w:tcPr>
          <w:p w14:paraId="29F741D8" w14:textId="4E05E5E5"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3" w:type="dxa"/>
            <w:vAlign w:val="center"/>
          </w:tcPr>
          <w:p w14:paraId="0DA5B3E5" w14:textId="77777777" w:rsidR="00341A58" w:rsidRPr="00E31F1E" w:rsidRDefault="00341A58" w:rsidP="00341A58">
            <w:pPr>
              <w:spacing w:before="15"/>
              <w:jc w:val="center"/>
              <w:rPr>
                <w:rFonts w:ascii="TH SarabunPSK" w:hAnsi="TH SarabunPSK" w:cs="TH SarabunPSK"/>
                <w:sz w:val="24"/>
                <w:szCs w:val="24"/>
              </w:rPr>
            </w:pPr>
          </w:p>
        </w:tc>
        <w:tc>
          <w:tcPr>
            <w:tcW w:w="467" w:type="dxa"/>
            <w:vAlign w:val="center"/>
          </w:tcPr>
          <w:p w14:paraId="28F3030D" w14:textId="535164DF"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3" w:type="dxa"/>
            <w:vAlign w:val="center"/>
          </w:tcPr>
          <w:p w14:paraId="0DC8DFAB" w14:textId="77777777" w:rsidR="00341A58" w:rsidRPr="00E31F1E" w:rsidRDefault="00341A58" w:rsidP="00341A58">
            <w:pPr>
              <w:spacing w:before="15"/>
              <w:jc w:val="center"/>
              <w:rPr>
                <w:rFonts w:ascii="TH SarabunPSK" w:hAnsi="TH SarabunPSK" w:cs="TH SarabunPSK"/>
                <w:sz w:val="24"/>
                <w:szCs w:val="24"/>
              </w:rPr>
            </w:pPr>
          </w:p>
        </w:tc>
        <w:tc>
          <w:tcPr>
            <w:tcW w:w="462" w:type="dxa"/>
            <w:vAlign w:val="center"/>
          </w:tcPr>
          <w:p w14:paraId="6E3963B5" w14:textId="77777777" w:rsidR="00341A58" w:rsidRPr="00E31F1E" w:rsidRDefault="00341A58" w:rsidP="00341A58">
            <w:pPr>
              <w:spacing w:before="15"/>
              <w:jc w:val="center"/>
              <w:rPr>
                <w:rFonts w:ascii="TH SarabunPSK" w:hAnsi="TH SarabunPSK" w:cs="TH SarabunPSK"/>
                <w:sz w:val="24"/>
                <w:szCs w:val="24"/>
              </w:rPr>
            </w:pPr>
          </w:p>
        </w:tc>
        <w:tc>
          <w:tcPr>
            <w:tcW w:w="462" w:type="dxa"/>
            <w:vAlign w:val="center"/>
          </w:tcPr>
          <w:p w14:paraId="2AB306A0" w14:textId="77777777" w:rsidR="00341A58" w:rsidRPr="00E31F1E" w:rsidRDefault="00341A58" w:rsidP="00341A58">
            <w:pPr>
              <w:spacing w:before="15"/>
              <w:jc w:val="center"/>
              <w:rPr>
                <w:rFonts w:ascii="TH SarabunPSK" w:hAnsi="TH SarabunPSK" w:cs="TH SarabunPSK"/>
                <w:sz w:val="24"/>
                <w:szCs w:val="24"/>
              </w:rPr>
            </w:pPr>
          </w:p>
        </w:tc>
        <w:tc>
          <w:tcPr>
            <w:tcW w:w="466" w:type="dxa"/>
            <w:vAlign w:val="center"/>
          </w:tcPr>
          <w:p w14:paraId="3111E2F2" w14:textId="7497A151"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163C27F2" w14:textId="78148640"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2" w:type="dxa"/>
            <w:vAlign w:val="center"/>
          </w:tcPr>
          <w:p w14:paraId="1CD53413" w14:textId="77777777" w:rsidR="00341A58" w:rsidRPr="00E31F1E" w:rsidRDefault="00341A58" w:rsidP="00341A58">
            <w:pPr>
              <w:spacing w:before="15"/>
              <w:jc w:val="center"/>
              <w:rPr>
                <w:rFonts w:ascii="TH SarabunPSK" w:hAnsi="TH SarabunPSK" w:cs="TH SarabunPSK"/>
                <w:sz w:val="24"/>
                <w:szCs w:val="24"/>
              </w:rPr>
            </w:pPr>
          </w:p>
        </w:tc>
        <w:tc>
          <w:tcPr>
            <w:tcW w:w="466" w:type="dxa"/>
            <w:vAlign w:val="center"/>
          </w:tcPr>
          <w:p w14:paraId="3A3B897B" w14:textId="466F3FC2"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2" w:type="dxa"/>
            <w:vAlign w:val="center"/>
          </w:tcPr>
          <w:p w14:paraId="1915FF97" w14:textId="77777777" w:rsidR="00341A58" w:rsidRPr="00E31F1E" w:rsidRDefault="00341A58" w:rsidP="00341A58">
            <w:pPr>
              <w:spacing w:before="15"/>
              <w:jc w:val="center"/>
              <w:rPr>
                <w:rFonts w:ascii="TH SarabunPSK" w:hAnsi="TH SarabunPSK" w:cs="TH SarabunPSK"/>
                <w:sz w:val="24"/>
                <w:szCs w:val="24"/>
              </w:rPr>
            </w:pPr>
          </w:p>
        </w:tc>
        <w:tc>
          <w:tcPr>
            <w:tcW w:w="466" w:type="dxa"/>
            <w:vAlign w:val="center"/>
          </w:tcPr>
          <w:p w14:paraId="7BFAF767" w14:textId="34EDCEB8"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65F2296B" w14:textId="22202922"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2" w:type="dxa"/>
            <w:vAlign w:val="center"/>
          </w:tcPr>
          <w:p w14:paraId="162BE995" w14:textId="77777777" w:rsidR="00341A58" w:rsidRPr="00E31F1E" w:rsidRDefault="00341A58" w:rsidP="00341A58">
            <w:pPr>
              <w:spacing w:before="15"/>
              <w:jc w:val="center"/>
              <w:rPr>
                <w:rFonts w:ascii="TH SarabunPSK" w:hAnsi="TH SarabunPSK" w:cs="TH SarabunPSK"/>
                <w:sz w:val="24"/>
                <w:szCs w:val="24"/>
              </w:rPr>
            </w:pPr>
          </w:p>
        </w:tc>
        <w:tc>
          <w:tcPr>
            <w:tcW w:w="462" w:type="dxa"/>
            <w:vAlign w:val="center"/>
          </w:tcPr>
          <w:p w14:paraId="2DACA856" w14:textId="77777777" w:rsidR="00341A58" w:rsidRPr="00E31F1E" w:rsidRDefault="00341A58" w:rsidP="00341A58">
            <w:pPr>
              <w:spacing w:before="15"/>
              <w:jc w:val="center"/>
              <w:rPr>
                <w:rFonts w:ascii="TH SarabunPSK" w:hAnsi="TH SarabunPSK" w:cs="TH SarabunPSK"/>
                <w:sz w:val="24"/>
                <w:szCs w:val="24"/>
              </w:rPr>
            </w:pPr>
          </w:p>
        </w:tc>
        <w:tc>
          <w:tcPr>
            <w:tcW w:w="462" w:type="dxa"/>
            <w:vAlign w:val="center"/>
          </w:tcPr>
          <w:p w14:paraId="53C2AF5A" w14:textId="77777777" w:rsidR="00341A58" w:rsidRPr="00E31F1E" w:rsidRDefault="00341A58" w:rsidP="00341A58">
            <w:pPr>
              <w:spacing w:before="15"/>
              <w:jc w:val="center"/>
              <w:rPr>
                <w:rFonts w:ascii="TH SarabunPSK" w:hAnsi="TH SarabunPSK" w:cs="TH SarabunPSK"/>
                <w:sz w:val="24"/>
                <w:szCs w:val="24"/>
              </w:rPr>
            </w:pPr>
          </w:p>
        </w:tc>
        <w:tc>
          <w:tcPr>
            <w:tcW w:w="466" w:type="dxa"/>
            <w:vAlign w:val="center"/>
          </w:tcPr>
          <w:p w14:paraId="6ECDEDCD" w14:textId="46D6D159"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D28D711" w14:textId="3A2A0E90"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3" w:type="dxa"/>
            <w:vAlign w:val="center"/>
          </w:tcPr>
          <w:p w14:paraId="52CFA248" w14:textId="77777777" w:rsidR="00341A58" w:rsidRPr="00E31F1E" w:rsidRDefault="00341A58" w:rsidP="00341A58">
            <w:pPr>
              <w:spacing w:before="15"/>
              <w:jc w:val="center"/>
              <w:rPr>
                <w:rFonts w:ascii="TH SarabunPSK" w:hAnsi="TH SarabunPSK" w:cs="TH SarabunPSK"/>
                <w:sz w:val="24"/>
                <w:szCs w:val="24"/>
              </w:rPr>
            </w:pPr>
          </w:p>
        </w:tc>
      </w:tr>
    </w:tbl>
    <w:p w14:paraId="7FB22089" w14:textId="6F973455" w:rsidR="00FE2F8F" w:rsidRPr="00E31F1E" w:rsidRDefault="00FE2F8F" w:rsidP="00A946BE">
      <w:pPr>
        <w:autoSpaceDE w:val="0"/>
        <w:autoSpaceDN w:val="0"/>
        <w:adjustRightInd w:val="0"/>
        <w:rPr>
          <w:rFonts w:ascii="TH SarabunPSK" w:eastAsia="BrowalliaNew-Bold" w:hAnsi="TH SarabunPSK" w:cs="TH SarabunPSK"/>
          <w:b/>
          <w:bCs/>
        </w:rPr>
      </w:pPr>
    </w:p>
    <w:p w14:paraId="16BF97CB" w14:textId="4F2F0469" w:rsidR="00FE2F8F" w:rsidRPr="00E31F1E" w:rsidRDefault="00FE2F8F" w:rsidP="00A946BE">
      <w:pPr>
        <w:autoSpaceDE w:val="0"/>
        <w:autoSpaceDN w:val="0"/>
        <w:adjustRightInd w:val="0"/>
        <w:rPr>
          <w:rFonts w:ascii="TH SarabunPSK" w:eastAsia="BrowalliaNew-Bold" w:hAnsi="TH SarabunPSK" w:cs="TH SarabunPSK"/>
          <w:b/>
          <w:bCs/>
        </w:rPr>
      </w:pPr>
    </w:p>
    <w:p w14:paraId="59C91CCA" w14:textId="0712E4D7" w:rsidR="00FE2F8F" w:rsidRPr="00E31F1E" w:rsidRDefault="00FE2F8F" w:rsidP="00A946BE">
      <w:pPr>
        <w:autoSpaceDE w:val="0"/>
        <w:autoSpaceDN w:val="0"/>
        <w:adjustRightInd w:val="0"/>
        <w:rPr>
          <w:rFonts w:ascii="TH SarabunPSK" w:eastAsia="BrowalliaNew-Bold" w:hAnsi="TH SarabunPSK" w:cs="TH SarabunPSK"/>
          <w:b/>
          <w:bCs/>
        </w:rPr>
      </w:pPr>
    </w:p>
    <w:p w14:paraId="7AE1C0C7" w14:textId="77777777" w:rsidR="00091BE0" w:rsidRPr="00E31F1E" w:rsidRDefault="00091BE0" w:rsidP="00A946BE">
      <w:pPr>
        <w:autoSpaceDE w:val="0"/>
        <w:autoSpaceDN w:val="0"/>
        <w:adjustRightInd w:val="0"/>
        <w:rPr>
          <w:rFonts w:ascii="TH SarabunPSK" w:eastAsia="BrowalliaNew-Bold" w:hAnsi="TH SarabunPSK" w:cs="TH SarabunPSK"/>
          <w:b/>
          <w:bCs/>
        </w:rPr>
      </w:pPr>
    </w:p>
    <w:p w14:paraId="3F1A424A" w14:textId="19CDC15D" w:rsidR="00FE2F8F" w:rsidRPr="00E31F1E" w:rsidRDefault="00FE2F8F" w:rsidP="00A946BE">
      <w:pPr>
        <w:autoSpaceDE w:val="0"/>
        <w:autoSpaceDN w:val="0"/>
        <w:adjustRightInd w:val="0"/>
        <w:rPr>
          <w:rFonts w:ascii="TH SarabunPSK" w:eastAsia="BrowalliaNew-Bold" w:hAnsi="TH SarabunPSK" w:cs="TH SarabunPSK"/>
          <w:b/>
          <w:bCs/>
        </w:rPr>
      </w:pPr>
    </w:p>
    <w:p w14:paraId="057FD82B" w14:textId="77777777" w:rsidR="004A4774" w:rsidRPr="00E31F1E" w:rsidRDefault="004A4774" w:rsidP="00A946BE">
      <w:pPr>
        <w:autoSpaceDE w:val="0"/>
        <w:autoSpaceDN w:val="0"/>
        <w:adjustRightInd w:val="0"/>
        <w:rPr>
          <w:rFonts w:ascii="TH SarabunPSK" w:eastAsia="BrowalliaNew-Bold" w:hAnsi="TH SarabunPSK" w:cs="TH SarabunPSK"/>
          <w:b/>
          <w:bCs/>
        </w:rPr>
      </w:pPr>
    </w:p>
    <w:tbl>
      <w:tblPr>
        <w:tblW w:w="0" w:type="auto"/>
        <w:tblLook w:val="04A0" w:firstRow="1" w:lastRow="0" w:firstColumn="1" w:lastColumn="0" w:noHBand="0" w:noVBand="1"/>
      </w:tblPr>
      <w:tblGrid>
        <w:gridCol w:w="1942"/>
        <w:gridCol w:w="5669"/>
        <w:gridCol w:w="1166"/>
      </w:tblGrid>
      <w:tr w:rsidR="00E31F1E" w:rsidRPr="00E31F1E" w14:paraId="71AA7D12" w14:textId="77777777" w:rsidTr="00E95012">
        <w:tc>
          <w:tcPr>
            <w:tcW w:w="1942" w:type="dxa"/>
            <w:shd w:val="clear" w:color="auto" w:fill="auto"/>
          </w:tcPr>
          <w:p w14:paraId="2B78B207" w14:textId="1C280FDA" w:rsidR="00F62949" w:rsidRPr="00E31F1E" w:rsidRDefault="00F62949" w:rsidP="00F62949">
            <w:pPr>
              <w:spacing w:before="30"/>
              <w:rPr>
                <w:rFonts w:ascii="TH SarabunPSK" w:hAnsi="TH SarabunPSK" w:cs="TH SarabunPSK"/>
                <w:b/>
                <w:bCs/>
              </w:rPr>
            </w:pPr>
            <w:r w:rsidRPr="00E31F1E">
              <w:rPr>
                <w:rFonts w:ascii="TH SarabunPSK" w:hAnsi="TH SarabunPSK" w:cs="TH SarabunPSK"/>
                <w:b/>
                <w:bCs/>
              </w:rPr>
              <w:lastRenderedPageBreak/>
              <w:t>00</w:t>
            </w:r>
            <w:r w:rsidRPr="00E31F1E">
              <w:rPr>
                <w:rFonts w:ascii="TH SarabunPSK" w:hAnsi="TH SarabunPSK" w:cs="TH SarabunPSK"/>
                <w:b/>
                <w:bCs/>
                <w:cs/>
              </w:rPr>
              <w:t>-</w:t>
            </w:r>
            <w:r w:rsidR="00252BF1" w:rsidRPr="00E31F1E">
              <w:rPr>
                <w:rFonts w:ascii="TH SarabunPSK" w:hAnsi="TH SarabunPSK" w:cs="TH SarabunPSK"/>
                <w:b/>
                <w:bCs/>
              </w:rPr>
              <w:t>4</w:t>
            </w:r>
            <w:r w:rsidRPr="00E31F1E">
              <w:rPr>
                <w:rFonts w:ascii="TH SarabunPSK" w:hAnsi="TH SarabunPSK" w:cs="TH SarabunPSK"/>
                <w:b/>
                <w:bCs/>
              </w:rPr>
              <w:t>00</w:t>
            </w:r>
            <w:r w:rsidRPr="00E31F1E">
              <w:rPr>
                <w:rFonts w:ascii="TH SarabunPSK" w:hAnsi="TH SarabunPSK" w:cs="TH SarabunPSK"/>
                <w:b/>
                <w:bCs/>
                <w:cs/>
              </w:rPr>
              <w:t>-</w:t>
            </w:r>
            <w:r w:rsidRPr="00E31F1E">
              <w:rPr>
                <w:rFonts w:ascii="TH SarabunPSK" w:hAnsi="TH SarabunPSK" w:cs="TH SarabunPSK"/>
                <w:b/>
                <w:bCs/>
              </w:rPr>
              <w:t>080</w:t>
            </w:r>
            <w:r w:rsidRPr="00E31F1E">
              <w:rPr>
                <w:rFonts w:ascii="TH SarabunPSK" w:hAnsi="TH SarabunPSK" w:cs="TH SarabunPSK"/>
                <w:b/>
                <w:bCs/>
                <w:cs/>
              </w:rPr>
              <w:t>-</w:t>
            </w:r>
            <w:r w:rsidR="00111D7F" w:rsidRPr="00E31F1E">
              <w:rPr>
                <w:rFonts w:ascii="TH SarabunPSK" w:hAnsi="TH SarabunPSK" w:cs="TH SarabunPSK"/>
                <w:b/>
                <w:bCs/>
              </w:rPr>
              <w:t>0</w:t>
            </w:r>
            <w:r w:rsidRPr="00E31F1E">
              <w:rPr>
                <w:rFonts w:ascii="TH SarabunPSK" w:hAnsi="TH SarabunPSK" w:cs="TH SarabunPSK"/>
                <w:b/>
                <w:bCs/>
              </w:rPr>
              <w:t>0</w:t>
            </w:r>
            <w:r w:rsidRPr="00E31F1E">
              <w:rPr>
                <w:rFonts w:ascii="TH SarabunPSK" w:hAnsi="TH SarabunPSK" w:cs="TH SarabunPSK"/>
                <w:b/>
                <w:bCs/>
                <w:cs/>
              </w:rPr>
              <w:t>5</w:t>
            </w:r>
          </w:p>
        </w:tc>
        <w:tc>
          <w:tcPr>
            <w:tcW w:w="5669" w:type="dxa"/>
            <w:shd w:val="clear" w:color="auto" w:fill="auto"/>
          </w:tcPr>
          <w:p w14:paraId="230AAFA4" w14:textId="77777777" w:rsidR="001C2C6F" w:rsidRPr="00E31F1E" w:rsidRDefault="001C2C6F" w:rsidP="001C2C6F">
            <w:pPr>
              <w:shd w:val="clear" w:color="auto" w:fill="FFFFFF"/>
              <w:spacing w:before="30"/>
              <w:rPr>
                <w:rFonts w:ascii="TH SarabunPSK" w:hAnsi="TH SarabunPSK" w:cs="TH SarabunPSK"/>
                <w:b/>
                <w:bCs/>
              </w:rPr>
            </w:pPr>
            <w:r w:rsidRPr="00E31F1E">
              <w:rPr>
                <w:rFonts w:ascii="TH SarabunPSK" w:hAnsi="TH SarabunPSK" w:cs="TH SarabunPSK"/>
                <w:b/>
                <w:bCs/>
                <w:cs/>
              </w:rPr>
              <w:t xml:space="preserve">แนวคิดสู่นวัตกรรม </w:t>
            </w:r>
          </w:p>
          <w:p w14:paraId="08ADE5F8" w14:textId="79B1261F" w:rsidR="00F62949" w:rsidRPr="00E31F1E" w:rsidRDefault="001C2C6F" w:rsidP="001C2C6F">
            <w:pPr>
              <w:shd w:val="clear" w:color="auto" w:fill="FFFFFF"/>
              <w:spacing w:before="30"/>
              <w:rPr>
                <w:rFonts w:ascii="TH SarabunPSK" w:hAnsi="TH SarabunPSK" w:cs="TH SarabunPSK"/>
                <w:b/>
                <w:bCs/>
                <w:cs/>
              </w:rPr>
            </w:pPr>
            <w:r w:rsidRPr="00E31F1E">
              <w:rPr>
                <w:rFonts w:ascii="TH SarabunPSK" w:hAnsi="TH SarabunPSK" w:cs="TH SarabunPSK"/>
                <w:b/>
                <w:bCs/>
              </w:rPr>
              <w:t>Idea to Innovation</w:t>
            </w:r>
            <w:r w:rsidRPr="00E31F1E">
              <w:rPr>
                <w:rFonts w:ascii="TH SarabunPSK" w:hAnsi="TH SarabunPSK" w:cs="TH SarabunPSK"/>
                <w:b/>
                <w:bCs/>
              </w:rPr>
              <w:tab/>
            </w:r>
            <w:r w:rsidRPr="00E31F1E">
              <w:rPr>
                <w:rFonts w:ascii="TH SarabunPSK" w:hAnsi="TH SarabunPSK" w:cs="TH SarabunPSK"/>
                <w:b/>
                <w:bCs/>
              </w:rPr>
              <w:tab/>
            </w:r>
            <w:r w:rsidRPr="00E31F1E">
              <w:rPr>
                <w:rFonts w:ascii="TH SarabunPSK" w:hAnsi="TH SarabunPSK" w:cs="TH SarabunPSK"/>
                <w:b/>
                <w:bCs/>
              </w:rPr>
              <w:tab/>
            </w:r>
            <w:r w:rsidRPr="00E31F1E">
              <w:rPr>
                <w:rFonts w:ascii="TH SarabunPSK" w:hAnsi="TH SarabunPSK" w:cs="TH SarabunPSK"/>
                <w:b/>
                <w:bCs/>
              </w:rPr>
              <w:tab/>
            </w:r>
          </w:p>
        </w:tc>
        <w:tc>
          <w:tcPr>
            <w:tcW w:w="1166" w:type="dxa"/>
            <w:shd w:val="clear" w:color="auto" w:fill="auto"/>
          </w:tcPr>
          <w:p w14:paraId="125C1551" w14:textId="1C7CEF85" w:rsidR="00F62949" w:rsidRPr="00E31F1E" w:rsidRDefault="001C2C6F" w:rsidP="00F62949">
            <w:pPr>
              <w:shd w:val="clear" w:color="auto" w:fill="FFFFFF"/>
              <w:spacing w:before="30"/>
              <w:jc w:val="right"/>
              <w:rPr>
                <w:rFonts w:ascii="TH SarabunPSK" w:hAnsi="TH SarabunPSK" w:cs="TH SarabunPSK"/>
                <w:b/>
                <w:bCs/>
                <w:strike/>
                <w:cs/>
              </w:rPr>
            </w:pPr>
            <w:r w:rsidRPr="00E31F1E">
              <w:rPr>
                <w:rFonts w:ascii="TH SarabunPSK" w:hAnsi="TH SarabunPSK" w:cs="TH SarabunPSK"/>
                <w:b/>
                <w:bCs/>
                <w:cs/>
              </w:rPr>
              <w:t>2(1-3-</w:t>
            </w:r>
            <w:r w:rsidR="00166466" w:rsidRPr="00E31F1E">
              <w:rPr>
                <w:rFonts w:ascii="TH SarabunPSK" w:hAnsi="TH SarabunPSK" w:cs="TH SarabunPSK"/>
                <w:b/>
                <w:bCs/>
              </w:rPr>
              <w:t>3</w:t>
            </w:r>
            <w:r w:rsidRPr="00E31F1E">
              <w:rPr>
                <w:rFonts w:ascii="TH SarabunPSK" w:hAnsi="TH SarabunPSK" w:cs="TH SarabunPSK"/>
                <w:b/>
                <w:bCs/>
                <w:cs/>
              </w:rPr>
              <w:t>)</w:t>
            </w:r>
          </w:p>
        </w:tc>
      </w:tr>
      <w:tr w:rsidR="00E31F1E" w:rsidRPr="00E31F1E" w14:paraId="52BE99A3" w14:textId="77777777" w:rsidTr="00E95012">
        <w:tc>
          <w:tcPr>
            <w:tcW w:w="1942" w:type="dxa"/>
            <w:shd w:val="clear" w:color="auto" w:fill="auto"/>
          </w:tcPr>
          <w:p w14:paraId="348D01AB" w14:textId="77777777" w:rsidR="008E5336" w:rsidRPr="00E31F1E" w:rsidRDefault="008E5336" w:rsidP="00E2399F">
            <w:pPr>
              <w:rPr>
                <w:rFonts w:ascii="TH SarabunPSK" w:hAnsi="TH SarabunPSK" w:cs="TH SarabunPSK"/>
                <w:b/>
                <w:bCs/>
                <w:sz w:val="24"/>
                <w:szCs w:val="24"/>
              </w:rPr>
            </w:pPr>
          </w:p>
        </w:tc>
        <w:tc>
          <w:tcPr>
            <w:tcW w:w="6835" w:type="dxa"/>
            <w:gridSpan w:val="2"/>
            <w:shd w:val="clear" w:color="auto" w:fill="auto"/>
          </w:tcPr>
          <w:p w14:paraId="472788F9" w14:textId="657433FA" w:rsidR="008E5336" w:rsidRPr="00E31F1E" w:rsidRDefault="008E5336" w:rsidP="00E2399F">
            <w:pPr>
              <w:tabs>
                <w:tab w:val="left" w:pos="1985"/>
              </w:tabs>
              <w:rPr>
                <w:rFonts w:ascii="TH SarabunPSK" w:hAnsi="TH SarabunPSK" w:cs="TH SarabunPSK"/>
                <w:b/>
                <w:bCs/>
                <w:sz w:val="24"/>
                <w:szCs w:val="24"/>
                <w:cs/>
              </w:rPr>
            </w:pPr>
          </w:p>
        </w:tc>
      </w:tr>
      <w:tr w:rsidR="00CD0042" w:rsidRPr="00E31F1E" w14:paraId="73DBA4C6" w14:textId="77777777" w:rsidTr="007A54C8">
        <w:tc>
          <w:tcPr>
            <w:tcW w:w="8777" w:type="dxa"/>
            <w:gridSpan w:val="3"/>
            <w:shd w:val="clear" w:color="auto" w:fill="auto"/>
          </w:tcPr>
          <w:p w14:paraId="24F9BD90" w14:textId="1BE9F97C" w:rsidR="00CD0042" w:rsidRPr="00E31F1E" w:rsidRDefault="00CD0042" w:rsidP="00CD0042">
            <w:pPr>
              <w:rPr>
                <w:rFonts w:ascii="TH SarabunPSK" w:hAnsi="TH SarabunPSK" w:cs="TH SarabunPSK"/>
              </w:rPr>
            </w:pPr>
            <w:r w:rsidRPr="00E31F1E">
              <w:rPr>
                <w:rFonts w:ascii="TH SarabunPSK" w:hAnsi="TH SarabunPSK" w:cs="TH SarabunPSK"/>
                <w:b/>
                <w:bCs/>
                <w:cs/>
              </w:rPr>
              <w:t>คำอธิบายรายวิชา</w:t>
            </w:r>
          </w:p>
          <w:p w14:paraId="215D93EA" w14:textId="41AD86BB" w:rsidR="003E499E" w:rsidRPr="00E31F1E" w:rsidRDefault="003E499E" w:rsidP="003E499E">
            <w:pPr>
              <w:ind w:firstLine="285"/>
              <w:jc w:val="thaiDistribute"/>
              <w:rPr>
                <w:rFonts w:ascii="TH SarabunPSK" w:hAnsi="TH SarabunPSK" w:cs="TH SarabunPSK"/>
              </w:rPr>
            </w:pPr>
            <w:r w:rsidRPr="00E31F1E">
              <w:rPr>
                <w:rFonts w:ascii="TH SarabunPSK" w:hAnsi="TH SarabunPSK" w:cs="TH SarabunPSK"/>
                <w:cs/>
              </w:rPr>
              <w:t>แนวคิดของนวัตกรรมและหลักการจัดการนวัตกรรม ทฤษฎีการแพร่กระจายทางนวัตกรรม ประเภทของนวัตกรรมและระบบนิเวศนวัตกรรม ความเปลี่ยนแปลงและความอันส่งผลต่อการจัดการนวัตกรรม กลยุทธ์ด้านนวัตกรรม ความสำคัญของกลยุทธ์ด้านนวัตกรรม ความสามารถในการแข่งขันของนวัตกรรม และกระบวนการยอมรับนวัตกรรม ระบบการจัดการความคิดอันก่อให้เกิดนวัตกรรม ความคิดสร้างสรรค์และแรงกระตุ้นให้เกิดความคิดสร้างสรรค์ในการสร้างนวัตกรรม เครื่องมือในการคิดอย่างเป็นระบบ</w:t>
            </w:r>
          </w:p>
          <w:p w14:paraId="3E0C2B08" w14:textId="74DFBA9C" w:rsidR="00CD0042" w:rsidRPr="00E31F1E" w:rsidRDefault="003E499E" w:rsidP="00897CB9">
            <w:pPr>
              <w:ind w:firstLine="285"/>
              <w:jc w:val="thaiDistribute"/>
              <w:rPr>
                <w:rFonts w:ascii="TH SarabunPSK" w:hAnsi="TH SarabunPSK" w:cs="TH SarabunPSK"/>
                <w:cs/>
              </w:rPr>
            </w:pPr>
            <w:r w:rsidRPr="00E31F1E">
              <w:rPr>
                <w:rFonts w:ascii="TH SarabunPSK" w:hAnsi="TH SarabunPSK" w:cs="TH SarabunPSK"/>
              </w:rPr>
              <w:t xml:space="preserve">Concepts and principle of management of innovation; diffusion of innovation theory; types of innovation and </w:t>
            </w:r>
            <w:proofErr w:type="spellStart"/>
            <w:r w:rsidRPr="00E31F1E">
              <w:rPr>
                <w:rFonts w:ascii="TH SarabunPSK" w:hAnsi="TH SarabunPSK" w:cs="TH SarabunPSK"/>
              </w:rPr>
              <w:t>ecosystemic</w:t>
            </w:r>
            <w:proofErr w:type="spellEnd"/>
            <w:r w:rsidRPr="00E31F1E">
              <w:rPr>
                <w:rFonts w:ascii="TH SarabunPSK" w:hAnsi="TH SarabunPSK" w:cs="TH SarabunPSK"/>
              </w:rPr>
              <w:t xml:space="preserve"> innovation; business disruptions and systems dynamic influencing innovation management; strategic innovation and its importance; competitive innovation; idea </w:t>
            </w:r>
            <w:r w:rsidRPr="00E31F1E">
              <w:rPr>
                <w:rFonts w:ascii="TH SarabunPSK" w:hAnsi="TH SarabunPSK" w:cs="TH SarabunPSK"/>
                <w:spacing w:val="-4"/>
              </w:rPr>
              <w:t xml:space="preserve">management </w:t>
            </w:r>
            <w:r w:rsidR="00B626D1" w:rsidRPr="00E31F1E">
              <w:rPr>
                <w:rFonts w:ascii="TH SarabunPSK" w:hAnsi="TH SarabunPSK" w:cs="TH SarabunPSK"/>
                <w:spacing w:val="-4"/>
              </w:rPr>
              <w:t>of</w:t>
            </w:r>
            <w:r w:rsidRPr="00E31F1E">
              <w:rPr>
                <w:rFonts w:ascii="TH SarabunPSK" w:hAnsi="TH SarabunPSK" w:cs="TH SarabunPSK"/>
                <w:spacing w:val="-4"/>
              </w:rPr>
              <w:t xml:space="preserve"> innovation; creativity and idea-driven for creating innovation; tools of systematic thinking</w:t>
            </w:r>
          </w:p>
        </w:tc>
      </w:tr>
    </w:tbl>
    <w:p w14:paraId="4C4D3C16" w14:textId="77777777" w:rsidR="008E5336" w:rsidRPr="00E31F1E" w:rsidRDefault="008E5336" w:rsidP="00A946BE">
      <w:pPr>
        <w:autoSpaceDE w:val="0"/>
        <w:autoSpaceDN w:val="0"/>
        <w:adjustRightInd w:val="0"/>
        <w:rPr>
          <w:rFonts w:ascii="TH SarabunPSK" w:eastAsia="BrowalliaNew-Bold" w:hAnsi="TH SarabunPSK" w:cs="TH SarabunPSK"/>
          <w:b/>
          <w:bCs/>
          <w:sz w:val="22"/>
          <w:szCs w:val="22"/>
        </w:rPr>
      </w:pPr>
    </w:p>
    <w:p w14:paraId="69115366" w14:textId="77777777" w:rsidR="00A74499" w:rsidRPr="00E31F1E" w:rsidRDefault="00A74499" w:rsidP="00A74499">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44897514" w14:textId="2527EE05" w:rsidR="00926A53" w:rsidRPr="00E31F1E" w:rsidRDefault="00926A53" w:rsidP="00643CE4">
      <w:pPr>
        <w:ind w:firstLine="364"/>
        <w:rPr>
          <w:rFonts w:ascii="TH SarabunPSK" w:hAnsi="TH SarabunPSK" w:cs="TH SarabunPSK"/>
        </w:rPr>
      </w:pPr>
      <w:r w:rsidRPr="00E31F1E">
        <w:rPr>
          <w:rFonts w:ascii="TH SarabunPSK" w:hAnsi="TH SarabunPSK" w:cs="TH SarabunPSK"/>
        </w:rPr>
        <w:t xml:space="preserve">CLO1: </w:t>
      </w:r>
      <w:r w:rsidR="00643CE4" w:rsidRPr="00E31F1E">
        <w:rPr>
          <w:rFonts w:ascii="TH SarabunPSK" w:hAnsi="TH SarabunPSK" w:cs="TH SarabunPSK"/>
        </w:rPr>
        <w:t xml:space="preserve"> </w:t>
      </w:r>
      <w:r w:rsidRPr="00E31F1E">
        <w:rPr>
          <w:rFonts w:ascii="TH SarabunPSK" w:hAnsi="TH SarabunPSK" w:cs="TH SarabunPSK"/>
          <w:cs/>
        </w:rPr>
        <w:t>รู้แนวคิดและหลักการนวัตกรรม</w:t>
      </w:r>
    </w:p>
    <w:p w14:paraId="685D61F8" w14:textId="07E2F283" w:rsidR="00926A53" w:rsidRPr="00E31F1E" w:rsidRDefault="00926A53" w:rsidP="00643CE4">
      <w:pPr>
        <w:ind w:firstLine="364"/>
        <w:rPr>
          <w:rFonts w:ascii="TH SarabunPSK" w:hAnsi="TH SarabunPSK" w:cs="TH SarabunPSK"/>
        </w:rPr>
      </w:pPr>
      <w:r w:rsidRPr="00E31F1E">
        <w:rPr>
          <w:rFonts w:ascii="TH SarabunPSK" w:hAnsi="TH SarabunPSK" w:cs="TH SarabunPSK"/>
        </w:rPr>
        <w:t xml:space="preserve">CLO2: </w:t>
      </w:r>
      <w:r w:rsidR="00643CE4" w:rsidRPr="00E31F1E">
        <w:rPr>
          <w:rFonts w:ascii="TH SarabunPSK" w:hAnsi="TH SarabunPSK" w:cs="TH SarabunPSK"/>
        </w:rPr>
        <w:t xml:space="preserve"> </w:t>
      </w:r>
      <w:r w:rsidRPr="00E31F1E">
        <w:rPr>
          <w:rFonts w:ascii="TH SarabunPSK" w:hAnsi="TH SarabunPSK" w:cs="TH SarabunPSK"/>
          <w:cs/>
        </w:rPr>
        <w:t>เข้าใจกระบวนการสร้างนวัตกรรม และการจัดการแนวคิดการสร้างนวัตกรรมอย่างเป็นระบบ</w:t>
      </w:r>
    </w:p>
    <w:p w14:paraId="44EB1CF4" w14:textId="287E4403" w:rsidR="00A74499" w:rsidRPr="00E31F1E" w:rsidRDefault="00926A53" w:rsidP="00643CE4">
      <w:pPr>
        <w:ind w:firstLine="364"/>
        <w:rPr>
          <w:rFonts w:ascii="TH SarabunPSK" w:hAnsi="TH SarabunPSK" w:cs="TH SarabunPSK"/>
        </w:rPr>
      </w:pPr>
      <w:r w:rsidRPr="00E31F1E">
        <w:rPr>
          <w:rFonts w:ascii="TH SarabunPSK" w:hAnsi="TH SarabunPSK" w:cs="TH SarabunPSK"/>
        </w:rPr>
        <w:t xml:space="preserve">CLO3: </w:t>
      </w:r>
      <w:r w:rsidR="00643CE4" w:rsidRPr="00E31F1E">
        <w:rPr>
          <w:rFonts w:ascii="TH SarabunPSK" w:hAnsi="TH SarabunPSK" w:cs="TH SarabunPSK"/>
        </w:rPr>
        <w:t xml:space="preserve"> </w:t>
      </w:r>
      <w:r w:rsidRPr="00E31F1E">
        <w:rPr>
          <w:rFonts w:ascii="TH SarabunPSK" w:hAnsi="TH SarabunPSK" w:cs="TH SarabunPSK"/>
          <w:cs/>
        </w:rPr>
        <w:t>ประยุกต์ใช้หลักการจัดการนวัตกรรม ในการสร้างแบบจำลองของผลิตภัณฑ์ หรือชิ้นงาน</w:t>
      </w:r>
    </w:p>
    <w:p w14:paraId="5F41AD41" w14:textId="47E37820" w:rsidR="001A3233" w:rsidRPr="00E31F1E" w:rsidRDefault="001A3233" w:rsidP="001A3233">
      <w:pPr>
        <w:rPr>
          <w:rFonts w:ascii="TH SarabunPSK" w:hAnsi="TH SarabunPSK" w:cs="TH SarabunPSK"/>
        </w:rPr>
      </w:pPr>
    </w:p>
    <w:p w14:paraId="778A57A9" w14:textId="77777777" w:rsidR="00A04E62" w:rsidRPr="00E31F1E" w:rsidRDefault="00A04E62" w:rsidP="00A04E62">
      <w:pPr>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1151D905" w14:textId="77777777" w:rsidR="00A04E62" w:rsidRPr="00E31F1E" w:rsidRDefault="00A04E62" w:rsidP="00A04E62">
      <w:pPr>
        <w:jc w:val="center"/>
        <w:rPr>
          <w:rFonts w:ascii="TH SarabunPSK" w:hAnsi="TH SarabunPSK" w:cs="TH SarabunPSK"/>
          <w:b/>
          <w:bCs/>
          <w:sz w:val="16"/>
          <w:szCs w:val="16"/>
        </w:rPr>
      </w:pPr>
    </w:p>
    <w:p w14:paraId="75A08C79" w14:textId="5C96F787" w:rsidR="001A3233" w:rsidRPr="00E31F1E" w:rsidRDefault="00C04212" w:rsidP="001A3233">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802112" behindDoc="0" locked="0" layoutInCell="1" allowOverlap="1" wp14:anchorId="66A48AD4" wp14:editId="6687B1C0">
                <wp:simplePos x="0" y="0"/>
                <wp:positionH relativeFrom="margin">
                  <wp:align>left</wp:align>
                </wp:positionH>
                <wp:positionV relativeFrom="paragraph">
                  <wp:posOffset>54389</wp:posOffset>
                </wp:positionV>
                <wp:extent cx="2719346" cy="2147877"/>
                <wp:effectExtent l="0" t="0" r="24130" b="2413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346" cy="2147877"/>
                        </a:xfrm>
                        <a:prstGeom prst="rect">
                          <a:avLst/>
                        </a:prstGeom>
                        <a:noFill/>
                        <a:ln w="9525">
                          <a:solidFill>
                            <a:srgbClr val="000000"/>
                          </a:solidFill>
                          <a:prstDash val="dash"/>
                          <a:miter lim="800000"/>
                          <a:headEnd/>
                          <a:tailEnd/>
                        </a:ln>
                      </wps:spPr>
                      <wps:txbx>
                        <w:txbxContent>
                          <w:p w14:paraId="24FF0B2C" w14:textId="77777777" w:rsidR="00AA3AE1" w:rsidRPr="00983D2C" w:rsidRDefault="00AA3AE1" w:rsidP="00983D2C">
                            <w:pPr>
                              <w:jc w:val="thaiDistribute"/>
                              <w:rPr>
                                <w:rFonts w:ascii="TH SarabunPSK" w:hAnsi="TH SarabunPSK" w:cs="TH SarabunPSK"/>
                                <w:b/>
                                <w:bCs/>
                              </w:rPr>
                            </w:pPr>
                            <w:r w:rsidRPr="00983D2C">
                              <w:rPr>
                                <w:rFonts w:ascii="TH SarabunPSK" w:hAnsi="TH SarabunPSK" w:cs="TH SarabunPSK"/>
                                <w:b/>
                                <w:bCs/>
                                <w:cs/>
                              </w:rPr>
                              <w:t xml:space="preserve">กิจกรรมการสอนและการเรียน </w:t>
                            </w:r>
                            <w:r w:rsidRPr="00983D2C">
                              <w:rPr>
                                <w:rFonts w:ascii="TH SarabunPSK" w:hAnsi="TH SarabunPSK" w:cs="TH SarabunPSK"/>
                                <w:b/>
                                <w:bCs/>
                              </w:rPr>
                              <w:t>(TLA)</w:t>
                            </w:r>
                          </w:p>
                          <w:p w14:paraId="1D9BB0B5" w14:textId="50F5CCC1" w:rsidR="00AA3AE1" w:rsidRPr="00983D2C" w:rsidRDefault="00AA3AE1" w:rsidP="00983D2C">
                            <w:pPr>
                              <w:ind w:left="644" w:hanging="672"/>
                              <w:rPr>
                                <w:rFonts w:ascii="TH SarabunPSK" w:hAnsi="TH SarabunPSK" w:cs="TH SarabunPSK"/>
                              </w:rPr>
                            </w:pPr>
                            <w:r w:rsidRPr="00983D2C">
                              <w:rPr>
                                <w:rFonts w:ascii="TH SarabunPSK" w:hAnsi="TH SarabunPSK" w:cs="TH SarabunPSK"/>
                              </w:rPr>
                              <w:t xml:space="preserve"> </w:t>
                            </w:r>
                            <w:r>
                              <w:rPr>
                                <w:rFonts w:ascii="TH SarabunPSK" w:hAnsi="TH SarabunPSK" w:cs="TH SarabunPSK"/>
                              </w:rPr>
                              <w:t>TL</w:t>
                            </w:r>
                            <w:r w:rsidRPr="00983D2C">
                              <w:rPr>
                                <w:rFonts w:ascii="TH SarabunPSK" w:hAnsi="TH SarabunPSK" w:cs="TH SarabunPSK"/>
                              </w:rPr>
                              <w:t>A1:</w:t>
                            </w:r>
                            <w:r>
                              <w:rPr>
                                <w:rFonts w:ascii="TH SarabunPSK" w:hAnsi="TH SarabunPSK" w:cs="TH SarabunPSK" w:hint="cs"/>
                                <w:cs/>
                              </w:rPr>
                              <w:t xml:space="preserve"> </w:t>
                            </w:r>
                            <w:r w:rsidRPr="00983D2C">
                              <w:rPr>
                                <w:rFonts w:ascii="TH SarabunPSK" w:hAnsi="TH SarabunPSK" w:cs="TH SarabunPSK"/>
                              </w:rPr>
                              <w:t xml:space="preserve"> </w:t>
                            </w:r>
                            <w:r w:rsidRPr="00983D2C">
                              <w:rPr>
                                <w:rFonts w:ascii="TH SarabunPSK" w:hAnsi="TH SarabunPSK" w:cs="TH SarabunPSK"/>
                                <w:cs/>
                              </w:rPr>
                              <w:t>บรรยาย และสอนแบบห้องเรียนกลับด้าน (</w:t>
                            </w:r>
                            <w:r w:rsidRPr="00983D2C">
                              <w:rPr>
                                <w:rFonts w:ascii="TH SarabunPSK" w:hAnsi="TH SarabunPSK" w:cs="TH SarabunPSK"/>
                              </w:rPr>
                              <w:t>Flipped Classroom) (CLO 1,2)</w:t>
                            </w:r>
                          </w:p>
                          <w:p w14:paraId="78D6C33A" w14:textId="6A12EB85" w:rsidR="00AA3AE1" w:rsidRPr="00983D2C" w:rsidRDefault="00AA3AE1" w:rsidP="00983D2C">
                            <w:pPr>
                              <w:ind w:left="644" w:hanging="672"/>
                              <w:rPr>
                                <w:rFonts w:ascii="TH SarabunPSK" w:hAnsi="TH SarabunPSK" w:cs="TH SarabunPSK"/>
                                <w:spacing w:val="-4"/>
                              </w:rPr>
                            </w:pPr>
                            <w:r w:rsidRPr="00983D2C">
                              <w:rPr>
                                <w:rFonts w:ascii="TH SarabunPSK" w:hAnsi="TH SarabunPSK" w:cs="TH SarabunPSK"/>
                              </w:rPr>
                              <w:t xml:space="preserve">TLA2: </w:t>
                            </w:r>
                            <w:r>
                              <w:rPr>
                                <w:rFonts w:ascii="TH SarabunPSK" w:hAnsi="TH SarabunPSK" w:cs="TH SarabunPSK" w:hint="cs"/>
                                <w:cs/>
                              </w:rPr>
                              <w:t xml:space="preserve"> </w:t>
                            </w:r>
                            <w:r w:rsidRPr="00983D2C">
                              <w:rPr>
                                <w:rFonts w:ascii="TH SarabunPSK" w:hAnsi="TH SarabunPSK" w:cs="TH SarabunPSK"/>
                                <w:spacing w:val="-4"/>
                                <w:cs/>
                              </w:rPr>
                              <w:t>การระดมความคิดและอภิปรายผล (</w:t>
                            </w:r>
                            <w:r w:rsidRPr="00983D2C">
                              <w:rPr>
                                <w:rFonts w:ascii="TH SarabunPSK" w:hAnsi="TH SarabunPSK" w:cs="TH SarabunPSK"/>
                                <w:spacing w:val="-4"/>
                              </w:rPr>
                              <w:t>CLO1, 2, 3)</w:t>
                            </w:r>
                          </w:p>
                          <w:p w14:paraId="620C801B" w14:textId="72E237A4" w:rsidR="00AA3AE1" w:rsidRPr="00983D2C" w:rsidRDefault="00AA3AE1" w:rsidP="00983D2C">
                            <w:pPr>
                              <w:ind w:left="644" w:hanging="672"/>
                              <w:rPr>
                                <w:rFonts w:ascii="TH SarabunPSK" w:hAnsi="TH SarabunPSK" w:cs="TH SarabunPSK"/>
                              </w:rPr>
                            </w:pPr>
                            <w:r w:rsidRPr="00983D2C">
                              <w:rPr>
                                <w:rFonts w:ascii="TH SarabunPSK" w:hAnsi="TH SarabunPSK" w:cs="TH SarabunPSK"/>
                              </w:rPr>
                              <w:t xml:space="preserve">TLA3: </w:t>
                            </w:r>
                            <w:r>
                              <w:rPr>
                                <w:rFonts w:ascii="TH SarabunPSK" w:hAnsi="TH SarabunPSK" w:cs="TH SarabunPSK" w:hint="cs"/>
                                <w:cs/>
                              </w:rPr>
                              <w:t xml:space="preserve"> </w:t>
                            </w:r>
                            <w:r w:rsidRPr="00983D2C">
                              <w:rPr>
                                <w:rFonts w:ascii="TH SarabunPSK" w:hAnsi="TH SarabunPSK" w:cs="TH SarabunPSK"/>
                              </w:rPr>
                              <w:t>Team-based Learning (CLO3)</w:t>
                            </w:r>
                          </w:p>
                          <w:p w14:paraId="54FC352F" w14:textId="6B7D75C1" w:rsidR="00AA3AE1" w:rsidRPr="00983D2C" w:rsidRDefault="00AA3AE1" w:rsidP="00983D2C">
                            <w:pPr>
                              <w:ind w:left="644" w:hanging="672"/>
                              <w:rPr>
                                <w:rFonts w:ascii="TH SarabunPSK" w:hAnsi="TH SarabunPSK" w:cs="TH SarabunPSK"/>
                              </w:rPr>
                            </w:pPr>
                            <w:r w:rsidRPr="00983D2C">
                              <w:rPr>
                                <w:rFonts w:ascii="TH SarabunPSK" w:hAnsi="TH SarabunPSK" w:cs="TH SarabunPSK"/>
                              </w:rPr>
                              <w:t xml:space="preserve">TLA4: </w:t>
                            </w:r>
                            <w:r>
                              <w:rPr>
                                <w:rFonts w:ascii="TH SarabunPSK" w:hAnsi="TH SarabunPSK" w:cs="TH SarabunPSK" w:hint="cs"/>
                                <w:cs/>
                              </w:rPr>
                              <w:t xml:space="preserve"> </w:t>
                            </w:r>
                            <w:r w:rsidRPr="00983D2C">
                              <w:rPr>
                                <w:rFonts w:ascii="TH SarabunPSK" w:hAnsi="TH SarabunPSK" w:cs="TH SarabunPSK"/>
                              </w:rPr>
                              <w:t>Problem-based Learning (CLO3)</w:t>
                            </w:r>
                          </w:p>
                          <w:p w14:paraId="675C6954" w14:textId="36BDEB8B" w:rsidR="00AA3AE1" w:rsidRPr="00983D2C" w:rsidRDefault="00AA3AE1" w:rsidP="00983D2C">
                            <w:pPr>
                              <w:ind w:left="644" w:hanging="672"/>
                              <w:rPr>
                                <w:rFonts w:ascii="TH SarabunPSK" w:hAnsi="TH SarabunPSK" w:cs="TH SarabunPSK"/>
                              </w:rPr>
                            </w:pPr>
                            <w:r w:rsidRPr="00983D2C">
                              <w:rPr>
                                <w:rFonts w:ascii="TH SarabunPSK" w:hAnsi="TH SarabunPSK" w:cs="TH SarabunPSK"/>
                              </w:rPr>
                              <w:t xml:space="preserve">TLA5: </w:t>
                            </w:r>
                            <w:r>
                              <w:rPr>
                                <w:rFonts w:ascii="TH SarabunPSK" w:hAnsi="TH SarabunPSK" w:cs="TH SarabunPSK" w:hint="cs"/>
                                <w:cs/>
                              </w:rPr>
                              <w:t xml:space="preserve"> </w:t>
                            </w:r>
                            <w:r w:rsidRPr="00983D2C">
                              <w:rPr>
                                <w:rFonts w:ascii="TH SarabunPSK" w:hAnsi="TH SarabunPSK" w:cs="TH SarabunPSK"/>
                                <w:cs/>
                              </w:rPr>
                              <w:t>การออกแบบและสร้าง (</w:t>
                            </w:r>
                            <w:r w:rsidRPr="00983D2C">
                              <w:rPr>
                                <w:rFonts w:ascii="TH SarabunPSK" w:hAnsi="TH SarabunPSK" w:cs="TH SarabunPSK"/>
                              </w:rPr>
                              <w:t xml:space="preserve">Design and Build) </w:t>
                            </w:r>
                            <w:r w:rsidRPr="00983D2C">
                              <w:rPr>
                                <w:rFonts w:ascii="TH SarabunPSK" w:hAnsi="TH SarabunPSK" w:cs="TH SarabunPSK"/>
                              </w:rPr>
                              <w:br/>
                              <w:t>(CLO3</w:t>
                            </w:r>
                            <w:r>
                              <w:rPr>
                                <w:rFonts w:ascii="TH SarabunPSK" w:hAnsi="TH SarabunPSK" w:cs="TH SarabunPSK" w:hint="cs"/>
                                <w: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48AD4" id="Text Box 120" o:spid="_x0000_s1085" type="#_x0000_t202" style="position:absolute;margin-left:0;margin-top:4.3pt;width:214.1pt;height:169.1pt;z-index:251802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" filled="f">
                <v:stroke dashstyle="dash"/>
                <v:textbox>
                  <w:txbxContent>
                    <w:p w14:paraId="24FF0B2C" w14:textId="77777777" w:rsidR="00AA3AE1" w:rsidRPr="00983D2C" w:rsidRDefault="00AA3AE1" w:rsidP="00983D2C">
                      <w:pPr>
                        <w:jc w:val="thaiDistribute"/>
                        <w:rPr>
                          <w:rFonts w:ascii="TH SarabunPSK" w:hAnsi="TH SarabunPSK" w:cs="TH SarabunPSK"/>
                          <w:b/>
                          <w:bCs/>
                        </w:rPr>
                      </w:pPr>
                      <w:r w:rsidRPr="00983D2C">
                        <w:rPr>
                          <w:rFonts w:ascii="TH SarabunPSK" w:hAnsi="TH SarabunPSK" w:cs="TH SarabunPSK"/>
                          <w:b/>
                          <w:bCs/>
                          <w:cs/>
                        </w:rPr>
                        <w:t xml:space="preserve">กิจกรรมการสอนและการเรียน </w:t>
                      </w:r>
                      <w:r w:rsidRPr="00983D2C">
                        <w:rPr>
                          <w:rFonts w:ascii="TH SarabunPSK" w:hAnsi="TH SarabunPSK" w:cs="TH SarabunPSK"/>
                          <w:b/>
                          <w:bCs/>
                        </w:rPr>
                        <w:t>(TLA)</w:t>
                      </w:r>
                    </w:p>
                    <w:p w14:paraId="1D9BB0B5" w14:textId="50F5CCC1" w:rsidR="00AA3AE1" w:rsidRPr="00983D2C" w:rsidRDefault="00AA3AE1" w:rsidP="00983D2C">
                      <w:pPr>
                        <w:ind w:left="644" w:hanging="672"/>
                        <w:rPr>
                          <w:rFonts w:ascii="TH SarabunPSK" w:hAnsi="TH SarabunPSK" w:cs="TH SarabunPSK"/>
                        </w:rPr>
                      </w:pPr>
                      <w:r w:rsidRPr="00983D2C">
                        <w:rPr>
                          <w:rFonts w:ascii="TH SarabunPSK" w:hAnsi="TH SarabunPSK" w:cs="TH SarabunPSK"/>
                        </w:rPr>
                        <w:t xml:space="preserve"> </w:t>
                      </w:r>
                      <w:r>
                        <w:rPr>
                          <w:rFonts w:ascii="TH SarabunPSK" w:hAnsi="TH SarabunPSK" w:cs="TH SarabunPSK"/>
                        </w:rPr>
                        <w:t>TL</w:t>
                      </w:r>
                      <w:r w:rsidRPr="00983D2C">
                        <w:rPr>
                          <w:rFonts w:ascii="TH SarabunPSK" w:hAnsi="TH SarabunPSK" w:cs="TH SarabunPSK"/>
                        </w:rPr>
                        <w:t>A1:</w:t>
                      </w:r>
                      <w:r>
                        <w:rPr>
                          <w:rFonts w:ascii="TH SarabunPSK" w:hAnsi="TH SarabunPSK" w:cs="TH SarabunPSK" w:hint="cs"/>
                          <w:cs/>
                        </w:rPr>
                        <w:t xml:space="preserve"> </w:t>
                      </w:r>
                      <w:r w:rsidRPr="00983D2C">
                        <w:rPr>
                          <w:rFonts w:ascii="TH SarabunPSK" w:hAnsi="TH SarabunPSK" w:cs="TH SarabunPSK"/>
                        </w:rPr>
                        <w:t xml:space="preserve"> </w:t>
                      </w:r>
                      <w:r w:rsidRPr="00983D2C">
                        <w:rPr>
                          <w:rFonts w:ascii="TH SarabunPSK" w:hAnsi="TH SarabunPSK" w:cs="TH SarabunPSK"/>
                          <w:cs/>
                        </w:rPr>
                        <w:t>บรรยาย และสอนแบบห้องเรียนกลับด้าน (</w:t>
                      </w:r>
                      <w:r w:rsidRPr="00983D2C">
                        <w:rPr>
                          <w:rFonts w:ascii="TH SarabunPSK" w:hAnsi="TH SarabunPSK" w:cs="TH SarabunPSK"/>
                        </w:rPr>
                        <w:t>Flipped Classroom) (CLO 1,2)</w:t>
                      </w:r>
                    </w:p>
                    <w:p w14:paraId="78D6C33A" w14:textId="6A12EB85" w:rsidR="00AA3AE1" w:rsidRPr="00983D2C" w:rsidRDefault="00AA3AE1" w:rsidP="00983D2C">
                      <w:pPr>
                        <w:ind w:left="644" w:hanging="672"/>
                        <w:rPr>
                          <w:rFonts w:ascii="TH SarabunPSK" w:hAnsi="TH SarabunPSK" w:cs="TH SarabunPSK"/>
                          <w:spacing w:val="-4"/>
                        </w:rPr>
                      </w:pPr>
                      <w:r w:rsidRPr="00983D2C">
                        <w:rPr>
                          <w:rFonts w:ascii="TH SarabunPSK" w:hAnsi="TH SarabunPSK" w:cs="TH SarabunPSK"/>
                        </w:rPr>
                        <w:t xml:space="preserve">TLA2: </w:t>
                      </w:r>
                      <w:r>
                        <w:rPr>
                          <w:rFonts w:ascii="TH SarabunPSK" w:hAnsi="TH SarabunPSK" w:cs="TH SarabunPSK" w:hint="cs"/>
                          <w:cs/>
                        </w:rPr>
                        <w:t xml:space="preserve"> </w:t>
                      </w:r>
                      <w:r w:rsidRPr="00983D2C">
                        <w:rPr>
                          <w:rFonts w:ascii="TH SarabunPSK" w:hAnsi="TH SarabunPSK" w:cs="TH SarabunPSK"/>
                          <w:spacing w:val="-4"/>
                          <w:cs/>
                        </w:rPr>
                        <w:t>การระดมความคิดและอภิปรายผล (</w:t>
                      </w:r>
                      <w:r w:rsidRPr="00983D2C">
                        <w:rPr>
                          <w:rFonts w:ascii="TH SarabunPSK" w:hAnsi="TH SarabunPSK" w:cs="TH SarabunPSK"/>
                          <w:spacing w:val="-4"/>
                        </w:rPr>
                        <w:t>CLO1, 2, 3)</w:t>
                      </w:r>
                    </w:p>
                    <w:p w14:paraId="620C801B" w14:textId="72E237A4" w:rsidR="00AA3AE1" w:rsidRPr="00983D2C" w:rsidRDefault="00AA3AE1" w:rsidP="00983D2C">
                      <w:pPr>
                        <w:ind w:left="644" w:hanging="672"/>
                        <w:rPr>
                          <w:rFonts w:ascii="TH SarabunPSK" w:hAnsi="TH SarabunPSK" w:cs="TH SarabunPSK"/>
                        </w:rPr>
                      </w:pPr>
                      <w:r w:rsidRPr="00983D2C">
                        <w:rPr>
                          <w:rFonts w:ascii="TH SarabunPSK" w:hAnsi="TH SarabunPSK" w:cs="TH SarabunPSK"/>
                        </w:rPr>
                        <w:t xml:space="preserve">TLA3: </w:t>
                      </w:r>
                      <w:r>
                        <w:rPr>
                          <w:rFonts w:ascii="TH SarabunPSK" w:hAnsi="TH SarabunPSK" w:cs="TH SarabunPSK" w:hint="cs"/>
                          <w:cs/>
                        </w:rPr>
                        <w:t xml:space="preserve"> </w:t>
                      </w:r>
                      <w:r w:rsidRPr="00983D2C">
                        <w:rPr>
                          <w:rFonts w:ascii="TH SarabunPSK" w:hAnsi="TH SarabunPSK" w:cs="TH SarabunPSK"/>
                        </w:rPr>
                        <w:t>Team-based Learning (CLO3)</w:t>
                      </w:r>
                    </w:p>
                    <w:p w14:paraId="54FC352F" w14:textId="6B7D75C1" w:rsidR="00AA3AE1" w:rsidRPr="00983D2C" w:rsidRDefault="00AA3AE1" w:rsidP="00983D2C">
                      <w:pPr>
                        <w:ind w:left="644" w:hanging="672"/>
                        <w:rPr>
                          <w:rFonts w:ascii="TH SarabunPSK" w:hAnsi="TH SarabunPSK" w:cs="TH SarabunPSK"/>
                        </w:rPr>
                      </w:pPr>
                      <w:r w:rsidRPr="00983D2C">
                        <w:rPr>
                          <w:rFonts w:ascii="TH SarabunPSK" w:hAnsi="TH SarabunPSK" w:cs="TH SarabunPSK"/>
                        </w:rPr>
                        <w:t xml:space="preserve">TLA4: </w:t>
                      </w:r>
                      <w:r>
                        <w:rPr>
                          <w:rFonts w:ascii="TH SarabunPSK" w:hAnsi="TH SarabunPSK" w:cs="TH SarabunPSK" w:hint="cs"/>
                          <w:cs/>
                        </w:rPr>
                        <w:t xml:space="preserve"> </w:t>
                      </w:r>
                      <w:r w:rsidRPr="00983D2C">
                        <w:rPr>
                          <w:rFonts w:ascii="TH SarabunPSK" w:hAnsi="TH SarabunPSK" w:cs="TH SarabunPSK"/>
                        </w:rPr>
                        <w:t>Problem-based Learning (CLO3)</w:t>
                      </w:r>
                    </w:p>
                    <w:p w14:paraId="675C6954" w14:textId="36BDEB8B" w:rsidR="00AA3AE1" w:rsidRPr="00983D2C" w:rsidRDefault="00AA3AE1" w:rsidP="00983D2C">
                      <w:pPr>
                        <w:ind w:left="644" w:hanging="672"/>
                        <w:rPr>
                          <w:rFonts w:ascii="TH SarabunPSK" w:hAnsi="TH SarabunPSK" w:cs="TH SarabunPSK"/>
                        </w:rPr>
                      </w:pPr>
                      <w:r w:rsidRPr="00983D2C">
                        <w:rPr>
                          <w:rFonts w:ascii="TH SarabunPSK" w:hAnsi="TH SarabunPSK" w:cs="TH SarabunPSK"/>
                        </w:rPr>
                        <w:t xml:space="preserve">TLA5: </w:t>
                      </w:r>
                      <w:r>
                        <w:rPr>
                          <w:rFonts w:ascii="TH SarabunPSK" w:hAnsi="TH SarabunPSK" w:cs="TH SarabunPSK" w:hint="cs"/>
                          <w:cs/>
                        </w:rPr>
                        <w:t xml:space="preserve"> </w:t>
                      </w:r>
                      <w:r w:rsidRPr="00983D2C">
                        <w:rPr>
                          <w:rFonts w:ascii="TH SarabunPSK" w:hAnsi="TH SarabunPSK" w:cs="TH SarabunPSK"/>
                          <w:cs/>
                        </w:rPr>
                        <w:t>การออกแบบและสร้าง (</w:t>
                      </w:r>
                      <w:r w:rsidRPr="00983D2C">
                        <w:rPr>
                          <w:rFonts w:ascii="TH SarabunPSK" w:hAnsi="TH SarabunPSK" w:cs="TH SarabunPSK"/>
                        </w:rPr>
                        <w:t xml:space="preserve">Design and Build) </w:t>
                      </w:r>
                      <w:r w:rsidRPr="00983D2C">
                        <w:rPr>
                          <w:rFonts w:ascii="TH SarabunPSK" w:hAnsi="TH SarabunPSK" w:cs="TH SarabunPSK"/>
                        </w:rPr>
                        <w:br/>
                        <w:t>(CLO3</w:t>
                      </w:r>
                      <w:r>
                        <w:rPr>
                          <w:rFonts w:ascii="TH SarabunPSK" w:hAnsi="TH SarabunPSK" w:cs="TH SarabunPSK" w:hint="cs"/>
                          <w:cs/>
                        </w:rPr>
                        <w:t>)</w:t>
                      </w:r>
                    </w:p>
                  </w:txbxContent>
                </v:textbox>
                <w10:wrap anchorx="margin"/>
              </v:shape>
            </w:pict>
          </mc:Fallback>
        </mc:AlternateContent>
      </w:r>
      <w:r w:rsidR="00E90D08" w:rsidRPr="00E31F1E">
        <w:rPr>
          <w:rFonts w:ascii="TH SarabunPSK" w:hAnsi="TH SarabunPSK" w:cs="TH SarabunPSK"/>
          <w:noProof/>
        </w:rPr>
        <mc:AlternateContent>
          <mc:Choice Requires="wps">
            <w:drawing>
              <wp:anchor distT="45720" distB="45720" distL="114300" distR="114300" simplePos="0" relativeHeight="251803136" behindDoc="0" locked="0" layoutInCell="1" allowOverlap="1" wp14:anchorId="2479D19F" wp14:editId="7EBAF700">
                <wp:simplePos x="0" y="0"/>
                <wp:positionH relativeFrom="column">
                  <wp:posOffset>2903113</wp:posOffset>
                </wp:positionH>
                <wp:positionV relativeFrom="paragraph">
                  <wp:posOffset>48752</wp:posOffset>
                </wp:positionV>
                <wp:extent cx="2702560" cy="2152436"/>
                <wp:effectExtent l="0" t="0" r="21590" b="19685"/>
                <wp:wrapNone/>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2152436"/>
                        </a:xfrm>
                        <a:prstGeom prst="rect">
                          <a:avLst/>
                        </a:prstGeom>
                        <a:noFill/>
                        <a:ln w="9525">
                          <a:solidFill>
                            <a:srgbClr val="000000"/>
                          </a:solidFill>
                          <a:prstDash val="dash"/>
                          <a:miter lim="800000"/>
                          <a:headEnd/>
                          <a:tailEnd/>
                        </a:ln>
                      </wps:spPr>
                      <wps:txbx>
                        <w:txbxContent>
                          <w:p w14:paraId="0BD80B67" w14:textId="77777777" w:rsidR="00AA3AE1" w:rsidRPr="00A671BA" w:rsidRDefault="00AA3AE1" w:rsidP="00983D2C">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12540B00" w14:textId="53C15323" w:rsidR="00AA3AE1" w:rsidRPr="001A3233" w:rsidRDefault="00AA3AE1" w:rsidP="00983D2C">
                            <w:pPr>
                              <w:ind w:left="476" w:hanging="476"/>
                              <w:rPr>
                                <w:rFonts w:ascii="TH SarabunPSK" w:hAnsi="TH SarabunPSK" w:cs="TH SarabunPSK"/>
                              </w:rPr>
                            </w:pPr>
                            <w:r w:rsidRPr="001A3233">
                              <w:rPr>
                                <w:rFonts w:ascii="TH SarabunPSK" w:hAnsi="TH SarabunPSK" w:cs="TH SarabunPSK"/>
                              </w:rPr>
                              <w:t xml:space="preserve">AT1: </w:t>
                            </w:r>
                            <w:r>
                              <w:rPr>
                                <w:rFonts w:ascii="TH SarabunPSK" w:hAnsi="TH SarabunPSK" w:cs="TH SarabunPSK"/>
                              </w:rPr>
                              <w:t xml:space="preserve"> </w:t>
                            </w:r>
                            <w:r w:rsidRPr="001A3233">
                              <w:rPr>
                                <w:rFonts w:ascii="TH SarabunPSK" w:hAnsi="TH SarabunPSK" w:cs="TH SarabunPSK"/>
                                <w:cs/>
                              </w:rPr>
                              <w:t>แบบทดสอบ (</w:t>
                            </w:r>
                            <w:r w:rsidRPr="001A3233">
                              <w:rPr>
                                <w:rFonts w:ascii="TH SarabunPSK" w:hAnsi="TH SarabunPSK" w:cs="TH SarabunPSK"/>
                              </w:rPr>
                              <w:t>TLA1)</w:t>
                            </w:r>
                          </w:p>
                          <w:p w14:paraId="3D36BB18" w14:textId="3A9F35E4" w:rsidR="00AA3AE1" w:rsidRPr="001A3233" w:rsidRDefault="00AA3AE1" w:rsidP="00983D2C">
                            <w:pPr>
                              <w:ind w:left="476" w:hanging="476"/>
                              <w:rPr>
                                <w:rFonts w:ascii="TH SarabunPSK" w:hAnsi="TH SarabunPSK" w:cs="TH SarabunPSK"/>
                              </w:rPr>
                            </w:pPr>
                            <w:r w:rsidRPr="001A3233">
                              <w:rPr>
                                <w:rFonts w:ascii="TH SarabunPSK" w:hAnsi="TH SarabunPSK" w:cs="TH SarabunPSK"/>
                              </w:rPr>
                              <w:t>AT2:</w:t>
                            </w:r>
                            <w:r>
                              <w:rPr>
                                <w:rFonts w:ascii="TH SarabunPSK" w:hAnsi="TH SarabunPSK" w:cs="TH SarabunPSK"/>
                              </w:rPr>
                              <w:t xml:space="preserve"> </w:t>
                            </w:r>
                            <w:r w:rsidRPr="001A3233">
                              <w:rPr>
                                <w:rFonts w:ascii="TH SarabunPSK" w:hAnsi="TH SarabunPSK" w:cs="TH SarabunPSK"/>
                              </w:rPr>
                              <w:t xml:space="preserve"> </w:t>
                            </w:r>
                            <w:r w:rsidRPr="001A3233">
                              <w:rPr>
                                <w:rFonts w:ascii="TH SarabunPSK" w:hAnsi="TH SarabunPSK" w:cs="TH SarabunPSK"/>
                                <w:cs/>
                              </w:rPr>
                              <w:t>การสังเกต (</w:t>
                            </w:r>
                            <w:r w:rsidRPr="001A3233">
                              <w:rPr>
                                <w:rFonts w:ascii="TH SarabunPSK" w:hAnsi="TH SarabunPSK" w:cs="TH SarabunPSK"/>
                              </w:rPr>
                              <w:t>TLA2, 3)</w:t>
                            </w:r>
                          </w:p>
                          <w:p w14:paraId="77B4551E" w14:textId="08E32CF2" w:rsidR="00AA3AE1" w:rsidRPr="00E90D08" w:rsidRDefault="00AA3AE1" w:rsidP="00983D2C">
                            <w:pPr>
                              <w:ind w:left="476" w:hanging="476"/>
                              <w:rPr>
                                <w:rFonts w:ascii="TH SarabunPSK" w:hAnsi="TH SarabunPSK" w:cs="TH SarabunPSK"/>
                                <w:spacing w:val="-4"/>
                              </w:rPr>
                            </w:pPr>
                            <w:r w:rsidRPr="001A3233">
                              <w:rPr>
                                <w:rFonts w:ascii="TH SarabunPSK" w:hAnsi="TH SarabunPSK" w:cs="TH SarabunPSK"/>
                              </w:rPr>
                              <w:t xml:space="preserve">AT3: </w:t>
                            </w:r>
                            <w:r>
                              <w:rPr>
                                <w:rFonts w:ascii="TH SarabunPSK" w:hAnsi="TH SarabunPSK" w:cs="TH SarabunPSK"/>
                              </w:rPr>
                              <w:t xml:space="preserve"> </w:t>
                            </w:r>
                            <w:r w:rsidRPr="00E90D08">
                              <w:rPr>
                                <w:rFonts w:ascii="TH SarabunPSK" w:hAnsi="TH SarabunPSK" w:cs="TH SarabunPSK"/>
                                <w:spacing w:val="-4"/>
                                <w:cs/>
                              </w:rPr>
                              <w:t>ประเมินผลจากรายงานความก้าวหน้า (</w:t>
                            </w:r>
                            <w:r w:rsidRPr="00E90D08">
                              <w:rPr>
                                <w:rFonts w:ascii="TH SarabunPSK" w:hAnsi="TH SarabunPSK" w:cs="TH SarabunPSK"/>
                                <w:spacing w:val="-4"/>
                              </w:rPr>
                              <w:t>TLA3, 4)</w:t>
                            </w:r>
                          </w:p>
                          <w:p w14:paraId="5C325216" w14:textId="0E3FED79" w:rsidR="00AA3AE1" w:rsidRPr="001A3233" w:rsidRDefault="00AA3AE1" w:rsidP="00983D2C">
                            <w:pPr>
                              <w:ind w:left="476" w:hanging="476"/>
                              <w:rPr>
                                <w:rFonts w:ascii="TH SarabunPSK" w:hAnsi="TH SarabunPSK" w:cs="TH SarabunPSK"/>
                              </w:rPr>
                            </w:pPr>
                            <w:r w:rsidRPr="001A3233">
                              <w:rPr>
                                <w:rFonts w:ascii="TH SarabunPSK" w:hAnsi="TH SarabunPSK" w:cs="TH SarabunPSK"/>
                              </w:rPr>
                              <w:t xml:space="preserve">AT4: </w:t>
                            </w:r>
                            <w:r>
                              <w:rPr>
                                <w:rFonts w:ascii="TH SarabunPSK" w:hAnsi="TH SarabunPSK" w:cs="TH SarabunPSK"/>
                              </w:rPr>
                              <w:t xml:space="preserve"> </w:t>
                            </w:r>
                            <w:r w:rsidRPr="001A3233">
                              <w:rPr>
                                <w:rFonts w:ascii="TH SarabunPSK" w:hAnsi="TH SarabunPSK" w:cs="TH SarabunPSK"/>
                                <w:cs/>
                              </w:rPr>
                              <w:t xml:space="preserve">ประเมินผลจากการนำเสนอ : </w:t>
                            </w:r>
                            <w:r w:rsidRPr="001A3233">
                              <w:rPr>
                                <w:rFonts w:ascii="TH SarabunPSK" w:hAnsi="TH SarabunPSK" w:cs="TH SarabunPSK"/>
                              </w:rPr>
                              <w:t>Rating score (TLA3, 4)</w:t>
                            </w:r>
                          </w:p>
                          <w:p w14:paraId="11840F4E" w14:textId="4585FF37" w:rsidR="00AA3AE1" w:rsidRPr="001A3233" w:rsidRDefault="00AA3AE1" w:rsidP="00983D2C">
                            <w:pPr>
                              <w:ind w:left="476" w:hanging="476"/>
                              <w:rPr>
                                <w:rFonts w:ascii="TH SarabunPSK" w:hAnsi="TH SarabunPSK" w:cs="TH SarabunPSK"/>
                              </w:rPr>
                            </w:pPr>
                            <w:r w:rsidRPr="001A3233">
                              <w:rPr>
                                <w:rFonts w:ascii="TH SarabunPSK" w:hAnsi="TH SarabunPSK" w:cs="TH SarabunPSK"/>
                              </w:rPr>
                              <w:t xml:space="preserve">AT5: </w:t>
                            </w:r>
                            <w:r>
                              <w:rPr>
                                <w:rFonts w:ascii="TH SarabunPSK" w:hAnsi="TH SarabunPSK" w:cs="TH SarabunPSK"/>
                              </w:rPr>
                              <w:t xml:space="preserve"> </w:t>
                            </w:r>
                            <w:r w:rsidRPr="001A3233">
                              <w:rPr>
                                <w:rFonts w:ascii="TH SarabunPSK" w:hAnsi="TH SarabunPSK" w:cs="TH SarabunPSK"/>
                                <w:cs/>
                              </w:rPr>
                              <w:t>ประเมินชิ้นงาน (</w:t>
                            </w:r>
                            <w:r w:rsidRPr="001A3233">
                              <w:rPr>
                                <w:rFonts w:ascii="TH SarabunPSK" w:hAnsi="TH SarabunPSK" w:cs="TH SarabunPSK"/>
                              </w:rPr>
                              <w:t>TLA5)</w:t>
                            </w:r>
                          </w:p>
                          <w:p w14:paraId="7A3A2DE1" w14:textId="409CCD07" w:rsidR="00AA3AE1" w:rsidRPr="00A671BA" w:rsidRDefault="00AA3AE1" w:rsidP="00983D2C">
                            <w:pPr>
                              <w:ind w:left="476" w:hanging="476"/>
                              <w:rPr>
                                <w:rFonts w:ascii="TH SarabunPSK" w:hAnsi="TH SarabunPSK" w:cs="TH SarabunPSK"/>
                              </w:rPr>
                            </w:pPr>
                            <w:r w:rsidRPr="001A3233">
                              <w:rPr>
                                <w:rFonts w:ascii="TH SarabunPSK" w:hAnsi="TH SarabunPSK" w:cs="TH SarabunPSK"/>
                              </w:rPr>
                              <w:t xml:space="preserve">AT6: </w:t>
                            </w:r>
                            <w:r>
                              <w:rPr>
                                <w:rFonts w:ascii="TH SarabunPSK" w:hAnsi="TH SarabunPSK" w:cs="TH SarabunPSK"/>
                              </w:rPr>
                              <w:t xml:space="preserve"> </w:t>
                            </w:r>
                            <w:r w:rsidRPr="001A3233">
                              <w:rPr>
                                <w:rFonts w:ascii="TH SarabunPSK" w:hAnsi="TH SarabunPSK" w:cs="TH SarabunPSK"/>
                                <w:cs/>
                              </w:rPr>
                              <w:t xml:space="preserve">การกำหนดค่าระดับคะแนน: </w:t>
                            </w:r>
                            <w:r w:rsidRPr="001A3233">
                              <w:rPr>
                                <w:rFonts w:ascii="TH SarabunPSK" w:hAnsi="TH SarabunPSK" w:cs="TH SarabunPSK"/>
                              </w:rPr>
                              <w:t xml:space="preserve">Rubric score (Peer to peer assessment; </w:t>
                            </w:r>
                            <w:r w:rsidRPr="001A3233">
                              <w:rPr>
                                <w:rFonts w:ascii="TH SarabunPSK" w:hAnsi="TH SarabunPSK" w:cs="TH SarabunPSK"/>
                                <w:cs/>
                              </w:rPr>
                              <w:t>ผู้เรียนประเมินผู้เรียน ผู้สอนประเมินผู้เรียน (</w:t>
                            </w:r>
                            <w:r w:rsidRPr="001A3233">
                              <w:rPr>
                                <w:rFonts w:ascii="TH SarabunPSK" w:hAnsi="TH SarabunPSK" w:cs="TH SarabunPSK"/>
                              </w:rPr>
                              <w:t>TLA1, 2</w:t>
                            </w:r>
                            <w:r>
                              <w:rPr>
                                <w:rFonts w:ascii="TH SarabunPSK" w:hAnsi="TH SarabunPSK" w:cs="TH SarabunPSK"/>
                              </w:rPr>
                              <w:t>,</w:t>
                            </w:r>
                            <w:r w:rsidRPr="001A3233">
                              <w:rPr>
                                <w:rFonts w:ascii="TH SarabunPSK" w:hAnsi="TH SarabunPSK" w:cs="TH SarabunPSK"/>
                              </w:rPr>
                              <w:t xml:space="preserve"> 3, 4, 5)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9D19F" id="_x0000_s1086" type="#_x0000_t202" style="position:absolute;margin-left:228.6pt;margin-top:3.85pt;width:212.8pt;height:169.5pt;z-index:251803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" filled="f">
                <v:stroke dashstyle="dash"/>
                <v:textbox>
                  <w:txbxContent>
                    <w:p w14:paraId="0BD80B67" w14:textId="77777777" w:rsidR="00AA3AE1" w:rsidRPr="00A671BA" w:rsidRDefault="00AA3AE1" w:rsidP="00983D2C">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12540B00" w14:textId="53C15323" w:rsidR="00AA3AE1" w:rsidRPr="001A3233" w:rsidRDefault="00AA3AE1" w:rsidP="00983D2C">
                      <w:pPr>
                        <w:ind w:left="476" w:hanging="476"/>
                        <w:rPr>
                          <w:rFonts w:ascii="TH SarabunPSK" w:hAnsi="TH SarabunPSK" w:cs="TH SarabunPSK"/>
                        </w:rPr>
                      </w:pPr>
                      <w:r w:rsidRPr="001A3233">
                        <w:rPr>
                          <w:rFonts w:ascii="TH SarabunPSK" w:hAnsi="TH SarabunPSK" w:cs="TH SarabunPSK"/>
                        </w:rPr>
                        <w:t xml:space="preserve">AT1: </w:t>
                      </w:r>
                      <w:r>
                        <w:rPr>
                          <w:rFonts w:ascii="TH SarabunPSK" w:hAnsi="TH SarabunPSK" w:cs="TH SarabunPSK"/>
                        </w:rPr>
                        <w:t xml:space="preserve"> </w:t>
                      </w:r>
                      <w:r w:rsidRPr="001A3233">
                        <w:rPr>
                          <w:rFonts w:ascii="TH SarabunPSK" w:hAnsi="TH SarabunPSK" w:cs="TH SarabunPSK"/>
                          <w:cs/>
                        </w:rPr>
                        <w:t>แบบทดสอบ (</w:t>
                      </w:r>
                      <w:r w:rsidRPr="001A3233">
                        <w:rPr>
                          <w:rFonts w:ascii="TH SarabunPSK" w:hAnsi="TH SarabunPSK" w:cs="TH SarabunPSK"/>
                        </w:rPr>
                        <w:t>TLA1)</w:t>
                      </w:r>
                    </w:p>
                    <w:p w14:paraId="3D36BB18" w14:textId="3A9F35E4" w:rsidR="00AA3AE1" w:rsidRPr="001A3233" w:rsidRDefault="00AA3AE1" w:rsidP="00983D2C">
                      <w:pPr>
                        <w:ind w:left="476" w:hanging="476"/>
                        <w:rPr>
                          <w:rFonts w:ascii="TH SarabunPSK" w:hAnsi="TH SarabunPSK" w:cs="TH SarabunPSK"/>
                        </w:rPr>
                      </w:pPr>
                      <w:r w:rsidRPr="001A3233">
                        <w:rPr>
                          <w:rFonts w:ascii="TH SarabunPSK" w:hAnsi="TH SarabunPSK" w:cs="TH SarabunPSK"/>
                        </w:rPr>
                        <w:t>AT2:</w:t>
                      </w:r>
                      <w:r>
                        <w:rPr>
                          <w:rFonts w:ascii="TH SarabunPSK" w:hAnsi="TH SarabunPSK" w:cs="TH SarabunPSK"/>
                        </w:rPr>
                        <w:t xml:space="preserve"> </w:t>
                      </w:r>
                      <w:r w:rsidRPr="001A3233">
                        <w:rPr>
                          <w:rFonts w:ascii="TH SarabunPSK" w:hAnsi="TH SarabunPSK" w:cs="TH SarabunPSK"/>
                        </w:rPr>
                        <w:t xml:space="preserve"> </w:t>
                      </w:r>
                      <w:r w:rsidRPr="001A3233">
                        <w:rPr>
                          <w:rFonts w:ascii="TH SarabunPSK" w:hAnsi="TH SarabunPSK" w:cs="TH SarabunPSK"/>
                          <w:cs/>
                        </w:rPr>
                        <w:t>การสังเกต (</w:t>
                      </w:r>
                      <w:r w:rsidRPr="001A3233">
                        <w:rPr>
                          <w:rFonts w:ascii="TH SarabunPSK" w:hAnsi="TH SarabunPSK" w:cs="TH SarabunPSK"/>
                        </w:rPr>
                        <w:t>TLA2, 3)</w:t>
                      </w:r>
                    </w:p>
                    <w:p w14:paraId="77B4551E" w14:textId="08E32CF2" w:rsidR="00AA3AE1" w:rsidRPr="00E90D08" w:rsidRDefault="00AA3AE1" w:rsidP="00983D2C">
                      <w:pPr>
                        <w:ind w:left="476" w:hanging="476"/>
                        <w:rPr>
                          <w:rFonts w:ascii="TH SarabunPSK" w:hAnsi="TH SarabunPSK" w:cs="TH SarabunPSK"/>
                          <w:spacing w:val="-4"/>
                        </w:rPr>
                      </w:pPr>
                      <w:r w:rsidRPr="001A3233">
                        <w:rPr>
                          <w:rFonts w:ascii="TH SarabunPSK" w:hAnsi="TH SarabunPSK" w:cs="TH SarabunPSK"/>
                        </w:rPr>
                        <w:t xml:space="preserve">AT3: </w:t>
                      </w:r>
                      <w:r>
                        <w:rPr>
                          <w:rFonts w:ascii="TH SarabunPSK" w:hAnsi="TH SarabunPSK" w:cs="TH SarabunPSK"/>
                        </w:rPr>
                        <w:t xml:space="preserve"> </w:t>
                      </w:r>
                      <w:r w:rsidRPr="00E90D08">
                        <w:rPr>
                          <w:rFonts w:ascii="TH SarabunPSK" w:hAnsi="TH SarabunPSK" w:cs="TH SarabunPSK"/>
                          <w:spacing w:val="-4"/>
                          <w:cs/>
                        </w:rPr>
                        <w:t>ประเมินผลจากรายงานความก้าวหน้า (</w:t>
                      </w:r>
                      <w:r w:rsidRPr="00E90D08">
                        <w:rPr>
                          <w:rFonts w:ascii="TH SarabunPSK" w:hAnsi="TH SarabunPSK" w:cs="TH SarabunPSK"/>
                          <w:spacing w:val="-4"/>
                        </w:rPr>
                        <w:t>TLA3, 4)</w:t>
                      </w:r>
                    </w:p>
                    <w:p w14:paraId="5C325216" w14:textId="0E3FED79" w:rsidR="00AA3AE1" w:rsidRPr="001A3233" w:rsidRDefault="00AA3AE1" w:rsidP="00983D2C">
                      <w:pPr>
                        <w:ind w:left="476" w:hanging="476"/>
                        <w:rPr>
                          <w:rFonts w:ascii="TH SarabunPSK" w:hAnsi="TH SarabunPSK" w:cs="TH SarabunPSK"/>
                        </w:rPr>
                      </w:pPr>
                      <w:r w:rsidRPr="001A3233">
                        <w:rPr>
                          <w:rFonts w:ascii="TH SarabunPSK" w:hAnsi="TH SarabunPSK" w:cs="TH SarabunPSK"/>
                        </w:rPr>
                        <w:t xml:space="preserve">AT4: </w:t>
                      </w:r>
                      <w:r>
                        <w:rPr>
                          <w:rFonts w:ascii="TH SarabunPSK" w:hAnsi="TH SarabunPSK" w:cs="TH SarabunPSK"/>
                        </w:rPr>
                        <w:t xml:space="preserve"> </w:t>
                      </w:r>
                      <w:r w:rsidRPr="001A3233">
                        <w:rPr>
                          <w:rFonts w:ascii="TH SarabunPSK" w:hAnsi="TH SarabunPSK" w:cs="TH SarabunPSK"/>
                          <w:cs/>
                        </w:rPr>
                        <w:t xml:space="preserve">ประเมินผลจากการนำเสนอ : </w:t>
                      </w:r>
                      <w:r w:rsidRPr="001A3233">
                        <w:rPr>
                          <w:rFonts w:ascii="TH SarabunPSK" w:hAnsi="TH SarabunPSK" w:cs="TH SarabunPSK"/>
                        </w:rPr>
                        <w:t>Rating score (TLA3, 4)</w:t>
                      </w:r>
                    </w:p>
                    <w:p w14:paraId="11840F4E" w14:textId="4585FF37" w:rsidR="00AA3AE1" w:rsidRPr="001A3233" w:rsidRDefault="00AA3AE1" w:rsidP="00983D2C">
                      <w:pPr>
                        <w:ind w:left="476" w:hanging="476"/>
                        <w:rPr>
                          <w:rFonts w:ascii="TH SarabunPSK" w:hAnsi="TH SarabunPSK" w:cs="TH SarabunPSK"/>
                        </w:rPr>
                      </w:pPr>
                      <w:r w:rsidRPr="001A3233">
                        <w:rPr>
                          <w:rFonts w:ascii="TH SarabunPSK" w:hAnsi="TH SarabunPSK" w:cs="TH SarabunPSK"/>
                        </w:rPr>
                        <w:t xml:space="preserve">AT5: </w:t>
                      </w:r>
                      <w:r>
                        <w:rPr>
                          <w:rFonts w:ascii="TH SarabunPSK" w:hAnsi="TH SarabunPSK" w:cs="TH SarabunPSK"/>
                        </w:rPr>
                        <w:t xml:space="preserve"> </w:t>
                      </w:r>
                      <w:r w:rsidRPr="001A3233">
                        <w:rPr>
                          <w:rFonts w:ascii="TH SarabunPSK" w:hAnsi="TH SarabunPSK" w:cs="TH SarabunPSK"/>
                          <w:cs/>
                        </w:rPr>
                        <w:t>ประเมินชิ้นงาน (</w:t>
                      </w:r>
                      <w:r w:rsidRPr="001A3233">
                        <w:rPr>
                          <w:rFonts w:ascii="TH SarabunPSK" w:hAnsi="TH SarabunPSK" w:cs="TH SarabunPSK"/>
                        </w:rPr>
                        <w:t>TLA5)</w:t>
                      </w:r>
                    </w:p>
                    <w:p w14:paraId="7A3A2DE1" w14:textId="409CCD07" w:rsidR="00AA3AE1" w:rsidRPr="00A671BA" w:rsidRDefault="00AA3AE1" w:rsidP="00983D2C">
                      <w:pPr>
                        <w:ind w:left="476" w:hanging="476"/>
                        <w:rPr>
                          <w:rFonts w:ascii="TH SarabunPSK" w:hAnsi="TH SarabunPSK" w:cs="TH SarabunPSK"/>
                        </w:rPr>
                      </w:pPr>
                      <w:r w:rsidRPr="001A3233">
                        <w:rPr>
                          <w:rFonts w:ascii="TH SarabunPSK" w:hAnsi="TH SarabunPSK" w:cs="TH SarabunPSK"/>
                        </w:rPr>
                        <w:t xml:space="preserve">AT6: </w:t>
                      </w:r>
                      <w:r>
                        <w:rPr>
                          <w:rFonts w:ascii="TH SarabunPSK" w:hAnsi="TH SarabunPSK" w:cs="TH SarabunPSK"/>
                        </w:rPr>
                        <w:t xml:space="preserve"> </w:t>
                      </w:r>
                      <w:r w:rsidRPr="001A3233">
                        <w:rPr>
                          <w:rFonts w:ascii="TH SarabunPSK" w:hAnsi="TH SarabunPSK" w:cs="TH SarabunPSK"/>
                          <w:cs/>
                        </w:rPr>
                        <w:t xml:space="preserve">การกำหนดค่าระดับคะแนน: </w:t>
                      </w:r>
                      <w:r w:rsidRPr="001A3233">
                        <w:rPr>
                          <w:rFonts w:ascii="TH SarabunPSK" w:hAnsi="TH SarabunPSK" w:cs="TH SarabunPSK"/>
                        </w:rPr>
                        <w:t xml:space="preserve">Rubric score (Peer to peer assessment; </w:t>
                      </w:r>
                      <w:r w:rsidRPr="001A3233">
                        <w:rPr>
                          <w:rFonts w:ascii="TH SarabunPSK" w:hAnsi="TH SarabunPSK" w:cs="TH SarabunPSK"/>
                          <w:cs/>
                        </w:rPr>
                        <w:t>ผู้เรียนประเมินผู้เรียน ผู้สอนประเมินผู้เรียน (</w:t>
                      </w:r>
                      <w:r w:rsidRPr="001A3233">
                        <w:rPr>
                          <w:rFonts w:ascii="TH SarabunPSK" w:hAnsi="TH SarabunPSK" w:cs="TH SarabunPSK"/>
                        </w:rPr>
                        <w:t>TLA1, 2</w:t>
                      </w:r>
                      <w:r>
                        <w:rPr>
                          <w:rFonts w:ascii="TH SarabunPSK" w:hAnsi="TH SarabunPSK" w:cs="TH SarabunPSK"/>
                        </w:rPr>
                        <w:t>,</w:t>
                      </w:r>
                      <w:r w:rsidRPr="001A3233">
                        <w:rPr>
                          <w:rFonts w:ascii="TH SarabunPSK" w:hAnsi="TH SarabunPSK" w:cs="TH SarabunPSK"/>
                        </w:rPr>
                        <w:t xml:space="preserve"> 3, 4, 5)</w:t>
                      </w:r>
                    </w:p>
                  </w:txbxContent>
                </v:textbox>
              </v:shape>
            </w:pict>
          </mc:Fallback>
        </mc:AlternateContent>
      </w:r>
    </w:p>
    <w:p w14:paraId="2B39F372" w14:textId="77777777" w:rsidR="001A3233" w:rsidRPr="00E31F1E" w:rsidRDefault="001A3233" w:rsidP="001A3233">
      <w:pPr>
        <w:rPr>
          <w:rFonts w:ascii="TH SarabunPSK" w:hAnsi="TH SarabunPSK" w:cs="TH SarabunPSK"/>
        </w:rPr>
      </w:pPr>
    </w:p>
    <w:p w14:paraId="693D2F0F" w14:textId="77777777" w:rsidR="001A3233" w:rsidRPr="00E31F1E" w:rsidRDefault="001A3233" w:rsidP="001A3233">
      <w:pPr>
        <w:rPr>
          <w:rFonts w:ascii="TH SarabunPSK" w:hAnsi="TH SarabunPSK" w:cs="TH SarabunPSK"/>
        </w:rPr>
      </w:pPr>
    </w:p>
    <w:p w14:paraId="6B4339B3" w14:textId="77777777" w:rsidR="001A3233" w:rsidRPr="00E31F1E" w:rsidRDefault="001A3233" w:rsidP="001A3233">
      <w:pPr>
        <w:rPr>
          <w:rFonts w:ascii="TH SarabunPSK" w:hAnsi="TH SarabunPSK" w:cs="TH SarabunPSK"/>
        </w:rPr>
      </w:pPr>
    </w:p>
    <w:p w14:paraId="0D096D69" w14:textId="77777777" w:rsidR="001A3233" w:rsidRPr="00E31F1E" w:rsidRDefault="001A3233" w:rsidP="001A3233">
      <w:pPr>
        <w:rPr>
          <w:rFonts w:ascii="TH SarabunPSK" w:hAnsi="TH SarabunPSK" w:cs="TH SarabunPSK"/>
        </w:rPr>
      </w:pPr>
    </w:p>
    <w:p w14:paraId="3DB6FF7B" w14:textId="77777777" w:rsidR="001A3233" w:rsidRPr="00E31F1E" w:rsidRDefault="001A3233" w:rsidP="001A3233">
      <w:pPr>
        <w:rPr>
          <w:rFonts w:ascii="TH SarabunPSK" w:hAnsi="TH SarabunPSK" w:cs="TH SarabunPSK"/>
        </w:rPr>
      </w:pPr>
    </w:p>
    <w:p w14:paraId="3073DD36" w14:textId="77777777" w:rsidR="001A3233" w:rsidRPr="00E31F1E" w:rsidRDefault="001A3233" w:rsidP="001A3233">
      <w:pPr>
        <w:rPr>
          <w:rFonts w:ascii="TH SarabunPSK" w:hAnsi="TH SarabunPSK" w:cs="TH SarabunPSK"/>
        </w:rPr>
      </w:pPr>
    </w:p>
    <w:p w14:paraId="67FA3E0D" w14:textId="77777777" w:rsidR="001A3233" w:rsidRPr="00E31F1E" w:rsidRDefault="001A3233" w:rsidP="001A3233">
      <w:pPr>
        <w:tabs>
          <w:tab w:val="left" w:pos="336"/>
          <w:tab w:val="left" w:pos="882"/>
          <w:tab w:val="left" w:pos="1232"/>
          <w:tab w:val="left" w:pos="1560"/>
        </w:tabs>
        <w:spacing w:line="235" w:lineRule="auto"/>
        <w:jc w:val="center"/>
        <w:rPr>
          <w:rFonts w:ascii="TH SarabunPSK" w:hAnsi="TH SarabunPSK" w:cs="TH SarabunPSK"/>
          <w:b/>
          <w:bCs/>
          <w:spacing w:val="-6"/>
        </w:rPr>
      </w:pPr>
    </w:p>
    <w:p w14:paraId="062B65F9" w14:textId="77777777" w:rsidR="001A3233" w:rsidRPr="00E31F1E" w:rsidRDefault="001A3233" w:rsidP="001A3233">
      <w:pPr>
        <w:tabs>
          <w:tab w:val="left" w:pos="336"/>
          <w:tab w:val="left" w:pos="882"/>
          <w:tab w:val="left" w:pos="1232"/>
          <w:tab w:val="left" w:pos="1560"/>
        </w:tabs>
        <w:spacing w:line="235" w:lineRule="auto"/>
        <w:jc w:val="center"/>
        <w:rPr>
          <w:rFonts w:ascii="TH SarabunPSK" w:hAnsi="TH SarabunPSK" w:cs="TH SarabunPSK"/>
          <w:b/>
          <w:bCs/>
          <w:spacing w:val="-6"/>
        </w:rPr>
      </w:pPr>
    </w:p>
    <w:p w14:paraId="49F3AE7D" w14:textId="7E073E31" w:rsidR="001A3233" w:rsidRPr="00E31F1E" w:rsidRDefault="001A3233" w:rsidP="001A3233">
      <w:pPr>
        <w:tabs>
          <w:tab w:val="left" w:pos="336"/>
          <w:tab w:val="left" w:pos="882"/>
          <w:tab w:val="left" w:pos="1232"/>
          <w:tab w:val="left" w:pos="1560"/>
        </w:tabs>
        <w:spacing w:line="235" w:lineRule="auto"/>
        <w:jc w:val="center"/>
        <w:rPr>
          <w:rFonts w:ascii="TH SarabunPSK" w:hAnsi="TH SarabunPSK" w:cs="TH SarabunPSK"/>
          <w:b/>
          <w:bCs/>
          <w:spacing w:val="-6"/>
        </w:rPr>
      </w:pPr>
    </w:p>
    <w:p w14:paraId="76E9C98B" w14:textId="77777777" w:rsidR="00E90D08" w:rsidRPr="00E31F1E" w:rsidRDefault="00E90D08" w:rsidP="001A3233">
      <w:pPr>
        <w:tabs>
          <w:tab w:val="left" w:pos="336"/>
          <w:tab w:val="left" w:pos="882"/>
          <w:tab w:val="left" w:pos="1232"/>
          <w:tab w:val="left" w:pos="1560"/>
        </w:tabs>
        <w:spacing w:line="235" w:lineRule="auto"/>
        <w:jc w:val="center"/>
        <w:rPr>
          <w:rFonts w:ascii="TH SarabunPSK" w:hAnsi="TH SarabunPSK" w:cs="TH SarabunPSK"/>
          <w:b/>
          <w:bCs/>
          <w:spacing w:val="-6"/>
        </w:rPr>
      </w:pPr>
    </w:p>
    <w:p w14:paraId="30F2FB6B" w14:textId="306D65ED" w:rsidR="00926A53" w:rsidRPr="00E31F1E" w:rsidRDefault="00926A53" w:rsidP="00926A53">
      <w:pPr>
        <w:rPr>
          <w:rFonts w:ascii="TH SarabunPSK" w:hAnsi="TH SarabunPSK" w:cs="TH SarabunPSK"/>
        </w:rPr>
      </w:pPr>
    </w:p>
    <w:p w14:paraId="6FEC0797" w14:textId="77777777" w:rsidR="00D21278" w:rsidRPr="00E31F1E" w:rsidRDefault="00D21278" w:rsidP="00926A53">
      <w:pPr>
        <w:rPr>
          <w:rFonts w:ascii="TH SarabunPSK" w:hAnsi="TH SarabunPSK" w:cs="TH SarabunPSK"/>
          <w:sz w:val="16"/>
          <w:szCs w:val="16"/>
        </w:rPr>
      </w:pPr>
    </w:p>
    <w:p w14:paraId="15FF3BC3" w14:textId="77777777" w:rsidR="0059731D" w:rsidRPr="00E31F1E" w:rsidRDefault="0059731D" w:rsidP="0059731D">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603F9AD3"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5"/>
        <w:gridCol w:w="465"/>
        <w:gridCol w:w="460"/>
        <w:gridCol w:w="460"/>
        <w:gridCol w:w="466"/>
        <w:gridCol w:w="460"/>
        <w:gridCol w:w="466"/>
        <w:gridCol w:w="466"/>
        <w:gridCol w:w="466"/>
        <w:gridCol w:w="460"/>
        <w:gridCol w:w="466"/>
        <w:gridCol w:w="460"/>
        <w:gridCol w:w="466"/>
        <w:gridCol w:w="466"/>
        <w:gridCol w:w="466"/>
        <w:gridCol w:w="466"/>
        <w:gridCol w:w="461"/>
        <w:gridCol w:w="466"/>
        <w:gridCol w:w="466"/>
      </w:tblGrid>
      <w:tr w:rsidR="00E31F1E" w:rsidRPr="00E31F1E" w14:paraId="33237B74" w14:textId="77777777" w:rsidTr="00A04E62">
        <w:tc>
          <w:tcPr>
            <w:tcW w:w="2318" w:type="dxa"/>
            <w:gridSpan w:val="5"/>
            <w:vAlign w:val="center"/>
          </w:tcPr>
          <w:p w14:paraId="3A5CAFD6"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2" w:type="dxa"/>
            <w:gridSpan w:val="3"/>
            <w:vAlign w:val="center"/>
          </w:tcPr>
          <w:p w14:paraId="10D2658F"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2" w:type="dxa"/>
            <w:gridSpan w:val="3"/>
            <w:vAlign w:val="center"/>
          </w:tcPr>
          <w:p w14:paraId="728ED6FE" w14:textId="77777777" w:rsidR="00E50433" w:rsidRPr="00E31F1E" w:rsidRDefault="00E50433" w:rsidP="00FA0783">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6CDAC96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cs/>
              </w:rPr>
              <w:t>ทางปัญญา</w:t>
            </w:r>
          </w:p>
        </w:tc>
        <w:tc>
          <w:tcPr>
            <w:tcW w:w="1858" w:type="dxa"/>
            <w:gridSpan w:val="4"/>
            <w:vAlign w:val="center"/>
          </w:tcPr>
          <w:p w14:paraId="206C78DD" w14:textId="77777777" w:rsidR="00E50433" w:rsidRPr="00E31F1E" w:rsidRDefault="00E50433" w:rsidP="00FA0783">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7C657C0A"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59" w:type="dxa"/>
            <w:gridSpan w:val="4"/>
            <w:vAlign w:val="center"/>
          </w:tcPr>
          <w:p w14:paraId="5C548FF4"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75C13A54" w14:textId="77777777" w:rsidTr="00A04E62">
        <w:tc>
          <w:tcPr>
            <w:tcW w:w="466" w:type="dxa"/>
            <w:vAlign w:val="center"/>
          </w:tcPr>
          <w:p w14:paraId="7343D59F"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0C6735B7"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0" w:type="dxa"/>
            <w:vAlign w:val="center"/>
          </w:tcPr>
          <w:p w14:paraId="6E84782E"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0" w:type="dxa"/>
            <w:vAlign w:val="center"/>
          </w:tcPr>
          <w:p w14:paraId="6B038095"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0068C859"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5</w:t>
            </w:r>
          </w:p>
        </w:tc>
        <w:tc>
          <w:tcPr>
            <w:tcW w:w="460" w:type="dxa"/>
            <w:vAlign w:val="center"/>
          </w:tcPr>
          <w:p w14:paraId="4EDAA75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3551B5FB"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1ABF2119"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3165776D"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0" w:type="dxa"/>
            <w:vAlign w:val="center"/>
          </w:tcPr>
          <w:p w14:paraId="1CA3650B"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436825AC"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0" w:type="dxa"/>
            <w:vAlign w:val="center"/>
          </w:tcPr>
          <w:p w14:paraId="0D7A06B0"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1D5F413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6A54B19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4E2CED6E"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2C9D6210"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1" w:type="dxa"/>
            <w:vAlign w:val="center"/>
          </w:tcPr>
          <w:p w14:paraId="2CC7D622"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096E936C"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721A4B22"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r>
      <w:tr w:rsidR="00341A58" w:rsidRPr="00E31F1E" w14:paraId="02926D70" w14:textId="77777777" w:rsidTr="00A04E62">
        <w:tc>
          <w:tcPr>
            <w:tcW w:w="466" w:type="dxa"/>
            <w:vAlign w:val="center"/>
          </w:tcPr>
          <w:p w14:paraId="10E7A6C6" w14:textId="6962FB57"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21F5AFF5" w14:textId="155116F1"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0" w:type="dxa"/>
            <w:vAlign w:val="center"/>
          </w:tcPr>
          <w:p w14:paraId="696BFC0E" w14:textId="77777777" w:rsidR="00341A58" w:rsidRPr="00E31F1E" w:rsidRDefault="00341A58" w:rsidP="00341A58">
            <w:pPr>
              <w:spacing w:before="15"/>
              <w:jc w:val="center"/>
              <w:rPr>
                <w:rFonts w:ascii="TH SarabunPSK" w:hAnsi="TH SarabunPSK" w:cs="TH SarabunPSK"/>
                <w:sz w:val="24"/>
                <w:szCs w:val="24"/>
              </w:rPr>
            </w:pPr>
          </w:p>
        </w:tc>
        <w:tc>
          <w:tcPr>
            <w:tcW w:w="460" w:type="dxa"/>
            <w:vAlign w:val="center"/>
          </w:tcPr>
          <w:p w14:paraId="6EB18BCF" w14:textId="77777777" w:rsidR="00341A58" w:rsidRPr="00E31F1E" w:rsidRDefault="00341A58" w:rsidP="00341A58">
            <w:pPr>
              <w:spacing w:before="15"/>
              <w:jc w:val="center"/>
              <w:rPr>
                <w:rFonts w:ascii="TH SarabunPSK" w:hAnsi="TH SarabunPSK" w:cs="TH SarabunPSK"/>
                <w:sz w:val="24"/>
                <w:szCs w:val="24"/>
              </w:rPr>
            </w:pPr>
          </w:p>
        </w:tc>
        <w:tc>
          <w:tcPr>
            <w:tcW w:w="466" w:type="dxa"/>
            <w:vAlign w:val="center"/>
          </w:tcPr>
          <w:p w14:paraId="2C4D8587" w14:textId="62E9E953"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0" w:type="dxa"/>
            <w:vAlign w:val="center"/>
          </w:tcPr>
          <w:p w14:paraId="3508534D" w14:textId="77777777" w:rsidR="00341A58" w:rsidRPr="00E31F1E" w:rsidRDefault="00341A58" w:rsidP="00341A58">
            <w:pPr>
              <w:spacing w:before="15"/>
              <w:jc w:val="center"/>
              <w:rPr>
                <w:rFonts w:ascii="TH SarabunPSK" w:hAnsi="TH SarabunPSK" w:cs="TH SarabunPSK"/>
                <w:sz w:val="24"/>
                <w:szCs w:val="24"/>
              </w:rPr>
            </w:pPr>
          </w:p>
        </w:tc>
        <w:tc>
          <w:tcPr>
            <w:tcW w:w="466" w:type="dxa"/>
            <w:vAlign w:val="center"/>
          </w:tcPr>
          <w:p w14:paraId="1B7080D9" w14:textId="42A903D2"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460BD06F" w14:textId="690473FE"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4E4816BA" w14:textId="6AE2B5E8"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0" w:type="dxa"/>
            <w:vAlign w:val="center"/>
          </w:tcPr>
          <w:p w14:paraId="3E9CC6B2" w14:textId="77777777" w:rsidR="00341A58" w:rsidRPr="00E31F1E" w:rsidRDefault="00341A58" w:rsidP="00341A58">
            <w:pPr>
              <w:spacing w:before="15"/>
              <w:jc w:val="center"/>
              <w:rPr>
                <w:rFonts w:ascii="TH SarabunPSK" w:hAnsi="TH SarabunPSK" w:cs="TH SarabunPSK"/>
                <w:sz w:val="24"/>
                <w:szCs w:val="24"/>
              </w:rPr>
            </w:pPr>
          </w:p>
        </w:tc>
        <w:tc>
          <w:tcPr>
            <w:tcW w:w="466" w:type="dxa"/>
            <w:vAlign w:val="center"/>
          </w:tcPr>
          <w:p w14:paraId="1F7F6E70" w14:textId="16696EEF"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0" w:type="dxa"/>
            <w:vAlign w:val="center"/>
          </w:tcPr>
          <w:p w14:paraId="76BC7502" w14:textId="77777777" w:rsidR="00341A58" w:rsidRPr="00E31F1E" w:rsidRDefault="00341A58" w:rsidP="00341A58">
            <w:pPr>
              <w:spacing w:before="15"/>
              <w:jc w:val="center"/>
              <w:rPr>
                <w:rFonts w:ascii="TH SarabunPSK" w:hAnsi="TH SarabunPSK" w:cs="TH SarabunPSK"/>
                <w:sz w:val="24"/>
                <w:szCs w:val="24"/>
              </w:rPr>
            </w:pPr>
          </w:p>
        </w:tc>
        <w:tc>
          <w:tcPr>
            <w:tcW w:w="466" w:type="dxa"/>
            <w:vAlign w:val="center"/>
          </w:tcPr>
          <w:p w14:paraId="36E1C204" w14:textId="65D17ECB"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DDCE9B3" w14:textId="30FA25E3"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EFE2E1F" w14:textId="078C3DC6"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283C6103" w14:textId="2A2A9346"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1" w:type="dxa"/>
            <w:vAlign w:val="center"/>
          </w:tcPr>
          <w:p w14:paraId="2F626C69" w14:textId="77777777" w:rsidR="00341A58" w:rsidRPr="00E31F1E" w:rsidRDefault="00341A58" w:rsidP="00341A58">
            <w:pPr>
              <w:spacing w:before="15"/>
              <w:jc w:val="center"/>
              <w:rPr>
                <w:rFonts w:ascii="TH SarabunPSK" w:hAnsi="TH SarabunPSK" w:cs="TH SarabunPSK"/>
                <w:sz w:val="24"/>
                <w:szCs w:val="24"/>
              </w:rPr>
            </w:pPr>
          </w:p>
        </w:tc>
        <w:tc>
          <w:tcPr>
            <w:tcW w:w="466" w:type="dxa"/>
            <w:vAlign w:val="center"/>
          </w:tcPr>
          <w:p w14:paraId="6DE5B416" w14:textId="3E609CB4"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203A95D2" w14:textId="1B6868AE"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r>
    </w:tbl>
    <w:p w14:paraId="3C615781" w14:textId="5D778B25" w:rsidR="008C75E5" w:rsidRDefault="008C75E5" w:rsidP="00A946BE">
      <w:pPr>
        <w:autoSpaceDE w:val="0"/>
        <w:autoSpaceDN w:val="0"/>
        <w:adjustRightInd w:val="0"/>
        <w:rPr>
          <w:rFonts w:ascii="TH SarabunPSK" w:eastAsia="BrowalliaNew-Bold" w:hAnsi="TH SarabunPSK" w:cs="TH SarabunPSK"/>
          <w:b/>
          <w:bCs/>
        </w:rPr>
      </w:pPr>
    </w:p>
    <w:p w14:paraId="4E21E6FA" w14:textId="77777777" w:rsidR="00613077" w:rsidRPr="00E31F1E" w:rsidRDefault="00613077" w:rsidP="00A946BE">
      <w:pPr>
        <w:autoSpaceDE w:val="0"/>
        <w:autoSpaceDN w:val="0"/>
        <w:adjustRightInd w:val="0"/>
        <w:rPr>
          <w:rFonts w:ascii="TH SarabunPSK" w:eastAsia="BrowalliaNew-Bold" w:hAnsi="TH SarabunPSK" w:cs="TH SarabunPSK"/>
          <w:b/>
          <w:bCs/>
        </w:rPr>
      </w:pPr>
    </w:p>
    <w:tbl>
      <w:tblPr>
        <w:tblW w:w="0" w:type="auto"/>
        <w:tblLook w:val="04A0" w:firstRow="1" w:lastRow="0" w:firstColumn="1" w:lastColumn="0" w:noHBand="0" w:noVBand="1"/>
      </w:tblPr>
      <w:tblGrid>
        <w:gridCol w:w="1927"/>
        <w:gridCol w:w="5414"/>
        <w:gridCol w:w="1486"/>
      </w:tblGrid>
      <w:tr w:rsidR="00E31F1E" w:rsidRPr="00E31F1E" w14:paraId="1BD73481" w14:textId="77777777" w:rsidTr="00E84EAC">
        <w:tc>
          <w:tcPr>
            <w:tcW w:w="1927" w:type="dxa"/>
            <w:shd w:val="clear" w:color="auto" w:fill="auto"/>
          </w:tcPr>
          <w:p w14:paraId="5DFD8B34" w14:textId="5CFB6F3F" w:rsidR="00F62949" w:rsidRPr="00E31F1E" w:rsidRDefault="00F62949" w:rsidP="00F62949">
            <w:pPr>
              <w:spacing w:before="30"/>
              <w:rPr>
                <w:rFonts w:ascii="TH SarabunPSK" w:hAnsi="TH SarabunPSK" w:cs="TH SarabunPSK"/>
                <w:b/>
                <w:bCs/>
              </w:rPr>
            </w:pPr>
            <w:r w:rsidRPr="00E31F1E">
              <w:rPr>
                <w:rFonts w:ascii="TH SarabunPSK" w:hAnsi="TH SarabunPSK" w:cs="TH SarabunPSK"/>
                <w:b/>
                <w:bCs/>
              </w:rPr>
              <w:lastRenderedPageBreak/>
              <w:t>00</w:t>
            </w:r>
            <w:r w:rsidRPr="00E31F1E">
              <w:rPr>
                <w:rFonts w:ascii="TH SarabunPSK" w:hAnsi="TH SarabunPSK" w:cs="TH SarabunPSK"/>
                <w:b/>
                <w:bCs/>
                <w:cs/>
              </w:rPr>
              <w:t>-</w:t>
            </w:r>
            <w:r w:rsidR="00797724" w:rsidRPr="00E31F1E">
              <w:rPr>
                <w:rFonts w:ascii="TH SarabunPSK" w:hAnsi="TH SarabunPSK" w:cs="TH SarabunPSK"/>
                <w:b/>
                <w:bCs/>
              </w:rPr>
              <w:t>4</w:t>
            </w:r>
            <w:r w:rsidRPr="00E31F1E">
              <w:rPr>
                <w:rFonts w:ascii="TH SarabunPSK" w:hAnsi="TH SarabunPSK" w:cs="TH SarabunPSK"/>
                <w:b/>
                <w:bCs/>
              </w:rPr>
              <w:t>00</w:t>
            </w:r>
            <w:r w:rsidRPr="00E31F1E">
              <w:rPr>
                <w:rFonts w:ascii="TH SarabunPSK" w:hAnsi="TH SarabunPSK" w:cs="TH SarabunPSK"/>
                <w:b/>
                <w:bCs/>
                <w:cs/>
              </w:rPr>
              <w:t>-</w:t>
            </w:r>
            <w:r w:rsidRPr="00E31F1E">
              <w:rPr>
                <w:rFonts w:ascii="TH SarabunPSK" w:hAnsi="TH SarabunPSK" w:cs="TH SarabunPSK"/>
                <w:b/>
                <w:bCs/>
              </w:rPr>
              <w:t>080</w:t>
            </w:r>
            <w:r w:rsidRPr="00E31F1E">
              <w:rPr>
                <w:rFonts w:ascii="TH SarabunPSK" w:hAnsi="TH SarabunPSK" w:cs="TH SarabunPSK"/>
                <w:b/>
                <w:bCs/>
                <w:cs/>
              </w:rPr>
              <w:t>-</w:t>
            </w:r>
            <w:r w:rsidR="00111D7F" w:rsidRPr="00E31F1E">
              <w:rPr>
                <w:rFonts w:ascii="TH SarabunPSK" w:hAnsi="TH SarabunPSK" w:cs="TH SarabunPSK"/>
                <w:b/>
                <w:bCs/>
              </w:rPr>
              <w:t>0</w:t>
            </w:r>
            <w:r w:rsidRPr="00E31F1E">
              <w:rPr>
                <w:rFonts w:ascii="TH SarabunPSK" w:hAnsi="TH SarabunPSK" w:cs="TH SarabunPSK"/>
                <w:b/>
                <w:bCs/>
              </w:rPr>
              <w:t>06</w:t>
            </w:r>
          </w:p>
        </w:tc>
        <w:tc>
          <w:tcPr>
            <w:tcW w:w="5414" w:type="dxa"/>
            <w:shd w:val="clear" w:color="auto" w:fill="auto"/>
          </w:tcPr>
          <w:p w14:paraId="2586FDD0" w14:textId="77777777" w:rsidR="00680323" w:rsidRPr="00E31F1E" w:rsidRDefault="00680323" w:rsidP="00680323">
            <w:pPr>
              <w:shd w:val="clear" w:color="auto" w:fill="FFFFFF"/>
              <w:spacing w:before="30"/>
              <w:ind w:left="-10"/>
              <w:rPr>
                <w:rFonts w:ascii="TH SarabunPSK" w:hAnsi="TH SarabunPSK" w:cs="TH SarabunPSK"/>
                <w:b/>
                <w:bCs/>
              </w:rPr>
            </w:pPr>
            <w:r w:rsidRPr="00E31F1E">
              <w:rPr>
                <w:rFonts w:ascii="TH SarabunPSK" w:hAnsi="TH SarabunPSK" w:cs="TH SarabunPSK"/>
                <w:b/>
                <w:bCs/>
                <w:cs/>
              </w:rPr>
              <w:t xml:space="preserve">การสร้างทักษะทางนวัตกรรม </w:t>
            </w:r>
          </w:p>
          <w:p w14:paraId="362406E7" w14:textId="31E6E610" w:rsidR="00F62949" w:rsidRPr="00E31F1E" w:rsidRDefault="00680323" w:rsidP="00680323">
            <w:pPr>
              <w:shd w:val="clear" w:color="auto" w:fill="FFFFFF"/>
              <w:spacing w:before="30"/>
              <w:ind w:left="-10"/>
              <w:rPr>
                <w:rFonts w:ascii="TH SarabunPSK" w:hAnsi="TH SarabunPSK" w:cs="TH SarabunPSK"/>
                <w:b/>
                <w:bCs/>
                <w:cs/>
              </w:rPr>
            </w:pPr>
            <w:r w:rsidRPr="00E31F1E">
              <w:rPr>
                <w:rFonts w:ascii="TH SarabunPSK" w:hAnsi="TH SarabunPSK" w:cs="TH SarabunPSK"/>
                <w:b/>
                <w:bCs/>
              </w:rPr>
              <w:t>Competence Building in Innovation</w:t>
            </w:r>
            <w:r w:rsidRPr="00E31F1E">
              <w:rPr>
                <w:rFonts w:ascii="TH SarabunPSK" w:hAnsi="TH SarabunPSK" w:cs="TH SarabunPSK"/>
                <w:b/>
                <w:bCs/>
              </w:rPr>
              <w:tab/>
            </w:r>
          </w:p>
        </w:tc>
        <w:tc>
          <w:tcPr>
            <w:tcW w:w="1486" w:type="dxa"/>
            <w:shd w:val="clear" w:color="auto" w:fill="auto"/>
          </w:tcPr>
          <w:p w14:paraId="1F29A622" w14:textId="3F13EB4F" w:rsidR="00F62949" w:rsidRPr="00E31F1E" w:rsidRDefault="00680323" w:rsidP="00F62949">
            <w:pPr>
              <w:shd w:val="clear" w:color="auto" w:fill="FFFFFF"/>
              <w:spacing w:before="30"/>
              <w:jc w:val="right"/>
              <w:rPr>
                <w:rFonts w:ascii="TH SarabunPSK" w:hAnsi="TH SarabunPSK" w:cs="TH SarabunPSK"/>
                <w:b/>
                <w:bCs/>
                <w:strike/>
                <w:cs/>
              </w:rPr>
            </w:pPr>
            <w:r w:rsidRPr="00E31F1E">
              <w:rPr>
                <w:rFonts w:ascii="TH SarabunPSK" w:hAnsi="TH SarabunPSK" w:cs="TH SarabunPSK"/>
                <w:b/>
                <w:bCs/>
                <w:cs/>
              </w:rPr>
              <w:t>2(1-3-</w:t>
            </w:r>
            <w:r w:rsidRPr="00E31F1E">
              <w:rPr>
                <w:rFonts w:ascii="TH SarabunPSK" w:hAnsi="TH SarabunPSK" w:cs="TH SarabunPSK"/>
                <w:b/>
                <w:bCs/>
              </w:rPr>
              <w:t>3</w:t>
            </w:r>
            <w:r w:rsidRPr="00E31F1E">
              <w:rPr>
                <w:rFonts w:ascii="TH SarabunPSK" w:hAnsi="TH SarabunPSK" w:cs="TH SarabunPSK"/>
                <w:b/>
                <w:bCs/>
                <w:cs/>
              </w:rPr>
              <w:t>)</w:t>
            </w:r>
          </w:p>
        </w:tc>
      </w:tr>
      <w:tr w:rsidR="00E31F1E" w:rsidRPr="00E31F1E" w14:paraId="22803024" w14:textId="77777777" w:rsidTr="00E84EAC">
        <w:tc>
          <w:tcPr>
            <w:tcW w:w="1927" w:type="dxa"/>
            <w:shd w:val="clear" w:color="auto" w:fill="auto"/>
          </w:tcPr>
          <w:p w14:paraId="2A05FDA6" w14:textId="77777777" w:rsidR="008E5336" w:rsidRPr="00E31F1E" w:rsidRDefault="008E5336" w:rsidP="00E2399F">
            <w:pPr>
              <w:rPr>
                <w:rFonts w:ascii="TH SarabunPSK" w:hAnsi="TH SarabunPSK" w:cs="TH SarabunPSK"/>
                <w:b/>
                <w:bCs/>
              </w:rPr>
            </w:pPr>
          </w:p>
        </w:tc>
        <w:tc>
          <w:tcPr>
            <w:tcW w:w="6900" w:type="dxa"/>
            <w:gridSpan w:val="2"/>
            <w:shd w:val="clear" w:color="auto" w:fill="auto"/>
          </w:tcPr>
          <w:p w14:paraId="3D69E4ED" w14:textId="04FFD3FD" w:rsidR="008E5336" w:rsidRPr="00E31F1E" w:rsidRDefault="008E5336" w:rsidP="00E2399F">
            <w:pPr>
              <w:tabs>
                <w:tab w:val="left" w:pos="1985"/>
              </w:tabs>
              <w:rPr>
                <w:rFonts w:ascii="TH SarabunPSK" w:hAnsi="TH SarabunPSK" w:cs="TH SarabunPSK"/>
                <w:b/>
                <w:bCs/>
                <w:cs/>
              </w:rPr>
            </w:pPr>
          </w:p>
        </w:tc>
      </w:tr>
      <w:tr w:rsidR="00165B77" w:rsidRPr="00E31F1E" w14:paraId="760072C7" w14:textId="77777777" w:rsidTr="00E84EAC">
        <w:tc>
          <w:tcPr>
            <w:tcW w:w="8827" w:type="dxa"/>
            <w:gridSpan w:val="3"/>
            <w:shd w:val="clear" w:color="auto" w:fill="auto"/>
          </w:tcPr>
          <w:p w14:paraId="405286E9" w14:textId="390E74F5" w:rsidR="00165B77" w:rsidRPr="00E31F1E" w:rsidRDefault="00165B77" w:rsidP="00D318AA">
            <w:pPr>
              <w:jc w:val="thaiDistribute"/>
              <w:rPr>
                <w:rFonts w:ascii="TH SarabunPSK" w:hAnsi="TH SarabunPSK" w:cs="TH SarabunPSK"/>
              </w:rPr>
            </w:pPr>
            <w:r w:rsidRPr="00E31F1E">
              <w:rPr>
                <w:rFonts w:ascii="TH SarabunPSK" w:hAnsi="TH SarabunPSK" w:cs="TH SarabunPSK"/>
                <w:b/>
                <w:bCs/>
                <w:cs/>
              </w:rPr>
              <w:t>คำอธิบายรายวิชา</w:t>
            </w:r>
          </w:p>
          <w:p w14:paraId="506987F6" w14:textId="2389E941" w:rsidR="00165B77" w:rsidRPr="00E31F1E" w:rsidRDefault="00D04A22" w:rsidP="00165B77">
            <w:pPr>
              <w:ind w:firstLine="285"/>
              <w:jc w:val="thaiDistribute"/>
              <w:rPr>
                <w:rFonts w:ascii="TH SarabunPSK" w:hAnsi="TH SarabunPSK" w:cs="TH SarabunPSK"/>
              </w:rPr>
            </w:pPr>
            <w:r w:rsidRPr="00E31F1E">
              <w:rPr>
                <w:rFonts w:ascii="TH SarabunPSK" w:hAnsi="TH SarabunPSK" w:cs="TH SarabunPSK"/>
                <w:cs/>
              </w:rPr>
              <w:t>กลไกการขับเคลื่อนนวัตกรรม การจัดการโครงการนวัตกรรม การจัดการทีม โครงสร้างของทีม การจัดการเครือข่ายของโครงการนวัตกรรม กลไกความร่วมมือและแลกเปลี่ยนกลไกในการขับเคลื่อนนวัตกรรมแบบสหสาขาวิชา การสร้างและนำเสนอต้นแบบโครงการพื้นฐานด้านนวัตกรรมแบบ สหสาขาวิชาบนพื้นฐานของผู้ประกอบการ</w:t>
            </w:r>
          </w:p>
          <w:p w14:paraId="435A306C" w14:textId="4606F2CD" w:rsidR="00165B77" w:rsidRPr="00E31F1E" w:rsidRDefault="00D04A22" w:rsidP="00E3008B">
            <w:pPr>
              <w:ind w:firstLine="285"/>
              <w:jc w:val="thaiDistribute"/>
              <w:rPr>
                <w:rFonts w:ascii="TH SarabunPSK" w:hAnsi="TH SarabunPSK" w:cs="TH SarabunPSK"/>
                <w:cs/>
              </w:rPr>
            </w:pPr>
            <w:r w:rsidRPr="00E31F1E">
              <w:rPr>
                <w:rFonts w:ascii="TH SarabunPSK" w:hAnsi="TH SarabunPSK" w:cs="TH SarabunPSK"/>
                <w:spacing w:val="-6"/>
              </w:rPr>
              <w:t>Innovation-driven mechanism; Entrepreneurship foundations; Competitive strategies for entrepreneurship;</w:t>
            </w:r>
            <w:r w:rsidRPr="00E31F1E">
              <w:rPr>
                <w:rFonts w:ascii="TH SarabunPSK" w:hAnsi="TH SarabunPSK" w:cs="TH SarabunPSK"/>
              </w:rPr>
              <w:t xml:space="preserve"> </w:t>
            </w:r>
            <w:r w:rsidRPr="00E31F1E">
              <w:rPr>
                <w:rFonts w:ascii="TH SarabunPSK" w:hAnsi="TH SarabunPSK" w:cs="TH SarabunPSK"/>
                <w:spacing w:val="-4"/>
              </w:rPr>
              <w:t>Innovation in managing entrepreneurship; Innovation project establishment; Team management; Team</w:t>
            </w:r>
            <w:r w:rsidRPr="00E31F1E">
              <w:rPr>
                <w:rFonts w:ascii="TH SarabunPSK" w:hAnsi="TH SarabunPSK" w:cs="TH SarabunPSK"/>
              </w:rPr>
              <w:t xml:space="preserve"> </w:t>
            </w:r>
            <w:r w:rsidRPr="00E31F1E">
              <w:rPr>
                <w:rFonts w:ascii="TH SarabunPSK" w:hAnsi="TH SarabunPSK" w:cs="TH SarabunPSK"/>
                <w:spacing w:val="4"/>
              </w:rPr>
              <w:t>structure; Networking management in innovation project; Collaboration in innovation project;</w:t>
            </w:r>
            <w:r w:rsidRPr="00E31F1E">
              <w:rPr>
                <w:rFonts w:ascii="TH SarabunPSK" w:hAnsi="TH SarabunPSK" w:cs="TH SarabunPSK"/>
              </w:rPr>
              <w:t xml:space="preserve"> Innovation-driven mechanism for trans-disciplinarity; Innovation-driven project prototyping and presentation</w:t>
            </w:r>
          </w:p>
        </w:tc>
      </w:tr>
    </w:tbl>
    <w:p w14:paraId="0A402A71" w14:textId="58BEAEA7" w:rsidR="008E5336" w:rsidRPr="00E31F1E" w:rsidRDefault="008E5336" w:rsidP="00A946BE">
      <w:pPr>
        <w:autoSpaceDE w:val="0"/>
        <w:autoSpaceDN w:val="0"/>
        <w:adjustRightInd w:val="0"/>
        <w:rPr>
          <w:rFonts w:ascii="TH SarabunPSK" w:eastAsia="BrowalliaNew-Bold" w:hAnsi="TH SarabunPSK" w:cs="TH SarabunPSK"/>
          <w:b/>
          <w:bCs/>
        </w:rPr>
      </w:pPr>
    </w:p>
    <w:p w14:paraId="26CA12DF" w14:textId="77777777" w:rsidR="00A74499" w:rsidRPr="00E31F1E" w:rsidRDefault="00A74499" w:rsidP="00A74499">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57D35DF5" w14:textId="07B36114" w:rsidR="00D04A22" w:rsidRPr="00E31F1E" w:rsidRDefault="00D04A22" w:rsidP="000F33B9">
      <w:pPr>
        <w:ind w:firstLine="336"/>
        <w:rPr>
          <w:rFonts w:ascii="TH SarabunPSK" w:hAnsi="TH SarabunPSK" w:cs="TH SarabunPSK"/>
        </w:rPr>
      </w:pPr>
      <w:r w:rsidRPr="00E31F1E">
        <w:rPr>
          <w:rFonts w:ascii="TH SarabunPSK" w:hAnsi="TH SarabunPSK" w:cs="TH SarabunPSK"/>
        </w:rPr>
        <w:t xml:space="preserve">CLO1: </w:t>
      </w:r>
      <w:r w:rsidR="000F33B9" w:rsidRPr="00E31F1E">
        <w:rPr>
          <w:rFonts w:ascii="TH SarabunPSK" w:hAnsi="TH SarabunPSK" w:cs="TH SarabunPSK"/>
        </w:rPr>
        <w:t xml:space="preserve"> </w:t>
      </w:r>
      <w:r w:rsidRPr="00E31F1E">
        <w:rPr>
          <w:rFonts w:ascii="TH SarabunPSK" w:hAnsi="TH SarabunPSK" w:cs="TH SarabunPSK"/>
          <w:cs/>
        </w:rPr>
        <w:t>เข้าใจกลไกสำคัญอันก่อให้เกิดการขับเคลื่อนนวัตกรรม</w:t>
      </w:r>
    </w:p>
    <w:p w14:paraId="62C86E39" w14:textId="079FEF4C" w:rsidR="00D04A22" w:rsidRPr="00E31F1E" w:rsidRDefault="00D04A22" w:rsidP="000F33B9">
      <w:pPr>
        <w:ind w:firstLine="336"/>
        <w:rPr>
          <w:rFonts w:ascii="TH SarabunPSK" w:hAnsi="TH SarabunPSK" w:cs="TH SarabunPSK"/>
        </w:rPr>
      </w:pPr>
      <w:r w:rsidRPr="00E31F1E">
        <w:rPr>
          <w:rFonts w:ascii="TH SarabunPSK" w:hAnsi="TH SarabunPSK" w:cs="TH SarabunPSK"/>
        </w:rPr>
        <w:t xml:space="preserve">CLO2: </w:t>
      </w:r>
      <w:r w:rsidR="000F33B9" w:rsidRPr="00E31F1E">
        <w:rPr>
          <w:rFonts w:ascii="TH SarabunPSK" w:hAnsi="TH SarabunPSK" w:cs="TH SarabunPSK"/>
        </w:rPr>
        <w:t xml:space="preserve"> </w:t>
      </w:r>
      <w:r w:rsidRPr="00E31F1E">
        <w:rPr>
          <w:rFonts w:ascii="TH SarabunPSK" w:hAnsi="TH SarabunPSK" w:cs="TH SarabunPSK"/>
          <w:cs/>
        </w:rPr>
        <w:t>ประยุกต์ใช้หลักการริเริ่มจัดตั้งโครงการขับเคลื่อนนวัตกรรม.</w:t>
      </w:r>
    </w:p>
    <w:p w14:paraId="3E3961F7" w14:textId="1DABDE79" w:rsidR="00D04A22" w:rsidRPr="00E31F1E" w:rsidRDefault="00D04A22" w:rsidP="000F33B9">
      <w:pPr>
        <w:ind w:firstLine="336"/>
        <w:rPr>
          <w:rFonts w:ascii="TH SarabunPSK" w:hAnsi="TH SarabunPSK" w:cs="TH SarabunPSK"/>
        </w:rPr>
      </w:pPr>
      <w:r w:rsidRPr="00E31F1E">
        <w:rPr>
          <w:rFonts w:ascii="TH SarabunPSK" w:hAnsi="TH SarabunPSK" w:cs="TH SarabunPSK"/>
        </w:rPr>
        <w:t xml:space="preserve">CLO3: </w:t>
      </w:r>
      <w:r w:rsidR="000F33B9" w:rsidRPr="00E31F1E">
        <w:rPr>
          <w:rFonts w:ascii="TH SarabunPSK" w:hAnsi="TH SarabunPSK" w:cs="TH SarabunPSK"/>
        </w:rPr>
        <w:t xml:space="preserve"> </w:t>
      </w:r>
      <w:r w:rsidRPr="00E31F1E">
        <w:rPr>
          <w:rFonts w:ascii="TH SarabunPSK" w:hAnsi="TH SarabunPSK" w:cs="TH SarabunPSK"/>
          <w:cs/>
        </w:rPr>
        <w:t>วิเคราะห์กลไกในการขับเคลื่อนนวัตกรรมแบบสหสาขาวิชา</w:t>
      </w:r>
    </w:p>
    <w:p w14:paraId="06DAA35F" w14:textId="658293B5" w:rsidR="00A74499" w:rsidRPr="00E31F1E" w:rsidRDefault="00D04A22" w:rsidP="000F33B9">
      <w:pPr>
        <w:ind w:firstLine="336"/>
        <w:rPr>
          <w:rFonts w:ascii="TH SarabunPSK" w:hAnsi="TH SarabunPSK" w:cs="TH SarabunPSK"/>
        </w:rPr>
      </w:pPr>
      <w:r w:rsidRPr="00E31F1E">
        <w:rPr>
          <w:rFonts w:ascii="TH SarabunPSK" w:hAnsi="TH SarabunPSK" w:cs="TH SarabunPSK"/>
        </w:rPr>
        <w:t xml:space="preserve">CLO4: </w:t>
      </w:r>
      <w:r w:rsidR="000F33B9" w:rsidRPr="00E31F1E">
        <w:rPr>
          <w:rFonts w:ascii="TH SarabunPSK" w:hAnsi="TH SarabunPSK" w:cs="TH SarabunPSK"/>
        </w:rPr>
        <w:t xml:space="preserve"> </w:t>
      </w:r>
      <w:r w:rsidRPr="00E31F1E">
        <w:rPr>
          <w:rFonts w:ascii="TH SarabunPSK" w:hAnsi="TH SarabunPSK" w:cs="TH SarabunPSK"/>
          <w:cs/>
        </w:rPr>
        <w:t>สร้างต้นแบบนวัตกรรมที่เป็นผลิตภัณฑ์หรือชิ้นงานที่สามารถตอบโจทย์การใช้งานได้</w:t>
      </w:r>
    </w:p>
    <w:p w14:paraId="7157FC99" w14:textId="07A83224" w:rsidR="007A54C8" w:rsidRPr="00E31F1E" w:rsidRDefault="007A54C8" w:rsidP="007A54C8">
      <w:pPr>
        <w:rPr>
          <w:rFonts w:ascii="TH SarabunPSK" w:hAnsi="TH SarabunPSK" w:cs="TH SarabunPSK"/>
        </w:rPr>
      </w:pPr>
    </w:p>
    <w:p w14:paraId="1DE502C5" w14:textId="77777777" w:rsidR="00680178" w:rsidRPr="00E31F1E" w:rsidRDefault="00680178" w:rsidP="00680178">
      <w:pPr>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75A80DF0" w14:textId="77777777" w:rsidR="00680178" w:rsidRPr="00E31F1E" w:rsidRDefault="00680178" w:rsidP="00680178">
      <w:pPr>
        <w:jc w:val="center"/>
        <w:rPr>
          <w:rFonts w:ascii="TH SarabunPSK" w:hAnsi="TH SarabunPSK" w:cs="TH SarabunPSK"/>
          <w:b/>
          <w:bCs/>
          <w:sz w:val="16"/>
          <w:szCs w:val="16"/>
        </w:rPr>
      </w:pPr>
    </w:p>
    <w:p w14:paraId="57825D89" w14:textId="77777777" w:rsidR="007A54C8" w:rsidRPr="00E31F1E" w:rsidRDefault="007A54C8" w:rsidP="007A54C8">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806208" behindDoc="0" locked="0" layoutInCell="1" allowOverlap="1" wp14:anchorId="7112A3B6" wp14:editId="65A2BC8D">
                <wp:simplePos x="0" y="0"/>
                <wp:positionH relativeFrom="column">
                  <wp:posOffset>2901625</wp:posOffset>
                </wp:positionH>
                <wp:positionV relativeFrom="paragraph">
                  <wp:posOffset>46702</wp:posOffset>
                </wp:positionV>
                <wp:extent cx="2703140" cy="2192905"/>
                <wp:effectExtent l="0" t="0" r="21590" b="17145"/>
                <wp:wrapNone/>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40" cy="2192905"/>
                        </a:xfrm>
                        <a:prstGeom prst="rect">
                          <a:avLst/>
                        </a:prstGeom>
                        <a:noFill/>
                        <a:ln w="9525">
                          <a:solidFill>
                            <a:srgbClr val="000000"/>
                          </a:solidFill>
                          <a:prstDash val="dash"/>
                          <a:miter lim="800000"/>
                          <a:headEnd/>
                          <a:tailEnd/>
                        </a:ln>
                      </wps:spPr>
                      <wps:txbx>
                        <w:txbxContent>
                          <w:p w14:paraId="4ABC7CD7" w14:textId="77777777" w:rsidR="00AA3AE1" w:rsidRPr="00D21276" w:rsidRDefault="00AA3AE1" w:rsidP="00762606">
                            <w:pPr>
                              <w:jc w:val="thaiDistribute"/>
                              <w:rPr>
                                <w:rFonts w:ascii="TH SarabunPSK" w:hAnsi="TH SarabunPSK" w:cs="TH SarabunPSK"/>
                                <w:b/>
                                <w:bCs/>
                              </w:rPr>
                            </w:pPr>
                            <w:r w:rsidRPr="00D21276">
                              <w:rPr>
                                <w:rFonts w:ascii="TH SarabunPSK" w:hAnsi="TH SarabunPSK" w:cs="TH SarabunPSK"/>
                                <w:b/>
                                <w:bCs/>
                                <w:cs/>
                              </w:rPr>
                              <w:t xml:space="preserve">วิธีการประเมินผล </w:t>
                            </w:r>
                            <w:r w:rsidRPr="00D21276">
                              <w:rPr>
                                <w:rFonts w:ascii="TH SarabunPSK" w:hAnsi="TH SarabunPSK" w:cs="TH SarabunPSK"/>
                                <w:b/>
                                <w:bCs/>
                              </w:rPr>
                              <w:t>(AT)</w:t>
                            </w:r>
                          </w:p>
                          <w:p w14:paraId="355006CC" w14:textId="54BD5F0E" w:rsidR="00AA3AE1" w:rsidRPr="007A54C8" w:rsidRDefault="00AA3AE1" w:rsidP="00762606">
                            <w:pPr>
                              <w:ind w:left="490" w:hanging="490"/>
                              <w:rPr>
                                <w:rFonts w:ascii="TH SarabunPSK" w:hAnsi="TH SarabunPSK" w:cs="TH SarabunPSK"/>
                              </w:rPr>
                            </w:pPr>
                            <w:r w:rsidRPr="007A54C8">
                              <w:rPr>
                                <w:rFonts w:ascii="TH SarabunPSK" w:hAnsi="TH SarabunPSK" w:cs="TH SarabunPSK"/>
                              </w:rPr>
                              <w:t xml:space="preserve">AT1: </w:t>
                            </w:r>
                            <w:r>
                              <w:rPr>
                                <w:rFonts w:ascii="TH SarabunPSK" w:hAnsi="TH SarabunPSK" w:cs="TH SarabunPSK"/>
                              </w:rPr>
                              <w:t xml:space="preserve"> </w:t>
                            </w:r>
                            <w:r w:rsidRPr="007A54C8">
                              <w:rPr>
                                <w:rFonts w:ascii="TH SarabunPSK" w:hAnsi="TH SarabunPSK" w:cs="TH SarabunPSK"/>
                                <w:cs/>
                              </w:rPr>
                              <w:t>แบบทดสอบ (</w:t>
                            </w:r>
                            <w:r w:rsidRPr="007A54C8">
                              <w:rPr>
                                <w:rFonts w:ascii="TH SarabunPSK" w:hAnsi="TH SarabunPSK" w:cs="TH SarabunPSK"/>
                              </w:rPr>
                              <w:t>TLA1)</w:t>
                            </w:r>
                          </w:p>
                          <w:p w14:paraId="5A2197D9" w14:textId="7FF486B5" w:rsidR="00AA3AE1" w:rsidRPr="007A54C8" w:rsidRDefault="00AA3AE1" w:rsidP="00762606">
                            <w:pPr>
                              <w:ind w:left="490" w:hanging="490"/>
                              <w:rPr>
                                <w:rFonts w:ascii="TH SarabunPSK" w:hAnsi="TH SarabunPSK" w:cs="TH SarabunPSK"/>
                              </w:rPr>
                            </w:pPr>
                            <w:r w:rsidRPr="007A54C8">
                              <w:rPr>
                                <w:rFonts w:ascii="TH SarabunPSK" w:hAnsi="TH SarabunPSK" w:cs="TH SarabunPSK"/>
                              </w:rPr>
                              <w:t xml:space="preserve">AT2: </w:t>
                            </w:r>
                            <w:r>
                              <w:rPr>
                                <w:rFonts w:ascii="TH SarabunPSK" w:hAnsi="TH SarabunPSK" w:cs="TH SarabunPSK"/>
                              </w:rPr>
                              <w:t xml:space="preserve"> </w:t>
                            </w:r>
                            <w:r w:rsidRPr="007A54C8">
                              <w:rPr>
                                <w:rFonts w:ascii="TH SarabunPSK" w:hAnsi="TH SarabunPSK" w:cs="TH SarabunPSK"/>
                                <w:cs/>
                              </w:rPr>
                              <w:t>การสังเกต (</w:t>
                            </w:r>
                            <w:r w:rsidRPr="007A54C8">
                              <w:rPr>
                                <w:rFonts w:ascii="TH SarabunPSK" w:hAnsi="TH SarabunPSK" w:cs="TH SarabunPSK"/>
                              </w:rPr>
                              <w:t>TLA2, 3)</w:t>
                            </w:r>
                          </w:p>
                          <w:p w14:paraId="55CB5492" w14:textId="62E0B9CC" w:rsidR="00AA3AE1" w:rsidRPr="007A54C8" w:rsidRDefault="00AA3AE1" w:rsidP="00762606">
                            <w:pPr>
                              <w:ind w:left="490" w:hanging="490"/>
                              <w:rPr>
                                <w:rFonts w:ascii="TH SarabunPSK" w:hAnsi="TH SarabunPSK" w:cs="TH SarabunPSK"/>
                              </w:rPr>
                            </w:pPr>
                            <w:r w:rsidRPr="007A54C8">
                              <w:rPr>
                                <w:rFonts w:ascii="TH SarabunPSK" w:hAnsi="TH SarabunPSK" w:cs="TH SarabunPSK"/>
                              </w:rPr>
                              <w:t xml:space="preserve">AT3: </w:t>
                            </w:r>
                            <w:r>
                              <w:rPr>
                                <w:rFonts w:ascii="TH SarabunPSK" w:hAnsi="TH SarabunPSK" w:cs="TH SarabunPSK"/>
                              </w:rPr>
                              <w:t xml:space="preserve"> </w:t>
                            </w:r>
                            <w:r w:rsidRPr="007A54C8">
                              <w:rPr>
                                <w:rFonts w:ascii="TH SarabunPSK" w:hAnsi="TH SarabunPSK" w:cs="TH SarabunPSK"/>
                                <w:cs/>
                              </w:rPr>
                              <w:t>รายงานความก้าวหน้า (</w:t>
                            </w:r>
                            <w:r w:rsidRPr="007A54C8">
                              <w:rPr>
                                <w:rFonts w:ascii="TH SarabunPSK" w:hAnsi="TH SarabunPSK" w:cs="TH SarabunPSK"/>
                              </w:rPr>
                              <w:t>TLA3, 4, 5)</w:t>
                            </w:r>
                          </w:p>
                          <w:p w14:paraId="74783EBA" w14:textId="6244C49D" w:rsidR="00AA3AE1" w:rsidRPr="007A54C8" w:rsidRDefault="00AA3AE1" w:rsidP="00762606">
                            <w:pPr>
                              <w:ind w:left="490" w:hanging="490"/>
                              <w:rPr>
                                <w:rFonts w:ascii="TH SarabunPSK" w:hAnsi="TH SarabunPSK" w:cs="TH SarabunPSK"/>
                              </w:rPr>
                            </w:pPr>
                            <w:r w:rsidRPr="007A54C8">
                              <w:rPr>
                                <w:rFonts w:ascii="TH SarabunPSK" w:hAnsi="TH SarabunPSK" w:cs="TH SarabunPSK"/>
                              </w:rPr>
                              <w:t xml:space="preserve">AT4: </w:t>
                            </w:r>
                            <w:r>
                              <w:rPr>
                                <w:rFonts w:ascii="TH SarabunPSK" w:hAnsi="TH SarabunPSK" w:cs="TH SarabunPSK"/>
                              </w:rPr>
                              <w:t xml:space="preserve"> </w:t>
                            </w:r>
                            <w:r w:rsidRPr="007A54C8">
                              <w:rPr>
                                <w:rFonts w:ascii="TH SarabunPSK" w:hAnsi="TH SarabunPSK" w:cs="TH SarabunPSK"/>
                                <w:cs/>
                              </w:rPr>
                              <w:t>ประเมินผลจากการนำเสนอและตอบคำถาม (</w:t>
                            </w:r>
                            <w:r w:rsidRPr="007A54C8">
                              <w:rPr>
                                <w:rFonts w:ascii="TH SarabunPSK" w:hAnsi="TH SarabunPSK" w:cs="TH SarabunPSK"/>
                              </w:rPr>
                              <w:t>TLA3, 4, 5)</w:t>
                            </w:r>
                          </w:p>
                          <w:p w14:paraId="440B4FAB" w14:textId="03379E65" w:rsidR="00AA3AE1" w:rsidRPr="007A54C8" w:rsidRDefault="00AA3AE1" w:rsidP="00762606">
                            <w:pPr>
                              <w:ind w:left="490" w:hanging="490"/>
                              <w:rPr>
                                <w:rFonts w:ascii="TH SarabunPSK" w:hAnsi="TH SarabunPSK" w:cs="TH SarabunPSK"/>
                              </w:rPr>
                            </w:pPr>
                            <w:r w:rsidRPr="007A54C8">
                              <w:rPr>
                                <w:rFonts w:ascii="TH SarabunPSK" w:hAnsi="TH SarabunPSK" w:cs="TH SarabunPSK"/>
                              </w:rPr>
                              <w:t xml:space="preserve">AT5: </w:t>
                            </w:r>
                            <w:r>
                              <w:rPr>
                                <w:rFonts w:ascii="TH SarabunPSK" w:hAnsi="TH SarabunPSK" w:cs="TH SarabunPSK"/>
                              </w:rPr>
                              <w:t xml:space="preserve"> </w:t>
                            </w:r>
                            <w:r w:rsidRPr="007A54C8">
                              <w:rPr>
                                <w:rFonts w:ascii="TH SarabunPSK" w:hAnsi="TH SarabunPSK" w:cs="TH SarabunPSK"/>
                                <w:cs/>
                              </w:rPr>
                              <w:t>ประเมินชิ้นงาน (</w:t>
                            </w:r>
                            <w:r w:rsidRPr="007A54C8">
                              <w:rPr>
                                <w:rFonts w:ascii="TH SarabunPSK" w:hAnsi="TH SarabunPSK" w:cs="TH SarabunPSK"/>
                              </w:rPr>
                              <w:t>TLA5)</w:t>
                            </w:r>
                          </w:p>
                          <w:p w14:paraId="053245DB" w14:textId="1D5021E9" w:rsidR="00AA3AE1" w:rsidRPr="00D21276" w:rsidRDefault="00AA3AE1" w:rsidP="00762606">
                            <w:pPr>
                              <w:ind w:left="490" w:hanging="490"/>
                              <w:rPr>
                                <w:rFonts w:ascii="TH SarabunPSK" w:hAnsi="TH SarabunPSK" w:cs="TH SarabunPSK"/>
                              </w:rPr>
                            </w:pPr>
                            <w:r w:rsidRPr="007A54C8">
                              <w:rPr>
                                <w:rFonts w:ascii="TH SarabunPSK" w:hAnsi="TH SarabunPSK" w:cs="TH SarabunPSK"/>
                              </w:rPr>
                              <w:t>AT6:</w:t>
                            </w:r>
                            <w:r>
                              <w:rPr>
                                <w:rFonts w:ascii="TH SarabunPSK" w:hAnsi="TH SarabunPSK" w:cs="TH SarabunPSK"/>
                              </w:rPr>
                              <w:t xml:space="preserve"> </w:t>
                            </w:r>
                            <w:r w:rsidRPr="007A54C8">
                              <w:rPr>
                                <w:rFonts w:ascii="TH SarabunPSK" w:hAnsi="TH SarabunPSK" w:cs="TH SarabunPSK"/>
                              </w:rPr>
                              <w:t xml:space="preserve"> </w:t>
                            </w:r>
                            <w:r w:rsidRPr="007A54C8">
                              <w:rPr>
                                <w:rFonts w:ascii="TH SarabunPSK" w:hAnsi="TH SarabunPSK" w:cs="TH SarabunPSK"/>
                                <w:cs/>
                              </w:rPr>
                              <w:t xml:space="preserve">การกำหนดค่าระดับคะแนน: </w:t>
                            </w:r>
                            <w:r w:rsidRPr="007A54C8">
                              <w:rPr>
                                <w:rFonts w:ascii="TH SarabunPSK" w:hAnsi="TH SarabunPSK" w:cs="TH SarabunPSK"/>
                              </w:rPr>
                              <w:t xml:space="preserve">Rubric score (Peer to peer assessment; </w:t>
                            </w:r>
                            <w:r w:rsidRPr="007A54C8">
                              <w:rPr>
                                <w:rFonts w:ascii="TH SarabunPSK" w:hAnsi="TH SarabunPSK" w:cs="TH SarabunPSK"/>
                                <w:cs/>
                              </w:rPr>
                              <w:t>ผู้เรียนประเมินผู้เรียน ผู้สอนประเมินผู้เรียน (</w:t>
                            </w:r>
                            <w:r w:rsidRPr="007A54C8">
                              <w:rPr>
                                <w:rFonts w:ascii="TH SarabunPSK" w:hAnsi="TH SarabunPSK" w:cs="TH SarabunPSK"/>
                              </w:rPr>
                              <w:t>TLA1, 2</w:t>
                            </w:r>
                            <w:r>
                              <w:rPr>
                                <w:rFonts w:ascii="TH SarabunPSK" w:hAnsi="TH SarabunPSK" w:cs="TH SarabunPSK" w:hint="cs"/>
                                <w:cs/>
                              </w:rPr>
                              <w:t>,</w:t>
                            </w:r>
                            <w:r w:rsidRPr="007A54C8">
                              <w:rPr>
                                <w:rFonts w:ascii="TH SarabunPSK" w:hAnsi="TH SarabunPSK" w:cs="TH SarabunPSK"/>
                              </w:rPr>
                              <w:t xml:space="preserve"> 3, 4, 5)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2A3B6" id="_x0000_s1087" type="#_x0000_t202" style="position:absolute;margin-left:228.45pt;margin-top:3.7pt;width:212.85pt;height:172.65pt;z-index:251806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" filled="f">
                <v:stroke dashstyle="dash"/>
                <v:textbox>
                  <w:txbxContent>
                    <w:p w14:paraId="4ABC7CD7" w14:textId="77777777" w:rsidR="00AA3AE1" w:rsidRPr="00D21276" w:rsidRDefault="00AA3AE1" w:rsidP="00762606">
                      <w:pPr>
                        <w:jc w:val="thaiDistribute"/>
                        <w:rPr>
                          <w:rFonts w:ascii="TH SarabunPSK" w:hAnsi="TH SarabunPSK" w:cs="TH SarabunPSK"/>
                          <w:b/>
                          <w:bCs/>
                        </w:rPr>
                      </w:pPr>
                      <w:r w:rsidRPr="00D21276">
                        <w:rPr>
                          <w:rFonts w:ascii="TH SarabunPSK" w:hAnsi="TH SarabunPSK" w:cs="TH SarabunPSK"/>
                          <w:b/>
                          <w:bCs/>
                          <w:cs/>
                        </w:rPr>
                        <w:t xml:space="preserve">วิธีการประเมินผล </w:t>
                      </w:r>
                      <w:r w:rsidRPr="00D21276">
                        <w:rPr>
                          <w:rFonts w:ascii="TH SarabunPSK" w:hAnsi="TH SarabunPSK" w:cs="TH SarabunPSK"/>
                          <w:b/>
                          <w:bCs/>
                        </w:rPr>
                        <w:t>(AT)</w:t>
                      </w:r>
                    </w:p>
                    <w:p w14:paraId="355006CC" w14:textId="54BD5F0E" w:rsidR="00AA3AE1" w:rsidRPr="007A54C8" w:rsidRDefault="00AA3AE1" w:rsidP="00762606">
                      <w:pPr>
                        <w:ind w:left="490" w:hanging="490"/>
                        <w:rPr>
                          <w:rFonts w:ascii="TH SarabunPSK" w:hAnsi="TH SarabunPSK" w:cs="TH SarabunPSK"/>
                        </w:rPr>
                      </w:pPr>
                      <w:r w:rsidRPr="007A54C8">
                        <w:rPr>
                          <w:rFonts w:ascii="TH SarabunPSK" w:hAnsi="TH SarabunPSK" w:cs="TH SarabunPSK"/>
                        </w:rPr>
                        <w:t xml:space="preserve">AT1: </w:t>
                      </w:r>
                      <w:r>
                        <w:rPr>
                          <w:rFonts w:ascii="TH SarabunPSK" w:hAnsi="TH SarabunPSK" w:cs="TH SarabunPSK"/>
                        </w:rPr>
                        <w:t xml:space="preserve"> </w:t>
                      </w:r>
                      <w:r w:rsidRPr="007A54C8">
                        <w:rPr>
                          <w:rFonts w:ascii="TH SarabunPSK" w:hAnsi="TH SarabunPSK" w:cs="TH SarabunPSK"/>
                          <w:cs/>
                        </w:rPr>
                        <w:t>แบบทดสอบ (</w:t>
                      </w:r>
                      <w:r w:rsidRPr="007A54C8">
                        <w:rPr>
                          <w:rFonts w:ascii="TH SarabunPSK" w:hAnsi="TH SarabunPSK" w:cs="TH SarabunPSK"/>
                        </w:rPr>
                        <w:t>TLA1)</w:t>
                      </w:r>
                    </w:p>
                    <w:p w14:paraId="5A2197D9" w14:textId="7FF486B5" w:rsidR="00AA3AE1" w:rsidRPr="007A54C8" w:rsidRDefault="00AA3AE1" w:rsidP="00762606">
                      <w:pPr>
                        <w:ind w:left="490" w:hanging="490"/>
                        <w:rPr>
                          <w:rFonts w:ascii="TH SarabunPSK" w:hAnsi="TH SarabunPSK" w:cs="TH SarabunPSK"/>
                        </w:rPr>
                      </w:pPr>
                      <w:r w:rsidRPr="007A54C8">
                        <w:rPr>
                          <w:rFonts w:ascii="TH SarabunPSK" w:hAnsi="TH SarabunPSK" w:cs="TH SarabunPSK"/>
                        </w:rPr>
                        <w:t xml:space="preserve">AT2: </w:t>
                      </w:r>
                      <w:r>
                        <w:rPr>
                          <w:rFonts w:ascii="TH SarabunPSK" w:hAnsi="TH SarabunPSK" w:cs="TH SarabunPSK"/>
                        </w:rPr>
                        <w:t xml:space="preserve"> </w:t>
                      </w:r>
                      <w:r w:rsidRPr="007A54C8">
                        <w:rPr>
                          <w:rFonts w:ascii="TH SarabunPSK" w:hAnsi="TH SarabunPSK" w:cs="TH SarabunPSK"/>
                          <w:cs/>
                        </w:rPr>
                        <w:t>การสังเกต (</w:t>
                      </w:r>
                      <w:r w:rsidRPr="007A54C8">
                        <w:rPr>
                          <w:rFonts w:ascii="TH SarabunPSK" w:hAnsi="TH SarabunPSK" w:cs="TH SarabunPSK"/>
                        </w:rPr>
                        <w:t>TLA2, 3)</w:t>
                      </w:r>
                    </w:p>
                    <w:p w14:paraId="55CB5492" w14:textId="62E0B9CC" w:rsidR="00AA3AE1" w:rsidRPr="007A54C8" w:rsidRDefault="00AA3AE1" w:rsidP="00762606">
                      <w:pPr>
                        <w:ind w:left="490" w:hanging="490"/>
                        <w:rPr>
                          <w:rFonts w:ascii="TH SarabunPSK" w:hAnsi="TH SarabunPSK" w:cs="TH SarabunPSK"/>
                        </w:rPr>
                      </w:pPr>
                      <w:r w:rsidRPr="007A54C8">
                        <w:rPr>
                          <w:rFonts w:ascii="TH SarabunPSK" w:hAnsi="TH SarabunPSK" w:cs="TH SarabunPSK"/>
                        </w:rPr>
                        <w:t xml:space="preserve">AT3: </w:t>
                      </w:r>
                      <w:r>
                        <w:rPr>
                          <w:rFonts w:ascii="TH SarabunPSK" w:hAnsi="TH SarabunPSK" w:cs="TH SarabunPSK"/>
                        </w:rPr>
                        <w:t xml:space="preserve"> </w:t>
                      </w:r>
                      <w:r w:rsidRPr="007A54C8">
                        <w:rPr>
                          <w:rFonts w:ascii="TH SarabunPSK" w:hAnsi="TH SarabunPSK" w:cs="TH SarabunPSK"/>
                          <w:cs/>
                        </w:rPr>
                        <w:t>รายงานความก้าวหน้า (</w:t>
                      </w:r>
                      <w:r w:rsidRPr="007A54C8">
                        <w:rPr>
                          <w:rFonts w:ascii="TH SarabunPSK" w:hAnsi="TH SarabunPSK" w:cs="TH SarabunPSK"/>
                        </w:rPr>
                        <w:t>TLA3, 4, 5)</w:t>
                      </w:r>
                    </w:p>
                    <w:p w14:paraId="74783EBA" w14:textId="6244C49D" w:rsidR="00AA3AE1" w:rsidRPr="007A54C8" w:rsidRDefault="00AA3AE1" w:rsidP="00762606">
                      <w:pPr>
                        <w:ind w:left="490" w:hanging="490"/>
                        <w:rPr>
                          <w:rFonts w:ascii="TH SarabunPSK" w:hAnsi="TH SarabunPSK" w:cs="TH SarabunPSK"/>
                        </w:rPr>
                      </w:pPr>
                      <w:r w:rsidRPr="007A54C8">
                        <w:rPr>
                          <w:rFonts w:ascii="TH SarabunPSK" w:hAnsi="TH SarabunPSK" w:cs="TH SarabunPSK"/>
                        </w:rPr>
                        <w:t xml:space="preserve">AT4: </w:t>
                      </w:r>
                      <w:r>
                        <w:rPr>
                          <w:rFonts w:ascii="TH SarabunPSK" w:hAnsi="TH SarabunPSK" w:cs="TH SarabunPSK"/>
                        </w:rPr>
                        <w:t xml:space="preserve"> </w:t>
                      </w:r>
                      <w:r w:rsidRPr="007A54C8">
                        <w:rPr>
                          <w:rFonts w:ascii="TH SarabunPSK" w:hAnsi="TH SarabunPSK" w:cs="TH SarabunPSK"/>
                          <w:cs/>
                        </w:rPr>
                        <w:t>ประเมินผลจากการนำเสนอและตอบคำถาม (</w:t>
                      </w:r>
                      <w:r w:rsidRPr="007A54C8">
                        <w:rPr>
                          <w:rFonts w:ascii="TH SarabunPSK" w:hAnsi="TH SarabunPSK" w:cs="TH SarabunPSK"/>
                        </w:rPr>
                        <w:t>TLA3, 4, 5)</w:t>
                      </w:r>
                    </w:p>
                    <w:p w14:paraId="440B4FAB" w14:textId="03379E65" w:rsidR="00AA3AE1" w:rsidRPr="007A54C8" w:rsidRDefault="00AA3AE1" w:rsidP="00762606">
                      <w:pPr>
                        <w:ind w:left="490" w:hanging="490"/>
                        <w:rPr>
                          <w:rFonts w:ascii="TH SarabunPSK" w:hAnsi="TH SarabunPSK" w:cs="TH SarabunPSK"/>
                        </w:rPr>
                      </w:pPr>
                      <w:r w:rsidRPr="007A54C8">
                        <w:rPr>
                          <w:rFonts w:ascii="TH SarabunPSK" w:hAnsi="TH SarabunPSK" w:cs="TH SarabunPSK"/>
                        </w:rPr>
                        <w:t xml:space="preserve">AT5: </w:t>
                      </w:r>
                      <w:r>
                        <w:rPr>
                          <w:rFonts w:ascii="TH SarabunPSK" w:hAnsi="TH SarabunPSK" w:cs="TH SarabunPSK"/>
                        </w:rPr>
                        <w:t xml:space="preserve"> </w:t>
                      </w:r>
                      <w:r w:rsidRPr="007A54C8">
                        <w:rPr>
                          <w:rFonts w:ascii="TH SarabunPSK" w:hAnsi="TH SarabunPSK" w:cs="TH SarabunPSK"/>
                          <w:cs/>
                        </w:rPr>
                        <w:t>ประเมินชิ้นงาน (</w:t>
                      </w:r>
                      <w:r w:rsidRPr="007A54C8">
                        <w:rPr>
                          <w:rFonts w:ascii="TH SarabunPSK" w:hAnsi="TH SarabunPSK" w:cs="TH SarabunPSK"/>
                        </w:rPr>
                        <w:t>TLA5)</w:t>
                      </w:r>
                    </w:p>
                    <w:p w14:paraId="053245DB" w14:textId="1D5021E9" w:rsidR="00AA3AE1" w:rsidRPr="00D21276" w:rsidRDefault="00AA3AE1" w:rsidP="00762606">
                      <w:pPr>
                        <w:ind w:left="490" w:hanging="490"/>
                        <w:rPr>
                          <w:rFonts w:ascii="TH SarabunPSK" w:hAnsi="TH SarabunPSK" w:cs="TH SarabunPSK"/>
                        </w:rPr>
                      </w:pPr>
                      <w:r w:rsidRPr="007A54C8">
                        <w:rPr>
                          <w:rFonts w:ascii="TH SarabunPSK" w:hAnsi="TH SarabunPSK" w:cs="TH SarabunPSK"/>
                        </w:rPr>
                        <w:t>AT6:</w:t>
                      </w:r>
                      <w:r>
                        <w:rPr>
                          <w:rFonts w:ascii="TH SarabunPSK" w:hAnsi="TH SarabunPSK" w:cs="TH SarabunPSK"/>
                        </w:rPr>
                        <w:t xml:space="preserve"> </w:t>
                      </w:r>
                      <w:r w:rsidRPr="007A54C8">
                        <w:rPr>
                          <w:rFonts w:ascii="TH SarabunPSK" w:hAnsi="TH SarabunPSK" w:cs="TH SarabunPSK"/>
                        </w:rPr>
                        <w:t xml:space="preserve"> </w:t>
                      </w:r>
                      <w:r w:rsidRPr="007A54C8">
                        <w:rPr>
                          <w:rFonts w:ascii="TH SarabunPSK" w:hAnsi="TH SarabunPSK" w:cs="TH SarabunPSK"/>
                          <w:cs/>
                        </w:rPr>
                        <w:t xml:space="preserve">การกำหนดค่าระดับคะแนน: </w:t>
                      </w:r>
                      <w:r w:rsidRPr="007A54C8">
                        <w:rPr>
                          <w:rFonts w:ascii="TH SarabunPSK" w:hAnsi="TH SarabunPSK" w:cs="TH SarabunPSK"/>
                        </w:rPr>
                        <w:t xml:space="preserve">Rubric score (Peer to peer assessment; </w:t>
                      </w:r>
                      <w:r w:rsidRPr="007A54C8">
                        <w:rPr>
                          <w:rFonts w:ascii="TH SarabunPSK" w:hAnsi="TH SarabunPSK" w:cs="TH SarabunPSK"/>
                          <w:cs/>
                        </w:rPr>
                        <w:t>ผู้เรียนประเมินผู้เรียน ผู้สอนประเมินผู้เรียน (</w:t>
                      </w:r>
                      <w:r w:rsidRPr="007A54C8">
                        <w:rPr>
                          <w:rFonts w:ascii="TH SarabunPSK" w:hAnsi="TH SarabunPSK" w:cs="TH SarabunPSK"/>
                        </w:rPr>
                        <w:t>TLA1, 2</w:t>
                      </w:r>
                      <w:r>
                        <w:rPr>
                          <w:rFonts w:ascii="TH SarabunPSK" w:hAnsi="TH SarabunPSK" w:cs="TH SarabunPSK" w:hint="cs"/>
                          <w:cs/>
                        </w:rPr>
                        <w:t>,</w:t>
                      </w:r>
                      <w:r w:rsidRPr="007A54C8">
                        <w:rPr>
                          <w:rFonts w:ascii="TH SarabunPSK" w:hAnsi="TH SarabunPSK" w:cs="TH SarabunPSK"/>
                        </w:rPr>
                        <w:t xml:space="preserve"> 3, 4, 5)</w:t>
                      </w:r>
                    </w:p>
                  </w:txbxContent>
                </v:textbox>
              </v:shape>
            </w:pict>
          </mc:Fallback>
        </mc:AlternateContent>
      </w:r>
      <w:r w:rsidRPr="00E31F1E">
        <w:rPr>
          <w:rFonts w:ascii="TH SarabunPSK" w:hAnsi="TH SarabunPSK" w:cs="TH SarabunPSK"/>
          <w:noProof/>
        </w:rPr>
        <mc:AlternateContent>
          <mc:Choice Requires="wps">
            <w:drawing>
              <wp:anchor distT="45720" distB="45720" distL="114300" distR="114300" simplePos="0" relativeHeight="251805184" behindDoc="0" locked="0" layoutInCell="1" allowOverlap="1" wp14:anchorId="1B11995D" wp14:editId="2F284950">
                <wp:simplePos x="0" y="0"/>
                <wp:positionH relativeFrom="margin">
                  <wp:align>left</wp:align>
                </wp:positionH>
                <wp:positionV relativeFrom="paragraph">
                  <wp:posOffset>54389</wp:posOffset>
                </wp:positionV>
                <wp:extent cx="2719346" cy="2170654"/>
                <wp:effectExtent l="0" t="0" r="24130" b="2032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346" cy="2170654"/>
                        </a:xfrm>
                        <a:prstGeom prst="rect">
                          <a:avLst/>
                        </a:prstGeom>
                        <a:noFill/>
                        <a:ln w="9525">
                          <a:solidFill>
                            <a:srgbClr val="000000"/>
                          </a:solidFill>
                          <a:prstDash val="dash"/>
                          <a:miter lim="800000"/>
                          <a:headEnd/>
                          <a:tailEnd/>
                        </a:ln>
                      </wps:spPr>
                      <wps:txbx>
                        <w:txbxContent>
                          <w:p w14:paraId="74AE9A61" w14:textId="77777777" w:rsidR="00AA3AE1" w:rsidRPr="00D21276" w:rsidRDefault="00AA3AE1" w:rsidP="00762606">
                            <w:pPr>
                              <w:rPr>
                                <w:rFonts w:ascii="TH SarabunPSK" w:hAnsi="TH SarabunPSK" w:cs="TH SarabunPSK"/>
                                <w:b/>
                                <w:bCs/>
                              </w:rPr>
                            </w:pPr>
                            <w:r w:rsidRPr="00D21276">
                              <w:rPr>
                                <w:rFonts w:ascii="TH SarabunPSK" w:hAnsi="TH SarabunPSK" w:cs="TH SarabunPSK"/>
                                <w:b/>
                                <w:bCs/>
                                <w:cs/>
                              </w:rPr>
                              <w:t xml:space="preserve">กิจกรรมการสอนและการเรียน </w:t>
                            </w:r>
                            <w:r w:rsidRPr="00D21276">
                              <w:rPr>
                                <w:rFonts w:ascii="TH SarabunPSK" w:hAnsi="TH SarabunPSK" w:cs="TH SarabunPSK"/>
                                <w:b/>
                                <w:bCs/>
                              </w:rPr>
                              <w:t>(TLA)</w:t>
                            </w:r>
                          </w:p>
                          <w:p w14:paraId="2229DA3D" w14:textId="1CFBFA07" w:rsidR="00AA3AE1" w:rsidRPr="007A54C8" w:rsidRDefault="00AA3AE1" w:rsidP="00762606">
                            <w:pPr>
                              <w:ind w:left="588" w:hanging="588"/>
                              <w:rPr>
                                <w:rFonts w:ascii="TH SarabunPSK" w:hAnsi="TH SarabunPSK" w:cs="TH SarabunPSK"/>
                              </w:rPr>
                            </w:pPr>
                            <w:r w:rsidRPr="007A54C8">
                              <w:rPr>
                                <w:rFonts w:ascii="TH SarabunPSK" w:hAnsi="TH SarabunPSK" w:cs="TH SarabunPSK"/>
                              </w:rPr>
                              <w:t xml:space="preserve">TLA1: </w:t>
                            </w:r>
                            <w:r>
                              <w:rPr>
                                <w:rFonts w:ascii="TH SarabunPSK" w:hAnsi="TH SarabunPSK" w:cs="TH SarabunPSK"/>
                              </w:rPr>
                              <w:t xml:space="preserve"> </w:t>
                            </w:r>
                            <w:r w:rsidRPr="007A54C8">
                              <w:rPr>
                                <w:rFonts w:ascii="TH SarabunPSK" w:hAnsi="TH SarabunPSK" w:cs="TH SarabunPSK"/>
                                <w:cs/>
                              </w:rPr>
                              <w:t>การบรรยาย และการสอนแบบห้องเรียน</w:t>
                            </w:r>
                            <w:r>
                              <w:rPr>
                                <w:rFonts w:ascii="TH SarabunPSK" w:hAnsi="TH SarabunPSK" w:cs="TH SarabunPSK"/>
                                <w:cs/>
                              </w:rPr>
                              <w:br/>
                            </w:r>
                            <w:r w:rsidRPr="007A54C8">
                              <w:rPr>
                                <w:rFonts w:ascii="TH SarabunPSK" w:hAnsi="TH SarabunPSK" w:cs="TH SarabunPSK"/>
                                <w:cs/>
                              </w:rPr>
                              <w:t>กลับด้าน (</w:t>
                            </w:r>
                            <w:r w:rsidRPr="007A54C8">
                              <w:rPr>
                                <w:rFonts w:ascii="TH SarabunPSK" w:hAnsi="TH SarabunPSK" w:cs="TH SarabunPSK"/>
                              </w:rPr>
                              <w:t>Flipped Classroom) (CLO1, 2)</w:t>
                            </w:r>
                          </w:p>
                          <w:p w14:paraId="3AA61434" w14:textId="09B3A3B5" w:rsidR="00AA3AE1" w:rsidRPr="007A54C8" w:rsidRDefault="00AA3AE1" w:rsidP="00762606">
                            <w:pPr>
                              <w:ind w:left="588" w:hanging="588"/>
                              <w:rPr>
                                <w:rFonts w:ascii="TH SarabunPSK" w:hAnsi="TH SarabunPSK" w:cs="TH SarabunPSK"/>
                                <w:spacing w:val="-4"/>
                              </w:rPr>
                            </w:pPr>
                            <w:r w:rsidRPr="007A54C8">
                              <w:rPr>
                                <w:rFonts w:ascii="TH SarabunPSK" w:hAnsi="TH SarabunPSK" w:cs="TH SarabunPSK"/>
                              </w:rPr>
                              <w:t xml:space="preserve">TLA2: </w:t>
                            </w:r>
                            <w:r>
                              <w:rPr>
                                <w:rFonts w:ascii="TH SarabunPSK" w:hAnsi="TH SarabunPSK" w:cs="TH SarabunPSK"/>
                              </w:rPr>
                              <w:t xml:space="preserve"> </w:t>
                            </w:r>
                            <w:r w:rsidRPr="007A54C8">
                              <w:rPr>
                                <w:rFonts w:ascii="TH SarabunPSK" w:hAnsi="TH SarabunPSK" w:cs="TH SarabunPSK"/>
                                <w:spacing w:val="-4"/>
                                <w:cs/>
                              </w:rPr>
                              <w:t>การระดมความคิดและอภิปรายผล (</w:t>
                            </w:r>
                            <w:r w:rsidRPr="007A54C8">
                              <w:rPr>
                                <w:rFonts w:ascii="TH SarabunPSK" w:hAnsi="TH SarabunPSK" w:cs="TH SarabunPSK"/>
                                <w:spacing w:val="-4"/>
                              </w:rPr>
                              <w:t>CLO1, 2, 3)</w:t>
                            </w:r>
                          </w:p>
                          <w:p w14:paraId="1061D1A8" w14:textId="7A817DA0" w:rsidR="00AA3AE1" w:rsidRPr="007A54C8" w:rsidRDefault="00AA3AE1" w:rsidP="00762606">
                            <w:pPr>
                              <w:ind w:left="588" w:hanging="588"/>
                              <w:rPr>
                                <w:rFonts w:ascii="TH SarabunPSK" w:hAnsi="TH SarabunPSK" w:cs="TH SarabunPSK"/>
                              </w:rPr>
                            </w:pPr>
                            <w:r w:rsidRPr="007A54C8">
                              <w:rPr>
                                <w:rFonts w:ascii="TH SarabunPSK" w:hAnsi="TH SarabunPSK" w:cs="TH SarabunPSK"/>
                              </w:rPr>
                              <w:t xml:space="preserve">TLA3: </w:t>
                            </w:r>
                            <w:r>
                              <w:rPr>
                                <w:rFonts w:ascii="TH SarabunPSK" w:hAnsi="TH SarabunPSK" w:cs="TH SarabunPSK"/>
                              </w:rPr>
                              <w:t xml:space="preserve"> </w:t>
                            </w:r>
                            <w:r w:rsidRPr="007A54C8">
                              <w:rPr>
                                <w:rFonts w:ascii="TH SarabunPSK" w:hAnsi="TH SarabunPSK" w:cs="TH SarabunPSK"/>
                              </w:rPr>
                              <w:t>Team-based Lear</w:t>
                            </w:r>
                            <w:r>
                              <w:rPr>
                                <w:rFonts w:ascii="TH SarabunPSK" w:hAnsi="TH SarabunPSK" w:cs="TH SarabunPSK"/>
                              </w:rPr>
                              <w:t>n</w:t>
                            </w:r>
                            <w:r w:rsidRPr="007A54C8">
                              <w:rPr>
                                <w:rFonts w:ascii="TH SarabunPSK" w:hAnsi="TH SarabunPSK" w:cs="TH SarabunPSK"/>
                              </w:rPr>
                              <w:t>ing (CLO3)</w:t>
                            </w:r>
                          </w:p>
                          <w:p w14:paraId="13B4C771" w14:textId="3A4481FF" w:rsidR="00AA3AE1" w:rsidRPr="007A54C8" w:rsidRDefault="00AA3AE1" w:rsidP="00762606">
                            <w:pPr>
                              <w:ind w:left="588" w:hanging="588"/>
                              <w:rPr>
                                <w:rFonts w:ascii="TH SarabunPSK" w:hAnsi="TH SarabunPSK" w:cs="TH SarabunPSK"/>
                              </w:rPr>
                            </w:pPr>
                            <w:r w:rsidRPr="007A54C8">
                              <w:rPr>
                                <w:rFonts w:ascii="TH SarabunPSK" w:hAnsi="TH SarabunPSK" w:cs="TH SarabunPSK"/>
                              </w:rPr>
                              <w:t xml:space="preserve">TLA4: </w:t>
                            </w:r>
                            <w:r>
                              <w:rPr>
                                <w:rFonts w:ascii="TH SarabunPSK" w:hAnsi="TH SarabunPSK" w:cs="TH SarabunPSK"/>
                              </w:rPr>
                              <w:t xml:space="preserve"> </w:t>
                            </w:r>
                            <w:r w:rsidRPr="007A54C8">
                              <w:rPr>
                                <w:rFonts w:ascii="TH SarabunPSK" w:hAnsi="TH SarabunPSK" w:cs="TH SarabunPSK"/>
                              </w:rPr>
                              <w:t>Problem-based Learning (CLO3)</w:t>
                            </w:r>
                          </w:p>
                          <w:p w14:paraId="69656170" w14:textId="713BED8C" w:rsidR="00AA3AE1" w:rsidRPr="007A54C8" w:rsidRDefault="00AA3AE1" w:rsidP="00762606">
                            <w:pPr>
                              <w:ind w:left="588" w:right="-112" w:hanging="588"/>
                              <w:rPr>
                                <w:rFonts w:ascii="TH SarabunPSK" w:hAnsi="TH SarabunPSK" w:cs="TH SarabunPSK"/>
                                <w:spacing w:val="-8"/>
                              </w:rPr>
                            </w:pPr>
                            <w:r w:rsidRPr="007A54C8">
                              <w:rPr>
                                <w:rFonts w:ascii="TH SarabunPSK" w:hAnsi="TH SarabunPSK" w:cs="TH SarabunPSK"/>
                              </w:rPr>
                              <w:t xml:space="preserve">TLA5: </w:t>
                            </w:r>
                            <w:r>
                              <w:rPr>
                                <w:rFonts w:ascii="TH SarabunPSK" w:hAnsi="TH SarabunPSK" w:cs="TH SarabunPSK"/>
                              </w:rPr>
                              <w:t xml:space="preserve"> </w:t>
                            </w:r>
                            <w:r w:rsidRPr="007A54C8">
                              <w:rPr>
                                <w:rFonts w:ascii="TH SarabunPSK" w:hAnsi="TH SarabunPSK" w:cs="TH SarabunPSK"/>
                                <w:cs/>
                              </w:rPr>
                              <w:t>การออกแบบ</w:t>
                            </w:r>
                            <w:r w:rsidRPr="007A54C8">
                              <w:rPr>
                                <w:rFonts w:ascii="TH SarabunPSK" w:hAnsi="TH SarabunPSK" w:cs="TH SarabunPSK"/>
                                <w:spacing w:val="-8"/>
                                <w:cs/>
                              </w:rPr>
                              <w:t>และสร้าง (</w:t>
                            </w:r>
                            <w:r w:rsidRPr="007A54C8">
                              <w:rPr>
                                <w:rFonts w:ascii="TH SarabunPSK" w:hAnsi="TH SarabunPSK" w:cs="TH SarabunPSK"/>
                                <w:spacing w:val="-8"/>
                              </w:rPr>
                              <w:t xml:space="preserve">Design and Build) </w:t>
                            </w:r>
                            <w:r>
                              <w:rPr>
                                <w:rFonts w:ascii="TH SarabunPSK" w:hAnsi="TH SarabunPSK" w:cs="TH SarabunPSK"/>
                                <w:spacing w:val="-8"/>
                              </w:rPr>
                              <w:br/>
                            </w:r>
                            <w:r w:rsidRPr="007A54C8">
                              <w:rPr>
                                <w:rFonts w:ascii="TH SarabunPSK" w:hAnsi="TH SarabunPSK" w:cs="TH SarabunPSK"/>
                                <w:spacing w:val="-8"/>
                              </w:rPr>
                              <w:t>(CLO4)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1995D" id="Text Box 122" o:spid="_x0000_s1088" type="#_x0000_t202" style="position:absolute;margin-left:0;margin-top:4.3pt;width:214.1pt;height:170.9pt;z-index:2518051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" filled="f">
                <v:stroke dashstyle="dash"/>
                <v:textbox>
                  <w:txbxContent>
                    <w:p w14:paraId="74AE9A61" w14:textId="77777777" w:rsidR="00AA3AE1" w:rsidRPr="00D21276" w:rsidRDefault="00AA3AE1" w:rsidP="00762606">
                      <w:pPr>
                        <w:rPr>
                          <w:rFonts w:ascii="TH SarabunPSK" w:hAnsi="TH SarabunPSK" w:cs="TH SarabunPSK"/>
                          <w:b/>
                          <w:bCs/>
                        </w:rPr>
                      </w:pPr>
                      <w:r w:rsidRPr="00D21276">
                        <w:rPr>
                          <w:rFonts w:ascii="TH SarabunPSK" w:hAnsi="TH SarabunPSK" w:cs="TH SarabunPSK"/>
                          <w:b/>
                          <w:bCs/>
                          <w:cs/>
                        </w:rPr>
                        <w:t xml:space="preserve">กิจกรรมการสอนและการเรียน </w:t>
                      </w:r>
                      <w:r w:rsidRPr="00D21276">
                        <w:rPr>
                          <w:rFonts w:ascii="TH SarabunPSK" w:hAnsi="TH SarabunPSK" w:cs="TH SarabunPSK"/>
                          <w:b/>
                          <w:bCs/>
                        </w:rPr>
                        <w:t>(TLA)</w:t>
                      </w:r>
                    </w:p>
                    <w:p w14:paraId="2229DA3D" w14:textId="1CFBFA07" w:rsidR="00AA3AE1" w:rsidRPr="007A54C8" w:rsidRDefault="00AA3AE1" w:rsidP="00762606">
                      <w:pPr>
                        <w:ind w:left="588" w:hanging="588"/>
                        <w:rPr>
                          <w:rFonts w:ascii="TH SarabunPSK" w:hAnsi="TH SarabunPSK" w:cs="TH SarabunPSK"/>
                        </w:rPr>
                      </w:pPr>
                      <w:r w:rsidRPr="007A54C8">
                        <w:rPr>
                          <w:rFonts w:ascii="TH SarabunPSK" w:hAnsi="TH SarabunPSK" w:cs="TH SarabunPSK"/>
                        </w:rPr>
                        <w:t xml:space="preserve">TLA1: </w:t>
                      </w:r>
                      <w:r>
                        <w:rPr>
                          <w:rFonts w:ascii="TH SarabunPSK" w:hAnsi="TH SarabunPSK" w:cs="TH SarabunPSK"/>
                        </w:rPr>
                        <w:t xml:space="preserve"> </w:t>
                      </w:r>
                      <w:r w:rsidRPr="007A54C8">
                        <w:rPr>
                          <w:rFonts w:ascii="TH SarabunPSK" w:hAnsi="TH SarabunPSK" w:cs="TH SarabunPSK"/>
                          <w:cs/>
                        </w:rPr>
                        <w:t>การบรรยาย และการสอนแบบห้องเรียน</w:t>
                      </w:r>
                      <w:r>
                        <w:rPr>
                          <w:rFonts w:ascii="TH SarabunPSK" w:hAnsi="TH SarabunPSK" w:cs="TH SarabunPSK"/>
                          <w:cs/>
                        </w:rPr>
                        <w:br/>
                      </w:r>
                      <w:r w:rsidRPr="007A54C8">
                        <w:rPr>
                          <w:rFonts w:ascii="TH SarabunPSK" w:hAnsi="TH SarabunPSK" w:cs="TH SarabunPSK"/>
                          <w:cs/>
                        </w:rPr>
                        <w:t>กลับด้าน (</w:t>
                      </w:r>
                      <w:r w:rsidRPr="007A54C8">
                        <w:rPr>
                          <w:rFonts w:ascii="TH SarabunPSK" w:hAnsi="TH SarabunPSK" w:cs="TH SarabunPSK"/>
                        </w:rPr>
                        <w:t>Flipped Classroom) (CLO1, 2)</w:t>
                      </w:r>
                    </w:p>
                    <w:p w14:paraId="3AA61434" w14:textId="09B3A3B5" w:rsidR="00AA3AE1" w:rsidRPr="007A54C8" w:rsidRDefault="00AA3AE1" w:rsidP="00762606">
                      <w:pPr>
                        <w:ind w:left="588" w:hanging="588"/>
                        <w:rPr>
                          <w:rFonts w:ascii="TH SarabunPSK" w:hAnsi="TH SarabunPSK" w:cs="TH SarabunPSK"/>
                          <w:spacing w:val="-4"/>
                        </w:rPr>
                      </w:pPr>
                      <w:r w:rsidRPr="007A54C8">
                        <w:rPr>
                          <w:rFonts w:ascii="TH SarabunPSK" w:hAnsi="TH SarabunPSK" w:cs="TH SarabunPSK"/>
                        </w:rPr>
                        <w:t xml:space="preserve">TLA2: </w:t>
                      </w:r>
                      <w:r>
                        <w:rPr>
                          <w:rFonts w:ascii="TH SarabunPSK" w:hAnsi="TH SarabunPSK" w:cs="TH SarabunPSK"/>
                        </w:rPr>
                        <w:t xml:space="preserve"> </w:t>
                      </w:r>
                      <w:r w:rsidRPr="007A54C8">
                        <w:rPr>
                          <w:rFonts w:ascii="TH SarabunPSK" w:hAnsi="TH SarabunPSK" w:cs="TH SarabunPSK"/>
                          <w:spacing w:val="-4"/>
                          <w:cs/>
                        </w:rPr>
                        <w:t>การระดมความคิดและอภิปรายผล (</w:t>
                      </w:r>
                      <w:r w:rsidRPr="007A54C8">
                        <w:rPr>
                          <w:rFonts w:ascii="TH SarabunPSK" w:hAnsi="TH SarabunPSK" w:cs="TH SarabunPSK"/>
                          <w:spacing w:val="-4"/>
                        </w:rPr>
                        <w:t>CLO1, 2, 3)</w:t>
                      </w:r>
                    </w:p>
                    <w:p w14:paraId="1061D1A8" w14:textId="7A817DA0" w:rsidR="00AA3AE1" w:rsidRPr="007A54C8" w:rsidRDefault="00AA3AE1" w:rsidP="00762606">
                      <w:pPr>
                        <w:ind w:left="588" w:hanging="588"/>
                        <w:rPr>
                          <w:rFonts w:ascii="TH SarabunPSK" w:hAnsi="TH SarabunPSK" w:cs="TH SarabunPSK"/>
                        </w:rPr>
                      </w:pPr>
                      <w:r w:rsidRPr="007A54C8">
                        <w:rPr>
                          <w:rFonts w:ascii="TH SarabunPSK" w:hAnsi="TH SarabunPSK" w:cs="TH SarabunPSK"/>
                        </w:rPr>
                        <w:t xml:space="preserve">TLA3: </w:t>
                      </w:r>
                      <w:r>
                        <w:rPr>
                          <w:rFonts w:ascii="TH SarabunPSK" w:hAnsi="TH SarabunPSK" w:cs="TH SarabunPSK"/>
                        </w:rPr>
                        <w:t xml:space="preserve"> </w:t>
                      </w:r>
                      <w:r w:rsidRPr="007A54C8">
                        <w:rPr>
                          <w:rFonts w:ascii="TH SarabunPSK" w:hAnsi="TH SarabunPSK" w:cs="TH SarabunPSK"/>
                        </w:rPr>
                        <w:t>Team-based Lear</w:t>
                      </w:r>
                      <w:r>
                        <w:rPr>
                          <w:rFonts w:ascii="TH SarabunPSK" w:hAnsi="TH SarabunPSK" w:cs="TH SarabunPSK"/>
                        </w:rPr>
                        <w:t>n</w:t>
                      </w:r>
                      <w:r w:rsidRPr="007A54C8">
                        <w:rPr>
                          <w:rFonts w:ascii="TH SarabunPSK" w:hAnsi="TH SarabunPSK" w:cs="TH SarabunPSK"/>
                        </w:rPr>
                        <w:t>ing (CLO3)</w:t>
                      </w:r>
                    </w:p>
                    <w:p w14:paraId="13B4C771" w14:textId="3A4481FF" w:rsidR="00AA3AE1" w:rsidRPr="007A54C8" w:rsidRDefault="00AA3AE1" w:rsidP="00762606">
                      <w:pPr>
                        <w:ind w:left="588" w:hanging="588"/>
                        <w:rPr>
                          <w:rFonts w:ascii="TH SarabunPSK" w:hAnsi="TH SarabunPSK" w:cs="TH SarabunPSK"/>
                        </w:rPr>
                      </w:pPr>
                      <w:r w:rsidRPr="007A54C8">
                        <w:rPr>
                          <w:rFonts w:ascii="TH SarabunPSK" w:hAnsi="TH SarabunPSK" w:cs="TH SarabunPSK"/>
                        </w:rPr>
                        <w:t xml:space="preserve">TLA4: </w:t>
                      </w:r>
                      <w:r>
                        <w:rPr>
                          <w:rFonts w:ascii="TH SarabunPSK" w:hAnsi="TH SarabunPSK" w:cs="TH SarabunPSK"/>
                        </w:rPr>
                        <w:t xml:space="preserve"> </w:t>
                      </w:r>
                      <w:r w:rsidRPr="007A54C8">
                        <w:rPr>
                          <w:rFonts w:ascii="TH SarabunPSK" w:hAnsi="TH SarabunPSK" w:cs="TH SarabunPSK"/>
                        </w:rPr>
                        <w:t>Problem-based Learning (CLO3)</w:t>
                      </w:r>
                    </w:p>
                    <w:p w14:paraId="69656170" w14:textId="713BED8C" w:rsidR="00AA3AE1" w:rsidRPr="007A54C8" w:rsidRDefault="00AA3AE1" w:rsidP="00762606">
                      <w:pPr>
                        <w:ind w:left="588" w:right="-112" w:hanging="588"/>
                        <w:rPr>
                          <w:rFonts w:ascii="TH SarabunPSK" w:hAnsi="TH SarabunPSK" w:cs="TH SarabunPSK"/>
                          <w:spacing w:val="-8"/>
                        </w:rPr>
                      </w:pPr>
                      <w:r w:rsidRPr="007A54C8">
                        <w:rPr>
                          <w:rFonts w:ascii="TH SarabunPSK" w:hAnsi="TH SarabunPSK" w:cs="TH SarabunPSK"/>
                        </w:rPr>
                        <w:t xml:space="preserve">TLA5: </w:t>
                      </w:r>
                      <w:r>
                        <w:rPr>
                          <w:rFonts w:ascii="TH SarabunPSK" w:hAnsi="TH SarabunPSK" w:cs="TH SarabunPSK"/>
                        </w:rPr>
                        <w:t xml:space="preserve"> </w:t>
                      </w:r>
                      <w:r w:rsidRPr="007A54C8">
                        <w:rPr>
                          <w:rFonts w:ascii="TH SarabunPSK" w:hAnsi="TH SarabunPSK" w:cs="TH SarabunPSK"/>
                          <w:cs/>
                        </w:rPr>
                        <w:t>การออกแบบ</w:t>
                      </w:r>
                      <w:r w:rsidRPr="007A54C8">
                        <w:rPr>
                          <w:rFonts w:ascii="TH SarabunPSK" w:hAnsi="TH SarabunPSK" w:cs="TH SarabunPSK"/>
                          <w:spacing w:val="-8"/>
                          <w:cs/>
                        </w:rPr>
                        <w:t>และสร้าง (</w:t>
                      </w:r>
                      <w:r w:rsidRPr="007A54C8">
                        <w:rPr>
                          <w:rFonts w:ascii="TH SarabunPSK" w:hAnsi="TH SarabunPSK" w:cs="TH SarabunPSK"/>
                          <w:spacing w:val="-8"/>
                        </w:rPr>
                        <w:t xml:space="preserve">Design and Build) </w:t>
                      </w:r>
                      <w:r>
                        <w:rPr>
                          <w:rFonts w:ascii="TH SarabunPSK" w:hAnsi="TH SarabunPSK" w:cs="TH SarabunPSK"/>
                          <w:spacing w:val="-8"/>
                        </w:rPr>
                        <w:br/>
                      </w:r>
                      <w:r w:rsidRPr="007A54C8">
                        <w:rPr>
                          <w:rFonts w:ascii="TH SarabunPSK" w:hAnsi="TH SarabunPSK" w:cs="TH SarabunPSK"/>
                          <w:spacing w:val="-8"/>
                        </w:rPr>
                        <w:t>(CLO4)</w:t>
                      </w:r>
                    </w:p>
                  </w:txbxContent>
                </v:textbox>
                <w10:wrap anchorx="margin"/>
              </v:shape>
            </w:pict>
          </mc:Fallback>
        </mc:AlternateContent>
      </w:r>
    </w:p>
    <w:p w14:paraId="3F4B3699" w14:textId="77777777" w:rsidR="007A54C8" w:rsidRPr="00E31F1E" w:rsidRDefault="007A54C8" w:rsidP="007A54C8">
      <w:pPr>
        <w:rPr>
          <w:rFonts w:ascii="TH SarabunPSK" w:hAnsi="TH SarabunPSK" w:cs="TH SarabunPSK"/>
        </w:rPr>
      </w:pPr>
    </w:p>
    <w:p w14:paraId="437A5FA7" w14:textId="77777777" w:rsidR="007A54C8" w:rsidRPr="00E31F1E" w:rsidRDefault="007A54C8" w:rsidP="007A54C8">
      <w:pPr>
        <w:rPr>
          <w:rFonts w:ascii="TH SarabunPSK" w:hAnsi="TH SarabunPSK" w:cs="TH SarabunPSK"/>
        </w:rPr>
      </w:pPr>
    </w:p>
    <w:p w14:paraId="48B45BDD" w14:textId="77777777" w:rsidR="007A54C8" w:rsidRPr="00E31F1E" w:rsidRDefault="007A54C8" w:rsidP="007A54C8">
      <w:pPr>
        <w:rPr>
          <w:rFonts w:ascii="TH SarabunPSK" w:hAnsi="TH SarabunPSK" w:cs="TH SarabunPSK"/>
        </w:rPr>
      </w:pPr>
    </w:p>
    <w:p w14:paraId="4A351117" w14:textId="77777777" w:rsidR="007A54C8" w:rsidRPr="00E31F1E" w:rsidRDefault="007A54C8" w:rsidP="007A54C8">
      <w:pPr>
        <w:rPr>
          <w:rFonts w:ascii="TH SarabunPSK" w:hAnsi="TH SarabunPSK" w:cs="TH SarabunPSK"/>
        </w:rPr>
      </w:pPr>
    </w:p>
    <w:p w14:paraId="70DD7718" w14:textId="77777777" w:rsidR="007A54C8" w:rsidRPr="00E31F1E" w:rsidRDefault="007A54C8" w:rsidP="007A54C8">
      <w:pPr>
        <w:rPr>
          <w:rFonts w:ascii="TH SarabunPSK" w:hAnsi="TH SarabunPSK" w:cs="TH SarabunPSK"/>
        </w:rPr>
      </w:pPr>
    </w:p>
    <w:p w14:paraId="7B2EC874" w14:textId="7DAE33E0" w:rsidR="007A54C8" w:rsidRPr="00E31F1E" w:rsidRDefault="007A54C8" w:rsidP="007A54C8">
      <w:pPr>
        <w:rPr>
          <w:rFonts w:ascii="TH SarabunPSK" w:hAnsi="TH SarabunPSK" w:cs="TH SarabunPSK"/>
        </w:rPr>
      </w:pPr>
    </w:p>
    <w:p w14:paraId="1F091AD4" w14:textId="77777777" w:rsidR="007A54C8" w:rsidRPr="00E31F1E" w:rsidRDefault="007A54C8" w:rsidP="007A54C8">
      <w:pPr>
        <w:rPr>
          <w:rFonts w:ascii="TH SarabunPSK" w:hAnsi="TH SarabunPSK" w:cs="TH SarabunPSK"/>
        </w:rPr>
      </w:pPr>
    </w:p>
    <w:p w14:paraId="4CCD0A58" w14:textId="77777777" w:rsidR="007A54C8" w:rsidRPr="00E31F1E" w:rsidRDefault="007A54C8" w:rsidP="007A54C8">
      <w:pPr>
        <w:rPr>
          <w:rFonts w:ascii="TH SarabunPSK" w:hAnsi="TH SarabunPSK" w:cs="TH SarabunPSK"/>
        </w:rPr>
      </w:pPr>
    </w:p>
    <w:p w14:paraId="3E174562" w14:textId="77777777" w:rsidR="00A74499" w:rsidRPr="00E31F1E" w:rsidRDefault="00A74499" w:rsidP="00A74499">
      <w:pPr>
        <w:tabs>
          <w:tab w:val="left" w:pos="336"/>
          <w:tab w:val="left" w:pos="882"/>
          <w:tab w:val="left" w:pos="1232"/>
          <w:tab w:val="left" w:pos="1560"/>
        </w:tabs>
        <w:spacing w:line="235" w:lineRule="auto"/>
        <w:jc w:val="center"/>
        <w:rPr>
          <w:rFonts w:ascii="TH SarabunPSK" w:hAnsi="TH SarabunPSK" w:cs="TH SarabunPSK"/>
          <w:b/>
          <w:bCs/>
          <w:spacing w:val="-6"/>
        </w:rPr>
      </w:pPr>
    </w:p>
    <w:p w14:paraId="263F116A" w14:textId="11DC999F" w:rsidR="004F547A" w:rsidRPr="00E31F1E" w:rsidRDefault="004F547A" w:rsidP="00A946BE">
      <w:pPr>
        <w:autoSpaceDE w:val="0"/>
        <w:autoSpaceDN w:val="0"/>
        <w:adjustRightInd w:val="0"/>
        <w:rPr>
          <w:rFonts w:ascii="TH SarabunPSK" w:eastAsia="BrowalliaNew-Bold" w:hAnsi="TH SarabunPSK" w:cs="TH SarabunPSK"/>
          <w:b/>
          <w:bCs/>
        </w:rPr>
      </w:pPr>
    </w:p>
    <w:p w14:paraId="56FE19C4" w14:textId="77777777" w:rsidR="00762606" w:rsidRPr="00E31F1E" w:rsidRDefault="00762606" w:rsidP="00A946BE">
      <w:pPr>
        <w:autoSpaceDE w:val="0"/>
        <w:autoSpaceDN w:val="0"/>
        <w:adjustRightInd w:val="0"/>
        <w:rPr>
          <w:rFonts w:ascii="TH SarabunPSK" w:eastAsia="BrowalliaNew-Bold" w:hAnsi="TH SarabunPSK" w:cs="TH SarabunPSK"/>
          <w:b/>
          <w:bCs/>
        </w:rPr>
      </w:pPr>
    </w:p>
    <w:p w14:paraId="7BA45ACA" w14:textId="77777777" w:rsidR="0059731D" w:rsidRPr="00E31F1E" w:rsidRDefault="0059731D" w:rsidP="0059731D">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03991458"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6"/>
        <w:gridCol w:w="465"/>
        <w:gridCol w:w="457"/>
        <w:gridCol w:w="457"/>
        <w:gridCol w:w="466"/>
        <w:gridCol w:w="457"/>
        <w:gridCol w:w="466"/>
        <w:gridCol w:w="466"/>
        <w:gridCol w:w="466"/>
        <w:gridCol w:w="466"/>
        <w:gridCol w:w="466"/>
        <w:gridCol w:w="457"/>
        <w:gridCol w:w="466"/>
        <w:gridCol w:w="466"/>
        <w:gridCol w:w="466"/>
        <w:gridCol w:w="466"/>
        <w:gridCol w:w="466"/>
        <w:gridCol w:w="466"/>
        <w:gridCol w:w="466"/>
      </w:tblGrid>
      <w:tr w:rsidR="00E31F1E" w:rsidRPr="00E31F1E" w14:paraId="71DD9A37" w14:textId="77777777" w:rsidTr="00680178">
        <w:tc>
          <w:tcPr>
            <w:tcW w:w="2313" w:type="dxa"/>
            <w:gridSpan w:val="5"/>
            <w:vAlign w:val="center"/>
          </w:tcPr>
          <w:p w14:paraId="3E891BE5"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89" w:type="dxa"/>
            <w:gridSpan w:val="3"/>
            <w:vAlign w:val="center"/>
          </w:tcPr>
          <w:p w14:paraId="2CFFE61A"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8" w:type="dxa"/>
            <w:gridSpan w:val="3"/>
            <w:vAlign w:val="center"/>
          </w:tcPr>
          <w:p w14:paraId="702B38FA" w14:textId="77777777" w:rsidR="00E50433" w:rsidRPr="00E31F1E" w:rsidRDefault="00E50433" w:rsidP="00FA0783">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4535BE3D"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cs/>
              </w:rPr>
              <w:t>ทางปัญญา</w:t>
            </w:r>
          </w:p>
        </w:tc>
        <w:tc>
          <w:tcPr>
            <w:tcW w:w="1855" w:type="dxa"/>
            <w:gridSpan w:val="4"/>
            <w:vAlign w:val="center"/>
          </w:tcPr>
          <w:p w14:paraId="39D007E5" w14:textId="77777777" w:rsidR="00E50433" w:rsidRPr="00E31F1E" w:rsidRDefault="00E50433" w:rsidP="00FA0783">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7CCBBEF2"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64" w:type="dxa"/>
            <w:gridSpan w:val="4"/>
            <w:vAlign w:val="center"/>
          </w:tcPr>
          <w:p w14:paraId="2F69333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6EA8E173" w14:textId="77777777" w:rsidTr="00680178">
        <w:tc>
          <w:tcPr>
            <w:tcW w:w="467" w:type="dxa"/>
            <w:vAlign w:val="center"/>
          </w:tcPr>
          <w:p w14:paraId="5D7231C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00EBAA09"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57" w:type="dxa"/>
            <w:vAlign w:val="center"/>
          </w:tcPr>
          <w:p w14:paraId="6BE6C47A"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57" w:type="dxa"/>
            <w:vAlign w:val="center"/>
          </w:tcPr>
          <w:p w14:paraId="0F0C78C8"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6C82446E"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5</w:t>
            </w:r>
          </w:p>
        </w:tc>
        <w:tc>
          <w:tcPr>
            <w:tcW w:w="457" w:type="dxa"/>
            <w:vAlign w:val="center"/>
          </w:tcPr>
          <w:p w14:paraId="5C881D81"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6CE0CD47"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073020D2"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5C67CDDD"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15516C42"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6FB2D2B3"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57" w:type="dxa"/>
            <w:vAlign w:val="center"/>
          </w:tcPr>
          <w:p w14:paraId="3A4A1C1B"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4825140C"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517EDAD6"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0A9E32B7"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720C4A54"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5C8C6D07"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123F90C5"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2BA18645" w14:textId="77777777" w:rsidR="00E50433" w:rsidRPr="00E31F1E" w:rsidRDefault="00E50433" w:rsidP="00FA0783">
            <w:pPr>
              <w:spacing w:before="15"/>
              <w:jc w:val="center"/>
              <w:rPr>
                <w:rFonts w:ascii="TH SarabunPSK" w:hAnsi="TH SarabunPSK" w:cs="TH SarabunPSK"/>
              </w:rPr>
            </w:pPr>
            <w:r w:rsidRPr="00E31F1E">
              <w:rPr>
                <w:rFonts w:ascii="TH SarabunPSK" w:hAnsi="TH SarabunPSK" w:cs="TH SarabunPSK"/>
              </w:rPr>
              <w:t>4</w:t>
            </w:r>
          </w:p>
        </w:tc>
      </w:tr>
      <w:tr w:rsidR="00341A58" w:rsidRPr="00E31F1E" w14:paraId="0FAA33A0" w14:textId="77777777" w:rsidTr="00680178">
        <w:tc>
          <w:tcPr>
            <w:tcW w:w="467" w:type="dxa"/>
            <w:vAlign w:val="center"/>
          </w:tcPr>
          <w:p w14:paraId="5FDDF78E" w14:textId="6380E79B"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16EE950" w14:textId="634222D0"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57" w:type="dxa"/>
            <w:vAlign w:val="center"/>
          </w:tcPr>
          <w:p w14:paraId="76F97D06" w14:textId="77777777" w:rsidR="00341A58" w:rsidRPr="00E31F1E" w:rsidRDefault="00341A58" w:rsidP="00341A58">
            <w:pPr>
              <w:spacing w:before="15"/>
              <w:jc w:val="center"/>
              <w:rPr>
                <w:rFonts w:ascii="TH SarabunPSK" w:hAnsi="TH SarabunPSK" w:cs="TH SarabunPSK"/>
                <w:sz w:val="24"/>
                <w:szCs w:val="24"/>
              </w:rPr>
            </w:pPr>
          </w:p>
        </w:tc>
        <w:tc>
          <w:tcPr>
            <w:tcW w:w="457" w:type="dxa"/>
            <w:vAlign w:val="center"/>
          </w:tcPr>
          <w:p w14:paraId="5C3E3CA6" w14:textId="77777777" w:rsidR="00341A58" w:rsidRPr="00E31F1E" w:rsidRDefault="00341A58" w:rsidP="00341A58">
            <w:pPr>
              <w:spacing w:before="15"/>
              <w:jc w:val="center"/>
              <w:rPr>
                <w:rFonts w:ascii="TH SarabunPSK" w:hAnsi="TH SarabunPSK" w:cs="TH SarabunPSK"/>
                <w:sz w:val="24"/>
                <w:szCs w:val="24"/>
              </w:rPr>
            </w:pPr>
          </w:p>
        </w:tc>
        <w:tc>
          <w:tcPr>
            <w:tcW w:w="466" w:type="dxa"/>
            <w:vAlign w:val="center"/>
          </w:tcPr>
          <w:p w14:paraId="5AA994AE" w14:textId="7B3E68EA"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57" w:type="dxa"/>
            <w:vAlign w:val="center"/>
          </w:tcPr>
          <w:p w14:paraId="36B9B206" w14:textId="77777777" w:rsidR="00341A58" w:rsidRPr="00E31F1E" w:rsidRDefault="00341A58" w:rsidP="00341A58">
            <w:pPr>
              <w:spacing w:before="15"/>
              <w:jc w:val="center"/>
              <w:rPr>
                <w:rFonts w:ascii="TH SarabunPSK" w:hAnsi="TH SarabunPSK" w:cs="TH SarabunPSK"/>
                <w:sz w:val="24"/>
                <w:szCs w:val="24"/>
              </w:rPr>
            </w:pPr>
          </w:p>
        </w:tc>
        <w:tc>
          <w:tcPr>
            <w:tcW w:w="466" w:type="dxa"/>
            <w:vAlign w:val="center"/>
          </w:tcPr>
          <w:p w14:paraId="0CEF6FB7" w14:textId="244BD3AB"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589D89A9" w14:textId="0C0407F0"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2EB6EB7E" w14:textId="11B13A3D"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A75051C" w14:textId="5713E48A"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651CFD3" w14:textId="31336CAF"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57" w:type="dxa"/>
            <w:vAlign w:val="center"/>
          </w:tcPr>
          <w:p w14:paraId="7B9EA485" w14:textId="77777777" w:rsidR="00341A58" w:rsidRPr="00E31F1E" w:rsidRDefault="00341A58" w:rsidP="00341A58">
            <w:pPr>
              <w:spacing w:before="15"/>
              <w:jc w:val="center"/>
              <w:rPr>
                <w:rFonts w:ascii="TH SarabunPSK" w:hAnsi="TH SarabunPSK" w:cs="TH SarabunPSK"/>
                <w:sz w:val="24"/>
                <w:szCs w:val="24"/>
              </w:rPr>
            </w:pPr>
          </w:p>
        </w:tc>
        <w:tc>
          <w:tcPr>
            <w:tcW w:w="466" w:type="dxa"/>
            <w:vAlign w:val="center"/>
          </w:tcPr>
          <w:p w14:paraId="101A7E7A" w14:textId="1CDD344B"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372C10C" w14:textId="6D2BD5FE"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4464C213" w14:textId="45BD6CAE"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8762F23" w14:textId="0EFF2F59"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18FB428F" w14:textId="6EC81E87"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7A35308D" w14:textId="0E481FE6"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59491CC" w14:textId="7FFC81F5"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r>
    </w:tbl>
    <w:p w14:paraId="129824D9" w14:textId="05DF7D14" w:rsidR="00774D46" w:rsidRDefault="00774D46" w:rsidP="00A946BE">
      <w:pPr>
        <w:autoSpaceDE w:val="0"/>
        <w:autoSpaceDN w:val="0"/>
        <w:adjustRightInd w:val="0"/>
        <w:rPr>
          <w:rFonts w:ascii="TH SarabunPSK" w:eastAsia="BrowalliaNew-Bold" w:hAnsi="TH SarabunPSK" w:cs="TH SarabunPSK"/>
          <w:b/>
          <w:bCs/>
        </w:rPr>
      </w:pPr>
    </w:p>
    <w:p w14:paraId="69CE11B3" w14:textId="77777777" w:rsidR="00091589" w:rsidRPr="00E31F1E" w:rsidRDefault="00091589" w:rsidP="00A946BE">
      <w:pPr>
        <w:autoSpaceDE w:val="0"/>
        <w:autoSpaceDN w:val="0"/>
        <w:adjustRightInd w:val="0"/>
        <w:rPr>
          <w:rFonts w:ascii="TH SarabunPSK" w:eastAsia="BrowalliaNew-Bold" w:hAnsi="TH SarabunPSK" w:cs="TH SarabunPSK"/>
          <w:b/>
          <w:bCs/>
        </w:rPr>
      </w:pPr>
    </w:p>
    <w:tbl>
      <w:tblPr>
        <w:tblW w:w="8917" w:type="dxa"/>
        <w:tblInd w:w="-4" w:type="dxa"/>
        <w:tblLayout w:type="fixed"/>
        <w:tblLook w:val="01E0" w:firstRow="1" w:lastRow="1" w:firstColumn="1" w:lastColumn="1" w:noHBand="0" w:noVBand="0"/>
      </w:tblPr>
      <w:tblGrid>
        <w:gridCol w:w="8917"/>
      </w:tblGrid>
      <w:tr w:rsidR="00E31F1E" w:rsidRPr="00E31F1E" w14:paraId="4B13F4FF" w14:textId="77777777" w:rsidTr="00754383">
        <w:tc>
          <w:tcPr>
            <w:tcW w:w="8917" w:type="dxa"/>
          </w:tcPr>
          <w:p w14:paraId="1C6ADFAF" w14:textId="536C410B" w:rsidR="00A946BE" w:rsidRPr="00E31F1E" w:rsidRDefault="00A946BE" w:rsidP="00045793">
            <w:pPr>
              <w:shd w:val="clear" w:color="auto" w:fill="FFFFFF"/>
              <w:rPr>
                <w:rFonts w:ascii="TH SarabunPSK" w:hAnsi="TH SarabunPSK" w:cs="TH SarabunPSK"/>
                <w:b/>
                <w:bCs/>
                <w:cs/>
              </w:rPr>
            </w:pPr>
            <w:r w:rsidRPr="00E31F1E">
              <w:rPr>
                <w:rFonts w:ascii="TH SarabunPSK" w:hAnsi="TH SarabunPSK" w:cs="TH SarabunPSK"/>
                <w:b/>
                <w:bCs/>
                <w:cs/>
              </w:rPr>
              <w:lastRenderedPageBreak/>
              <w:t>กลุ่มวิชาทักษะการเป็นผู้ประกอบการเชิงบูรณาการ (</w:t>
            </w:r>
            <w:r w:rsidRPr="00E31F1E">
              <w:rPr>
                <w:rFonts w:ascii="TH SarabunPSK" w:hAnsi="TH SarabunPSK" w:cs="TH SarabunPSK"/>
                <w:b/>
                <w:bCs/>
              </w:rPr>
              <w:t>Integrated Entrepreneurship Skill)</w:t>
            </w:r>
          </w:p>
        </w:tc>
      </w:tr>
    </w:tbl>
    <w:p w14:paraId="57AAABDC" w14:textId="77777777" w:rsidR="00A946BE" w:rsidRPr="00E31F1E" w:rsidRDefault="00A946BE" w:rsidP="00A946BE">
      <w:pPr>
        <w:rPr>
          <w:rFonts w:ascii="TH SarabunPSK" w:hAnsi="TH SarabunPSK" w:cs="TH SarabunPSK"/>
          <w:b/>
          <w:bCs/>
        </w:rPr>
      </w:pPr>
    </w:p>
    <w:tbl>
      <w:tblPr>
        <w:tblW w:w="0" w:type="auto"/>
        <w:tblLook w:val="04A0" w:firstRow="1" w:lastRow="0" w:firstColumn="1" w:lastColumn="0" w:noHBand="0" w:noVBand="1"/>
      </w:tblPr>
      <w:tblGrid>
        <w:gridCol w:w="1931"/>
        <w:gridCol w:w="5432"/>
        <w:gridCol w:w="1464"/>
      </w:tblGrid>
      <w:tr w:rsidR="00E31F1E" w:rsidRPr="00E31F1E" w14:paraId="1F317666" w14:textId="77777777" w:rsidTr="00165B77">
        <w:tc>
          <w:tcPr>
            <w:tcW w:w="1932" w:type="dxa"/>
            <w:shd w:val="clear" w:color="auto" w:fill="auto"/>
          </w:tcPr>
          <w:p w14:paraId="498FECDD" w14:textId="77777777" w:rsidR="00B96C2D" w:rsidRPr="00E31F1E" w:rsidRDefault="00B96C2D" w:rsidP="00B96C2D">
            <w:pPr>
              <w:rPr>
                <w:rFonts w:ascii="TH SarabunPSK" w:hAnsi="TH SarabunPSK" w:cs="TH SarabunPSK"/>
                <w:b/>
                <w:bCs/>
                <w:cs/>
              </w:rPr>
            </w:pPr>
            <w:r w:rsidRPr="00E31F1E">
              <w:rPr>
                <w:rFonts w:ascii="TH SarabunPSK" w:hAnsi="TH SarabunPSK" w:cs="TH SarabunPSK"/>
                <w:b/>
                <w:bCs/>
              </w:rPr>
              <w:t>00-400-090-001</w:t>
            </w:r>
          </w:p>
        </w:tc>
        <w:tc>
          <w:tcPr>
            <w:tcW w:w="5433" w:type="dxa"/>
            <w:shd w:val="clear" w:color="auto" w:fill="auto"/>
          </w:tcPr>
          <w:p w14:paraId="317EC13D" w14:textId="77777777" w:rsidR="00B96C2D" w:rsidRPr="00E31F1E" w:rsidRDefault="00B96C2D" w:rsidP="00B96C2D">
            <w:pPr>
              <w:tabs>
                <w:tab w:val="left" w:pos="1985"/>
              </w:tabs>
              <w:rPr>
                <w:rFonts w:ascii="TH SarabunPSK" w:hAnsi="TH SarabunPSK" w:cs="TH SarabunPSK"/>
                <w:b/>
                <w:bCs/>
              </w:rPr>
            </w:pPr>
            <w:bookmarkStart w:id="3" w:name="_Hlk63866733"/>
            <w:r w:rsidRPr="00E31F1E">
              <w:rPr>
                <w:rFonts w:ascii="TH SarabunPSK" w:hAnsi="TH SarabunPSK" w:cs="TH SarabunPSK"/>
                <w:b/>
                <w:bCs/>
                <w:cs/>
              </w:rPr>
              <w:t>เก่งประกอบการ</w:t>
            </w:r>
            <w:r w:rsidRPr="00E31F1E">
              <w:rPr>
                <w:rFonts w:ascii="TH SarabunPSK" w:hAnsi="TH SarabunPSK" w:cs="TH SarabunPSK"/>
                <w:b/>
                <w:bCs/>
              </w:rPr>
              <w:t xml:space="preserve">        </w:t>
            </w:r>
            <w:r w:rsidRPr="00E31F1E">
              <w:rPr>
                <w:rFonts w:ascii="TH SarabunPSK" w:hAnsi="TH SarabunPSK" w:cs="TH SarabunPSK"/>
                <w:b/>
                <w:bCs/>
                <w:cs/>
              </w:rPr>
              <w:t xml:space="preserve">                                                 </w:t>
            </w:r>
            <w:bookmarkEnd w:id="3"/>
            <w:r w:rsidRPr="00E31F1E">
              <w:rPr>
                <w:rFonts w:ascii="TH SarabunPSK" w:hAnsi="TH SarabunPSK" w:cs="TH SarabunPSK"/>
                <w:b/>
                <w:bCs/>
              </w:rPr>
              <w:t xml:space="preserve"> </w:t>
            </w:r>
          </w:p>
          <w:p w14:paraId="66C80AAA" w14:textId="09762048" w:rsidR="00B96C2D" w:rsidRPr="00E31F1E" w:rsidRDefault="00B96C2D" w:rsidP="00B96C2D">
            <w:pPr>
              <w:rPr>
                <w:rFonts w:ascii="TH SarabunPSK" w:hAnsi="TH SarabunPSK" w:cs="TH SarabunPSK"/>
                <w:b/>
                <w:bCs/>
              </w:rPr>
            </w:pPr>
            <w:bookmarkStart w:id="4" w:name="_Hlk63866759"/>
            <w:r w:rsidRPr="00E31F1E">
              <w:rPr>
                <w:rFonts w:ascii="TH SarabunPSK" w:hAnsi="TH SarabunPSK" w:cs="TH SarabunPSK"/>
                <w:b/>
                <w:bCs/>
              </w:rPr>
              <w:t xml:space="preserve">Entrepreneur Masterclass </w:t>
            </w:r>
            <w:bookmarkEnd w:id="4"/>
          </w:p>
        </w:tc>
        <w:tc>
          <w:tcPr>
            <w:tcW w:w="1464" w:type="dxa"/>
            <w:shd w:val="clear" w:color="auto" w:fill="auto"/>
          </w:tcPr>
          <w:p w14:paraId="234DFCDE" w14:textId="2A5A1B2F" w:rsidR="00B96C2D" w:rsidRPr="00E31F1E" w:rsidRDefault="00B96C2D" w:rsidP="00007FFD">
            <w:pPr>
              <w:tabs>
                <w:tab w:val="left" w:pos="1985"/>
              </w:tabs>
              <w:jc w:val="right"/>
              <w:rPr>
                <w:rFonts w:ascii="TH SarabunPSK" w:hAnsi="TH SarabunPSK" w:cs="TH SarabunPSK"/>
                <w:b/>
                <w:bCs/>
              </w:rPr>
            </w:pPr>
            <w:r w:rsidRPr="00E31F1E">
              <w:rPr>
                <w:rFonts w:ascii="TH SarabunPSK" w:hAnsi="TH SarabunPSK" w:cs="TH SarabunPSK"/>
                <w:b/>
                <w:bCs/>
              </w:rPr>
              <w:t>3(</w:t>
            </w:r>
            <w:r w:rsidR="009C5005" w:rsidRPr="00E31F1E">
              <w:rPr>
                <w:rFonts w:ascii="TH SarabunPSK" w:hAnsi="TH SarabunPSK" w:cs="TH SarabunPSK"/>
                <w:b/>
                <w:bCs/>
              </w:rPr>
              <w:t>2</w:t>
            </w:r>
            <w:r w:rsidRPr="00E31F1E">
              <w:rPr>
                <w:rFonts w:ascii="TH SarabunPSK" w:hAnsi="TH SarabunPSK" w:cs="TH SarabunPSK"/>
                <w:b/>
                <w:bCs/>
              </w:rPr>
              <w:t>-</w:t>
            </w:r>
            <w:r w:rsidR="009C5005" w:rsidRPr="00E31F1E">
              <w:rPr>
                <w:rFonts w:ascii="TH SarabunPSK" w:hAnsi="TH SarabunPSK" w:cs="TH SarabunPSK"/>
                <w:b/>
                <w:bCs/>
              </w:rPr>
              <w:t>2</w:t>
            </w:r>
            <w:r w:rsidRPr="00E31F1E">
              <w:rPr>
                <w:rFonts w:ascii="TH SarabunPSK" w:hAnsi="TH SarabunPSK" w:cs="TH SarabunPSK"/>
                <w:b/>
                <w:bCs/>
              </w:rPr>
              <w:t>-</w:t>
            </w:r>
            <w:r w:rsidR="009C5005" w:rsidRPr="00E31F1E">
              <w:rPr>
                <w:rFonts w:ascii="TH SarabunPSK" w:hAnsi="TH SarabunPSK" w:cs="TH SarabunPSK"/>
                <w:b/>
                <w:bCs/>
              </w:rPr>
              <w:t>5</w:t>
            </w:r>
            <w:r w:rsidRPr="00E31F1E">
              <w:rPr>
                <w:rFonts w:ascii="TH SarabunPSK" w:hAnsi="TH SarabunPSK" w:cs="TH SarabunPSK"/>
                <w:b/>
                <w:bCs/>
              </w:rPr>
              <w:t>)</w:t>
            </w:r>
          </w:p>
          <w:p w14:paraId="01EA93B7" w14:textId="77777777" w:rsidR="00B96C2D" w:rsidRPr="00E31F1E" w:rsidRDefault="00B96C2D" w:rsidP="00B96C2D">
            <w:pPr>
              <w:shd w:val="clear" w:color="auto" w:fill="FFFFFF"/>
              <w:spacing w:before="30"/>
              <w:jc w:val="right"/>
              <w:rPr>
                <w:rFonts w:ascii="TH SarabunPSK" w:hAnsi="TH SarabunPSK" w:cs="TH SarabunPSK"/>
                <w:b/>
                <w:bCs/>
                <w:strike/>
                <w:cs/>
              </w:rPr>
            </w:pPr>
          </w:p>
        </w:tc>
      </w:tr>
      <w:tr w:rsidR="00E31F1E" w:rsidRPr="00E31F1E" w14:paraId="5BC71F9A" w14:textId="77777777" w:rsidTr="00165B77">
        <w:tc>
          <w:tcPr>
            <w:tcW w:w="1932" w:type="dxa"/>
            <w:shd w:val="clear" w:color="auto" w:fill="auto"/>
          </w:tcPr>
          <w:p w14:paraId="4797F342" w14:textId="77777777" w:rsidR="00B96C2D" w:rsidRPr="00E31F1E" w:rsidRDefault="00B96C2D" w:rsidP="00B96C2D">
            <w:pPr>
              <w:rPr>
                <w:rFonts w:ascii="TH SarabunPSK" w:hAnsi="TH SarabunPSK" w:cs="TH SarabunPSK"/>
                <w:b/>
                <w:bCs/>
              </w:rPr>
            </w:pPr>
          </w:p>
        </w:tc>
        <w:tc>
          <w:tcPr>
            <w:tcW w:w="6897" w:type="dxa"/>
            <w:gridSpan w:val="2"/>
            <w:shd w:val="clear" w:color="auto" w:fill="auto"/>
          </w:tcPr>
          <w:p w14:paraId="061481E0" w14:textId="35FAD7F6" w:rsidR="00B96C2D" w:rsidRPr="00E31F1E" w:rsidRDefault="00B96C2D" w:rsidP="00B96C2D">
            <w:pPr>
              <w:tabs>
                <w:tab w:val="left" w:pos="1985"/>
              </w:tabs>
              <w:rPr>
                <w:rFonts w:ascii="TH SarabunPSK" w:hAnsi="TH SarabunPSK" w:cs="TH SarabunPSK"/>
                <w:b/>
                <w:bCs/>
                <w:cs/>
              </w:rPr>
            </w:pPr>
          </w:p>
        </w:tc>
      </w:tr>
      <w:tr w:rsidR="00165B77" w:rsidRPr="00E31F1E" w14:paraId="7DEC761A" w14:textId="77777777" w:rsidTr="007A54C8">
        <w:tc>
          <w:tcPr>
            <w:tcW w:w="8829" w:type="dxa"/>
            <w:gridSpan w:val="3"/>
            <w:shd w:val="clear" w:color="auto" w:fill="auto"/>
          </w:tcPr>
          <w:p w14:paraId="0C24D32C" w14:textId="7BC5F23B" w:rsidR="00165B77" w:rsidRPr="00E31F1E" w:rsidRDefault="00165B77" w:rsidP="00165B77">
            <w:pPr>
              <w:rPr>
                <w:rFonts w:ascii="TH SarabunPSK" w:hAnsi="TH SarabunPSK" w:cs="TH SarabunPSK"/>
              </w:rPr>
            </w:pPr>
            <w:r w:rsidRPr="00E31F1E">
              <w:rPr>
                <w:rFonts w:ascii="TH SarabunPSK" w:hAnsi="TH SarabunPSK" w:cs="TH SarabunPSK"/>
                <w:b/>
                <w:bCs/>
                <w:cs/>
              </w:rPr>
              <w:t>คำอธิบายรายวิชา</w:t>
            </w:r>
          </w:p>
          <w:p w14:paraId="0091AA52" w14:textId="55E6E3BB" w:rsidR="00165B77" w:rsidRPr="00E31F1E" w:rsidRDefault="00165B77" w:rsidP="002A7943">
            <w:pPr>
              <w:ind w:firstLine="313"/>
              <w:jc w:val="thaiDistribute"/>
              <w:rPr>
                <w:rFonts w:ascii="TH SarabunPSK" w:hAnsi="TH SarabunPSK" w:cs="TH SarabunPSK"/>
                <w:b/>
                <w:bCs/>
                <w:cs/>
              </w:rPr>
            </w:pPr>
            <w:r w:rsidRPr="00E31F1E">
              <w:rPr>
                <w:rFonts w:ascii="TH SarabunPSK" w:hAnsi="TH SarabunPSK" w:cs="TH SarabunPSK"/>
                <w:cs/>
              </w:rPr>
              <w:t>แนวคิดการเป็นผู้ประกอบการ การเขียนแผนธุรกิจอย่างง่าย เครื่องมือที่ช่วยในการดำเนินธุรกิจ งบการเงินฉบับย่อ หลักการตลาดเบื้องต้น พื้นฐานกฎหมายธุรกิจ</w:t>
            </w:r>
          </w:p>
          <w:p w14:paraId="6F3FCEC6" w14:textId="139D6D54" w:rsidR="00165B77" w:rsidRPr="00E31F1E" w:rsidRDefault="00165B77" w:rsidP="002A7943">
            <w:pPr>
              <w:ind w:firstLine="313"/>
              <w:jc w:val="thaiDistribute"/>
              <w:rPr>
                <w:rFonts w:ascii="TH SarabunPSK" w:hAnsi="TH SarabunPSK" w:cs="TH SarabunPSK"/>
                <w:b/>
                <w:bCs/>
                <w:cs/>
              </w:rPr>
            </w:pPr>
            <w:r w:rsidRPr="00E31F1E">
              <w:rPr>
                <w:rFonts w:ascii="TH SarabunPSK" w:hAnsi="TH SarabunPSK" w:cs="TH SarabunPSK"/>
                <w:spacing w:val="-6"/>
              </w:rPr>
              <w:t>entrepreneurial mindset, simple business plan writing, business</w:t>
            </w:r>
            <w:r w:rsidRPr="00E31F1E">
              <w:rPr>
                <w:rFonts w:ascii="TH SarabunPSK" w:hAnsi="TH SarabunPSK" w:cs="TH SarabunPSK"/>
              </w:rPr>
              <w:t xml:space="preserve"> </w:t>
            </w:r>
            <w:r w:rsidRPr="00E31F1E">
              <w:rPr>
                <w:rFonts w:ascii="TH SarabunPSK" w:hAnsi="TH SarabunPSK" w:cs="TH SarabunPSK"/>
                <w:spacing w:val="-4"/>
              </w:rPr>
              <w:t>management tools, condensed financial statements, marketing basics,</w:t>
            </w:r>
            <w:r w:rsidRPr="00E31F1E">
              <w:rPr>
                <w:rFonts w:ascii="TH SarabunPSK" w:hAnsi="TH SarabunPSK" w:cs="TH SarabunPSK"/>
              </w:rPr>
              <w:t xml:space="preserve"> and basic business law</w:t>
            </w:r>
          </w:p>
        </w:tc>
      </w:tr>
    </w:tbl>
    <w:p w14:paraId="737BB1D0" w14:textId="77777777" w:rsidR="001D2A51" w:rsidRPr="00E31F1E" w:rsidRDefault="001D2A51" w:rsidP="00A946BE">
      <w:pPr>
        <w:tabs>
          <w:tab w:val="left" w:pos="1218"/>
        </w:tabs>
        <w:autoSpaceDE w:val="0"/>
        <w:autoSpaceDN w:val="0"/>
        <w:adjustRightInd w:val="0"/>
        <w:ind w:left="1440" w:hanging="1015"/>
        <w:rPr>
          <w:rFonts w:ascii="TH SarabunPSK" w:eastAsia="BrowalliaNew-Bold" w:hAnsi="TH SarabunPSK" w:cs="TH SarabunPSK"/>
        </w:rPr>
      </w:pPr>
    </w:p>
    <w:p w14:paraId="6EBEC4FE" w14:textId="77777777" w:rsidR="00A74499" w:rsidRPr="00E31F1E" w:rsidRDefault="00A74499" w:rsidP="00A74499">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4D3F7570" w14:textId="671FEBB9" w:rsidR="00575BAB" w:rsidRPr="00E31F1E" w:rsidRDefault="00A74499" w:rsidP="005F2E28">
      <w:pPr>
        <w:ind w:left="994" w:hanging="639"/>
        <w:jc w:val="thaiDistribute"/>
        <w:rPr>
          <w:rFonts w:ascii="TH SarabunPSK" w:hAnsi="TH SarabunPSK" w:cs="TH SarabunPSK"/>
        </w:rPr>
      </w:pPr>
      <w:r w:rsidRPr="00E31F1E">
        <w:rPr>
          <w:rFonts w:ascii="TH SarabunPSK" w:hAnsi="TH SarabunPSK" w:cs="TH SarabunPSK"/>
        </w:rPr>
        <w:t xml:space="preserve">CLO1: </w:t>
      </w:r>
      <w:r w:rsidR="005F2E28" w:rsidRPr="00E31F1E">
        <w:rPr>
          <w:rFonts w:ascii="TH SarabunPSK" w:hAnsi="TH SarabunPSK" w:cs="TH SarabunPSK"/>
        </w:rPr>
        <w:t xml:space="preserve"> </w:t>
      </w:r>
      <w:r w:rsidR="00575BAB" w:rsidRPr="00E31F1E">
        <w:rPr>
          <w:rFonts w:ascii="TH SarabunPSK" w:hAnsi="TH SarabunPSK" w:cs="TH SarabunPSK"/>
          <w:cs/>
        </w:rPr>
        <w:t>เข้าใจแนวคิดของผู้ประกอบการ</w:t>
      </w:r>
    </w:p>
    <w:p w14:paraId="16892CE5" w14:textId="4EA30D05" w:rsidR="00575BAB" w:rsidRPr="00E31F1E" w:rsidRDefault="00575BAB" w:rsidP="005F2E28">
      <w:pPr>
        <w:ind w:left="994" w:hanging="639"/>
        <w:jc w:val="thaiDistribute"/>
        <w:rPr>
          <w:rFonts w:ascii="TH SarabunPSK" w:hAnsi="TH SarabunPSK" w:cs="TH SarabunPSK"/>
        </w:rPr>
      </w:pPr>
      <w:r w:rsidRPr="00E31F1E">
        <w:rPr>
          <w:rFonts w:ascii="TH SarabunPSK" w:hAnsi="TH SarabunPSK" w:cs="TH SarabunPSK"/>
        </w:rPr>
        <w:t>CLO</w:t>
      </w:r>
      <w:r w:rsidR="00980ECE" w:rsidRPr="00E31F1E">
        <w:rPr>
          <w:rFonts w:ascii="TH SarabunPSK" w:hAnsi="TH SarabunPSK" w:cs="TH SarabunPSK"/>
        </w:rPr>
        <w:t>2</w:t>
      </w:r>
      <w:r w:rsidRPr="00E31F1E">
        <w:rPr>
          <w:rFonts w:ascii="TH SarabunPSK" w:hAnsi="TH SarabunPSK" w:cs="TH SarabunPSK"/>
        </w:rPr>
        <w:t>:</w:t>
      </w:r>
      <w:r w:rsidR="005F2E28" w:rsidRPr="00E31F1E">
        <w:rPr>
          <w:rFonts w:ascii="TH SarabunPSK" w:hAnsi="TH SarabunPSK" w:cs="TH SarabunPSK"/>
        </w:rPr>
        <w:t xml:space="preserve"> </w:t>
      </w:r>
      <w:r w:rsidRPr="00E31F1E">
        <w:rPr>
          <w:rFonts w:ascii="TH SarabunPSK" w:hAnsi="TH SarabunPSK" w:cs="TH SarabunPSK"/>
        </w:rPr>
        <w:t xml:space="preserve"> </w:t>
      </w:r>
      <w:r w:rsidRPr="00E31F1E">
        <w:rPr>
          <w:rFonts w:ascii="TH SarabunPSK" w:hAnsi="TH SarabunPSK" w:cs="TH SarabunPSK"/>
          <w:cs/>
        </w:rPr>
        <w:t>สามารถประยุกต์ใช้เครื่องมือที่ช่วยในการดำเนินธุรกิจได้</w:t>
      </w:r>
    </w:p>
    <w:p w14:paraId="278C138D" w14:textId="60375979" w:rsidR="00575BAB" w:rsidRPr="00E31F1E" w:rsidRDefault="00575BAB" w:rsidP="005F2E28">
      <w:pPr>
        <w:ind w:left="994" w:hanging="639"/>
        <w:jc w:val="thaiDistribute"/>
        <w:rPr>
          <w:rFonts w:ascii="TH SarabunPSK" w:hAnsi="TH SarabunPSK" w:cs="TH SarabunPSK"/>
        </w:rPr>
      </w:pPr>
      <w:r w:rsidRPr="00E31F1E">
        <w:rPr>
          <w:rFonts w:ascii="TH SarabunPSK" w:hAnsi="TH SarabunPSK" w:cs="TH SarabunPSK"/>
        </w:rPr>
        <w:t>CLO</w:t>
      </w:r>
      <w:r w:rsidR="00980ECE" w:rsidRPr="00E31F1E">
        <w:rPr>
          <w:rFonts w:ascii="TH SarabunPSK" w:hAnsi="TH SarabunPSK" w:cs="TH SarabunPSK"/>
        </w:rPr>
        <w:t>3</w:t>
      </w:r>
      <w:r w:rsidRPr="00E31F1E">
        <w:rPr>
          <w:rFonts w:ascii="TH SarabunPSK" w:hAnsi="TH SarabunPSK" w:cs="TH SarabunPSK"/>
        </w:rPr>
        <w:t xml:space="preserve">: </w:t>
      </w:r>
      <w:r w:rsidR="005F2E28" w:rsidRPr="00E31F1E">
        <w:rPr>
          <w:rFonts w:ascii="TH SarabunPSK" w:hAnsi="TH SarabunPSK" w:cs="TH SarabunPSK"/>
        </w:rPr>
        <w:t xml:space="preserve"> </w:t>
      </w:r>
      <w:r w:rsidRPr="00E31F1E">
        <w:rPr>
          <w:rFonts w:ascii="TH SarabunPSK" w:hAnsi="TH SarabunPSK" w:cs="TH SarabunPSK"/>
          <w:cs/>
        </w:rPr>
        <w:t>เข้าใจการวางแผนการเงินและการจัดทำบัญชีอย่างง่าย</w:t>
      </w:r>
    </w:p>
    <w:p w14:paraId="43D6D134" w14:textId="46705CEF" w:rsidR="00575BAB" w:rsidRPr="00E31F1E" w:rsidRDefault="00575BAB" w:rsidP="005F2E28">
      <w:pPr>
        <w:ind w:left="994" w:hanging="639"/>
        <w:jc w:val="thaiDistribute"/>
        <w:rPr>
          <w:rFonts w:ascii="TH SarabunPSK" w:hAnsi="TH SarabunPSK" w:cs="TH SarabunPSK"/>
        </w:rPr>
      </w:pPr>
      <w:r w:rsidRPr="00E31F1E">
        <w:rPr>
          <w:rFonts w:ascii="TH SarabunPSK" w:hAnsi="TH SarabunPSK" w:cs="TH SarabunPSK"/>
        </w:rPr>
        <w:t>CLO</w:t>
      </w:r>
      <w:r w:rsidR="00980ECE" w:rsidRPr="00E31F1E">
        <w:rPr>
          <w:rFonts w:ascii="TH SarabunPSK" w:hAnsi="TH SarabunPSK" w:cs="TH SarabunPSK"/>
        </w:rPr>
        <w:t>4</w:t>
      </w:r>
      <w:r w:rsidRPr="00E31F1E">
        <w:rPr>
          <w:rFonts w:ascii="TH SarabunPSK" w:hAnsi="TH SarabunPSK" w:cs="TH SarabunPSK"/>
        </w:rPr>
        <w:t xml:space="preserve">: </w:t>
      </w:r>
      <w:r w:rsidR="005F2E28" w:rsidRPr="00E31F1E">
        <w:rPr>
          <w:rFonts w:ascii="TH SarabunPSK" w:hAnsi="TH SarabunPSK" w:cs="TH SarabunPSK"/>
        </w:rPr>
        <w:t xml:space="preserve"> </w:t>
      </w:r>
      <w:r w:rsidRPr="00E31F1E">
        <w:rPr>
          <w:rFonts w:ascii="TH SarabunPSK" w:hAnsi="TH SarabunPSK" w:cs="TH SarabunPSK"/>
          <w:cs/>
        </w:rPr>
        <w:t>รู้หลักการตลาดเบื้องต้น</w:t>
      </w:r>
    </w:p>
    <w:p w14:paraId="23248E96" w14:textId="5FAA1ED4" w:rsidR="00575BAB" w:rsidRPr="00E31F1E" w:rsidRDefault="00575BAB" w:rsidP="005F2E28">
      <w:pPr>
        <w:ind w:left="994" w:hanging="639"/>
        <w:jc w:val="thaiDistribute"/>
        <w:rPr>
          <w:rFonts w:ascii="TH SarabunPSK" w:hAnsi="TH SarabunPSK" w:cs="TH SarabunPSK"/>
        </w:rPr>
      </w:pPr>
      <w:r w:rsidRPr="00E31F1E">
        <w:rPr>
          <w:rFonts w:ascii="TH SarabunPSK" w:hAnsi="TH SarabunPSK" w:cs="TH SarabunPSK"/>
        </w:rPr>
        <w:t>CLO</w:t>
      </w:r>
      <w:r w:rsidR="00980ECE" w:rsidRPr="00E31F1E">
        <w:rPr>
          <w:rFonts w:ascii="TH SarabunPSK" w:hAnsi="TH SarabunPSK" w:cs="TH SarabunPSK"/>
        </w:rPr>
        <w:t>5</w:t>
      </w:r>
      <w:r w:rsidRPr="00E31F1E">
        <w:rPr>
          <w:rFonts w:ascii="TH SarabunPSK" w:hAnsi="TH SarabunPSK" w:cs="TH SarabunPSK"/>
        </w:rPr>
        <w:t xml:space="preserve">: </w:t>
      </w:r>
      <w:r w:rsidR="005F2E28" w:rsidRPr="00E31F1E">
        <w:rPr>
          <w:rFonts w:ascii="TH SarabunPSK" w:hAnsi="TH SarabunPSK" w:cs="TH SarabunPSK"/>
        </w:rPr>
        <w:t xml:space="preserve"> </w:t>
      </w:r>
      <w:r w:rsidRPr="00E31F1E">
        <w:rPr>
          <w:rFonts w:ascii="TH SarabunPSK" w:hAnsi="TH SarabunPSK" w:cs="TH SarabunPSK"/>
          <w:cs/>
        </w:rPr>
        <w:t>รู้กฎหมายที่เกี่ยวข้องกับการดำเนินธุรกิจ</w:t>
      </w:r>
    </w:p>
    <w:p w14:paraId="3597BEF9" w14:textId="727947C3" w:rsidR="00E1057F" w:rsidRPr="00E31F1E" w:rsidRDefault="00575BAB" w:rsidP="005F2E28">
      <w:pPr>
        <w:ind w:left="994" w:hanging="639"/>
        <w:jc w:val="thaiDistribute"/>
        <w:rPr>
          <w:rFonts w:ascii="TH SarabunPSK" w:hAnsi="TH SarabunPSK" w:cs="TH SarabunPSK"/>
        </w:rPr>
      </w:pPr>
      <w:r w:rsidRPr="00E31F1E">
        <w:rPr>
          <w:rFonts w:ascii="TH SarabunPSK" w:hAnsi="TH SarabunPSK" w:cs="TH SarabunPSK"/>
        </w:rPr>
        <w:t>CLO</w:t>
      </w:r>
      <w:r w:rsidR="00980ECE" w:rsidRPr="00E31F1E">
        <w:rPr>
          <w:rFonts w:ascii="TH SarabunPSK" w:hAnsi="TH SarabunPSK" w:cs="TH SarabunPSK"/>
        </w:rPr>
        <w:t>6</w:t>
      </w:r>
      <w:r w:rsidRPr="00E31F1E">
        <w:rPr>
          <w:rFonts w:ascii="TH SarabunPSK" w:hAnsi="TH SarabunPSK" w:cs="TH SarabunPSK"/>
        </w:rPr>
        <w:t xml:space="preserve">: </w:t>
      </w:r>
      <w:r w:rsidRPr="00E31F1E">
        <w:rPr>
          <w:rFonts w:ascii="TH SarabunPSK" w:hAnsi="TH SarabunPSK" w:cs="TH SarabunPSK"/>
          <w:cs/>
        </w:rPr>
        <w:t xml:space="preserve"> สามารถนำเสนอไอเดียธุรกิจได้</w:t>
      </w:r>
    </w:p>
    <w:p w14:paraId="66237935" w14:textId="31C2EAB8" w:rsidR="00F6204C" w:rsidRPr="00E31F1E" w:rsidRDefault="00F6204C" w:rsidP="00575BAB">
      <w:pPr>
        <w:ind w:left="882" w:hanging="639"/>
        <w:jc w:val="thaiDistribute"/>
        <w:rPr>
          <w:rFonts w:ascii="TH SarabunPSK" w:hAnsi="TH SarabunPSK" w:cs="TH SarabunPSK"/>
        </w:rPr>
      </w:pPr>
    </w:p>
    <w:p w14:paraId="042EE957" w14:textId="77777777" w:rsidR="00980ECE" w:rsidRPr="00E31F1E" w:rsidRDefault="00980ECE" w:rsidP="00980ECE">
      <w:pPr>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16BA6D2C" w14:textId="77777777" w:rsidR="00980ECE" w:rsidRPr="00E31F1E" w:rsidRDefault="00980ECE" w:rsidP="00980ECE">
      <w:pPr>
        <w:jc w:val="center"/>
        <w:rPr>
          <w:rFonts w:ascii="TH SarabunPSK" w:hAnsi="TH SarabunPSK" w:cs="TH SarabunPSK"/>
          <w:b/>
          <w:bCs/>
          <w:sz w:val="16"/>
          <w:szCs w:val="16"/>
        </w:rPr>
      </w:pPr>
    </w:p>
    <w:p w14:paraId="19862117" w14:textId="77777777" w:rsidR="00E1057F" w:rsidRPr="00E31F1E" w:rsidRDefault="00E1057F" w:rsidP="00E1057F">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809280" behindDoc="0" locked="0" layoutInCell="1" allowOverlap="1" wp14:anchorId="6E78BD35" wp14:editId="37913E9B">
                <wp:simplePos x="0" y="0"/>
                <wp:positionH relativeFrom="column">
                  <wp:posOffset>2900401</wp:posOffset>
                </wp:positionH>
                <wp:positionV relativeFrom="paragraph">
                  <wp:posOffset>50216</wp:posOffset>
                </wp:positionV>
                <wp:extent cx="2703140" cy="1331366"/>
                <wp:effectExtent l="0" t="0" r="21590" b="21590"/>
                <wp:wrapNone/>
                <wp:docPr id="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40" cy="1331366"/>
                        </a:xfrm>
                        <a:prstGeom prst="rect">
                          <a:avLst/>
                        </a:prstGeom>
                        <a:noFill/>
                        <a:ln w="9525">
                          <a:solidFill>
                            <a:srgbClr val="000000"/>
                          </a:solidFill>
                          <a:prstDash val="dash"/>
                          <a:miter lim="800000"/>
                          <a:headEnd/>
                          <a:tailEnd/>
                        </a:ln>
                      </wps:spPr>
                      <wps:txbx>
                        <w:txbxContent>
                          <w:p w14:paraId="59D1BC01" w14:textId="77777777" w:rsidR="00AA3AE1" w:rsidRPr="00A671BA" w:rsidRDefault="00AA3AE1" w:rsidP="000248C7">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6D402E51" w14:textId="6C45DF34" w:rsidR="00AA3AE1" w:rsidRPr="00FC3AF2" w:rsidRDefault="00AA3AE1" w:rsidP="000248C7">
                            <w:pPr>
                              <w:ind w:left="476" w:hanging="476"/>
                              <w:rPr>
                                <w:rFonts w:ascii="TH SarabunPSK" w:hAnsi="TH SarabunPSK" w:cs="TH SarabunPSK"/>
                              </w:rPr>
                            </w:pPr>
                            <w:r w:rsidRPr="007A54C8">
                              <w:rPr>
                                <w:rFonts w:ascii="TH SarabunPSK" w:hAnsi="TH SarabunPSK" w:cs="TH SarabunPSK"/>
                              </w:rPr>
                              <w:t xml:space="preserve">AT1: </w:t>
                            </w:r>
                            <w:r>
                              <w:rPr>
                                <w:rFonts w:ascii="TH SarabunPSK" w:hAnsi="TH SarabunPSK" w:cs="TH SarabunPSK"/>
                              </w:rPr>
                              <w:t xml:space="preserve"> </w:t>
                            </w:r>
                            <w:r w:rsidRPr="00FC3AF2">
                              <w:rPr>
                                <w:rFonts w:ascii="TH SarabunPSK" w:hAnsi="TH SarabunPSK" w:cs="TH SarabunPSK"/>
                                <w:cs/>
                              </w:rPr>
                              <w:t>ผลของใบงาน</w:t>
                            </w:r>
                          </w:p>
                          <w:p w14:paraId="523DD44F" w14:textId="4F90B2AB" w:rsidR="00AA3AE1" w:rsidRPr="00FC3AF2" w:rsidRDefault="00AA3AE1" w:rsidP="000248C7">
                            <w:pPr>
                              <w:ind w:left="476" w:hanging="476"/>
                              <w:rPr>
                                <w:rFonts w:ascii="TH SarabunPSK" w:hAnsi="TH SarabunPSK" w:cs="TH SarabunPSK"/>
                              </w:rPr>
                            </w:pPr>
                            <w:r w:rsidRPr="007A54C8">
                              <w:rPr>
                                <w:rFonts w:ascii="TH SarabunPSK" w:hAnsi="TH SarabunPSK" w:cs="TH SarabunPSK"/>
                              </w:rPr>
                              <w:t>AT</w:t>
                            </w:r>
                            <w:r>
                              <w:rPr>
                                <w:rFonts w:ascii="TH SarabunPSK" w:hAnsi="TH SarabunPSK" w:cs="TH SarabunPSK"/>
                              </w:rPr>
                              <w:t>2</w:t>
                            </w:r>
                            <w:r w:rsidRPr="007A54C8">
                              <w:rPr>
                                <w:rFonts w:ascii="TH SarabunPSK" w:hAnsi="TH SarabunPSK" w:cs="TH SarabunPSK"/>
                              </w:rPr>
                              <w:t xml:space="preserve">: </w:t>
                            </w:r>
                            <w:r>
                              <w:rPr>
                                <w:rFonts w:ascii="TH SarabunPSK" w:hAnsi="TH SarabunPSK" w:cs="TH SarabunPSK"/>
                              </w:rPr>
                              <w:t xml:space="preserve"> </w:t>
                            </w:r>
                            <w:r w:rsidRPr="00FC3AF2">
                              <w:rPr>
                                <w:rFonts w:ascii="TH SarabunPSK" w:hAnsi="TH SarabunPSK" w:cs="TH SarabunPSK"/>
                                <w:cs/>
                              </w:rPr>
                              <w:t>การนำเสนองานในชั้นเรียน</w:t>
                            </w:r>
                          </w:p>
                          <w:p w14:paraId="2906B058" w14:textId="7D232FCC" w:rsidR="00AA3AE1" w:rsidRPr="00FC3AF2" w:rsidRDefault="00AA3AE1" w:rsidP="000248C7">
                            <w:pPr>
                              <w:ind w:left="476" w:hanging="476"/>
                              <w:rPr>
                                <w:rFonts w:ascii="TH SarabunPSK" w:hAnsi="TH SarabunPSK" w:cs="TH SarabunPSK"/>
                              </w:rPr>
                            </w:pPr>
                            <w:r w:rsidRPr="007A54C8">
                              <w:rPr>
                                <w:rFonts w:ascii="TH SarabunPSK" w:hAnsi="TH SarabunPSK" w:cs="TH SarabunPSK"/>
                              </w:rPr>
                              <w:t>AT</w:t>
                            </w:r>
                            <w:r>
                              <w:rPr>
                                <w:rFonts w:ascii="TH SarabunPSK" w:hAnsi="TH SarabunPSK" w:cs="TH SarabunPSK"/>
                              </w:rPr>
                              <w:t>3</w:t>
                            </w:r>
                            <w:r w:rsidRPr="007A54C8">
                              <w:rPr>
                                <w:rFonts w:ascii="TH SarabunPSK" w:hAnsi="TH SarabunPSK" w:cs="TH SarabunPSK"/>
                              </w:rPr>
                              <w:t xml:space="preserve">: </w:t>
                            </w:r>
                            <w:r>
                              <w:rPr>
                                <w:rFonts w:ascii="TH SarabunPSK" w:hAnsi="TH SarabunPSK" w:cs="TH SarabunPSK"/>
                              </w:rPr>
                              <w:t xml:space="preserve"> </w:t>
                            </w:r>
                            <w:r w:rsidRPr="00FC3AF2">
                              <w:rPr>
                                <w:rFonts w:ascii="TH SarabunPSK" w:hAnsi="TH SarabunPSK" w:cs="TH SarabunPSK"/>
                                <w:cs/>
                              </w:rPr>
                              <w:t>การนำเสนอไอเดียธุรกิจ (</w:t>
                            </w:r>
                            <w:r w:rsidRPr="00FC3AF2">
                              <w:rPr>
                                <w:rFonts w:ascii="TH SarabunPSK" w:hAnsi="TH SarabunPSK" w:cs="TH SarabunPSK"/>
                              </w:rPr>
                              <w:t>Pitching)</w:t>
                            </w:r>
                          </w:p>
                          <w:p w14:paraId="74B32512" w14:textId="49ED919B" w:rsidR="00AA3AE1" w:rsidRPr="00A671BA" w:rsidRDefault="00AA3AE1" w:rsidP="000248C7">
                            <w:pPr>
                              <w:ind w:left="476" w:hanging="476"/>
                              <w:rPr>
                                <w:rFonts w:ascii="TH SarabunPSK" w:hAnsi="TH SarabunPSK" w:cs="TH SarabunPSK"/>
                                <w:cs/>
                              </w:rPr>
                            </w:pPr>
                            <w:r w:rsidRPr="007A54C8">
                              <w:rPr>
                                <w:rFonts w:ascii="TH SarabunPSK" w:hAnsi="TH SarabunPSK" w:cs="TH SarabunPSK"/>
                              </w:rPr>
                              <w:t>AT</w:t>
                            </w:r>
                            <w:r>
                              <w:rPr>
                                <w:rFonts w:ascii="TH SarabunPSK" w:hAnsi="TH SarabunPSK" w:cs="TH SarabunPSK"/>
                              </w:rPr>
                              <w:t>4</w:t>
                            </w:r>
                            <w:r w:rsidRPr="007A54C8">
                              <w:rPr>
                                <w:rFonts w:ascii="TH SarabunPSK" w:hAnsi="TH SarabunPSK" w:cs="TH SarabunPSK"/>
                              </w:rPr>
                              <w:t xml:space="preserve">: </w:t>
                            </w:r>
                            <w:r>
                              <w:rPr>
                                <w:rFonts w:ascii="TH SarabunPSK" w:hAnsi="TH SarabunPSK" w:cs="TH SarabunPSK"/>
                              </w:rPr>
                              <w:t xml:space="preserve"> </w:t>
                            </w:r>
                            <w:r w:rsidRPr="00FC3AF2">
                              <w:rPr>
                                <w:rFonts w:ascii="TH SarabunPSK" w:hAnsi="TH SarabunPSK" w:cs="TH SarabunPSK"/>
                                <w:cs/>
                              </w:rPr>
                              <w:t>การมีส่วนร่วมในชั้นเรียน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8BD35" id="_x0000_s1089" type="#_x0000_t202" style="position:absolute;margin-left:228.4pt;margin-top:3.95pt;width:212.85pt;height:104.85pt;z-index:251809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" filled="f">
                <v:stroke dashstyle="dash"/>
                <v:textbox>
                  <w:txbxContent>
                    <w:p w14:paraId="59D1BC01" w14:textId="77777777" w:rsidR="00AA3AE1" w:rsidRPr="00A671BA" w:rsidRDefault="00AA3AE1" w:rsidP="000248C7">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6D402E51" w14:textId="6C45DF34" w:rsidR="00AA3AE1" w:rsidRPr="00FC3AF2" w:rsidRDefault="00AA3AE1" w:rsidP="000248C7">
                      <w:pPr>
                        <w:ind w:left="476" w:hanging="476"/>
                        <w:rPr>
                          <w:rFonts w:ascii="TH SarabunPSK" w:hAnsi="TH SarabunPSK" w:cs="TH SarabunPSK"/>
                        </w:rPr>
                      </w:pPr>
                      <w:r w:rsidRPr="007A54C8">
                        <w:rPr>
                          <w:rFonts w:ascii="TH SarabunPSK" w:hAnsi="TH SarabunPSK" w:cs="TH SarabunPSK"/>
                        </w:rPr>
                        <w:t xml:space="preserve">AT1: </w:t>
                      </w:r>
                      <w:r>
                        <w:rPr>
                          <w:rFonts w:ascii="TH SarabunPSK" w:hAnsi="TH SarabunPSK" w:cs="TH SarabunPSK"/>
                        </w:rPr>
                        <w:t xml:space="preserve"> </w:t>
                      </w:r>
                      <w:r w:rsidRPr="00FC3AF2">
                        <w:rPr>
                          <w:rFonts w:ascii="TH SarabunPSK" w:hAnsi="TH SarabunPSK" w:cs="TH SarabunPSK"/>
                          <w:cs/>
                        </w:rPr>
                        <w:t>ผลของใบงาน</w:t>
                      </w:r>
                    </w:p>
                    <w:p w14:paraId="523DD44F" w14:textId="4F90B2AB" w:rsidR="00AA3AE1" w:rsidRPr="00FC3AF2" w:rsidRDefault="00AA3AE1" w:rsidP="000248C7">
                      <w:pPr>
                        <w:ind w:left="476" w:hanging="476"/>
                        <w:rPr>
                          <w:rFonts w:ascii="TH SarabunPSK" w:hAnsi="TH SarabunPSK" w:cs="TH SarabunPSK"/>
                        </w:rPr>
                      </w:pPr>
                      <w:r w:rsidRPr="007A54C8">
                        <w:rPr>
                          <w:rFonts w:ascii="TH SarabunPSK" w:hAnsi="TH SarabunPSK" w:cs="TH SarabunPSK"/>
                        </w:rPr>
                        <w:t>AT</w:t>
                      </w:r>
                      <w:r>
                        <w:rPr>
                          <w:rFonts w:ascii="TH SarabunPSK" w:hAnsi="TH SarabunPSK" w:cs="TH SarabunPSK"/>
                        </w:rPr>
                        <w:t>2</w:t>
                      </w:r>
                      <w:r w:rsidRPr="007A54C8">
                        <w:rPr>
                          <w:rFonts w:ascii="TH SarabunPSK" w:hAnsi="TH SarabunPSK" w:cs="TH SarabunPSK"/>
                        </w:rPr>
                        <w:t xml:space="preserve">: </w:t>
                      </w:r>
                      <w:r>
                        <w:rPr>
                          <w:rFonts w:ascii="TH SarabunPSK" w:hAnsi="TH SarabunPSK" w:cs="TH SarabunPSK"/>
                        </w:rPr>
                        <w:t xml:space="preserve"> </w:t>
                      </w:r>
                      <w:r w:rsidRPr="00FC3AF2">
                        <w:rPr>
                          <w:rFonts w:ascii="TH SarabunPSK" w:hAnsi="TH SarabunPSK" w:cs="TH SarabunPSK"/>
                          <w:cs/>
                        </w:rPr>
                        <w:t>การนำเสนองานในชั้นเรียน</w:t>
                      </w:r>
                    </w:p>
                    <w:p w14:paraId="2906B058" w14:textId="7D232FCC" w:rsidR="00AA3AE1" w:rsidRPr="00FC3AF2" w:rsidRDefault="00AA3AE1" w:rsidP="000248C7">
                      <w:pPr>
                        <w:ind w:left="476" w:hanging="476"/>
                        <w:rPr>
                          <w:rFonts w:ascii="TH SarabunPSK" w:hAnsi="TH SarabunPSK" w:cs="TH SarabunPSK"/>
                        </w:rPr>
                      </w:pPr>
                      <w:r w:rsidRPr="007A54C8">
                        <w:rPr>
                          <w:rFonts w:ascii="TH SarabunPSK" w:hAnsi="TH SarabunPSK" w:cs="TH SarabunPSK"/>
                        </w:rPr>
                        <w:t>AT</w:t>
                      </w:r>
                      <w:r>
                        <w:rPr>
                          <w:rFonts w:ascii="TH SarabunPSK" w:hAnsi="TH SarabunPSK" w:cs="TH SarabunPSK"/>
                        </w:rPr>
                        <w:t>3</w:t>
                      </w:r>
                      <w:r w:rsidRPr="007A54C8">
                        <w:rPr>
                          <w:rFonts w:ascii="TH SarabunPSK" w:hAnsi="TH SarabunPSK" w:cs="TH SarabunPSK"/>
                        </w:rPr>
                        <w:t xml:space="preserve">: </w:t>
                      </w:r>
                      <w:r>
                        <w:rPr>
                          <w:rFonts w:ascii="TH SarabunPSK" w:hAnsi="TH SarabunPSK" w:cs="TH SarabunPSK"/>
                        </w:rPr>
                        <w:t xml:space="preserve"> </w:t>
                      </w:r>
                      <w:r w:rsidRPr="00FC3AF2">
                        <w:rPr>
                          <w:rFonts w:ascii="TH SarabunPSK" w:hAnsi="TH SarabunPSK" w:cs="TH SarabunPSK"/>
                          <w:cs/>
                        </w:rPr>
                        <w:t>การนำเสนอไอเดียธุรกิจ (</w:t>
                      </w:r>
                      <w:r w:rsidRPr="00FC3AF2">
                        <w:rPr>
                          <w:rFonts w:ascii="TH SarabunPSK" w:hAnsi="TH SarabunPSK" w:cs="TH SarabunPSK"/>
                        </w:rPr>
                        <w:t>Pitching)</w:t>
                      </w:r>
                    </w:p>
                    <w:p w14:paraId="74B32512" w14:textId="49ED919B" w:rsidR="00AA3AE1" w:rsidRPr="00A671BA" w:rsidRDefault="00AA3AE1" w:rsidP="000248C7">
                      <w:pPr>
                        <w:ind w:left="476" w:hanging="476"/>
                        <w:rPr>
                          <w:rFonts w:ascii="TH SarabunPSK" w:hAnsi="TH SarabunPSK" w:cs="TH SarabunPSK"/>
                          <w:cs/>
                        </w:rPr>
                      </w:pPr>
                      <w:r w:rsidRPr="007A54C8">
                        <w:rPr>
                          <w:rFonts w:ascii="TH SarabunPSK" w:hAnsi="TH SarabunPSK" w:cs="TH SarabunPSK"/>
                        </w:rPr>
                        <w:t>AT</w:t>
                      </w:r>
                      <w:r>
                        <w:rPr>
                          <w:rFonts w:ascii="TH SarabunPSK" w:hAnsi="TH SarabunPSK" w:cs="TH SarabunPSK"/>
                        </w:rPr>
                        <w:t>4</w:t>
                      </w:r>
                      <w:r w:rsidRPr="007A54C8">
                        <w:rPr>
                          <w:rFonts w:ascii="TH SarabunPSK" w:hAnsi="TH SarabunPSK" w:cs="TH SarabunPSK"/>
                        </w:rPr>
                        <w:t xml:space="preserve">: </w:t>
                      </w:r>
                      <w:r>
                        <w:rPr>
                          <w:rFonts w:ascii="TH SarabunPSK" w:hAnsi="TH SarabunPSK" w:cs="TH SarabunPSK"/>
                        </w:rPr>
                        <w:t xml:space="preserve"> </w:t>
                      </w:r>
                      <w:r w:rsidRPr="00FC3AF2">
                        <w:rPr>
                          <w:rFonts w:ascii="TH SarabunPSK" w:hAnsi="TH SarabunPSK" w:cs="TH SarabunPSK"/>
                          <w:cs/>
                        </w:rPr>
                        <w:t>การมีส่วนร่วมในชั้นเรียน</w:t>
                      </w:r>
                    </w:p>
                  </w:txbxContent>
                </v:textbox>
              </v:shape>
            </w:pict>
          </mc:Fallback>
        </mc:AlternateContent>
      </w:r>
      <w:r w:rsidRPr="00E31F1E">
        <w:rPr>
          <w:rFonts w:ascii="TH SarabunPSK" w:hAnsi="TH SarabunPSK" w:cs="TH SarabunPSK"/>
          <w:noProof/>
        </w:rPr>
        <mc:AlternateContent>
          <mc:Choice Requires="wps">
            <w:drawing>
              <wp:anchor distT="45720" distB="45720" distL="114300" distR="114300" simplePos="0" relativeHeight="251808256" behindDoc="0" locked="0" layoutInCell="1" allowOverlap="1" wp14:anchorId="71484713" wp14:editId="5A1B9128">
                <wp:simplePos x="0" y="0"/>
                <wp:positionH relativeFrom="margin">
                  <wp:align>left</wp:align>
                </wp:positionH>
                <wp:positionV relativeFrom="paragraph">
                  <wp:posOffset>54389</wp:posOffset>
                </wp:positionV>
                <wp:extent cx="2719346" cy="1318136"/>
                <wp:effectExtent l="0" t="0" r="24130" b="1587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346" cy="1318136"/>
                        </a:xfrm>
                        <a:prstGeom prst="rect">
                          <a:avLst/>
                        </a:prstGeom>
                        <a:noFill/>
                        <a:ln w="9525">
                          <a:solidFill>
                            <a:srgbClr val="000000"/>
                          </a:solidFill>
                          <a:prstDash val="dash"/>
                          <a:miter lim="800000"/>
                          <a:headEnd/>
                          <a:tailEnd/>
                        </a:ln>
                      </wps:spPr>
                      <wps:txbx>
                        <w:txbxContent>
                          <w:p w14:paraId="17A21150" w14:textId="77777777" w:rsidR="00AA3AE1" w:rsidRPr="00A671BA" w:rsidRDefault="00AA3AE1" w:rsidP="000248C7">
                            <w:pPr>
                              <w:jc w:val="thaiDistribute"/>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45ED522B" w14:textId="1661DFF2" w:rsidR="00AA3AE1" w:rsidRPr="00FC3AF2" w:rsidRDefault="00AA3AE1" w:rsidP="000248C7">
                            <w:pPr>
                              <w:ind w:left="462" w:hanging="487"/>
                              <w:jc w:val="thaiDistribute"/>
                              <w:rPr>
                                <w:rFonts w:ascii="TH SarabunPSK" w:hAnsi="TH SarabunPSK" w:cs="TH SarabunPSK"/>
                                <w:spacing w:val="-6"/>
                              </w:rPr>
                            </w:pPr>
                            <w:r w:rsidRPr="007A54C8">
                              <w:rPr>
                                <w:rFonts w:ascii="TH SarabunPSK" w:hAnsi="TH SarabunPSK" w:cs="TH SarabunPSK"/>
                              </w:rPr>
                              <w:t>TLA</w:t>
                            </w:r>
                            <w:r>
                              <w:rPr>
                                <w:rFonts w:ascii="TH SarabunPSK" w:hAnsi="TH SarabunPSK" w:cs="TH SarabunPSK"/>
                              </w:rPr>
                              <w:t>1</w:t>
                            </w:r>
                            <w:r w:rsidRPr="007A54C8">
                              <w:rPr>
                                <w:rFonts w:ascii="TH SarabunPSK" w:hAnsi="TH SarabunPSK" w:cs="TH SarabunPSK"/>
                              </w:rPr>
                              <w:t>:</w:t>
                            </w:r>
                            <w:r>
                              <w:rPr>
                                <w:rFonts w:ascii="TH SarabunPSK" w:hAnsi="TH SarabunPSK" w:cs="TH SarabunPSK"/>
                              </w:rPr>
                              <w:t xml:space="preserve"> </w:t>
                            </w:r>
                            <w:r w:rsidRPr="007A54C8">
                              <w:rPr>
                                <w:rFonts w:ascii="TH SarabunPSK" w:hAnsi="TH SarabunPSK" w:cs="TH SarabunPSK"/>
                              </w:rPr>
                              <w:t xml:space="preserve"> </w:t>
                            </w:r>
                            <w:r w:rsidRPr="00FC3AF2">
                              <w:rPr>
                                <w:rFonts w:ascii="TH SarabunPSK" w:hAnsi="TH SarabunPSK" w:cs="TH SarabunPSK"/>
                                <w:spacing w:val="-6"/>
                                <w:cs/>
                              </w:rPr>
                              <w:t xml:space="preserve">วิดีทัศน์ </w:t>
                            </w:r>
                          </w:p>
                          <w:p w14:paraId="3C7604AE" w14:textId="43D903C2" w:rsidR="00AA3AE1" w:rsidRPr="00FC3AF2" w:rsidRDefault="00AA3AE1" w:rsidP="000248C7">
                            <w:pPr>
                              <w:ind w:left="462" w:hanging="487"/>
                              <w:jc w:val="thaiDistribute"/>
                              <w:rPr>
                                <w:rFonts w:ascii="TH SarabunPSK" w:hAnsi="TH SarabunPSK" w:cs="TH SarabunPSK"/>
                                <w:spacing w:val="-6"/>
                              </w:rPr>
                            </w:pPr>
                            <w:r w:rsidRPr="007A54C8">
                              <w:rPr>
                                <w:rFonts w:ascii="TH SarabunPSK" w:hAnsi="TH SarabunPSK" w:cs="TH SarabunPSK"/>
                              </w:rPr>
                              <w:t xml:space="preserve">TLA2: </w:t>
                            </w:r>
                            <w:r>
                              <w:rPr>
                                <w:rFonts w:ascii="TH SarabunPSK" w:hAnsi="TH SarabunPSK" w:cs="TH SarabunPSK"/>
                              </w:rPr>
                              <w:t xml:space="preserve"> </w:t>
                            </w:r>
                            <w:r w:rsidRPr="00FC3AF2">
                              <w:rPr>
                                <w:rFonts w:ascii="TH SarabunPSK" w:hAnsi="TH SarabunPSK" w:cs="TH SarabunPSK"/>
                                <w:spacing w:val="-6"/>
                                <w:cs/>
                              </w:rPr>
                              <w:t xml:space="preserve">การนำเสนองาน  </w:t>
                            </w:r>
                          </w:p>
                          <w:p w14:paraId="169E5584" w14:textId="7771EFD5" w:rsidR="00AA3AE1" w:rsidRPr="00FC3AF2" w:rsidRDefault="00AA3AE1" w:rsidP="000248C7">
                            <w:pPr>
                              <w:ind w:left="462" w:hanging="487"/>
                              <w:jc w:val="thaiDistribute"/>
                              <w:rPr>
                                <w:rFonts w:ascii="TH SarabunPSK" w:hAnsi="TH SarabunPSK" w:cs="TH SarabunPSK"/>
                                <w:spacing w:val="-6"/>
                              </w:rPr>
                            </w:pPr>
                            <w:r w:rsidRPr="007A54C8">
                              <w:rPr>
                                <w:rFonts w:ascii="TH SarabunPSK" w:hAnsi="TH SarabunPSK" w:cs="TH SarabunPSK"/>
                              </w:rPr>
                              <w:t>TLA</w:t>
                            </w:r>
                            <w:r>
                              <w:rPr>
                                <w:rFonts w:ascii="TH SarabunPSK" w:hAnsi="TH SarabunPSK" w:cs="TH SarabunPSK" w:hint="cs"/>
                                <w:cs/>
                              </w:rPr>
                              <w:t>3</w:t>
                            </w:r>
                            <w:r w:rsidRPr="007A54C8">
                              <w:rPr>
                                <w:rFonts w:ascii="TH SarabunPSK" w:hAnsi="TH SarabunPSK" w:cs="TH SarabunPSK"/>
                              </w:rPr>
                              <w:t xml:space="preserve">: </w:t>
                            </w:r>
                            <w:r>
                              <w:rPr>
                                <w:rFonts w:ascii="TH SarabunPSK" w:hAnsi="TH SarabunPSK" w:cs="TH SarabunPSK"/>
                              </w:rPr>
                              <w:t xml:space="preserve"> </w:t>
                            </w:r>
                            <w:r w:rsidRPr="00FC3AF2">
                              <w:rPr>
                                <w:rFonts w:ascii="TH SarabunPSK" w:hAnsi="TH SarabunPSK" w:cs="TH SarabunPSK"/>
                                <w:spacing w:val="-6"/>
                                <w:cs/>
                              </w:rPr>
                              <w:t xml:space="preserve">ใบงาน  </w:t>
                            </w:r>
                          </w:p>
                          <w:p w14:paraId="5343554F" w14:textId="690AADB8" w:rsidR="00AA3AE1" w:rsidRPr="00FC3AF2" w:rsidRDefault="00AA3AE1" w:rsidP="000248C7">
                            <w:pPr>
                              <w:ind w:left="462" w:hanging="487"/>
                              <w:jc w:val="thaiDistribute"/>
                              <w:rPr>
                                <w:rFonts w:ascii="TH SarabunPSK" w:hAnsi="TH SarabunPSK" w:cs="TH SarabunPSK"/>
                                <w:spacing w:val="-6"/>
                              </w:rPr>
                            </w:pPr>
                            <w:r w:rsidRPr="007A54C8">
                              <w:rPr>
                                <w:rFonts w:ascii="TH SarabunPSK" w:hAnsi="TH SarabunPSK" w:cs="TH SarabunPSK"/>
                              </w:rPr>
                              <w:t>TLA</w:t>
                            </w:r>
                            <w:r>
                              <w:rPr>
                                <w:rFonts w:ascii="TH SarabunPSK" w:hAnsi="TH SarabunPSK" w:cs="TH SarabunPSK" w:hint="cs"/>
                                <w:cs/>
                              </w:rPr>
                              <w:t>4</w:t>
                            </w:r>
                            <w:r w:rsidRPr="007A54C8">
                              <w:rPr>
                                <w:rFonts w:ascii="TH SarabunPSK" w:hAnsi="TH SarabunPSK" w:cs="TH SarabunPSK"/>
                              </w:rPr>
                              <w:t xml:space="preserve">: </w:t>
                            </w:r>
                            <w:r>
                              <w:rPr>
                                <w:rFonts w:ascii="TH SarabunPSK" w:hAnsi="TH SarabunPSK" w:cs="TH SarabunPSK"/>
                              </w:rPr>
                              <w:t xml:space="preserve"> </w:t>
                            </w:r>
                            <w:r w:rsidRPr="00FC3AF2">
                              <w:rPr>
                                <w:rFonts w:ascii="TH SarabunPSK" w:hAnsi="TH SarabunPSK" w:cs="TH SarabunPSK"/>
                                <w:spacing w:val="-6"/>
                                <w:cs/>
                              </w:rPr>
                              <w:t xml:space="preserve">การทำโครงงาน  </w:t>
                            </w:r>
                          </w:p>
                          <w:p w14:paraId="4E372BCA" w14:textId="59B7690C" w:rsidR="00AA3AE1" w:rsidRPr="001A3233" w:rsidRDefault="00AA3AE1" w:rsidP="000248C7">
                            <w:pPr>
                              <w:ind w:left="462" w:hanging="487"/>
                              <w:jc w:val="thaiDistribute"/>
                              <w:rPr>
                                <w:rFonts w:ascii="TH SarabunPSK" w:hAnsi="TH SarabunPSK" w:cs="TH SarabunPSK"/>
                                <w:spacing w:val="-6"/>
                              </w:rPr>
                            </w:pPr>
                            <w:r w:rsidRPr="007A54C8">
                              <w:rPr>
                                <w:rFonts w:ascii="TH SarabunPSK" w:hAnsi="TH SarabunPSK" w:cs="TH SarabunPSK"/>
                              </w:rPr>
                              <w:t>TLA</w:t>
                            </w:r>
                            <w:r>
                              <w:rPr>
                                <w:rFonts w:ascii="TH SarabunPSK" w:hAnsi="TH SarabunPSK" w:cs="TH SarabunPSK" w:hint="cs"/>
                                <w:cs/>
                              </w:rPr>
                              <w:t>5</w:t>
                            </w:r>
                            <w:r w:rsidRPr="007A54C8">
                              <w:rPr>
                                <w:rFonts w:ascii="TH SarabunPSK" w:hAnsi="TH SarabunPSK" w:cs="TH SarabunPSK"/>
                              </w:rPr>
                              <w:t xml:space="preserve">: </w:t>
                            </w:r>
                            <w:r>
                              <w:rPr>
                                <w:rFonts w:ascii="TH SarabunPSK" w:hAnsi="TH SarabunPSK" w:cs="TH SarabunPSK"/>
                              </w:rPr>
                              <w:t xml:space="preserve"> </w:t>
                            </w:r>
                            <w:r w:rsidRPr="00FC3AF2">
                              <w:rPr>
                                <w:rFonts w:ascii="TH SarabunPSK" w:hAnsi="TH SarabunPSK" w:cs="TH SarabunPSK"/>
                                <w:spacing w:val="-6"/>
                                <w:cs/>
                              </w:rPr>
                              <w:t>การทำกิจกรรมกลุ่ม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84713" id="Text Box 124" o:spid="_x0000_s1090" type="#_x0000_t202" style="position:absolute;margin-left:0;margin-top:4.3pt;width:214.1pt;height:103.8pt;z-index:251808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" filled="f">
                <v:stroke dashstyle="dash"/>
                <v:textbox>
                  <w:txbxContent>
                    <w:p w14:paraId="17A21150" w14:textId="77777777" w:rsidR="00AA3AE1" w:rsidRPr="00A671BA" w:rsidRDefault="00AA3AE1" w:rsidP="000248C7">
                      <w:pPr>
                        <w:jc w:val="thaiDistribute"/>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45ED522B" w14:textId="1661DFF2" w:rsidR="00AA3AE1" w:rsidRPr="00FC3AF2" w:rsidRDefault="00AA3AE1" w:rsidP="000248C7">
                      <w:pPr>
                        <w:ind w:left="462" w:hanging="487"/>
                        <w:jc w:val="thaiDistribute"/>
                        <w:rPr>
                          <w:rFonts w:ascii="TH SarabunPSK" w:hAnsi="TH SarabunPSK" w:cs="TH SarabunPSK"/>
                          <w:spacing w:val="-6"/>
                        </w:rPr>
                      </w:pPr>
                      <w:r w:rsidRPr="007A54C8">
                        <w:rPr>
                          <w:rFonts w:ascii="TH SarabunPSK" w:hAnsi="TH SarabunPSK" w:cs="TH SarabunPSK"/>
                        </w:rPr>
                        <w:t>TLA</w:t>
                      </w:r>
                      <w:r>
                        <w:rPr>
                          <w:rFonts w:ascii="TH SarabunPSK" w:hAnsi="TH SarabunPSK" w:cs="TH SarabunPSK"/>
                        </w:rPr>
                        <w:t>1</w:t>
                      </w:r>
                      <w:r w:rsidRPr="007A54C8">
                        <w:rPr>
                          <w:rFonts w:ascii="TH SarabunPSK" w:hAnsi="TH SarabunPSK" w:cs="TH SarabunPSK"/>
                        </w:rPr>
                        <w:t>:</w:t>
                      </w:r>
                      <w:r>
                        <w:rPr>
                          <w:rFonts w:ascii="TH SarabunPSK" w:hAnsi="TH SarabunPSK" w:cs="TH SarabunPSK"/>
                        </w:rPr>
                        <w:t xml:space="preserve"> </w:t>
                      </w:r>
                      <w:r w:rsidRPr="007A54C8">
                        <w:rPr>
                          <w:rFonts w:ascii="TH SarabunPSK" w:hAnsi="TH SarabunPSK" w:cs="TH SarabunPSK"/>
                        </w:rPr>
                        <w:t xml:space="preserve"> </w:t>
                      </w:r>
                      <w:r w:rsidRPr="00FC3AF2">
                        <w:rPr>
                          <w:rFonts w:ascii="TH SarabunPSK" w:hAnsi="TH SarabunPSK" w:cs="TH SarabunPSK"/>
                          <w:spacing w:val="-6"/>
                          <w:cs/>
                        </w:rPr>
                        <w:t xml:space="preserve">วิดีทัศน์ </w:t>
                      </w:r>
                    </w:p>
                    <w:p w14:paraId="3C7604AE" w14:textId="43D903C2" w:rsidR="00AA3AE1" w:rsidRPr="00FC3AF2" w:rsidRDefault="00AA3AE1" w:rsidP="000248C7">
                      <w:pPr>
                        <w:ind w:left="462" w:hanging="487"/>
                        <w:jc w:val="thaiDistribute"/>
                        <w:rPr>
                          <w:rFonts w:ascii="TH SarabunPSK" w:hAnsi="TH SarabunPSK" w:cs="TH SarabunPSK"/>
                          <w:spacing w:val="-6"/>
                        </w:rPr>
                      </w:pPr>
                      <w:r w:rsidRPr="007A54C8">
                        <w:rPr>
                          <w:rFonts w:ascii="TH SarabunPSK" w:hAnsi="TH SarabunPSK" w:cs="TH SarabunPSK"/>
                        </w:rPr>
                        <w:t xml:space="preserve">TLA2: </w:t>
                      </w:r>
                      <w:r>
                        <w:rPr>
                          <w:rFonts w:ascii="TH SarabunPSK" w:hAnsi="TH SarabunPSK" w:cs="TH SarabunPSK"/>
                        </w:rPr>
                        <w:t xml:space="preserve"> </w:t>
                      </w:r>
                      <w:r w:rsidRPr="00FC3AF2">
                        <w:rPr>
                          <w:rFonts w:ascii="TH SarabunPSK" w:hAnsi="TH SarabunPSK" w:cs="TH SarabunPSK"/>
                          <w:spacing w:val="-6"/>
                          <w:cs/>
                        </w:rPr>
                        <w:t xml:space="preserve">การนำเสนองาน  </w:t>
                      </w:r>
                    </w:p>
                    <w:p w14:paraId="169E5584" w14:textId="7771EFD5" w:rsidR="00AA3AE1" w:rsidRPr="00FC3AF2" w:rsidRDefault="00AA3AE1" w:rsidP="000248C7">
                      <w:pPr>
                        <w:ind w:left="462" w:hanging="487"/>
                        <w:jc w:val="thaiDistribute"/>
                        <w:rPr>
                          <w:rFonts w:ascii="TH SarabunPSK" w:hAnsi="TH SarabunPSK" w:cs="TH SarabunPSK"/>
                          <w:spacing w:val="-6"/>
                        </w:rPr>
                      </w:pPr>
                      <w:r w:rsidRPr="007A54C8">
                        <w:rPr>
                          <w:rFonts w:ascii="TH SarabunPSK" w:hAnsi="TH SarabunPSK" w:cs="TH SarabunPSK"/>
                        </w:rPr>
                        <w:t>TLA</w:t>
                      </w:r>
                      <w:r>
                        <w:rPr>
                          <w:rFonts w:ascii="TH SarabunPSK" w:hAnsi="TH SarabunPSK" w:cs="TH SarabunPSK" w:hint="cs"/>
                          <w:cs/>
                        </w:rPr>
                        <w:t>3</w:t>
                      </w:r>
                      <w:r w:rsidRPr="007A54C8">
                        <w:rPr>
                          <w:rFonts w:ascii="TH SarabunPSK" w:hAnsi="TH SarabunPSK" w:cs="TH SarabunPSK"/>
                        </w:rPr>
                        <w:t xml:space="preserve">: </w:t>
                      </w:r>
                      <w:r>
                        <w:rPr>
                          <w:rFonts w:ascii="TH SarabunPSK" w:hAnsi="TH SarabunPSK" w:cs="TH SarabunPSK"/>
                        </w:rPr>
                        <w:t xml:space="preserve"> </w:t>
                      </w:r>
                      <w:r w:rsidRPr="00FC3AF2">
                        <w:rPr>
                          <w:rFonts w:ascii="TH SarabunPSK" w:hAnsi="TH SarabunPSK" w:cs="TH SarabunPSK"/>
                          <w:spacing w:val="-6"/>
                          <w:cs/>
                        </w:rPr>
                        <w:t xml:space="preserve">ใบงาน  </w:t>
                      </w:r>
                    </w:p>
                    <w:p w14:paraId="5343554F" w14:textId="690AADB8" w:rsidR="00AA3AE1" w:rsidRPr="00FC3AF2" w:rsidRDefault="00AA3AE1" w:rsidP="000248C7">
                      <w:pPr>
                        <w:ind w:left="462" w:hanging="487"/>
                        <w:jc w:val="thaiDistribute"/>
                        <w:rPr>
                          <w:rFonts w:ascii="TH SarabunPSK" w:hAnsi="TH SarabunPSK" w:cs="TH SarabunPSK"/>
                          <w:spacing w:val="-6"/>
                        </w:rPr>
                      </w:pPr>
                      <w:r w:rsidRPr="007A54C8">
                        <w:rPr>
                          <w:rFonts w:ascii="TH SarabunPSK" w:hAnsi="TH SarabunPSK" w:cs="TH SarabunPSK"/>
                        </w:rPr>
                        <w:t>TLA</w:t>
                      </w:r>
                      <w:r>
                        <w:rPr>
                          <w:rFonts w:ascii="TH SarabunPSK" w:hAnsi="TH SarabunPSK" w:cs="TH SarabunPSK" w:hint="cs"/>
                          <w:cs/>
                        </w:rPr>
                        <w:t>4</w:t>
                      </w:r>
                      <w:r w:rsidRPr="007A54C8">
                        <w:rPr>
                          <w:rFonts w:ascii="TH SarabunPSK" w:hAnsi="TH SarabunPSK" w:cs="TH SarabunPSK"/>
                        </w:rPr>
                        <w:t xml:space="preserve">: </w:t>
                      </w:r>
                      <w:r>
                        <w:rPr>
                          <w:rFonts w:ascii="TH SarabunPSK" w:hAnsi="TH SarabunPSK" w:cs="TH SarabunPSK"/>
                        </w:rPr>
                        <w:t xml:space="preserve"> </w:t>
                      </w:r>
                      <w:r w:rsidRPr="00FC3AF2">
                        <w:rPr>
                          <w:rFonts w:ascii="TH SarabunPSK" w:hAnsi="TH SarabunPSK" w:cs="TH SarabunPSK"/>
                          <w:spacing w:val="-6"/>
                          <w:cs/>
                        </w:rPr>
                        <w:t xml:space="preserve">การทำโครงงาน  </w:t>
                      </w:r>
                    </w:p>
                    <w:p w14:paraId="4E372BCA" w14:textId="59B7690C" w:rsidR="00AA3AE1" w:rsidRPr="001A3233" w:rsidRDefault="00AA3AE1" w:rsidP="000248C7">
                      <w:pPr>
                        <w:ind w:left="462" w:hanging="487"/>
                        <w:jc w:val="thaiDistribute"/>
                        <w:rPr>
                          <w:rFonts w:ascii="TH SarabunPSK" w:hAnsi="TH SarabunPSK" w:cs="TH SarabunPSK"/>
                          <w:spacing w:val="-6"/>
                        </w:rPr>
                      </w:pPr>
                      <w:r w:rsidRPr="007A54C8">
                        <w:rPr>
                          <w:rFonts w:ascii="TH SarabunPSK" w:hAnsi="TH SarabunPSK" w:cs="TH SarabunPSK"/>
                        </w:rPr>
                        <w:t>TLA</w:t>
                      </w:r>
                      <w:r>
                        <w:rPr>
                          <w:rFonts w:ascii="TH SarabunPSK" w:hAnsi="TH SarabunPSK" w:cs="TH SarabunPSK" w:hint="cs"/>
                          <w:cs/>
                        </w:rPr>
                        <w:t>5</w:t>
                      </w:r>
                      <w:r w:rsidRPr="007A54C8">
                        <w:rPr>
                          <w:rFonts w:ascii="TH SarabunPSK" w:hAnsi="TH SarabunPSK" w:cs="TH SarabunPSK"/>
                        </w:rPr>
                        <w:t xml:space="preserve">: </w:t>
                      </w:r>
                      <w:r>
                        <w:rPr>
                          <w:rFonts w:ascii="TH SarabunPSK" w:hAnsi="TH SarabunPSK" w:cs="TH SarabunPSK"/>
                        </w:rPr>
                        <w:t xml:space="preserve"> </w:t>
                      </w:r>
                      <w:r w:rsidRPr="00FC3AF2">
                        <w:rPr>
                          <w:rFonts w:ascii="TH SarabunPSK" w:hAnsi="TH SarabunPSK" w:cs="TH SarabunPSK"/>
                          <w:spacing w:val="-6"/>
                          <w:cs/>
                        </w:rPr>
                        <w:t>การทำกิจกรรมกลุ่ม</w:t>
                      </w:r>
                    </w:p>
                  </w:txbxContent>
                </v:textbox>
                <w10:wrap anchorx="margin"/>
              </v:shape>
            </w:pict>
          </mc:Fallback>
        </mc:AlternateContent>
      </w:r>
    </w:p>
    <w:p w14:paraId="49B01F89" w14:textId="77777777" w:rsidR="00E1057F" w:rsidRPr="00E31F1E" w:rsidRDefault="00E1057F" w:rsidP="00E1057F">
      <w:pPr>
        <w:rPr>
          <w:rFonts w:ascii="TH SarabunPSK" w:hAnsi="TH SarabunPSK" w:cs="TH SarabunPSK"/>
        </w:rPr>
      </w:pPr>
    </w:p>
    <w:p w14:paraId="04B69CBF" w14:textId="77777777" w:rsidR="00E1057F" w:rsidRPr="00E31F1E" w:rsidRDefault="00E1057F" w:rsidP="00E1057F">
      <w:pPr>
        <w:rPr>
          <w:rFonts w:ascii="TH SarabunPSK" w:hAnsi="TH SarabunPSK" w:cs="TH SarabunPSK"/>
        </w:rPr>
      </w:pPr>
    </w:p>
    <w:p w14:paraId="6CA7F3EC" w14:textId="77777777" w:rsidR="00E1057F" w:rsidRPr="00E31F1E" w:rsidRDefault="00E1057F" w:rsidP="00E1057F">
      <w:pPr>
        <w:rPr>
          <w:rFonts w:ascii="TH SarabunPSK" w:hAnsi="TH SarabunPSK" w:cs="TH SarabunPSK"/>
        </w:rPr>
      </w:pPr>
    </w:p>
    <w:p w14:paraId="024588D8" w14:textId="77777777" w:rsidR="00E1057F" w:rsidRPr="00E31F1E" w:rsidRDefault="00E1057F" w:rsidP="00E1057F">
      <w:pPr>
        <w:rPr>
          <w:rFonts w:ascii="TH SarabunPSK" w:hAnsi="TH SarabunPSK" w:cs="TH SarabunPSK"/>
        </w:rPr>
      </w:pPr>
    </w:p>
    <w:p w14:paraId="409F6D5B" w14:textId="77777777" w:rsidR="00E1057F" w:rsidRPr="00E31F1E" w:rsidRDefault="00E1057F" w:rsidP="00E1057F">
      <w:pPr>
        <w:rPr>
          <w:rFonts w:ascii="TH SarabunPSK" w:hAnsi="TH SarabunPSK" w:cs="TH SarabunPSK"/>
        </w:rPr>
      </w:pPr>
    </w:p>
    <w:p w14:paraId="3F332051" w14:textId="77777777" w:rsidR="00E1057F" w:rsidRPr="00E31F1E" w:rsidRDefault="00E1057F" w:rsidP="00E1057F">
      <w:pPr>
        <w:rPr>
          <w:rFonts w:ascii="TH SarabunPSK" w:hAnsi="TH SarabunPSK" w:cs="TH SarabunPSK"/>
        </w:rPr>
      </w:pPr>
    </w:p>
    <w:p w14:paraId="276B8F41" w14:textId="59CCDA86" w:rsidR="00E1057F" w:rsidRPr="00E31F1E" w:rsidRDefault="00E1057F" w:rsidP="00E1057F">
      <w:pPr>
        <w:tabs>
          <w:tab w:val="left" w:pos="336"/>
          <w:tab w:val="left" w:pos="882"/>
          <w:tab w:val="left" w:pos="1232"/>
          <w:tab w:val="left" w:pos="1560"/>
        </w:tabs>
        <w:spacing w:line="235" w:lineRule="auto"/>
        <w:jc w:val="center"/>
        <w:rPr>
          <w:rFonts w:ascii="TH SarabunPSK" w:hAnsi="TH SarabunPSK" w:cs="TH SarabunPSK"/>
          <w:b/>
          <w:bCs/>
          <w:spacing w:val="-6"/>
        </w:rPr>
      </w:pPr>
    </w:p>
    <w:p w14:paraId="22E81D39" w14:textId="77777777" w:rsidR="000248C7" w:rsidRPr="00E31F1E" w:rsidRDefault="000248C7" w:rsidP="00E1057F">
      <w:pPr>
        <w:tabs>
          <w:tab w:val="left" w:pos="336"/>
          <w:tab w:val="left" w:pos="882"/>
          <w:tab w:val="left" w:pos="1232"/>
          <w:tab w:val="left" w:pos="1560"/>
        </w:tabs>
        <w:spacing w:line="235" w:lineRule="auto"/>
        <w:jc w:val="center"/>
        <w:rPr>
          <w:rFonts w:ascii="TH SarabunPSK" w:hAnsi="TH SarabunPSK" w:cs="TH SarabunPSK"/>
          <w:b/>
          <w:bCs/>
          <w:spacing w:val="-6"/>
        </w:rPr>
      </w:pPr>
    </w:p>
    <w:p w14:paraId="7940703D" w14:textId="77777777" w:rsidR="007A06A4" w:rsidRPr="00E31F1E" w:rsidRDefault="007A06A4" w:rsidP="007A06A4">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0B3B0AF7"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6"/>
        <w:gridCol w:w="466"/>
        <w:gridCol w:w="463"/>
        <w:gridCol w:w="462"/>
        <w:gridCol w:w="462"/>
        <w:gridCol w:w="462"/>
        <w:gridCol w:w="466"/>
        <w:gridCol w:w="466"/>
        <w:gridCol w:w="466"/>
        <w:gridCol w:w="466"/>
        <w:gridCol w:w="466"/>
        <w:gridCol w:w="462"/>
        <w:gridCol w:w="466"/>
        <w:gridCol w:w="462"/>
        <w:gridCol w:w="462"/>
        <w:gridCol w:w="462"/>
        <w:gridCol w:w="463"/>
        <w:gridCol w:w="466"/>
        <w:gridCol w:w="463"/>
      </w:tblGrid>
      <w:tr w:rsidR="00E31F1E" w:rsidRPr="00E31F1E" w14:paraId="464FD8B4" w14:textId="77777777" w:rsidTr="00980ECE">
        <w:tc>
          <w:tcPr>
            <w:tcW w:w="2321" w:type="dxa"/>
            <w:gridSpan w:val="5"/>
            <w:vAlign w:val="center"/>
          </w:tcPr>
          <w:p w14:paraId="600889C1"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4" w:type="dxa"/>
            <w:gridSpan w:val="3"/>
            <w:vAlign w:val="center"/>
          </w:tcPr>
          <w:p w14:paraId="4299A94C"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8" w:type="dxa"/>
            <w:gridSpan w:val="3"/>
            <w:vAlign w:val="center"/>
          </w:tcPr>
          <w:p w14:paraId="1C00AFF0" w14:textId="77777777" w:rsidR="00FA0783" w:rsidRPr="00E31F1E" w:rsidRDefault="00FA0783" w:rsidP="00FA0783">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616A502B"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cs/>
              </w:rPr>
              <w:t>ทางปัญญา</w:t>
            </w:r>
          </w:p>
        </w:tc>
        <w:tc>
          <w:tcPr>
            <w:tcW w:w="1852" w:type="dxa"/>
            <w:gridSpan w:val="4"/>
            <w:vAlign w:val="center"/>
          </w:tcPr>
          <w:p w14:paraId="4692747C" w14:textId="77777777" w:rsidR="00FA0783" w:rsidRPr="00E31F1E" w:rsidRDefault="00FA0783" w:rsidP="00FA0783">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7B8BA457"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54" w:type="dxa"/>
            <w:gridSpan w:val="4"/>
            <w:vAlign w:val="center"/>
          </w:tcPr>
          <w:p w14:paraId="372CA201"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4A2B4F77" w14:textId="77777777" w:rsidTr="00980ECE">
        <w:tc>
          <w:tcPr>
            <w:tcW w:w="467" w:type="dxa"/>
            <w:vAlign w:val="center"/>
          </w:tcPr>
          <w:p w14:paraId="00395127"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1</w:t>
            </w:r>
          </w:p>
        </w:tc>
        <w:tc>
          <w:tcPr>
            <w:tcW w:w="467" w:type="dxa"/>
            <w:vAlign w:val="center"/>
          </w:tcPr>
          <w:p w14:paraId="31EAFDE4"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2</w:t>
            </w:r>
          </w:p>
        </w:tc>
        <w:tc>
          <w:tcPr>
            <w:tcW w:w="463" w:type="dxa"/>
            <w:vAlign w:val="center"/>
          </w:tcPr>
          <w:p w14:paraId="1F1ADA90"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3</w:t>
            </w:r>
          </w:p>
        </w:tc>
        <w:tc>
          <w:tcPr>
            <w:tcW w:w="462" w:type="dxa"/>
            <w:vAlign w:val="center"/>
          </w:tcPr>
          <w:p w14:paraId="643F9A28"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4</w:t>
            </w:r>
          </w:p>
        </w:tc>
        <w:tc>
          <w:tcPr>
            <w:tcW w:w="462" w:type="dxa"/>
            <w:vAlign w:val="center"/>
          </w:tcPr>
          <w:p w14:paraId="7709D42F"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5</w:t>
            </w:r>
          </w:p>
        </w:tc>
        <w:tc>
          <w:tcPr>
            <w:tcW w:w="462" w:type="dxa"/>
            <w:vAlign w:val="center"/>
          </w:tcPr>
          <w:p w14:paraId="4F1DFF3E"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4CD5C437"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3FD551E4"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75B35E7C"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7D3C9FE6"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19CF2747"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3</w:t>
            </w:r>
          </w:p>
        </w:tc>
        <w:tc>
          <w:tcPr>
            <w:tcW w:w="462" w:type="dxa"/>
            <w:vAlign w:val="center"/>
          </w:tcPr>
          <w:p w14:paraId="3B2297D9"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39283D7E"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2</w:t>
            </w:r>
          </w:p>
        </w:tc>
        <w:tc>
          <w:tcPr>
            <w:tcW w:w="462" w:type="dxa"/>
            <w:vAlign w:val="center"/>
          </w:tcPr>
          <w:p w14:paraId="57CBE68F"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3</w:t>
            </w:r>
          </w:p>
        </w:tc>
        <w:tc>
          <w:tcPr>
            <w:tcW w:w="462" w:type="dxa"/>
            <w:vAlign w:val="center"/>
          </w:tcPr>
          <w:p w14:paraId="4458E958"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4</w:t>
            </w:r>
          </w:p>
        </w:tc>
        <w:tc>
          <w:tcPr>
            <w:tcW w:w="462" w:type="dxa"/>
            <w:vAlign w:val="center"/>
          </w:tcPr>
          <w:p w14:paraId="21FCB64E"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1</w:t>
            </w:r>
          </w:p>
        </w:tc>
        <w:tc>
          <w:tcPr>
            <w:tcW w:w="463" w:type="dxa"/>
            <w:vAlign w:val="center"/>
          </w:tcPr>
          <w:p w14:paraId="76EA7FEF"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1D3AFD78"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3</w:t>
            </w:r>
          </w:p>
        </w:tc>
        <w:tc>
          <w:tcPr>
            <w:tcW w:w="463" w:type="dxa"/>
            <w:vAlign w:val="center"/>
          </w:tcPr>
          <w:p w14:paraId="7B1AB1FE"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4</w:t>
            </w:r>
          </w:p>
        </w:tc>
      </w:tr>
      <w:tr w:rsidR="00341A58" w:rsidRPr="00E31F1E" w14:paraId="54302218" w14:textId="77777777" w:rsidTr="00980ECE">
        <w:tc>
          <w:tcPr>
            <w:tcW w:w="467" w:type="dxa"/>
            <w:vAlign w:val="center"/>
          </w:tcPr>
          <w:p w14:paraId="7A945B2C" w14:textId="2BEE3AEA"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7" w:type="dxa"/>
            <w:vAlign w:val="center"/>
          </w:tcPr>
          <w:p w14:paraId="287AAA1C" w14:textId="6D56F760"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3" w:type="dxa"/>
            <w:vAlign w:val="center"/>
          </w:tcPr>
          <w:p w14:paraId="04DCC938" w14:textId="77777777" w:rsidR="00341A58" w:rsidRPr="00E31F1E" w:rsidRDefault="00341A58" w:rsidP="00341A58">
            <w:pPr>
              <w:spacing w:before="15"/>
              <w:jc w:val="center"/>
              <w:rPr>
                <w:rFonts w:ascii="TH SarabunPSK" w:hAnsi="TH SarabunPSK" w:cs="TH SarabunPSK"/>
                <w:sz w:val="24"/>
                <w:szCs w:val="24"/>
              </w:rPr>
            </w:pPr>
          </w:p>
        </w:tc>
        <w:tc>
          <w:tcPr>
            <w:tcW w:w="462" w:type="dxa"/>
            <w:vAlign w:val="center"/>
          </w:tcPr>
          <w:p w14:paraId="2520230A" w14:textId="77777777" w:rsidR="00341A58" w:rsidRPr="00E31F1E" w:rsidRDefault="00341A58" w:rsidP="00341A58">
            <w:pPr>
              <w:spacing w:before="15"/>
              <w:jc w:val="center"/>
              <w:rPr>
                <w:rFonts w:ascii="TH SarabunPSK" w:hAnsi="TH SarabunPSK" w:cs="TH SarabunPSK"/>
                <w:sz w:val="24"/>
                <w:szCs w:val="24"/>
              </w:rPr>
            </w:pPr>
          </w:p>
        </w:tc>
        <w:tc>
          <w:tcPr>
            <w:tcW w:w="462" w:type="dxa"/>
            <w:vAlign w:val="center"/>
          </w:tcPr>
          <w:p w14:paraId="5CED0B3A" w14:textId="77777777" w:rsidR="00341A58" w:rsidRPr="00E31F1E" w:rsidRDefault="00341A58" w:rsidP="00341A58">
            <w:pPr>
              <w:spacing w:before="15"/>
              <w:jc w:val="center"/>
              <w:rPr>
                <w:rFonts w:ascii="TH SarabunPSK" w:hAnsi="TH SarabunPSK" w:cs="TH SarabunPSK"/>
                <w:sz w:val="24"/>
                <w:szCs w:val="24"/>
              </w:rPr>
            </w:pPr>
          </w:p>
        </w:tc>
        <w:tc>
          <w:tcPr>
            <w:tcW w:w="462" w:type="dxa"/>
            <w:vAlign w:val="center"/>
          </w:tcPr>
          <w:p w14:paraId="0CD48CAF" w14:textId="77777777" w:rsidR="00341A58" w:rsidRPr="00E31F1E" w:rsidRDefault="00341A58" w:rsidP="00341A58">
            <w:pPr>
              <w:spacing w:before="15"/>
              <w:jc w:val="center"/>
              <w:rPr>
                <w:rFonts w:ascii="TH SarabunPSK" w:hAnsi="TH SarabunPSK" w:cs="TH SarabunPSK"/>
                <w:sz w:val="24"/>
                <w:szCs w:val="24"/>
              </w:rPr>
            </w:pPr>
          </w:p>
        </w:tc>
        <w:tc>
          <w:tcPr>
            <w:tcW w:w="466" w:type="dxa"/>
            <w:vAlign w:val="center"/>
          </w:tcPr>
          <w:p w14:paraId="5125DC88" w14:textId="3C5D0BF2"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48A27C5" w14:textId="58A0164F"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3248CA8" w14:textId="1084B4E9"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1C34C593" w14:textId="4E1D0AD0"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2F8C6940" w14:textId="4B34A1EE"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2" w:type="dxa"/>
            <w:vAlign w:val="center"/>
          </w:tcPr>
          <w:p w14:paraId="38AE95B7" w14:textId="77777777" w:rsidR="00341A58" w:rsidRPr="00E31F1E" w:rsidRDefault="00341A58" w:rsidP="00341A58">
            <w:pPr>
              <w:spacing w:before="15"/>
              <w:jc w:val="center"/>
              <w:rPr>
                <w:rFonts w:ascii="TH SarabunPSK" w:hAnsi="TH SarabunPSK" w:cs="TH SarabunPSK"/>
                <w:sz w:val="24"/>
                <w:szCs w:val="24"/>
              </w:rPr>
            </w:pPr>
          </w:p>
        </w:tc>
        <w:tc>
          <w:tcPr>
            <w:tcW w:w="466" w:type="dxa"/>
            <w:vAlign w:val="center"/>
          </w:tcPr>
          <w:p w14:paraId="1CB262AD" w14:textId="3D351588"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2" w:type="dxa"/>
            <w:vAlign w:val="center"/>
          </w:tcPr>
          <w:p w14:paraId="02804E7C" w14:textId="77777777" w:rsidR="00341A58" w:rsidRPr="00E31F1E" w:rsidRDefault="00341A58" w:rsidP="00341A58">
            <w:pPr>
              <w:spacing w:before="15"/>
              <w:jc w:val="center"/>
              <w:rPr>
                <w:rFonts w:ascii="TH SarabunPSK" w:hAnsi="TH SarabunPSK" w:cs="TH SarabunPSK"/>
                <w:sz w:val="24"/>
                <w:szCs w:val="24"/>
              </w:rPr>
            </w:pPr>
          </w:p>
        </w:tc>
        <w:tc>
          <w:tcPr>
            <w:tcW w:w="462" w:type="dxa"/>
            <w:vAlign w:val="center"/>
          </w:tcPr>
          <w:p w14:paraId="0F4F910A" w14:textId="77777777" w:rsidR="00341A58" w:rsidRPr="00E31F1E" w:rsidRDefault="00341A58" w:rsidP="00341A58">
            <w:pPr>
              <w:spacing w:before="15"/>
              <w:jc w:val="center"/>
              <w:rPr>
                <w:rFonts w:ascii="TH SarabunPSK" w:hAnsi="TH SarabunPSK" w:cs="TH SarabunPSK"/>
                <w:sz w:val="24"/>
                <w:szCs w:val="24"/>
              </w:rPr>
            </w:pPr>
          </w:p>
        </w:tc>
        <w:tc>
          <w:tcPr>
            <w:tcW w:w="462" w:type="dxa"/>
            <w:vAlign w:val="center"/>
          </w:tcPr>
          <w:p w14:paraId="7A7BE3A1" w14:textId="77777777" w:rsidR="00341A58" w:rsidRPr="00E31F1E" w:rsidRDefault="00341A58" w:rsidP="00341A58">
            <w:pPr>
              <w:spacing w:before="15"/>
              <w:jc w:val="center"/>
              <w:rPr>
                <w:rFonts w:ascii="TH SarabunPSK" w:hAnsi="TH SarabunPSK" w:cs="TH SarabunPSK"/>
                <w:sz w:val="24"/>
                <w:szCs w:val="24"/>
              </w:rPr>
            </w:pPr>
          </w:p>
        </w:tc>
        <w:tc>
          <w:tcPr>
            <w:tcW w:w="463" w:type="dxa"/>
            <w:vAlign w:val="center"/>
          </w:tcPr>
          <w:p w14:paraId="7DD894C4" w14:textId="77777777" w:rsidR="00341A58" w:rsidRPr="00E31F1E" w:rsidRDefault="00341A58" w:rsidP="00341A58">
            <w:pPr>
              <w:spacing w:before="15"/>
              <w:jc w:val="center"/>
              <w:rPr>
                <w:rFonts w:ascii="TH SarabunPSK" w:hAnsi="TH SarabunPSK" w:cs="TH SarabunPSK"/>
                <w:sz w:val="24"/>
                <w:szCs w:val="24"/>
              </w:rPr>
            </w:pPr>
          </w:p>
        </w:tc>
        <w:tc>
          <w:tcPr>
            <w:tcW w:w="466" w:type="dxa"/>
            <w:vAlign w:val="center"/>
          </w:tcPr>
          <w:p w14:paraId="78D01803" w14:textId="3887D5BA" w:rsidR="00341A58" w:rsidRPr="00E31F1E" w:rsidRDefault="00341A58" w:rsidP="00341A58">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3" w:type="dxa"/>
            <w:vAlign w:val="center"/>
          </w:tcPr>
          <w:p w14:paraId="6236322F" w14:textId="77777777" w:rsidR="00341A58" w:rsidRPr="00E31F1E" w:rsidRDefault="00341A58" w:rsidP="00341A58">
            <w:pPr>
              <w:spacing w:before="15"/>
              <w:jc w:val="center"/>
              <w:rPr>
                <w:rFonts w:ascii="TH SarabunPSK" w:hAnsi="TH SarabunPSK" w:cs="TH SarabunPSK"/>
                <w:sz w:val="24"/>
                <w:szCs w:val="24"/>
              </w:rPr>
            </w:pPr>
          </w:p>
        </w:tc>
      </w:tr>
    </w:tbl>
    <w:p w14:paraId="310B2438" w14:textId="77777777" w:rsidR="00074F70" w:rsidRPr="00E31F1E" w:rsidRDefault="00074F70" w:rsidP="00074F70">
      <w:pPr>
        <w:spacing w:before="15"/>
        <w:jc w:val="thaiDistribute"/>
        <w:rPr>
          <w:rFonts w:ascii="TH SarabunPSK" w:hAnsi="TH SarabunPSK" w:cs="TH SarabunPSK"/>
        </w:rPr>
      </w:pPr>
    </w:p>
    <w:p w14:paraId="3C0EAD7D" w14:textId="1A2268EF" w:rsidR="00FC7E40" w:rsidRPr="00E31F1E" w:rsidRDefault="00FC7E40" w:rsidP="00074F70">
      <w:pPr>
        <w:rPr>
          <w:rFonts w:ascii="TH SarabunPSK" w:hAnsi="TH SarabunPSK" w:cs="TH SarabunPSK"/>
        </w:rPr>
      </w:pPr>
    </w:p>
    <w:p w14:paraId="3520481B" w14:textId="327AFEE3" w:rsidR="00FC7E40" w:rsidRPr="00E31F1E" w:rsidRDefault="00FC7E40" w:rsidP="00074F70">
      <w:pPr>
        <w:rPr>
          <w:rFonts w:ascii="TH SarabunPSK" w:hAnsi="TH SarabunPSK" w:cs="TH SarabunPSK"/>
        </w:rPr>
      </w:pPr>
    </w:p>
    <w:p w14:paraId="33912474" w14:textId="623055BF" w:rsidR="00FC7E40" w:rsidRPr="00E31F1E" w:rsidRDefault="00FC7E40" w:rsidP="00074F70">
      <w:pPr>
        <w:rPr>
          <w:rFonts w:ascii="TH SarabunPSK" w:hAnsi="TH SarabunPSK" w:cs="TH SarabunPSK"/>
        </w:rPr>
      </w:pPr>
    </w:p>
    <w:p w14:paraId="735677E5" w14:textId="160A4CF8" w:rsidR="00FC7E40" w:rsidRPr="00E31F1E" w:rsidRDefault="00FC7E40" w:rsidP="00074F70">
      <w:pPr>
        <w:rPr>
          <w:rFonts w:ascii="TH SarabunPSK" w:hAnsi="TH SarabunPSK" w:cs="TH SarabunPSK"/>
        </w:rPr>
      </w:pPr>
    </w:p>
    <w:tbl>
      <w:tblPr>
        <w:tblW w:w="8865" w:type="dxa"/>
        <w:tblInd w:w="-18" w:type="dxa"/>
        <w:tblLook w:val="04A0" w:firstRow="1" w:lastRow="0" w:firstColumn="1" w:lastColumn="0" w:noHBand="0" w:noVBand="1"/>
      </w:tblPr>
      <w:tblGrid>
        <w:gridCol w:w="1946"/>
        <w:gridCol w:w="5487"/>
        <w:gridCol w:w="1432"/>
      </w:tblGrid>
      <w:tr w:rsidR="00E31F1E" w:rsidRPr="00E31F1E" w14:paraId="736853E6" w14:textId="77777777" w:rsidTr="007C6B4E">
        <w:tc>
          <w:tcPr>
            <w:tcW w:w="1946" w:type="dxa"/>
            <w:shd w:val="clear" w:color="auto" w:fill="auto"/>
          </w:tcPr>
          <w:p w14:paraId="205513FA" w14:textId="0CC19868" w:rsidR="00E64A6F" w:rsidRPr="00E31F1E" w:rsidRDefault="00E64A6F" w:rsidP="002B3402">
            <w:pPr>
              <w:rPr>
                <w:rFonts w:ascii="TH SarabunPSK" w:hAnsi="TH SarabunPSK" w:cs="TH SarabunPSK"/>
                <w:b/>
                <w:bCs/>
              </w:rPr>
            </w:pPr>
            <w:r w:rsidRPr="00E31F1E">
              <w:rPr>
                <w:rFonts w:ascii="TH SarabunPSK" w:hAnsi="TH SarabunPSK" w:cs="TH SarabunPSK"/>
                <w:b/>
                <w:bCs/>
              </w:rPr>
              <w:lastRenderedPageBreak/>
              <w:t>00-400-090-</w:t>
            </w:r>
            <w:r w:rsidR="00111D7F" w:rsidRPr="00E31F1E">
              <w:rPr>
                <w:rFonts w:ascii="TH SarabunPSK" w:hAnsi="TH SarabunPSK" w:cs="TH SarabunPSK"/>
                <w:b/>
                <w:bCs/>
              </w:rPr>
              <w:t>0</w:t>
            </w:r>
            <w:r w:rsidRPr="00E31F1E">
              <w:rPr>
                <w:rFonts w:ascii="TH SarabunPSK" w:hAnsi="TH SarabunPSK" w:cs="TH SarabunPSK"/>
                <w:b/>
                <w:bCs/>
              </w:rPr>
              <w:t>0</w:t>
            </w:r>
            <w:r w:rsidR="00FC7E40" w:rsidRPr="00E31F1E">
              <w:rPr>
                <w:rFonts w:ascii="TH SarabunPSK" w:hAnsi="TH SarabunPSK" w:cs="TH SarabunPSK"/>
                <w:b/>
                <w:bCs/>
              </w:rPr>
              <w:t>2</w:t>
            </w:r>
          </w:p>
          <w:p w14:paraId="7AEC1916" w14:textId="77777777" w:rsidR="00E64A6F" w:rsidRPr="00E31F1E" w:rsidRDefault="00E64A6F" w:rsidP="002B3402">
            <w:pPr>
              <w:rPr>
                <w:rFonts w:ascii="TH SarabunPSK" w:hAnsi="TH SarabunPSK" w:cs="TH SarabunPSK"/>
                <w:b/>
                <w:bCs/>
              </w:rPr>
            </w:pPr>
            <w:r w:rsidRPr="00E31F1E">
              <w:rPr>
                <w:rFonts w:ascii="TH SarabunPSK" w:hAnsi="TH SarabunPSK" w:cs="TH SarabunPSK"/>
                <w:b/>
                <w:bCs/>
                <w:cs/>
              </w:rPr>
              <w:t xml:space="preserve"> </w:t>
            </w:r>
          </w:p>
        </w:tc>
        <w:tc>
          <w:tcPr>
            <w:tcW w:w="5487" w:type="dxa"/>
            <w:shd w:val="clear" w:color="auto" w:fill="auto"/>
          </w:tcPr>
          <w:p w14:paraId="4E8B54D5" w14:textId="2A1F6F79" w:rsidR="00E64A6F" w:rsidRPr="00E31F1E" w:rsidRDefault="00F30C06" w:rsidP="002B3402">
            <w:pPr>
              <w:shd w:val="clear" w:color="auto" w:fill="FFFFFF"/>
              <w:rPr>
                <w:rFonts w:ascii="TH SarabunPSK" w:hAnsi="TH SarabunPSK" w:cs="TH SarabunPSK"/>
                <w:b/>
                <w:bCs/>
              </w:rPr>
            </w:pPr>
            <w:r w:rsidRPr="00E31F1E">
              <w:rPr>
                <w:rFonts w:ascii="TH SarabunPSK" w:hAnsi="TH SarabunPSK" w:cs="TH SarabunPSK"/>
                <w:b/>
                <w:bCs/>
                <w:cs/>
              </w:rPr>
              <w:t>การเป็นผู้ประกอบการและการสร้างธุรกิจใหม่</w:t>
            </w:r>
            <w:r w:rsidR="00E64A6F" w:rsidRPr="00E31F1E">
              <w:rPr>
                <w:rFonts w:ascii="TH SarabunPSK" w:hAnsi="TH SarabunPSK" w:cs="TH SarabunPSK"/>
                <w:b/>
                <w:bCs/>
                <w:cs/>
              </w:rPr>
              <w:t xml:space="preserve"> </w:t>
            </w:r>
          </w:p>
          <w:p w14:paraId="52424253" w14:textId="77777777" w:rsidR="00E64A6F" w:rsidRPr="00E31F1E" w:rsidRDefault="00E64A6F" w:rsidP="002B3402">
            <w:pPr>
              <w:shd w:val="clear" w:color="auto" w:fill="FFFFFF"/>
              <w:ind w:hanging="10"/>
              <w:rPr>
                <w:rFonts w:ascii="TH SarabunPSK" w:hAnsi="TH SarabunPSK" w:cs="TH SarabunPSK"/>
                <w:b/>
                <w:bCs/>
                <w:cs/>
              </w:rPr>
            </w:pPr>
            <w:r w:rsidRPr="00E31F1E">
              <w:rPr>
                <w:rFonts w:ascii="TH SarabunPSK" w:hAnsi="TH SarabunPSK" w:cs="TH SarabunPSK"/>
                <w:b/>
                <w:bCs/>
              </w:rPr>
              <w:t>Entrepreneurship and Business Creation</w:t>
            </w:r>
          </w:p>
        </w:tc>
        <w:tc>
          <w:tcPr>
            <w:tcW w:w="1432" w:type="dxa"/>
            <w:shd w:val="clear" w:color="auto" w:fill="auto"/>
          </w:tcPr>
          <w:p w14:paraId="52F746EA" w14:textId="628A6E7B" w:rsidR="00E64A6F" w:rsidRPr="00E31F1E" w:rsidRDefault="00E64A6F" w:rsidP="002B3402">
            <w:pPr>
              <w:shd w:val="clear" w:color="auto" w:fill="FFFFFF"/>
              <w:jc w:val="right"/>
              <w:rPr>
                <w:rFonts w:ascii="TH SarabunPSK" w:hAnsi="TH SarabunPSK" w:cs="TH SarabunPSK"/>
                <w:b/>
                <w:bCs/>
                <w:strike/>
                <w:cs/>
              </w:rPr>
            </w:pPr>
            <w:r w:rsidRPr="00E31F1E">
              <w:rPr>
                <w:rFonts w:ascii="TH SarabunPSK" w:hAnsi="TH SarabunPSK" w:cs="TH SarabunPSK"/>
                <w:b/>
                <w:bCs/>
              </w:rPr>
              <w:t>3</w:t>
            </w:r>
            <w:r w:rsidRPr="00E31F1E">
              <w:rPr>
                <w:rFonts w:ascii="TH SarabunPSK" w:hAnsi="TH SarabunPSK" w:cs="TH SarabunPSK"/>
                <w:b/>
                <w:bCs/>
                <w:cs/>
              </w:rPr>
              <w:t>(</w:t>
            </w:r>
            <w:r w:rsidR="00F152D3" w:rsidRPr="00E31F1E">
              <w:rPr>
                <w:rFonts w:ascii="TH SarabunPSK" w:hAnsi="TH SarabunPSK" w:cs="TH SarabunPSK"/>
                <w:b/>
                <w:bCs/>
              </w:rPr>
              <w:t>2</w:t>
            </w:r>
            <w:r w:rsidRPr="00E31F1E">
              <w:rPr>
                <w:rFonts w:ascii="TH SarabunPSK" w:hAnsi="TH SarabunPSK" w:cs="TH SarabunPSK"/>
                <w:b/>
                <w:bCs/>
                <w:cs/>
              </w:rPr>
              <w:t>-</w:t>
            </w:r>
            <w:r w:rsidR="00F152D3" w:rsidRPr="00E31F1E">
              <w:rPr>
                <w:rFonts w:ascii="TH SarabunPSK" w:hAnsi="TH SarabunPSK" w:cs="TH SarabunPSK"/>
                <w:b/>
                <w:bCs/>
              </w:rPr>
              <w:t>3</w:t>
            </w:r>
            <w:r w:rsidRPr="00E31F1E">
              <w:rPr>
                <w:rFonts w:ascii="TH SarabunPSK" w:hAnsi="TH SarabunPSK" w:cs="TH SarabunPSK"/>
                <w:b/>
                <w:bCs/>
                <w:cs/>
              </w:rPr>
              <w:t>-</w:t>
            </w:r>
            <w:r w:rsidRPr="00E31F1E">
              <w:rPr>
                <w:rFonts w:ascii="TH SarabunPSK" w:hAnsi="TH SarabunPSK" w:cs="TH SarabunPSK"/>
                <w:b/>
                <w:bCs/>
              </w:rPr>
              <w:t>5</w:t>
            </w:r>
            <w:r w:rsidRPr="00E31F1E">
              <w:rPr>
                <w:rFonts w:ascii="TH SarabunPSK" w:hAnsi="TH SarabunPSK" w:cs="TH SarabunPSK"/>
                <w:b/>
                <w:bCs/>
                <w:cs/>
              </w:rPr>
              <w:t xml:space="preserve">) </w:t>
            </w:r>
          </w:p>
        </w:tc>
      </w:tr>
      <w:tr w:rsidR="00E31F1E" w:rsidRPr="00E31F1E" w14:paraId="7E6CA080" w14:textId="77777777" w:rsidTr="007C6B4E">
        <w:tc>
          <w:tcPr>
            <w:tcW w:w="1946" w:type="dxa"/>
            <w:shd w:val="clear" w:color="auto" w:fill="auto"/>
          </w:tcPr>
          <w:p w14:paraId="0467970B" w14:textId="77777777" w:rsidR="008E5336" w:rsidRPr="00E31F1E" w:rsidRDefault="008E5336" w:rsidP="002B3402">
            <w:pPr>
              <w:rPr>
                <w:rFonts w:ascii="TH SarabunPSK" w:hAnsi="TH SarabunPSK" w:cs="TH SarabunPSK"/>
                <w:b/>
                <w:bCs/>
              </w:rPr>
            </w:pPr>
          </w:p>
        </w:tc>
        <w:tc>
          <w:tcPr>
            <w:tcW w:w="6919" w:type="dxa"/>
            <w:gridSpan w:val="2"/>
            <w:shd w:val="clear" w:color="auto" w:fill="auto"/>
          </w:tcPr>
          <w:p w14:paraId="29CED275" w14:textId="60D195EE" w:rsidR="008E5336" w:rsidRPr="00E31F1E" w:rsidRDefault="008E5336" w:rsidP="002B3402">
            <w:pPr>
              <w:tabs>
                <w:tab w:val="left" w:pos="1985"/>
              </w:tabs>
              <w:rPr>
                <w:rFonts w:ascii="TH SarabunPSK" w:hAnsi="TH SarabunPSK" w:cs="TH SarabunPSK"/>
                <w:b/>
                <w:bCs/>
                <w:cs/>
              </w:rPr>
            </w:pPr>
          </w:p>
        </w:tc>
      </w:tr>
      <w:tr w:rsidR="00E31F1E" w:rsidRPr="00E31F1E" w14:paraId="701F7E3D" w14:textId="77777777" w:rsidTr="007A54C8">
        <w:tc>
          <w:tcPr>
            <w:tcW w:w="8865" w:type="dxa"/>
            <w:gridSpan w:val="3"/>
            <w:shd w:val="clear" w:color="auto" w:fill="auto"/>
          </w:tcPr>
          <w:p w14:paraId="32D8C3AF" w14:textId="77777777" w:rsidR="00165B77" w:rsidRPr="00E31F1E" w:rsidRDefault="00165B77" w:rsidP="002B3402">
            <w:pPr>
              <w:rPr>
                <w:rFonts w:ascii="TH SarabunPSK" w:hAnsi="TH SarabunPSK" w:cs="TH SarabunPSK"/>
              </w:rPr>
            </w:pPr>
            <w:r w:rsidRPr="00E31F1E">
              <w:rPr>
                <w:rFonts w:ascii="TH SarabunPSK" w:hAnsi="TH SarabunPSK" w:cs="TH SarabunPSK" w:hint="cs"/>
                <w:b/>
                <w:bCs/>
                <w:cs/>
              </w:rPr>
              <w:t>คำอธิบายรายวิชา</w:t>
            </w:r>
          </w:p>
          <w:p w14:paraId="4387F1FC" w14:textId="5F7C9A85" w:rsidR="00165B77" w:rsidRPr="00E31F1E" w:rsidRDefault="00165B77" w:rsidP="002C4898">
            <w:pPr>
              <w:ind w:firstLine="271"/>
              <w:jc w:val="thaiDistribute"/>
              <w:rPr>
                <w:rFonts w:ascii="TH SarabunPSK" w:hAnsi="TH SarabunPSK" w:cs="TH SarabunPSK"/>
              </w:rPr>
            </w:pPr>
            <w:r w:rsidRPr="00E31F1E">
              <w:rPr>
                <w:rFonts w:ascii="TH SarabunPSK" w:hAnsi="TH SarabunPSK" w:cs="TH SarabunPSK"/>
                <w:spacing w:val="6"/>
                <w:cs/>
              </w:rPr>
              <w:t>แนวคิดการเป็นผู้ประกอบการ จรรยาบรรณทางธุรกิจของผู้ประกอบการ การวางแผนธุรกิจ การประยุกต์ใช้เทคโนโลยีสารสนเทศและรูปแบบทางธุรกิจใหม่ เทคนิคการเจรจาต่อรอง การเขียนแผนธุรกิจ</w:t>
            </w:r>
          </w:p>
          <w:p w14:paraId="585FD948" w14:textId="1977F49A" w:rsidR="00165B77" w:rsidRPr="00E31F1E" w:rsidRDefault="00165B77" w:rsidP="00933DE7">
            <w:pPr>
              <w:ind w:firstLine="271"/>
              <w:jc w:val="thaiDistribute"/>
              <w:rPr>
                <w:rFonts w:ascii="TH SarabunPSK" w:hAnsi="TH SarabunPSK" w:cs="TH SarabunPSK"/>
                <w:cs/>
              </w:rPr>
            </w:pPr>
            <w:r w:rsidRPr="00E31F1E">
              <w:rPr>
                <w:rFonts w:ascii="TH SarabunPSK" w:hAnsi="TH SarabunPSK" w:cs="TH SarabunPSK"/>
                <w:spacing w:val="6"/>
              </w:rPr>
              <w:t>Entrepreneurial concepts; business ethics for entrepreneurs; business planning; application of information</w:t>
            </w:r>
            <w:r w:rsidRPr="00E31F1E">
              <w:rPr>
                <w:rFonts w:ascii="TH SarabunPSK" w:hAnsi="TH SarabunPSK" w:cs="TH SarabunPSK"/>
              </w:rPr>
              <w:t xml:space="preserve"> technology and new business models; negotiation techniques; writing business plan</w:t>
            </w:r>
          </w:p>
        </w:tc>
      </w:tr>
    </w:tbl>
    <w:p w14:paraId="600FB189" w14:textId="77777777" w:rsidR="00165B77" w:rsidRPr="00E31F1E" w:rsidRDefault="00165B77" w:rsidP="00A74499">
      <w:pPr>
        <w:jc w:val="thaiDistribute"/>
        <w:rPr>
          <w:rFonts w:ascii="TH SarabunPSK" w:hAnsi="TH SarabunPSK" w:cs="TH SarabunPSK"/>
          <w:b/>
          <w:bCs/>
        </w:rPr>
      </w:pPr>
    </w:p>
    <w:p w14:paraId="3FEBD7AF" w14:textId="49306140" w:rsidR="00A74499" w:rsidRPr="00E31F1E" w:rsidRDefault="00A74499" w:rsidP="00A74499">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4B72BBB6" w14:textId="5A12215D" w:rsidR="00AD67AC" w:rsidRPr="00E31F1E" w:rsidRDefault="00AD67AC" w:rsidP="005F2E28">
      <w:pPr>
        <w:ind w:left="966" w:hanging="639"/>
        <w:jc w:val="thaiDistribute"/>
        <w:rPr>
          <w:rFonts w:ascii="TH SarabunPSK" w:hAnsi="TH SarabunPSK" w:cs="TH SarabunPSK"/>
        </w:rPr>
      </w:pPr>
      <w:r w:rsidRPr="00E31F1E">
        <w:rPr>
          <w:rFonts w:ascii="TH SarabunPSK" w:hAnsi="TH SarabunPSK" w:cs="TH SarabunPSK"/>
        </w:rPr>
        <w:t xml:space="preserve">CLO1:  </w:t>
      </w:r>
      <w:r w:rsidRPr="00E31F1E">
        <w:rPr>
          <w:rFonts w:ascii="TH SarabunPSK" w:hAnsi="TH SarabunPSK" w:cs="TH SarabunPSK"/>
          <w:cs/>
        </w:rPr>
        <w:t>เข้าใจแนวคิดการเป็นผู้ประกอบการ</w:t>
      </w:r>
    </w:p>
    <w:p w14:paraId="0B98248A" w14:textId="0496DAC9" w:rsidR="00AD67AC" w:rsidRPr="00E31F1E" w:rsidRDefault="00AD67AC" w:rsidP="005F2E28">
      <w:pPr>
        <w:ind w:left="966" w:hanging="639"/>
        <w:jc w:val="thaiDistribute"/>
        <w:rPr>
          <w:rFonts w:ascii="TH SarabunPSK" w:hAnsi="TH SarabunPSK" w:cs="TH SarabunPSK"/>
        </w:rPr>
      </w:pPr>
      <w:r w:rsidRPr="00E31F1E">
        <w:rPr>
          <w:rFonts w:ascii="TH SarabunPSK" w:hAnsi="TH SarabunPSK" w:cs="TH SarabunPSK"/>
        </w:rPr>
        <w:t xml:space="preserve">CLO2: </w:t>
      </w:r>
      <w:r w:rsidRPr="00E31F1E">
        <w:rPr>
          <w:rFonts w:ascii="TH SarabunPSK" w:hAnsi="TH SarabunPSK" w:cs="TH SarabunPSK"/>
          <w:cs/>
        </w:rPr>
        <w:t xml:space="preserve"> เข้าใจจรรยาบรรณทางธุรกิจ</w:t>
      </w:r>
    </w:p>
    <w:p w14:paraId="66BE796E" w14:textId="2A53F703" w:rsidR="00AD67AC" w:rsidRPr="00E31F1E" w:rsidRDefault="00AD67AC" w:rsidP="005F2E28">
      <w:pPr>
        <w:ind w:left="966" w:hanging="639"/>
        <w:jc w:val="thaiDistribute"/>
        <w:rPr>
          <w:rFonts w:ascii="TH SarabunPSK" w:hAnsi="TH SarabunPSK" w:cs="TH SarabunPSK"/>
        </w:rPr>
      </w:pPr>
      <w:r w:rsidRPr="00E31F1E">
        <w:rPr>
          <w:rFonts w:ascii="TH SarabunPSK" w:hAnsi="TH SarabunPSK" w:cs="TH SarabunPSK"/>
        </w:rPr>
        <w:t xml:space="preserve">CLO3: </w:t>
      </w:r>
      <w:r w:rsidRPr="00E31F1E">
        <w:rPr>
          <w:rFonts w:ascii="TH SarabunPSK" w:hAnsi="TH SarabunPSK" w:cs="TH SarabunPSK"/>
          <w:cs/>
        </w:rPr>
        <w:t xml:space="preserve"> เข้าใจการวางแผนธุรกิจ</w:t>
      </w:r>
    </w:p>
    <w:p w14:paraId="34454CC0" w14:textId="7237E516" w:rsidR="00AD67AC" w:rsidRPr="00E31F1E" w:rsidRDefault="00AD67AC" w:rsidP="005F2E28">
      <w:pPr>
        <w:ind w:left="966" w:hanging="639"/>
        <w:jc w:val="thaiDistribute"/>
        <w:rPr>
          <w:rFonts w:ascii="TH SarabunPSK" w:hAnsi="TH SarabunPSK" w:cs="TH SarabunPSK"/>
        </w:rPr>
      </w:pPr>
      <w:r w:rsidRPr="00E31F1E">
        <w:rPr>
          <w:rFonts w:ascii="TH SarabunPSK" w:hAnsi="TH SarabunPSK" w:cs="TH SarabunPSK"/>
        </w:rPr>
        <w:t xml:space="preserve">CLO4: </w:t>
      </w:r>
      <w:r w:rsidRPr="00E31F1E">
        <w:rPr>
          <w:rFonts w:ascii="TH SarabunPSK" w:hAnsi="TH SarabunPSK" w:cs="TH SarabunPSK"/>
          <w:cs/>
        </w:rPr>
        <w:t xml:space="preserve"> ประยุกต์ใช้เทคโนโลยีสารสนเทศและรูปแบบทางธุรกิจใหม่</w:t>
      </w:r>
    </w:p>
    <w:p w14:paraId="619E28C8" w14:textId="655C6344" w:rsidR="00AD67AC" w:rsidRPr="00E31F1E" w:rsidRDefault="00AD67AC" w:rsidP="005F2E28">
      <w:pPr>
        <w:ind w:left="966" w:hanging="639"/>
        <w:jc w:val="thaiDistribute"/>
        <w:rPr>
          <w:rFonts w:ascii="TH SarabunPSK" w:hAnsi="TH SarabunPSK" w:cs="TH SarabunPSK"/>
        </w:rPr>
      </w:pPr>
      <w:r w:rsidRPr="00E31F1E">
        <w:rPr>
          <w:rFonts w:ascii="TH SarabunPSK" w:hAnsi="TH SarabunPSK" w:cs="TH SarabunPSK"/>
        </w:rPr>
        <w:t xml:space="preserve">CLO5:  </w:t>
      </w:r>
      <w:r w:rsidRPr="00E31F1E">
        <w:rPr>
          <w:rFonts w:ascii="TH SarabunPSK" w:hAnsi="TH SarabunPSK" w:cs="TH SarabunPSK"/>
          <w:cs/>
        </w:rPr>
        <w:t>เข้าใจเทคนิคการเจรจาต่อรอง</w:t>
      </w:r>
    </w:p>
    <w:p w14:paraId="6DBEC653" w14:textId="245925A9" w:rsidR="00A74499" w:rsidRPr="00E31F1E" w:rsidRDefault="00AD67AC" w:rsidP="005F2E28">
      <w:pPr>
        <w:ind w:left="966" w:hanging="639"/>
        <w:jc w:val="thaiDistribute"/>
        <w:rPr>
          <w:rFonts w:ascii="TH SarabunPSK" w:hAnsi="TH SarabunPSK" w:cs="TH SarabunPSK"/>
          <w:kern w:val="24"/>
          <w:cs/>
        </w:rPr>
      </w:pPr>
      <w:r w:rsidRPr="00E31F1E">
        <w:rPr>
          <w:rFonts w:ascii="TH SarabunPSK" w:hAnsi="TH SarabunPSK" w:cs="TH SarabunPSK"/>
        </w:rPr>
        <w:t xml:space="preserve">CLO6: </w:t>
      </w:r>
      <w:r w:rsidRPr="00E31F1E">
        <w:rPr>
          <w:rFonts w:ascii="TH SarabunPSK" w:hAnsi="TH SarabunPSK" w:cs="TH SarabunPSK"/>
          <w:cs/>
        </w:rPr>
        <w:t xml:space="preserve"> เขียนแผนธุรกิจได้</w:t>
      </w:r>
      <w:r w:rsidR="00A74499" w:rsidRPr="00E31F1E">
        <w:rPr>
          <w:rFonts w:ascii="TH SarabunPSK" w:hAnsi="TH SarabunPSK" w:cs="TH SarabunPSK"/>
          <w:kern w:val="24"/>
          <w:cs/>
        </w:rPr>
        <w:t xml:space="preserve"> </w:t>
      </w:r>
    </w:p>
    <w:p w14:paraId="6027FE7B" w14:textId="48833A96" w:rsidR="00E1057F" w:rsidRPr="00E31F1E" w:rsidRDefault="00E1057F" w:rsidP="00E1057F">
      <w:pPr>
        <w:rPr>
          <w:rFonts w:ascii="TH SarabunPSK" w:hAnsi="TH SarabunPSK" w:cs="TH SarabunPSK"/>
        </w:rPr>
      </w:pPr>
    </w:p>
    <w:p w14:paraId="4CF3D488" w14:textId="77777777" w:rsidR="009225B2" w:rsidRPr="00E31F1E" w:rsidRDefault="009225B2" w:rsidP="009225B2">
      <w:pPr>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412D4BD5" w14:textId="77777777" w:rsidR="009225B2" w:rsidRPr="00E31F1E" w:rsidRDefault="009225B2" w:rsidP="009225B2">
      <w:pPr>
        <w:jc w:val="center"/>
        <w:rPr>
          <w:rFonts w:ascii="TH SarabunPSK" w:hAnsi="TH SarabunPSK" w:cs="TH SarabunPSK"/>
          <w:b/>
          <w:bCs/>
          <w:sz w:val="16"/>
          <w:szCs w:val="16"/>
        </w:rPr>
      </w:pPr>
    </w:p>
    <w:p w14:paraId="795AB089" w14:textId="335CF488" w:rsidR="00E1057F" w:rsidRPr="00E31F1E" w:rsidRDefault="00F4398D" w:rsidP="00E1057F">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812352" behindDoc="0" locked="0" layoutInCell="1" allowOverlap="1" wp14:anchorId="1C12C91D" wp14:editId="6E9C84FE">
                <wp:simplePos x="0" y="0"/>
                <wp:positionH relativeFrom="column">
                  <wp:posOffset>2901625</wp:posOffset>
                </wp:positionH>
                <wp:positionV relativeFrom="paragraph">
                  <wp:posOffset>48177</wp:posOffset>
                </wp:positionV>
                <wp:extent cx="2702560" cy="1986027"/>
                <wp:effectExtent l="0" t="0" r="21590" b="14605"/>
                <wp:wrapNone/>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986027"/>
                        </a:xfrm>
                        <a:prstGeom prst="rect">
                          <a:avLst/>
                        </a:prstGeom>
                        <a:noFill/>
                        <a:ln w="9525">
                          <a:solidFill>
                            <a:srgbClr val="000000"/>
                          </a:solidFill>
                          <a:prstDash val="dash"/>
                          <a:miter lim="800000"/>
                          <a:headEnd/>
                          <a:tailEnd/>
                        </a:ln>
                      </wps:spPr>
                      <wps:txbx>
                        <w:txbxContent>
                          <w:p w14:paraId="45DB03A6" w14:textId="77777777" w:rsidR="00AA3AE1" w:rsidRPr="00A671BA" w:rsidRDefault="00AA3AE1" w:rsidP="0026447C">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684B903D" w14:textId="6EB9D881" w:rsidR="00AA3AE1" w:rsidRPr="00883FA7" w:rsidRDefault="00AA3AE1" w:rsidP="0026447C">
                            <w:pPr>
                              <w:ind w:left="518" w:hanging="490"/>
                              <w:rPr>
                                <w:rFonts w:ascii="TH SarabunPSK" w:hAnsi="TH SarabunPSK" w:cs="TH SarabunPSK"/>
                              </w:rPr>
                            </w:pPr>
                            <w:r w:rsidRPr="00883FA7">
                              <w:rPr>
                                <w:rFonts w:ascii="TH SarabunPSK" w:hAnsi="TH SarabunPSK" w:cs="TH SarabunPSK"/>
                              </w:rPr>
                              <w:t>AT</w:t>
                            </w:r>
                            <w:r w:rsidRPr="00883FA7">
                              <w:rPr>
                                <w:rFonts w:ascii="TH SarabunPSK" w:hAnsi="TH SarabunPSK" w:cs="TH SarabunPSK"/>
                                <w:cs/>
                              </w:rPr>
                              <w:t xml:space="preserve">1: </w:t>
                            </w:r>
                            <w:r>
                              <w:rPr>
                                <w:rFonts w:ascii="TH SarabunPSK" w:hAnsi="TH SarabunPSK" w:cs="TH SarabunPSK"/>
                              </w:rPr>
                              <w:t xml:space="preserve"> </w:t>
                            </w:r>
                            <w:r w:rsidRPr="00883FA7">
                              <w:rPr>
                                <w:rFonts w:ascii="TH SarabunPSK" w:hAnsi="TH SarabunPSK" w:cs="TH SarabunPSK"/>
                                <w:cs/>
                              </w:rPr>
                              <w:t>แบบฝึกหัด / แบบทดสอบ (</w:t>
                            </w:r>
                            <w:r w:rsidRPr="00883FA7">
                              <w:rPr>
                                <w:rFonts w:ascii="TH SarabunPSK" w:hAnsi="TH SarabunPSK" w:cs="TH SarabunPSK"/>
                              </w:rPr>
                              <w:t>TLA</w:t>
                            </w:r>
                            <w:r w:rsidRPr="00883FA7">
                              <w:rPr>
                                <w:rFonts w:ascii="TH SarabunPSK" w:hAnsi="TH SarabunPSK" w:cs="TH SarabunPSK"/>
                                <w:cs/>
                              </w:rPr>
                              <w:t>1</w:t>
                            </w:r>
                            <w:r w:rsidRPr="00883FA7">
                              <w:rPr>
                                <w:rFonts w:ascii="TH SarabunPSK" w:hAnsi="TH SarabunPSK" w:cs="TH SarabunPSK"/>
                              </w:rPr>
                              <w:t xml:space="preserve">, </w:t>
                            </w:r>
                            <w:r w:rsidRPr="00883FA7">
                              <w:rPr>
                                <w:rFonts w:ascii="TH SarabunPSK" w:hAnsi="TH SarabunPSK" w:cs="TH SarabunPSK"/>
                                <w:cs/>
                              </w:rPr>
                              <w:t>2)</w:t>
                            </w:r>
                          </w:p>
                          <w:p w14:paraId="35E97410" w14:textId="2B4543C0" w:rsidR="00AA3AE1" w:rsidRPr="00883FA7" w:rsidRDefault="00AA3AE1" w:rsidP="0026447C">
                            <w:pPr>
                              <w:ind w:left="518" w:hanging="490"/>
                              <w:rPr>
                                <w:rFonts w:ascii="TH SarabunPSK" w:hAnsi="TH SarabunPSK" w:cs="TH SarabunPSK"/>
                              </w:rPr>
                            </w:pPr>
                            <w:r w:rsidRPr="00883FA7">
                              <w:rPr>
                                <w:rFonts w:ascii="TH SarabunPSK" w:hAnsi="TH SarabunPSK" w:cs="TH SarabunPSK"/>
                              </w:rPr>
                              <w:t>AT</w:t>
                            </w:r>
                            <w:r w:rsidRPr="00883FA7">
                              <w:rPr>
                                <w:rFonts w:ascii="TH SarabunPSK" w:hAnsi="TH SarabunPSK" w:cs="TH SarabunPSK"/>
                                <w:cs/>
                              </w:rPr>
                              <w:t xml:space="preserve">2: </w:t>
                            </w:r>
                            <w:r>
                              <w:rPr>
                                <w:rFonts w:ascii="TH SarabunPSK" w:hAnsi="TH SarabunPSK" w:cs="TH SarabunPSK"/>
                              </w:rPr>
                              <w:t xml:space="preserve"> </w:t>
                            </w:r>
                            <w:r w:rsidRPr="00883FA7">
                              <w:rPr>
                                <w:rFonts w:ascii="TH SarabunPSK" w:hAnsi="TH SarabunPSK" w:cs="TH SarabunPSK"/>
                                <w:cs/>
                              </w:rPr>
                              <w:t>การนำเสนอ (</w:t>
                            </w:r>
                            <w:r w:rsidRPr="00883FA7">
                              <w:rPr>
                                <w:rFonts w:ascii="TH SarabunPSK" w:hAnsi="TH SarabunPSK" w:cs="TH SarabunPSK"/>
                              </w:rPr>
                              <w:t>TLA</w:t>
                            </w:r>
                            <w:r w:rsidRPr="00883FA7">
                              <w:rPr>
                                <w:rFonts w:ascii="TH SarabunPSK" w:hAnsi="TH SarabunPSK" w:cs="TH SarabunPSK"/>
                                <w:cs/>
                              </w:rPr>
                              <w:t>1</w:t>
                            </w:r>
                            <w:r w:rsidRPr="00883FA7">
                              <w:rPr>
                                <w:rFonts w:ascii="TH SarabunPSK" w:hAnsi="TH SarabunPSK" w:cs="TH SarabunPSK"/>
                              </w:rPr>
                              <w:t xml:space="preserve">, </w:t>
                            </w:r>
                            <w:r w:rsidRPr="00883FA7">
                              <w:rPr>
                                <w:rFonts w:ascii="TH SarabunPSK" w:hAnsi="TH SarabunPSK" w:cs="TH SarabunPSK"/>
                                <w:cs/>
                              </w:rPr>
                              <w:t>2</w:t>
                            </w:r>
                            <w:r w:rsidRPr="00883FA7">
                              <w:rPr>
                                <w:rFonts w:ascii="TH SarabunPSK" w:hAnsi="TH SarabunPSK" w:cs="TH SarabunPSK"/>
                              </w:rPr>
                              <w:t xml:space="preserve">, </w:t>
                            </w:r>
                            <w:r w:rsidRPr="00883FA7">
                              <w:rPr>
                                <w:rFonts w:ascii="TH SarabunPSK" w:hAnsi="TH SarabunPSK" w:cs="TH SarabunPSK"/>
                                <w:cs/>
                              </w:rPr>
                              <w:t>3,</w:t>
                            </w:r>
                            <w:r>
                              <w:rPr>
                                <w:rFonts w:ascii="TH SarabunPSK" w:hAnsi="TH SarabunPSK" w:cs="TH SarabunPSK" w:hint="cs"/>
                                <w:cs/>
                              </w:rPr>
                              <w:t xml:space="preserve"> </w:t>
                            </w:r>
                            <w:r w:rsidRPr="00883FA7">
                              <w:rPr>
                                <w:rFonts w:ascii="TH SarabunPSK" w:hAnsi="TH SarabunPSK" w:cs="TH SarabunPSK"/>
                                <w:cs/>
                              </w:rPr>
                              <w:t>4,</w:t>
                            </w:r>
                            <w:r>
                              <w:rPr>
                                <w:rFonts w:ascii="TH SarabunPSK" w:hAnsi="TH SarabunPSK" w:cs="TH SarabunPSK" w:hint="cs"/>
                                <w:cs/>
                              </w:rPr>
                              <w:t xml:space="preserve"> </w:t>
                            </w:r>
                            <w:r w:rsidRPr="00883FA7">
                              <w:rPr>
                                <w:rFonts w:ascii="TH SarabunPSK" w:hAnsi="TH SarabunPSK" w:cs="TH SarabunPSK"/>
                                <w:cs/>
                              </w:rPr>
                              <w:t>5)</w:t>
                            </w:r>
                          </w:p>
                          <w:p w14:paraId="581665F9" w14:textId="096067FD" w:rsidR="00AA3AE1" w:rsidRPr="00883FA7" w:rsidRDefault="00AA3AE1" w:rsidP="0026447C">
                            <w:pPr>
                              <w:ind w:left="518" w:hanging="490"/>
                              <w:rPr>
                                <w:rFonts w:ascii="TH SarabunPSK" w:hAnsi="TH SarabunPSK" w:cs="TH SarabunPSK"/>
                              </w:rPr>
                            </w:pPr>
                            <w:r w:rsidRPr="00883FA7">
                              <w:rPr>
                                <w:rFonts w:ascii="TH SarabunPSK" w:hAnsi="TH SarabunPSK" w:cs="TH SarabunPSK"/>
                              </w:rPr>
                              <w:t>AT</w:t>
                            </w:r>
                            <w:r w:rsidRPr="00883FA7">
                              <w:rPr>
                                <w:rFonts w:ascii="TH SarabunPSK" w:hAnsi="TH SarabunPSK" w:cs="TH SarabunPSK"/>
                                <w:cs/>
                              </w:rPr>
                              <w:t xml:space="preserve">3: </w:t>
                            </w:r>
                            <w:r>
                              <w:rPr>
                                <w:rFonts w:ascii="TH SarabunPSK" w:hAnsi="TH SarabunPSK" w:cs="TH SarabunPSK"/>
                              </w:rPr>
                              <w:t xml:space="preserve"> </w:t>
                            </w:r>
                            <w:r w:rsidRPr="00883FA7">
                              <w:rPr>
                                <w:rFonts w:ascii="TH SarabunPSK" w:hAnsi="TH SarabunPSK" w:cs="TH SarabunPSK"/>
                                <w:cs/>
                              </w:rPr>
                              <w:t>รายงานแผนธุรกิจ (</w:t>
                            </w:r>
                            <w:r w:rsidRPr="00883FA7">
                              <w:rPr>
                                <w:rFonts w:ascii="TH SarabunPSK" w:hAnsi="TH SarabunPSK" w:cs="TH SarabunPSK"/>
                              </w:rPr>
                              <w:t>TLA</w:t>
                            </w:r>
                            <w:r w:rsidRPr="00883FA7">
                              <w:rPr>
                                <w:rFonts w:ascii="TH SarabunPSK" w:hAnsi="TH SarabunPSK" w:cs="TH SarabunPSK"/>
                                <w:cs/>
                              </w:rPr>
                              <w:t>3,</w:t>
                            </w:r>
                            <w:r>
                              <w:rPr>
                                <w:rFonts w:ascii="TH SarabunPSK" w:hAnsi="TH SarabunPSK" w:cs="TH SarabunPSK" w:hint="cs"/>
                                <w:cs/>
                              </w:rPr>
                              <w:t xml:space="preserve"> </w:t>
                            </w:r>
                            <w:r w:rsidRPr="00883FA7">
                              <w:rPr>
                                <w:rFonts w:ascii="TH SarabunPSK" w:hAnsi="TH SarabunPSK" w:cs="TH SarabunPSK"/>
                                <w:cs/>
                              </w:rPr>
                              <w:t>4,</w:t>
                            </w:r>
                            <w:r>
                              <w:rPr>
                                <w:rFonts w:ascii="TH SarabunPSK" w:hAnsi="TH SarabunPSK" w:cs="TH SarabunPSK" w:hint="cs"/>
                                <w:cs/>
                              </w:rPr>
                              <w:t xml:space="preserve"> </w:t>
                            </w:r>
                            <w:r w:rsidRPr="00883FA7">
                              <w:rPr>
                                <w:rFonts w:ascii="TH SarabunPSK" w:hAnsi="TH SarabunPSK" w:cs="TH SarabunPSK"/>
                                <w:cs/>
                              </w:rPr>
                              <w:t>5)</w:t>
                            </w:r>
                          </w:p>
                          <w:p w14:paraId="7E27D902" w14:textId="6E43465F" w:rsidR="00AA3AE1" w:rsidRPr="00A671BA" w:rsidRDefault="00AA3AE1" w:rsidP="0026447C">
                            <w:pPr>
                              <w:ind w:left="518" w:hanging="490"/>
                              <w:rPr>
                                <w:rFonts w:ascii="TH SarabunPSK" w:hAnsi="TH SarabunPSK" w:cs="TH SarabunPSK"/>
                                <w:cs/>
                              </w:rPr>
                            </w:pPr>
                            <w:r w:rsidRPr="00883FA7">
                              <w:rPr>
                                <w:rFonts w:ascii="TH SarabunPSK" w:hAnsi="TH SarabunPSK" w:cs="TH SarabunPSK"/>
                              </w:rPr>
                              <w:t>AT</w:t>
                            </w:r>
                            <w:r w:rsidRPr="00883FA7">
                              <w:rPr>
                                <w:rFonts w:ascii="TH SarabunPSK" w:hAnsi="TH SarabunPSK" w:cs="TH SarabunPSK"/>
                                <w:cs/>
                              </w:rPr>
                              <w:t xml:space="preserve">3: </w:t>
                            </w:r>
                            <w:r>
                              <w:rPr>
                                <w:rFonts w:ascii="TH SarabunPSK" w:hAnsi="TH SarabunPSK" w:cs="TH SarabunPSK"/>
                              </w:rPr>
                              <w:t xml:space="preserve"> </w:t>
                            </w:r>
                            <w:r w:rsidRPr="00883FA7">
                              <w:rPr>
                                <w:rFonts w:ascii="TH SarabunPSK" w:hAnsi="TH SarabunPSK" w:cs="TH SarabunPSK"/>
                                <w:cs/>
                              </w:rPr>
                              <w:t xml:space="preserve">การกำหนดค่าระดับคะแนน: </w:t>
                            </w:r>
                            <w:r w:rsidRPr="00883FA7">
                              <w:rPr>
                                <w:rFonts w:ascii="TH SarabunPSK" w:hAnsi="TH SarabunPSK" w:cs="TH SarabunPSK"/>
                              </w:rPr>
                              <w:t xml:space="preserve">Rubric score (Peer to peer assessment; </w:t>
                            </w:r>
                            <w:r w:rsidRPr="00883FA7">
                              <w:rPr>
                                <w:rFonts w:ascii="TH SarabunPSK" w:hAnsi="TH SarabunPSK" w:cs="TH SarabunPSK"/>
                                <w:cs/>
                              </w:rPr>
                              <w:t>ผู้เรียนประเมินผู้เรียน ผู้สอนประเมินผู้เรียน (</w:t>
                            </w:r>
                            <w:r w:rsidRPr="00883FA7">
                              <w:rPr>
                                <w:rFonts w:ascii="TH SarabunPSK" w:hAnsi="TH SarabunPSK" w:cs="TH SarabunPSK"/>
                              </w:rPr>
                              <w:t>TLA</w:t>
                            </w:r>
                            <w:r w:rsidRPr="00883FA7">
                              <w:rPr>
                                <w:rFonts w:ascii="TH SarabunPSK" w:hAnsi="TH SarabunPSK" w:cs="TH SarabunPSK"/>
                                <w:cs/>
                              </w:rPr>
                              <w:t>3</w:t>
                            </w:r>
                            <w:r w:rsidRPr="00883FA7">
                              <w:rPr>
                                <w:rFonts w:ascii="TH SarabunPSK" w:hAnsi="TH SarabunPSK" w:cs="TH SarabunPSK"/>
                              </w:rPr>
                              <w:t>,</w:t>
                            </w:r>
                            <w:r>
                              <w:rPr>
                                <w:rFonts w:ascii="TH SarabunPSK" w:hAnsi="TH SarabunPSK" w:cs="TH SarabunPSK" w:hint="cs"/>
                                <w:cs/>
                              </w:rPr>
                              <w:t xml:space="preserve"> </w:t>
                            </w:r>
                            <w:r w:rsidRPr="00883FA7">
                              <w:rPr>
                                <w:rFonts w:ascii="TH SarabunPSK" w:hAnsi="TH SarabunPSK" w:cs="TH SarabunPSK"/>
                                <w:cs/>
                              </w:rPr>
                              <w:t>4</w:t>
                            </w:r>
                            <w:r w:rsidRPr="00883FA7">
                              <w:rPr>
                                <w:rFonts w:ascii="TH SarabunPSK" w:hAnsi="TH SarabunPSK" w:cs="TH SarabunPSK"/>
                              </w:rPr>
                              <w:t>,</w:t>
                            </w:r>
                            <w:r>
                              <w:rPr>
                                <w:rFonts w:ascii="TH SarabunPSK" w:hAnsi="TH SarabunPSK" w:cs="TH SarabunPSK" w:hint="cs"/>
                                <w:cs/>
                              </w:rPr>
                              <w:t xml:space="preserve"> </w:t>
                            </w:r>
                            <w:r w:rsidRPr="00883FA7">
                              <w:rPr>
                                <w:rFonts w:ascii="TH SarabunPSK" w:hAnsi="TH SarabunPSK" w:cs="TH SarabunPSK"/>
                                <w:c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2C91D" id="_x0000_s1091" type="#_x0000_t202" style="position:absolute;margin-left:228.45pt;margin-top:3.8pt;width:212.8pt;height:156.4pt;z-index:251812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" filled="f">
                <v:stroke dashstyle="dash"/>
                <v:textbox>
                  <w:txbxContent>
                    <w:p w14:paraId="45DB03A6" w14:textId="77777777" w:rsidR="00AA3AE1" w:rsidRPr="00A671BA" w:rsidRDefault="00AA3AE1" w:rsidP="0026447C">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684B903D" w14:textId="6EB9D881" w:rsidR="00AA3AE1" w:rsidRPr="00883FA7" w:rsidRDefault="00AA3AE1" w:rsidP="0026447C">
                      <w:pPr>
                        <w:ind w:left="518" w:hanging="490"/>
                        <w:rPr>
                          <w:rFonts w:ascii="TH SarabunPSK" w:hAnsi="TH SarabunPSK" w:cs="TH SarabunPSK"/>
                        </w:rPr>
                      </w:pPr>
                      <w:r w:rsidRPr="00883FA7">
                        <w:rPr>
                          <w:rFonts w:ascii="TH SarabunPSK" w:hAnsi="TH SarabunPSK" w:cs="TH SarabunPSK"/>
                        </w:rPr>
                        <w:t>AT</w:t>
                      </w:r>
                      <w:r w:rsidRPr="00883FA7">
                        <w:rPr>
                          <w:rFonts w:ascii="TH SarabunPSK" w:hAnsi="TH SarabunPSK" w:cs="TH SarabunPSK"/>
                          <w:cs/>
                        </w:rPr>
                        <w:t xml:space="preserve">1: </w:t>
                      </w:r>
                      <w:r>
                        <w:rPr>
                          <w:rFonts w:ascii="TH SarabunPSK" w:hAnsi="TH SarabunPSK" w:cs="TH SarabunPSK"/>
                        </w:rPr>
                        <w:t xml:space="preserve"> </w:t>
                      </w:r>
                      <w:r w:rsidRPr="00883FA7">
                        <w:rPr>
                          <w:rFonts w:ascii="TH SarabunPSK" w:hAnsi="TH SarabunPSK" w:cs="TH SarabunPSK"/>
                          <w:cs/>
                        </w:rPr>
                        <w:t>แบบฝึกหัด / แบบทดสอบ (</w:t>
                      </w:r>
                      <w:r w:rsidRPr="00883FA7">
                        <w:rPr>
                          <w:rFonts w:ascii="TH SarabunPSK" w:hAnsi="TH SarabunPSK" w:cs="TH SarabunPSK"/>
                        </w:rPr>
                        <w:t>TLA</w:t>
                      </w:r>
                      <w:r w:rsidRPr="00883FA7">
                        <w:rPr>
                          <w:rFonts w:ascii="TH SarabunPSK" w:hAnsi="TH SarabunPSK" w:cs="TH SarabunPSK"/>
                          <w:cs/>
                        </w:rPr>
                        <w:t>1</w:t>
                      </w:r>
                      <w:r w:rsidRPr="00883FA7">
                        <w:rPr>
                          <w:rFonts w:ascii="TH SarabunPSK" w:hAnsi="TH SarabunPSK" w:cs="TH SarabunPSK"/>
                        </w:rPr>
                        <w:t xml:space="preserve">, </w:t>
                      </w:r>
                      <w:r w:rsidRPr="00883FA7">
                        <w:rPr>
                          <w:rFonts w:ascii="TH SarabunPSK" w:hAnsi="TH SarabunPSK" w:cs="TH SarabunPSK"/>
                          <w:cs/>
                        </w:rPr>
                        <w:t>2)</w:t>
                      </w:r>
                    </w:p>
                    <w:p w14:paraId="35E97410" w14:textId="2B4543C0" w:rsidR="00AA3AE1" w:rsidRPr="00883FA7" w:rsidRDefault="00AA3AE1" w:rsidP="0026447C">
                      <w:pPr>
                        <w:ind w:left="518" w:hanging="490"/>
                        <w:rPr>
                          <w:rFonts w:ascii="TH SarabunPSK" w:hAnsi="TH SarabunPSK" w:cs="TH SarabunPSK"/>
                        </w:rPr>
                      </w:pPr>
                      <w:r w:rsidRPr="00883FA7">
                        <w:rPr>
                          <w:rFonts w:ascii="TH SarabunPSK" w:hAnsi="TH SarabunPSK" w:cs="TH SarabunPSK"/>
                        </w:rPr>
                        <w:t>AT</w:t>
                      </w:r>
                      <w:r w:rsidRPr="00883FA7">
                        <w:rPr>
                          <w:rFonts w:ascii="TH SarabunPSK" w:hAnsi="TH SarabunPSK" w:cs="TH SarabunPSK"/>
                          <w:cs/>
                        </w:rPr>
                        <w:t xml:space="preserve">2: </w:t>
                      </w:r>
                      <w:r>
                        <w:rPr>
                          <w:rFonts w:ascii="TH SarabunPSK" w:hAnsi="TH SarabunPSK" w:cs="TH SarabunPSK"/>
                        </w:rPr>
                        <w:t xml:space="preserve"> </w:t>
                      </w:r>
                      <w:r w:rsidRPr="00883FA7">
                        <w:rPr>
                          <w:rFonts w:ascii="TH SarabunPSK" w:hAnsi="TH SarabunPSK" w:cs="TH SarabunPSK"/>
                          <w:cs/>
                        </w:rPr>
                        <w:t>การนำเสนอ (</w:t>
                      </w:r>
                      <w:r w:rsidRPr="00883FA7">
                        <w:rPr>
                          <w:rFonts w:ascii="TH SarabunPSK" w:hAnsi="TH SarabunPSK" w:cs="TH SarabunPSK"/>
                        </w:rPr>
                        <w:t>TLA</w:t>
                      </w:r>
                      <w:r w:rsidRPr="00883FA7">
                        <w:rPr>
                          <w:rFonts w:ascii="TH SarabunPSK" w:hAnsi="TH SarabunPSK" w:cs="TH SarabunPSK"/>
                          <w:cs/>
                        </w:rPr>
                        <w:t>1</w:t>
                      </w:r>
                      <w:r w:rsidRPr="00883FA7">
                        <w:rPr>
                          <w:rFonts w:ascii="TH SarabunPSK" w:hAnsi="TH SarabunPSK" w:cs="TH SarabunPSK"/>
                        </w:rPr>
                        <w:t xml:space="preserve">, </w:t>
                      </w:r>
                      <w:r w:rsidRPr="00883FA7">
                        <w:rPr>
                          <w:rFonts w:ascii="TH SarabunPSK" w:hAnsi="TH SarabunPSK" w:cs="TH SarabunPSK"/>
                          <w:cs/>
                        </w:rPr>
                        <w:t>2</w:t>
                      </w:r>
                      <w:r w:rsidRPr="00883FA7">
                        <w:rPr>
                          <w:rFonts w:ascii="TH SarabunPSK" w:hAnsi="TH SarabunPSK" w:cs="TH SarabunPSK"/>
                        </w:rPr>
                        <w:t xml:space="preserve">, </w:t>
                      </w:r>
                      <w:r w:rsidRPr="00883FA7">
                        <w:rPr>
                          <w:rFonts w:ascii="TH SarabunPSK" w:hAnsi="TH SarabunPSK" w:cs="TH SarabunPSK"/>
                          <w:cs/>
                        </w:rPr>
                        <w:t>3,</w:t>
                      </w:r>
                      <w:r>
                        <w:rPr>
                          <w:rFonts w:ascii="TH SarabunPSK" w:hAnsi="TH SarabunPSK" w:cs="TH SarabunPSK" w:hint="cs"/>
                          <w:cs/>
                        </w:rPr>
                        <w:t xml:space="preserve"> </w:t>
                      </w:r>
                      <w:r w:rsidRPr="00883FA7">
                        <w:rPr>
                          <w:rFonts w:ascii="TH SarabunPSK" w:hAnsi="TH SarabunPSK" w:cs="TH SarabunPSK"/>
                          <w:cs/>
                        </w:rPr>
                        <w:t>4,</w:t>
                      </w:r>
                      <w:r>
                        <w:rPr>
                          <w:rFonts w:ascii="TH SarabunPSK" w:hAnsi="TH SarabunPSK" w:cs="TH SarabunPSK" w:hint="cs"/>
                          <w:cs/>
                        </w:rPr>
                        <w:t xml:space="preserve"> </w:t>
                      </w:r>
                      <w:r w:rsidRPr="00883FA7">
                        <w:rPr>
                          <w:rFonts w:ascii="TH SarabunPSK" w:hAnsi="TH SarabunPSK" w:cs="TH SarabunPSK"/>
                          <w:cs/>
                        </w:rPr>
                        <w:t>5)</w:t>
                      </w:r>
                    </w:p>
                    <w:p w14:paraId="581665F9" w14:textId="096067FD" w:rsidR="00AA3AE1" w:rsidRPr="00883FA7" w:rsidRDefault="00AA3AE1" w:rsidP="0026447C">
                      <w:pPr>
                        <w:ind w:left="518" w:hanging="490"/>
                        <w:rPr>
                          <w:rFonts w:ascii="TH SarabunPSK" w:hAnsi="TH SarabunPSK" w:cs="TH SarabunPSK"/>
                        </w:rPr>
                      </w:pPr>
                      <w:r w:rsidRPr="00883FA7">
                        <w:rPr>
                          <w:rFonts w:ascii="TH SarabunPSK" w:hAnsi="TH SarabunPSK" w:cs="TH SarabunPSK"/>
                        </w:rPr>
                        <w:t>AT</w:t>
                      </w:r>
                      <w:r w:rsidRPr="00883FA7">
                        <w:rPr>
                          <w:rFonts w:ascii="TH SarabunPSK" w:hAnsi="TH SarabunPSK" w:cs="TH SarabunPSK"/>
                          <w:cs/>
                        </w:rPr>
                        <w:t xml:space="preserve">3: </w:t>
                      </w:r>
                      <w:r>
                        <w:rPr>
                          <w:rFonts w:ascii="TH SarabunPSK" w:hAnsi="TH SarabunPSK" w:cs="TH SarabunPSK"/>
                        </w:rPr>
                        <w:t xml:space="preserve"> </w:t>
                      </w:r>
                      <w:r w:rsidRPr="00883FA7">
                        <w:rPr>
                          <w:rFonts w:ascii="TH SarabunPSK" w:hAnsi="TH SarabunPSK" w:cs="TH SarabunPSK"/>
                          <w:cs/>
                        </w:rPr>
                        <w:t>รายงานแผนธุรกิจ (</w:t>
                      </w:r>
                      <w:r w:rsidRPr="00883FA7">
                        <w:rPr>
                          <w:rFonts w:ascii="TH SarabunPSK" w:hAnsi="TH SarabunPSK" w:cs="TH SarabunPSK"/>
                        </w:rPr>
                        <w:t>TLA</w:t>
                      </w:r>
                      <w:r w:rsidRPr="00883FA7">
                        <w:rPr>
                          <w:rFonts w:ascii="TH SarabunPSK" w:hAnsi="TH SarabunPSK" w:cs="TH SarabunPSK"/>
                          <w:cs/>
                        </w:rPr>
                        <w:t>3,</w:t>
                      </w:r>
                      <w:r>
                        <w:rPr>
                          <w:rFonts w:ascii="TH SarabunPSK" w:hAnsi="TH SarabunPSK" w:cs="TH SarabunPSK" w:hint="cs"/>
                          <w:cs/>
                        </w:rPr>
                        <w:t xml:space="preserve"> </w:t>
                      </w:r>
                      <w:r w:rsidRPr="00883FA7">
                        <w:rPr>
                          <w:rFonts w:ascii="TH SarabunPSK" w:hAnsi="TH SarabunPSK" w:cs="TH SarabunPSK"/>
                          <w:cs/>
                        </w:rPr>
                        <w:t>4,</w:t>
                      </w:r>
                      <w:r>
                        <w:rPr>
                          <w:rFonts w:ascii="TH SarabunPSK" w:hAnsi="TH SarabunPSK" w:cs="TH SarabunPSK" w:hint="cs"/>
                          <w:cs/>
                        </w:rPr>
                        <w:t xml:space="preserve"> </w:t>
                      </w:r>
                      <w:r w:rsidRPr="00883FA7">
                        <w:rPr>
                          <w:rFonts w:ascii="TH SarabunPSK" w:hAnsi="TH SarabunPSK" w:cs="TH SarabunPSK"/>
                          <w:cs/>
                        </w:rPr>
                        <w:t>5)</w:t>
                      </w:r>
                    </w:p>
                    <w:p w14:paraId="7E27D902" w14:textId="6E43465F" w:rsidR="00AA3AE1" w:rsidRPr="00A671BA" w:rsidRDefault="00AA3AE1" w:rsidP="0026447C">
                      <w:pPr>
                        <w:ind w:left="518" w:hanging="490"/>
                        <w:rPr>
                          <w:rFonts w:ascii="TH SarabunPSK" w:hAnsi="TH SarabunPSK" w:cs="TH SarabunPSK"/>
                          <w:cs/>
                        </w:rPr>
                      </w:pPr>
                      <w:r w:rsidRPr="00883FA7">
                        <w:rPr>
                          <w:rFonts w:ascii="TH SarabunPSK" w:hAnsi="TH SarabunPSK" w:cs="TH SarabunPSK"/>
                        </w:rPr>
                        <w:t>AT</w:t>
                      </w:r>
                      <w:r w:rsidRPr="00883FA7">
                        <w:rPr>
                          <w:rFonts w:ascii="TH SarabunPSK" w:hAnsi="TH SarabunPSK" w:cs="TH SarabunPSK"/>
                          <w:cs/>
                        </w:rPr>
                        <w:t xml:space="preserve">3: </w:t>
                      </w:r>
                      <w:r>
                        <w:rPr>
                          <w:rFonts w:ascii="TH SarabunPSK" w:hAnsi="TH SarabunPSK" w:cs="TH SarabunPSK"/>
                        </w:rPr>
                        <w:t xml:space="preserve"> </w:t>
                      </w:r>
                      <w:r w:rsidRPr="00883FA7">
                        <w:rPr>
                          <w:rFonts w:ascii="TH SarabunPSK" w:hAnsi="TH SarabunPSK" w:cs="TH SarabunPSK"/>
                          <w:cs/>
                        </w:rPr>
                        <w:t xml:space="preserve">การกำหนดค่าระดับคะแนน: </w:t>
                      </w:r>
                      <w:r w:rsidRPr="00883FA7">
                        <w:rPr>
                          <w:rFonts w:ascii="TH SarabunPSK" w:hAnsi="TH SarabunPSK" w:cs="TH SarabunPSK"/>
                        </w:rPr>
                        <w:t xml:space="preserve">Rubric score (Peer to peer assessment; </w:t>
                      </w:r>
                      <w:r w:rsidRPr="00883FA7">
                        <w:rPr>
                          <w:rFonts w:ascii="TH SarabunPSK" w:hAnsi="TH SarabunPSK" w:cs="TH SarabunPSK"/>
                          <w:cs/>
                        </w:rPr>
                        <w:t>ผู้เรียนประเมินผู้เรียน ผู้สอนประเมินผู้เรียน (</w:t>
                      </w:r>
                      <w:r w:rsidRPr="00883FA7">
                        <w:rPr>
                          <w:rFonts w:ascii="TH SarabunPSK" w:hAnsi="TH SarabunPSK" w:cs="TH SarabunPSK"/>
                        </w:rPr>
                        <w:t>TLA</w:t>
                      </w:r>
                      <w:r w:rsidRPr="00883FA7">
                        <w:rPr>
                          <w:rFonts w:ascii="TH SarabunPSK" w:hAnsi="TH SarabunPSK" w:cs="TH SarabunPSK"/>
                          <w:cs/>
                        </w:rPr>
                        <w:t>3</w:t>
                      </w:r>
                      <w:r w:rsidRPr="00883FA7">
                        <w:rPr>
                          <w:rFonts w:ascii="TH SarabunPSK" w:hAnsi="TH SarabunPSK" w:cs="TH SarabunPSK"/>
                        </w:rPr>
                        <w:t>,</w:t>
                      </w:r>
                      <w:r>
                        <w:rPr>
                          <w:rFonts w:ascii="TH SarabunPSK" w:hAnsi="TH SarabunPSK" w:cs="TH SarabunPSK" w:hint="cs"/>
                          <w:cs/>
                        </w:rPr>
                        <w:t xml:space="preserve"> </w:t>
                      </w:r>
                      <w:r w:rsidRPr="00883FA7">
                        <w:rPr>
                          <w:rFonts w:ascii="TH SarabunPSK" w:hAnsi="TH SarabunPSK" w:cs="TH SarabunPSK"/>
                          <w:cs/>
                        </w:rPr>
                        <w:t>4</w:t>
                      </w:r>
                      <w:r w:rsidRPr="00883FA7">
                        <w:rPr>
                          <w:rFonts w:ascii="TH SarabunPSK" w:hAnsi="TH SarabunPSK" w:cs="TH SarabunPSK"/>
                        </w:rPr>
                        <w:t>,</w:t>
                      </w:r>
                      <w:r>
                        <w:rPr>
                          <w:rFonts w:ascii="TH SarabunPSK" w:hAnsi="TH SarabunPSK" w:cs="TH SarabunPSK" w:hint="cs"/>
                          <w:cs/>
                        </w:rPr>
                        <w:t xml:space="preserve"> </w:t>
                      </w:r>
                      <w:r w:rsidRPr="00883FA7">
                        <w:rPr>
                          <w:rFonts w:ascii="TH SarabunPSK" w:hAnsi="TH SarabunPSK" w:cs="TH SarabunPSK"/>
                          <w:cs/>
                        </w:rPr>
                        <w:t>5)</w:t>
                      </w:r>
                    </w:p>
                  </w:txbxContent>
                </v:textbox>
              </v:shape>
            </w:pict>
          </mc:Fallback>
        </mc:AlternateContent>
      </w:r>
      <w:r w:rsidRPr="00E31F1E">
        <w:rPr>
          <w:rFonts w:ascii="TH SarabunPSK" w:hAnsi="TH SarabunPSK" w:cs="TH SarabunPSK"/>
          <w:noProof/>
        </w:rPr>
        <mc:AlternateContent>
          <mc:Choice Requires="wps">
            <w:drawing>
              <wp:anchor distT="45720" distB="45720" distL="114300" distR="114300" simplePos="0" relativeHeight="251811328" behindDoc="0" locked="0" layoutInCell="1" allowOverlap="1" wp14:anchorId="5B47ADF0" wp14:editId="05A6FFD6">
                <wp:simplePos x="0" y="0"/>
                <wp:positionH relativeFrom="margin">
                  <wp:align>left</wp:align>
                </wp:positionH>
                <wp:positionV relativeFrom="paragraph">
                  <wp:posOffset>54389</wp:posOffset>
                </wp:positionV>
                <wp:extent cx="2719070" cy="1961202"/>
                <wp:effectExtent l="0" t="0" r="24130" b="2032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961202"/>
                        </a:xfrm>
                        <a:prstGeom prst="rect">
                          <a:avLst/>
                        </a:prstGeom>
                        <a:noFill/>
                        <a:ln w="9525">
                          <a:solidFill>
                            <a:srgbClr val="000000"/>
                          </a:solidFill>
                          <a:prstDash val="dash"/>
                          <a:miter lim="800000"/>
                          <a:headEnd/>
                          <a:tailEnd/>
                        </a:ln>
                      </wps:spPr>
                      <wps:txbx>
                        <w:txbxContent>
                          <w:p w14:paraId="59BD1C88" w14:textId="77777777" w:rsidR="00AA3AE1" w:rsidRPr="00F0518B" w:rsidRDefault="00AA3AE1" w:rsidP="0026447C">
                            <w:pPr>
                              <w:jc w:val="thaiDistribute"/>
                              <w:rPr>
                                <w:rFonts w:ascii="TH SarabunPSK" w:hAnsi="TH SarabunPSK" w:cs="TH SarabunPSK"/>
                                <w:b/>
                                <w:bCs/>
                              </w:rPr>
                            </w:pPr>
                            <w:r w:rsidRPr="00F0518B">
                              <w:rPr>
                                <w:rFonts w:ascii="TH SarabunPSK" w:hAnsi="TH SarabunPSK" w:cs="TH SarabunPSK"/>
                                <w:b/>
                                <w:bCs/>
                                <w:cs/>
                              </w:rPr>
                              <w:t xml:space="preserve">กิจกรรมการสอนและการเรียน </w:t>
                            </w:r>
                            <w:r w:rsidRPr="00F0518B">
                              <w:rPr>
                                <w:rFonts w:ascii="TH SarabunPSK" w:hAnsi="TH SarabunPSK" w:cs="TH SarabunPSK"/>
                                <w:b/>
                                <w:bCs/>
                              </w:rPr>
                              <w:t>(TLA)</w:t>
                            </w:r>
                          </w:p>
                          <w:p w14:paraId="16C9D0AA" w14:textId="19621D73" w:rsidR="00AA3AE1" w:rsidRPr="00F0518B" w:rsidRDefault="00AA3AE1" w:rsidP="0026447C">
                            <w:pPr>
                              <w:ind w:left="532" w:hanging="546"/>
                              <w:rPr>
                                <w:rFonts w:ascii="TH SarabunPSK" w:hAnsi="TH SarabunPSK" w:cs="TH SarabunPSK"/>
                              </w:rPr>
                            </w:pPr>
                            <w:r w:rsidRPr="00F0518B">
                              <w:rPr>
                                <w:rFonts w:ascii="TH SarabunPSK" w:hAnsi="TH SarabunPSK" w:cs="TH SarabunPSK"/>
                              </w:rPr>
                              <w:t xml:space="preserve">TLA1:  </w:t>
                            </w:r>
                            <w:r w:rsidRPr="00F0518B">
                              <w:rPr>
                                <w:rFonts w:ascii="TH SarabunPSK" w:hAnsi="TH SarabunPSK" w:cs="TH SarabunPSK"/>
                                <w:cs/>
                              </w:rPr>
                              <w:t>บรรยาย (</w:t>
                            </w:r>
                            <w:r w:rsidRPr="00F0518B">
                              <w:rPr>
                                <w:rFonts w:ascii="TH SarabunPSK" w:hAnsi="TH SarabunPSK" w:cs="TH SarabunPSK"/>
                              </w:rPr>
                              <w:t>CLO1,</w:t>
                            </w:r>
                            <w:r>
                              <w:rPr>
                                <w:rFonts w:ascii="TH SarabunPSK" w:hAnsi="TH SarabunPSK" w:cs="TH SarabunPSK" w:hint="cs"/>
                                <w:cs/>
                              </w:rPr>
                              <w:t xml:space="preserve"> </w:t>
                            </w:r>
                            <w:r w:rsidRPr="00F0518B">
                              <w:rPr>
                                <w:rFonts w:ascii="TH SarabunPSK" w:hAnsi="TH SarabunPSK" w:cs="TH SarabunPSK"/>
                              </w:rPr>
                              <w:t>2,</w:t>
                            </w:r>
                            <w:r>
                              <w:rPr>
                                <w:rFonts w:ascii="TH SarabunPSK" w:hAnsi="TH SarabunPSK" w:cs="TH SarabunPSK" w:hint="cs"/>
                                <w:cs/>
                              </w:rPr>
                              <w:t xml:space="preserve"> </w:t>
                            </w:r>
                            <w:r w:rsidRPr="00F0518B">
                              <w:rPr>
                                <w:rFonts w:ascii="TH SarabunPSK" w:hAnsi="TH SarabunPSK" w:cs="TH SarabunPSK"/>
                              </w:rPr>
                              <w:t>3,</w:t>
                            </w:r>
                            <w:r>
                              <w:rPr>
                                <w:rFonts w:ascii="TH SarabunPSK" w:hAnsi="TH SarabunPSK" w:cs="TH SarabunPSK" w:hint="cs"/>
                                <w:cs/>
                              </w:rPr>
                              <w:t xml:space="preserve"> </w:t>
                            </w:r>
                            <w:r w:rsidRPr="00F0518B">
                              <w:rPr>
                                <w:rFonts w:ascii="TH SarabunPSK" w:hAnsi="TH SarabunPSK" w:cs="TH SarabunPSK"/>
                              </w:rPr>
                              <w:t>4,5</w:t>
                            </w:r>
                            <w:r>
                              <w:rPr>
                                <w:rFonts w:ascii="TH SarabunPSK" w:hAnsi="TH SarabunPSK" w:cs="TH SarabunPSK" w:hint="cs"/>
                                <w:cs/>
                              </w:rPr>
                              <w:t xml:space="preserve"> </w:t>
                            </w:r>
                            <w:r w:rsidRPr="00F0518B">
                              <w:rPr>
                                <w:rFonts w:ascii="TH SarabunPSK" w:hAnsi="TH SarabunPSK" w:cs="TH SarabunPSK"/>
                              </w:rPr>
                              <w:t>,6)</w:t>
                            </w:r>
                          </w:p>
                          <w:p w14:paraId="5756C45A" w14:textId="53AF0AD5" w:rsidR="00AA3AE1" w:rsidRPr="00F0518B" w:rsidRDefault="00AA3AE1" w:rsidP="0026447C">
                            <w:pPr>
                              <w:ind w:left="532" w:hanging="546"/>
                              <w:rPr>
                                <w:rFonts w:ascii="TH SarabunPSK" w:hAnsi="TH SarabunPSK" w:cs="TH SarabunPSK"/>
                              </w:rPr>
                            </w:pPr>
                            <w:r w:rsidRPr="00F0518B">
                              <w:rPr>
                                <w:rFonts w:ascii="TH SarabunPSK" w:hAnsi="TH SarabunPSK" w:cs="TH SarabunPSK"/>
                              </w:rPr>
                              <w:t xml:space="preserve">TLA2:  </w:t>
                            </w:r>
                            <w:r w:rsidRPr="00F0518B">
                              <w:rPr>
                                <w:rFonts w:ascii="TH SarabunPSK" w:hAnsi="TH SarabunPSK" w:cs="TH SarabunPSK"/>
                                <w:cs/>
                              </w:rPr>
                              <w:t>กรณีศึกษา การระดมความคิด และสะท้อนประเด็นปัญหา (</w:t>
                            </w:r>
                            <w:r w:rsidRPr="00F0518B">
                              <w:rPr>
                                <w:rFonts w:ascii="TH SarabunPSK" w:hAnsi="TH SarabunPSK" w:cs="TH SarabunPSK"/>
                              </w:rPr>
                              <w:t>CLO1,</w:t>
                            </w:r>
                            <w:r>
                              <w:rPr>
                                <w:rFonts w:ascii="TH SarabunPSK" w:hAnsi="TH SarabunPSK" w:cs="TH SarabunPSK" w:hint="cs"/>
                                <w:cs/>
                              </w:rPr>
                              <w:t xml:space="preserve"> </w:t>
                            </w:r>
                            <w:r w:rsidRPr="00F0518B">
                              <w:rPr>
                                <w:rFonts w:ascii="TH SarabunPSK" w:hAnsi="TH SarabunPSK" w:cs="TH SarabunPSK"/>
                              </w:rPr>
                              <w:t>2,</w:t>
                            </w:r>
                            <w:r>
                              <w:rPr>
                                <w:rFonts w:ascii="TH SarabunPSK" w:hAnsi="TH SarabunPSK" w:cs="TH SarabunPSK" w:hint="cs"/>
                                <w:cs/>
                              </w:rPr>
                              <w:t xml:space="preserve"> </w:t>
                            </w:r>
                            <w:r w:rsidRPr="00F0518B">
                              <w:rPr>
                                <w:rFonts w:ascii="TH SarabunPSK" w:hAnsi="TH SarabunPSK" w:cs="TH SarabunPSK"/>
                              </w:rPr>
                              <w:t>3,</w:t>
                            </w:r>
                            <w:r>
                              <w:rPr>
                                <w:rFonts w:ascii="TH SarabunPSK" w:hAnsi="TH SarabunPSK" w:cs="TH SarabunPSK" w:hint="cs"/>
                                <w:cs/>
                              </w:rPr>
                              <w:t xml:space="preserve"> </w:t>
                            </w:r>
                            <w:r w:rsidRPr="00F0518B">
                              <w:rPr>
                                <w:rFonts w:ascii="TH SarabunPSK" w:hAnsi="TH SarabunPSK" w:cs="TH SarabunPSK"/>
                              </w:rPr>
                              <w:t>4,</w:t>
                            </w:r>
                            <w:r>
                              <w:rPr>
                                <w:rFonts w:ascii="TH SarabunPSK" w:hAnsi="TH SarabunPSK" w:cs="TH SarabunPSK" w:hint="cs"/>
                                <w:cs/>
                              </w:rPr>
                              <w:t xml:space="preserve"> </w:t>
                            </w:r>
                            <w:r w:rsidRPr="00F0518B">
                              <w:rPr>
                                <w:rFonts w:ascii="TH SarabunPSK" w:hAnsi="TH SarabunPSK" w:cs="TH SarabunPSK"/>
                              </w:rPr>
                              <w:t>5,</w:t>
                            </w:r>
                            <w:r>
                              <w:rPr>
                                <w:rFonts w:ascii="TH SarabunPSK" w:hAnsi="TH SarabunPSK" w:cs="TH SarabunPSK" w:hint="cs"/>
                                <w:cs/>
                              </w:rPr>
                              <w:t xml:space="preserve"> </w:t>
                            </w:r>
                            <w:r w:rsidRPr="00F0518B">
                              <w:rPr>
                                <w:rFonts w:ascii="TH SarabunPSK" w:hAnsi="TH SarabunPSK" w:cs="TH SarabunPSK"/>
                              </w:rPr>
                              <w:t>6)</w:t>
                            </w:r>
                          </w:p>
                          <w:p w14:paraId="36B78C2F" w14:textId="3E1042FD" w:rsidR="00AA3AE1" w:rsidRPr="002C4898" w:rsidRDefault="00AA3AE1" w:rsidP="0026447C">
                            <w:pPr>
                              <w:ind w:left="532" w:hanging="546"/>
                              <w:rPr>
                                <w:rFonts w:ascii="TH SarabunPSK" w:hAnsi="TH SarabunPSK" w:cs="TH SarabunPSK"/>
                                <w:spacing w:val="-6"/>
                              </w:rPr>
                            </w:pPr>
                            <w:r w:rsidRPr="00F0518B">
                              <w:rPr>
                                <w:rFonts w:ascii="TH SarabunPSK" w:hAnsi="TH SarabunPSK" w:cs="TH SarabunPSK"/>
                              </w:rPr>
                              <w:t xml:space="preserve">TLA3:  </w:t>
                            </w:r>
                            <w:r w:rsidRPr="002C4898">
                              <w:rPr>
                                <w:rFonts w:ascii="TH SarabunPSK" w:hAnsi="TH SarabunPSK" w:cs="TH SarabunPSK"/>
                                <w:spacing w:val="-6"/>
                              </w:rPr>
                              <w:t>Project-based Learning (CLO1,</w:t>
                            </w:r>
                            <w:r w:rsidRPr="002C4898">
                              <w:rPr>
                                <w:rFonts w:ascii="TH SarabunPSK" w:hAnsi="TH SarabunPSK" w:cs="TH SarabunPSK" w:hint="cs"/>
                                <w:spacing w:val="-6"/>
                                <w:cs/>
                              </w:rPr>
                              <w:t xml:space="preserve"> </w:t>
                            </w:r>
                            <w:r w:rsidRPr="002C4898">
                              <w:rPr>
                                <w:rFonts w:ascii="TH SarabunPSK" w:hAnsi="TH SarabunPSK" w:cs="TH SarabunPSK"/>
                                <w:spacing w:val="-6"/>
                              </w:rPr>
                              <w:t>2,</w:t>
                            </w:r>
                            <w:r w:rsidRPr="002C4898">
                              <w:rPr>
                                <w:rFonts w:ascii="TH SarabunPSK" w:hAnsi="TH SarabunPSK" w:cs="TH SarabunPSK" w:hint="cs"/>
                                <w:spacing w:val="-6"/>
                                <w:cs/>
                              </w:rPr>
                              <w:t xml:space="preserve"> </w:t>
                            </w:r>
                            <w:r w:rsidRPr="002C4898">
                              <w:rPr>
                                <w:rFonts w:ascii="TH SarabunPSK" w:hAnsi="TH SarabunPSK" w:cs="TH SarabunPSK"/>
                                <w:spacing w:val="-6"/>
                              </w:rPr>
                              <w:t>3,</w:t>
                            </w:r>
                            <w:r w:rsidRPr="002C4898">
                              <w:rPr>
                                <w:rFonts w:ascii="TH SarabunPSK" w:hAnsi="TH SarabunPSK" w:cs="TH SarabunPSK" w:hint="cs"/>
                                <w:spacing w:val="-6"/>
                                <w:cs/>
                              </w:rPr>
                              <w:t xml:space="preserve"> </w:t>
                            </w:r>
                            <w:r w:rsidRPr="002C4898">
                              <w:rPr>
                                <w:rFonts w:ascii="TH SarabunPSK" w:hAnsi="TH SarabunPSK" w:cs="TH SarabunPSK"/>
                                <w:spacing w:val="-6"/>
                              </w:rPr>
                              <w:t>4,</w:t>
                            </w:r>
                            <w:r w:rsidRPr="002C4898">
                              <w:rPr>
                                <w:rFonts w:ascii="TH SarabunPSK" w:hAnsi="TH SarabunPSK" w:cs="TH SarabunPSK" w:hint="cs"/>
                                <w:spacing w:val="-6"/>
                                <w:cs/>
                              </w:rPr>
                              <w:t xml:space="preserve"> </w:t>
                            </w:r>
                            <w:r w:rsidRPr="002C4898">
                              <w:rPr>
                                <w:rFonts w:ascii="TH SarabunPSK" w:hAnsi="TH SarabunPSK" w:cs="TH SarabunPSK"/>
                                <w:spacing w:val="-6"/>
                              </w:rPr>
                              <w:t>5,</w:t>
                            </w:r>
                            <w:r w:rsidRPr="002C4898">
                              <w:rPr>
                                <w:rFonts w:ascii="TH SarabunPSK" w:hAnsi="TH SarabunPSK" w:cs="TH SarabunPSK" w:hint="cs"/>
                                <w:spacing w:val="-6"/>
                                <w:cs/>
                              </w:rPr>
                              <w:t xml:space="preserve"> </w:t>
                            </w:r>
                            <w:r w:rsidRPr="002C4898">
                              <w:rPr>
                                <w:rFonts w:ascii="TH SarabunPSK" w:hAnsi="TH SarabunPSK" w:cs="TH SarabunPSK"/>
                                <w:spacing w:val="-6"/>
                              </w:rPr>
                              <w:t>6)</w:t>
                            </w:r>
                          </w:p>
                          <w:p w14:paraId="3A89B899" w14:textId="662973C8" w:rsidR="00AA3AE1" w:rsidRPr="00F0518B" w:rsidRDefault="00AA3AE1" w:rsidP="0026447C">
                            <w:pPr>
                              <w:ind w:left="532" w:hanging="546"/>
                              <w:rPr>
                                <w:rFonts w:ascii="TH SarabunPSK" w:hAnsi="TH SarabunPSK" w:cs="TH SarabunPSK"/>
                              </w:rPr>
                            </w:pPr>
                            <w:r w:rsidRPr="00F0518B">
                              <w:rPr>
                                <w:rFonts w:ascii="TH SarabunPSK" w:hAnsi="TH SarabunPSK" w:cs="TH SarabunPSK"/>
                              </w:rPr>
                              <w:t>TLA4:  Learning Experience (CLO6)</w:t>
                            </w:r>
                            <w:r w:rsidRPr="00F0518B">
                              <w:rPr>
                                <w:rFonts w:ascii="TH SarabunPSK" w:hAnsi="TH SarabunPSK" w:cs="TH SarabunPSK" w:hint="cs"/>
                                <w:cs/>
                              </w:rPr>
                              <w:t xml:space="preserve"> </w:t>
                            </w:r>
                            <w:r w:rsidRPr="00F0518B">
                              <w:rPr>
                                <w:rFonts w:ascii="TH SarabunPSK" w:hAnsi="TH SarabunPSK" w:cs="TH SarabunPSK"/>
                              </w:rPr>
                              <w:t xml:space="preserve">: </w:t>
                            </w:r>
                            <w:r w:rsidRPr="00F0518B">
                              <w:rPr>
                                <w:rFonts w:ascii="TH SarabunPSK" w:hAnsi="TH SarabunPSK" w:cs="TH SarabunPSK"/>
                                <w:cs/>
                              </w:rPr>
                              <w:t>ร่วมกับสถาบั</w:t>
                            </w:r>
                            <w:r w:rsidRPr="00F0518B">
                              <w:rPr>
                                <w:rFonts w:ascii="TH SarabunPSK" w:hAnsi="TH SarabunPSK" w:cs="TH SarabunPSK" w:hint="cs"/>
                                <w:cs/>
                              </w:rPr>
                              <w:t>น</w:t>
                            </w:r>
                            <w:r w:rsidRPr="00F0518B">
                              <w:rPr>
                                <w:rFonts w:ascii="TH SarabunPSK" w:hAnsi="TH SarabunPSK" w:cs="TH SarabunPSK"/>
                                <w:cs/>
                              </w:rPr>
                              <w:t>ชุณห</w:t>
                            </w:r>
                            <w:r w:rsidRPr="00F0518B">
                              <w:rPr>
                                <w:rFonts w:ascii="TH SarabunPSK" w:hAnsi="TH SarabunPSK" w:cs="TH SarabunPSK" w:hint="cs"/>
                                <w:cs/>
                              </w:rPr>
                              <w:t>ะ</w:t>
                            </w:r>
                            <w:r w:rsidRPr="00F0518B">
                              <w:rPr>
                                <w:rFonts w:ascii="TH SarabunPSK" w:hAnsi="TH SarabunPSK" w:cs="TH SarabunPSK"/>
                                <w:cs/>
                              </w:rPr>
                              <w:t>วัณ</w:t>
                            </w:r>
                            <w:r w:rsidRPr="00F0518B">
                              <w:rPr>
                                <w:rFonts w:ascii="TH SarabunPSK" w:hAnsi="TH SarabunPSK" w:cs="TH SarabunPSK" w:hint="cs"/>
                                <w:cs/>
                              </w:rPr>
                              <w:t xml:space="preserve"> </w:t>
                            </w:r>
                            <w:r w:rsidRPr="00F0518B">
                              <w:rPr>
                                <w:rFonts w:ascii="TH SarabunPSK" w:hAnsi="TH SarabunPSK" w:cs="TH SarabunPSK"/>
                                <w:cs/>
                              </w:rPr>
                              <w:t>มทร. อีสาน</w:t>
                            </w:r>
                          </w:p>
                          <w:p w14:paraId="46FC8285" w14:textId="52B789AC" w:rsidR="00AA3AE1" w:rsidRPr="00F0518B" w:rsidRDefault="00AA3AE1" w:rsidP="0026447C">
                            <w:pPr>
                              <w:ind w:left="532" w:hanging="546"/>
                              <w:rPr>
                                <w:rFonts w:ascii="TH SarabunPSK" w:hAnsi="TH SarabunPSK" w:cs="TH SarabunPSK"/>
                              </w:rPr>
                            </w:pPr>
                            <w:r w:rsidRPr="00F0518B">
                              <w:rPr>
                                <w:rFonts w:ascii="TH SarabunPSK" w:hAnsi="TH SarabunPSK" w:cs="TH SarabunPSK"/>
                              </w:rPr>
                              <w:t xml:space="preserve">TLA5:  </w:t>
                            </w:r>
                            <w:r w:rsidRPr="00F0518B">
                              <w:rPr>
                                <w:rFonts w:ascii="TH SarabunPSK" w:hAnsi="TH SarabunPSK" w:cs="TH SarabunPSK"/>
                                <w:cs/>
                              </w:rPr>
                              <w:t>นำเสนอแผนธุรกิจ (</w:t>
                            </w:r>
                            <w:r w:rsidRPr="00F0518B">
                              <w:rPr>
                                <w:rFonts w:ascii="TH SarabunPSK" w:hAnsi="TH SarabunPSK" w:cs="TH SarabunPSK"/>
                              </w:rPr>
                              <w:t>CLO6)</w:t>
                            </w:r>
                            <w:r w:rsidRPr="00F0518B">
                              <w:rPr>
                                <w:rFonts w:ascii="TH SarabunPSK" w:hAnsi="TH SarabunPSK" w:cs="TH SarabunPSK" w:hint="cs"/>
                                <w:cs/>
                              </w:rPr>
                              <w:t xml:space="preserve"> </w:t>
                            </w:r>
                            <w:r w:rsidRPr="00F0518B">
                              <w:rPr>
                                <w:rFonts w:ascii="TH SarabunPSK" w:hAnsi="TH SarabunPSK" w:cs="TH SarabunPSK"/>
                              </w:rPr>
                              <w:t xml:space="preserve">: </w:t>
                            </w:r>
                            <w:r w:rsidRPr="00F0518B">
                              <w:rPr>
                                <w:rFonts w:ascii="TH SarabunPSK" w:hAnsi="TH SarabunPSK" w:cs="TH SarabunPSK"/>
                                <w:cs/>
                              </w:rPr>
                              <w:t xml:space="preserve">การจัดงาน </w:t>
                            </w:r>
                            <w:r w:rsidRPr="00F0518B">
                              <w:rPr>
                                <w:rFonts w:ascii="TH SarabunPSK" w:hAnsi="TH SarabunPSK" w:cs="TH SarabunPSK"/>
                              </w:rPr>
                              <w:t>RMUTI Start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7ADF0" id="Text Box 126" o:spid="_x0000_s1092" type="#_x0000_t202" style="position:absolute;margin-left:0;margin-top:4.3pt;width:214.1pt;height:154.45pt;z-index:2518113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" filled="f">
                <v:stroke dashstyle="dash"/>
                <v:textbox>
                  <w:txbxContent>
                    <w:p w14:paraId="59BD1C88" w14:textId="77777777" w:rsidR="00AA3AE1" w:rsidRPr="00F0518B" w:rsidRDefault="00AA3AE1" w:rsidP="0026447C">
                      <w:pPr>
                        <w:jc w:val="thaiDistribute"/>
                        <w:rPr>
                          <w:rFonts w:ascii="TH SarabunPSK" w:hAnsi="TH SarabunPSK" w:cs="TH SarabunPSK"/>
                          <w:b/>
                          <w:bCs/>
                        </w:rPr>
                      </w:pPr>
                      <w:r w:rsidRPr="00F0518B">
                        <w:rPr>
                          <w:rFonts w:ascii="TH SarabunPSK" w:hAnsi="TH SarabunPSK" w:cs="TH SarabunPSK"/>
                          <w:b/>
                          <w:bCs/>
                          <w:cs/>
                        </w:rPr>
                        <w:t xml:space="preserve">กิจกรรมการสอนและการเรียน </w:t>
                      </w:r>
                      <w:r w:rsidRPr="00F0518B">
                        <w:rPr>
                          <w:rFonts w:ascii="TH SarabunPSK" w:hAnsi="TH SarabunPSK" w:cs="TH SarabunPSK"/>
                          <w:b/>
                          <w:bCs/>
                        </w:rPr>
                        <w:t>(TLA)</w:t>
                      </w:r>
                    </w:p>
                    <w:p w14:paraId="16C9D0AA" w14:textId="19621D73" w:rsidR="00AA3AE1" w:rsidRPr="00F0518B" w:rsidRDefault="00AA3AE1" w:rsidP="0026447C">
                      <w:pPr>
                        <w:ind w:left="532" w:hanging="546"/>
                        <w:rPr>
                          <w:rFonts w:ascii="TH SarabunPSK" w:hAnsi="TH SarabunPSK" w:cs="TH SarabunPSK"/>
                        </w:rPr>
                      </w:pPr>
                      <w:r w:rsidRPr="00F0518B">
                        <w:rPr>
                          <w:rFonts w:ascii="TH SarabunPSK" w:hAnsi="TH SarabunPSK" w:cs="TH SarabunPSK"/>
                        </w:rPr>
                        <w:t xml:space="preserve">TLA1:  </w:t>
                      </w:r>
                      <w:r w:rsidRPr="00F0518B">
                        <w:rPr>
                          <w:rFonts w:ascii="TH SarabunPSK" w:hAnsi="TH SarabunPSK" w:cs="TH SarabunPSK"/>
                          <w:cs/>
                        </w:rPr>
                        <w:t>บรรยาย (</w:t>
                      </w:r>
                      <w:r w:rsidRPr="00F0518B">
                        <w:rPr>
                          <w:rFonts w:ascii="TH SarabunPSK" w:hAnsi="TH SarabunPSK" w:cs="TH SarabunPSK"/>
                        </w:rPr>
                        <w:t>CLO1,</w:t>
                      </w:r>
                      <w:r>
                        <w:rPr>
                          <w:rFonts w:ascii="TH SarabunPSK" w:hAnsi="TH SarabunPSK" w:cs="TH SarabunPSK" w:hint="cs"/>
                          <w:cs/>
                        </w:rPr>
                        <w:t xml:space="preserve"> </w:t>
                      </w:r>
                      <w:r w:rsidRPr="00F0518B">
                        <w:rPr>
                          <w:rFonts w:ascii="TH SarabunPSK" w:hAnsi="TH SarabunPSK" w:cs="TH SarabunPSK"/>
                        </w:rPr>
                        <w:t>2,</w:t>
                      </w:r>
                      <w:r>
                        <w:rPr>
                          <w:rFonts w:ascii="TH SarabunPSK" w:hAnsi="TH SarabunPSK" w:cs="TH SarabunPSK" w:hint="cs"/>
                          <w:cs/>
                        </w:rPr>
                        <w:t xml:space="preserve"> </w:t>
                      </w:r>
                      <w:r w:rsidRPr="00F0518B">
                        <w:rPr>
                          <w:rFonts w:ascii="TH SarabunPSK" w:hAnsi="TH SarabunPSK" w:cs="TH SarabunPSK"/>
                        </w:rPr>
                        <w:t>3,</w:t>
                      </w:r>
                      <w:r>
                        <w:rPr>
                          <w:rFonts w:ascii="TH SarabunPSK" w:hAnsi="TH SarabunPSK" w:cs="TH SarabunPSK" w:hint="cs"/>
                          <w:cs/>
                        </w:rPr>
                        <w:t xml:space="preserve"> </w:t>
                      </w:r>
                      <w:r w:rsidRPr="00F0518B">
                        <w:rPr>
                          <w:rFonts w:ascii="TH SarabunPSK" w:hAnsi="TH SarabunPSK" w:cs="TH SarabunPSK"/>
                        </w:rPr>
                        <w:t>4,5</w:t>
                      </w:r>
                      <w:r>
                        <w:rPr>
                          <w:rFonts w:ascii="TH SarabunPSK" w:hAnsi="TH SarabunPSK" w:cs="TH SarabunPSK" w:hint="cs"/>
                          <w:cs/>
                        </w:rPr>
                        <w:t xml:space="preserve"> </w:t>
                      </w:r>
                      <w:r w:rsidRPr="00F0518B">
                        <w:rPr>
                          <w:rFonts w:ascii="TH SarabunPSK" w:hAnsi="TH SarabunPSK" w:cs="TH SarabunPSK"/>
                        </w:rPr>
                        <w:t>,6)</w:t>
                      </w:r>
                    </w:p>
                    <w:p w14:paraId="5756C45A" w14:textId="53AF0AD5" w:rsidR="00AA3AE1" w:rsidRPr="00F0518B" w:rsidRDefault="00AA3AE1" w:rsidP="0026447C">
                      <w:pPr>
                        <w:ind w:left="532" w:hanging="546"/>
                        <w:rPr>
                          <w:rFonts w:ascii="TH SarabunPSK" w:hAnsi="TH SarabunPSK" w:cs="TH SarabunPSK"/>
                        </w:rPr>
                      </w:pPr>
                      <w:r w:rsidRPr="00F0518B">
                        <w:rPr>
                          <w:rFonts w:ascii="TH SarabunPSK" w:hAnsi="TH SarabunPSK" w:cs="TH SarabunPSK"/>
                        </w:rPr>
                        <w:t xml:space="preserve">TLA2:  </w:t>
                      </w:r>
                      <w:r w:rsidRPr="00F0518B">
                        <w:rPr>
                          <w:rFonts w:ascii="TH SarabunPSK" w:hAnsi="TH SarabunPSK" w:cs="TH SarabunPSK"/>
                          <w:cs/>
                        </w:rPr>
                        <w:t>กรณีศึกษา การระดมความคิด และสะท้อนประเด็นปัญหา (</w:t>
                      </w:r>
                      <w:r w:rsidRPr="00F0518B">
                        <w:rPr>
                          <w:rFonts w:ascii="TH SarabunPSK" w:hAnsi="TH SarabunPSK" w:cs="TH SarabunPSK"/>
                        </w:rPr>
                        <w:t>CLO1,</w:t>
                      </w:r>
                      <w:r>
                        <w:rPr>
                          <w:rFonts w:ascii="TH SarabunPSK" w:hAnsi="TH SarabunPSK" w:cs="TH SarabunPSK" w:hint="cs"/>
                          <w:cs/>
                        </w:rPr>
                        <w:t xml:space="preserve"> </w:t>
                      </w:r>
                      <w:r w:rsidRPr="00F0518B">
                        <w:rPr>
                          <w:rFonts w:ascii="TH SarabunPSK" w:hAnsi="TH SarabunPSK" w:cs="TH SarabunPSK"/>
                        </w:rPr>
                        <w:t>2,</w:t>
                      </w:r>
                      <w:r>
                        <w:rPr>
                          <w:rFonts w:ascii="TH SarabunPSK" w:hAnsi="TH SarabunPSK" w:cs="TH SarabunPSK" w:hint="cs"/>
                          <w:cs/>
                        </w:rPr>
                        <w:t xml:space="preserve"> </w:t>
                      </w:r>
                      <w:r w:rsidRPr="00F0518B">
                        <w:rPr>
                          <w:rFonts w:ascii="TH SarabunPSK" w:hAnsi="TH SarabunPSK" w:cs="TH SarabunPSK"/>
                        </w:rPr>
                        <w:t>3,</w:t>
                      </w:r>
                      <w:r>
                        <w:rPr>
                          <w:rFonts w:ascii="TH SarabunPSK" w:hAnsi="TH SarabunPSK" w:cs="TH SarabunPSK" w:hint="cs"/>
                          <w:cs/>
                        </w:rPr>
                        <w:t xml:space="preserve"> </w:t>
                      </w:r>
                      <w:r w:rsidRPr="00F0518B">
                        <w:rPr>
                          <w:rFonts w:ascii="TH SarabunPSK" w:hAnsi="TH SarabunPSK" w:cs="TH SarabunPSK"/>
                        </w:rPr>
                        <w:t>4,</w:t>
                      </w:r>
                      <w:r>
                        <w:rPr>
                          <w:rFonts w:ascii="TH SarabunPSK" w:hAnsi="TH SarabunPSK" w:cs="TH SarabunPSK" w:hint="cs"/>
                          <w:cs/>
                        </w:rPr>
                        <w:t xml:space="preserve"> </w:t>
                      </w:r>
                      <w:r w:rsidRPr="00F0518B">
                        <w:rPr>
                          <w:rFonts w:ascii="TH SarabunPSK" w:hAnsi="TH SarabunPSK" w:cs="TH SarabunPSK"/>
                        </w:rPr>
                        <w:t>5,</w:t>
                      </w:r>
                      <w:r>
                        <w:rPr>
                          <w:rFonts w:ascii="TH SarabunPSK" w:hAnsi="TH SarabunPSK" w:cs="TH SarabunPSK" w:hint="cs"/>
                          <w:cs/>
                        </w:rPr>
                        <w:t xml:space="preserve"> </w:t>
                      </w:r>
                      <w:r w:rsidRPr="00F0518B">
                        <w:rPr>
                          <w:rFonts w:ascii="TH SarabunPSK" w:hAnsi="TH SarabunPSK" w:cs="TH SarabunPSK"/>
                        </w:rPr>
                        <w:t>6)</w:t>
                      </w:r>
                    </w:p>
                    <w:p w14:paraId="36B78C2F" w14:textId="3E1042FD" w:rsidR="00AA3AE1" w:rsidRPr="002C4898" w:rsidRDefault="00AA3AE1" w:rsidP="0026447C">
                      <w:pPr>
                        <w:ind w:left="532" w:hanging="546"/>
                        <w:rPr>
                          <w:rFonts w:ascii="TH SarabunPSK" w:hAnsi="TH SarabunPSK" w:cs="TH SarabunPSK"/>
                          <w:spacing w:val="-6"/>
                        </w:rPr>
                      </w:pPr>
                      <w:r w:rsidRPr="00F0518B">
                        <w:rPr>
                          <w:rFonts w:ascii="TH SarabunPSK" w:hAnsi="TH SarabunPSK" w:cs="TH SarabunPSK"/>
                        </w:rPr>
                        <w:t xml:space="preserve">TLA3:  </w:t>
                      </w:r>
                      <w:r w:rsidRPr="002C4898">
                        <w:rPr>
                          <w:rFonts w:ascii="TH SarabunPSK" w:hAnsi="TH SarabunPSK" w:cs="TH SarabunPSK"/>
                          <w:spacing w:val="-6"/>
                        </w:rPr>
                        <w:t>Project-based Learning (CLO1,</w:t>
                      </w:r>
                      <w:r w:rsidRPr="002C4898">
                        <w:rPr>
                          <w:rFonts w:ascii="TH SarabunPSK" w:hAnsi="TH SarabunPSK" w:cs="TH SarabunPSK" w:hint="cs"/>
                          <w:spacing w:val="-6"/>
                          <w:cs/>
                        </w:rPr>
                        <w:t xml:space="preserve"> </w:t>
                      </w:r>
                      <w:r w:rsidRPr="002C4898">
                        <w:rPr>
                          <w:rFonts w:ascii="TH SarabunPSK" w:hAnsi="TH SarabunPSK" w:cs="TH SarabunPSK"/>
                          <w:spacing w:val="-6"/>
                        </w:rPr>
                        <w:t>2,</w:t>
                      </w:r>
                      <w:r w:rsidRPr="002C4898">
                        <w:rPr>
                          <w:rFonts w:ascii="TH SarabunPSK" w:hAnsi="TH SarabunPSK" w:cs="TH SarabunPSK" w:hint="cs"/>
                          <w:spacing w:val="-6"/>
                          <w:cs/>
                        </w:rPr>
                        <w:t xml:space="preserve"> </w:t>
                      </w:r>
                      <w:r w:rsidRPr="002C4898">
                        <w:rPr>
                          <w:rFonts w:ascii="TH SarabunPSK" w:hAnsi="TH SarabunPSK" w:cs="TH SarabunPSK"/>
                          <w:spacing w:val="-6"/>
                        </w:rPr>
                        <w:t>3,</w:t>
                      </w:r>
                      <w:r w:rsidRPr="002C4898">
                        <w:rPr>
                          <w:rFonts w:ascii="TH SarabunPSK" w:hAnsi="TH SarabunPSK" w:cs="TH SarabunPSK" w:hint="cs"/>
                          <w:spacing w:val="-6"/>
                          <w:cs/>
                        </w:rPr>
                        <w:t xml:space="preserve"> </w:t>
                      </w:r>
                      <w:r w:rsidRPr="002C4898">
                        <w:rPr>
                          <w:rFonts w:ascii="TH SarabunPSK" w:hAnsi="TH SarabunPSK" w:cs="TH SarabunPSK"/>
                          <w:spacing w:val="-6"/>
                        </w:rPr>
                        <w:t>4,</w:t>
                      </w:r>
                      <w:r w:rsidRPr="002C4898">
                        <w:rPr>
                          <w:rFonts w:ascii="TH SarabunPSK" w:hAnsi="TH SarabunPSK" w:cs="TH SarabunPSK" w:hint="cs"/>
                          <w:spacing w:val="-6"/>
                          <w:cs/>
                        </w:rPr>
                        <w:t xml:space="preserve"> </w:t>
                      </w:r>
                      <w:r w:rsidRPr="002C4898">
                        <w:rPr>
                          <w:rFonts w:ascii="TH SarabunPSK" w:hAnsi="TH SarabunPSK" w:cs="TH SarabunPSK"/>
                          <w:spacing w:val="-6"/>
                        </w:rPr>
                        <w:t>5,</w:t>
                      </w:r>
                      <w:r w:rsidRPr="002C4898">
                        <w:rPr>
                          <w:rFonts w:ascii="TH SarabunPSK" w:hAnsi="TH SarabunPSK" w:cs="TH SarabunPSK" w:hint="cs"/>
                          <w:spacing w:val="-6"/>
                          <w:cs/>
                        </w:rPr>
                        <w:t xml:space="preserve"> </w:t>
                      </w:r>
                      <w:r w:rsidRPr="002C4898">
                        <w:rPr>
                          <w:rFonts w:ascii="TH SarabunPSK" w:hAnsi="TH SarabunPSK" w:cs="TH SarabunPSK"/>
                          <w:spacing w:val="-6"/>
                        </w:rPr>
                        <w:t>6)</w:t>
                      </w:r>
                    </w:p>
                    <w:p w14:paraId="3A89B899" w14:textId="662973C8" w:rsidR="00AA3AE1" w:rsidRPr="00F0518B" w:rsidRDefault="00AA3AE1" w:rsidP="0026447C">
                      <w:pPr>
                        <w:ind w:left="532" w:hanging="546"/>
                        <w:rPr>
                          <w:rFonts w:ascii="TH SarabunPSK" w:hAnsi="TH SarabunPSK" w:cs="TH SarabunPSK"/>
                        </w:rPr>
                      </w:pPr>
                      <w:r w:rsidRPr="00F0518B">
                        <w:rPr>
                          <w:rFonts w:ascii="TH SarabunPSK" w:hAnsi="TH SarabunPSK" w:cs="TH SarabunPSK"/>
                        </w:rPr>
                        <w:t>TLA4:  Learning Experience (CLO6)</w:t>
                      </w:r>
                      <w:r w:rsidRPr="00F0518B">
                        <w:rPr>
                          <w:rFonts w:ascii="TH SarabunPSK" w:hAnsi="TH SarabunPSK" w:cs="TH SarabunPSK" w:hint="cs"/>
                          <w:cs/>
                        </w:rPr>
                        <w:t xml:space="preserve"> </w:t>
                      </w:r>
                      <w:r w:rsidRPr="00F0518B">
                        <w:rPr>
                          <w:rFonts w:ascii="TH SarabunPSK" w:hAnsi="TH SarabunPSK" w:cs="TH SarabunPSK"/>
                        </w:rPr>
                        <w:t xml:space="preserve">: </w:t>
                      </w:r>
                      <w:r w:rsidRPr="00F0518B">
                        <w:rPr>
                          <w:rFonts w:ascii="TH SarabunPSK" w:hAnsi="TH SarabunPSK" w:cs="TH SarabunPSK"/>
                          <w:cs/>
                        </w:rPr>
                        <w:t>ร่วมกับสถาบั</w:t>
                      </w:r>
                      <w:r w:rsidRPr="00F0518B">
                        <w:rPr>
                          <w:rFonts w:ascii="TH SarabunPSK" w:hAnsi="TH SarabunPSK" w:cs="TH SarabunPSK" w:hint="cs"/>
                          <w:cs/>
                        </w:rPr>
                        <w:t>น</w:t>
                      </w:r>
                      <w:r w:rsidRPr="00F0518B">
                        <w:rPr>
                          <w:rFonts w:ascii="TH SarabunPSK" w:hAnsi="TH SarabunPSK" w:cs="TH SarabunPSK"/>
                          <w:cs/>
                        </w:rPr>
                        <w:t>ชุณห</w:t>
                      </w:r>
                      <w:r w:rsidRPr="00F0518B">
                        <w:rPr>
                          <w:rFonts w:ascii="TH SarabunPSK" w:hAnsi="TH SarabunPSK" w:cs="TH SarabunPSK" w:hint="cs"/>
                          <w:cs/>
                        </w:rPr>
                        <w:t>ะ</w:t>
                      </w:r>
                      <w:r w:rsidRPr="00F0518B">
                        <w:rPr>
                          <w:rFonts w:ascii="TH SarabunPSK" w:hAnsi="TH SarabunPSK" w:cs="TH SarabunPSK"/>
                          <w:cs/>
                        </w:rPr>
                        <w:t>วัณ</w:t>
                      </w:r>
                      <w:r w:rsidRPr="00F0518B">
                        <w:rPr>
                          <w:rFonts w:ascii="TH SarabunPSK" w:hAnsi="TH SarabunPSK" w:cs="TH SarabunPSK" w:hint="cs"/>
                          <w:cs/>
                        </w:rPr>
                        <w:t xml:space="preserve"> </w:t>
                      </w:r>
                      <w:r w:rsidRPr="00F0518B">
                        <w:rPr>
                          <w:rFonts w:ascii="TH SarabunPSK" w:hAnsi="TH SarabunPSK" w:cs="TH SarabunPSK"/>
                          <w:cs/>
                        </w:rPr>
                        <w:t>มทร. อีสาน</w:t>
                      </w:r>
                    </w:p>
                    <w:p w14:paraId="46FC8285" w14:textId="52B789AC" w:rsidR="00AA3AE1" w:rsidRPr="00F0518B" w:rsidRDefault="00AA3AE1" w:rsidP="0026447C">
                      <w:pPr>
                        <w:ind w:left="532" w:hanging="546"/>
                        <w:rPr>
                          <w:rFonts w:ascii="TH SarabunPSK" w:hAnsi="TH SarabunPSK" w:cs="TH SarabunPSK"/>
                        </w:rPr>
                      </w:pPr>
                      <w:r w:rsidRPr="00F0518B">
                        <w:rPr>
                          <w:rFonts w:ascii="TH SarabunPSK" w:hAnsi="TH SarabunPSK" w:cs="TH SarabunPSK"/>
                        </w:rPr>
                        <w:t xml:space="preserve">TLA5:  </w:t>
                      </w:r>
                      <w:r w:rsidRPr="00F0518B">
                        <w:rPr>
                          <w:rFonts w:ascii="TH SarabunPSK" w:hAnsi="TH SarabunPSK" w:cs="TH SarabunPSK"/>
                          <w:cs/>
                        </w:rPr>
                        <w:t>นำเสนอแผนธุรกิจ (</w:t>
                      </w:r>
                      <w:r w:rsidRPr="00F0518B">
                        <w:rPr>
                          <w:rFonts w:ascii="TH SarabunPSK" w:hAnsi="TH SarabunPSK" w:cs="TH SarabunPSK"/>
                        </w:rPr>
                        <w:t>CLO6)</w:t>
                      </w:r>
                      <w:r w:rsidRPr="00F0518B">
                        <w:rPr>
                          <w:rFonts w:ascii="TH SarabunPSK" w:hAnsi="TH SarabunPSK" w:cs="TH SarabunPSK" w:hint="cs"/>
                          <w:cs/>
                        </w:rPr>
                        <w:t xml:space="preserve"> </w:t>
                      </w:r>
                      <w:r w:rsidRPr="00F0518B">
                        <w:rPr>
                          <w:rFonts w:ascii="TH SarabunPSK" w:hAnsi="TH SarabunPSK" w:cs="TH SarabunPSK"/>
                        </w:rPr>
                        <w:t xml:space="preserve">: </w:t>
                      </w:r>
                      <w:r w:rsidRPr="00F0518B">
                        <w:rPr>
                          <w:rFonts w:ascii="TH SarabunPSK" w:hAnsi="TH SarabunPSK" w:cs="TH SarabunPSK"/>
                          <w:cs/>
                        </w:rPr>
                        <w:t xml:space="preserve">การจัดงาน </w:t>
                      </w:r>
                      <w:r w:rsidRPr="00F0518B">
                        <w:rPr>
                          <w:rFonts w:ascii="TH SarabunPSK" w:hAnsi="TH SarabunPSK" w:cs="TH SarabunPSK"/>
                        </w:rPr>
                        <w:t>RMUTI Start Up</w:t>
                      </w:r>
                    </w:p>
                  </w:txbxContent>
                </v:textbox>
                <w10:wrap anchorx="margin"/>
              </v:shape>
            </w:pict>
          </mc:Fallback>
        </mc:AlternateContent>
      </w:r>
    </w:p>
    <w:p w14:paraId="273381A4" w14:textId="77777777" w:rsidR="00E1057F" w:rsidRPr="00E31F1E" w:rsidRDefault="00E1057F" w:rsidP="00E1057F">
      <w:pPr>
        <w:rPr>
          <w:rFonts w:ascii="TH SarabunPSK" w:hAnsi="TH SarabunPSK" w:cs="TH SarabunPSK"/>
        </w:rPr>
      </w:pPr>
    </w:p>
    <w:p w14:paraId="7E012C71" w14:textId="77777777" w:rsidR="00E1057F" w:rsidRPr="00E31F1E" w:rsidRDefault="00E1057F" w:rsidP="00E1057F">
      <w:pPr>
        <w:rPr>
          <w:rFonts w:ascii="TH SarabunPSK" w:hAnsi="TH SarabunPSK" w:cs="TH SarabunPSK"/>
        </w:rPr>
      </w:pPr>
    </w:p>
    <w:p w14:paraId="0E12F047" w14:textId="77777777" w:rsidR="00E1057F" w:rsidRPr="00E31F1E" w:rsidRDefault="00E1057F" w:rsidP="00E1057F">
      <w:pPr>
        <w:rPr>
          <w:rFonts w:ascii="TH SarabunPSK" w:hAnsi="TH SarabunPSK" w:cs="TH SarabunPSK"/>
        </w:rPr>
      </w:pPr>
    </w:p>
    <w:p w14:paraId="079885C6" w14:textId="77777777" w:rsidR="00E1057F" w:rsidRPr="00E31F1E" w:rsidRDefault="00E1057F" w:rsidP="00E1057F">
      <w:pPr>
        <w:rPr>
          <w:rFonts w:ascii="TH SarabunPSK" w:hAnsi="TH SarabunPSK" w:cs="TH SarabunPSK"/>
        </w:rPr>
      </w:pPr>
    </w:p>
    <w:p w14:paraId="0150B654" w14:textId="77777777" w:rsidR="00E1057F" w:rsidRPr="00E31F1E" w:rsidRDefault="00E1057F" w:rsidP="00E1057F">
      <w:pPr>
        <w:rPr>
          <w:rFonts w:ascii="TH SarabunPSK" w:hAnsi="TH SarabunPSK" w:cs="TH SarabunPSK"/>
        </w:rPr>
      </w:pPr>
    </w:p>
    <w:p w14:paraId="106F6D3D" w14:textId="77777777" w:rsidR="00E1057F" w:rsidRPr="00E31F1E" w:rsidRDefault="00E1057F" w:rsidP="00E1057F">
      <w:pPr>
        <w:rPr>
          <w:rFonts w:ascii="TH SarabunPSK" w:hAnsi="TH SarabunPSK" w:cs="TH SarabunPSK"/>
        </w:rPr>
      </w:pPr>
    </w:p>
    <w:p w14:paraId="1DBE83E5" w14:textId="77777777" w:rsidR="00E1057F" w:rsidRPr="00E31F1E" w:rsidRDefault="00E1057F" w:rsidP="00E1057F">
      <w:pPr>
        <w:tabs>
          <w:tab w:val="left" w:pos="336"/>
          <w:tab w:val="left" w:pos="882"/>
          <w:tab w:val="left" w:pos="1232"/>
          <w:tab w:val="left" w:pos="1560"/>
        </w:tabs>
        <w:spacing w:line="235" w:lineRule="auto"/>
        <w:jc w:val="center"/>
        <w:rPr>
          <w:rFonts w:ascii="TH SarabunPSK" w:hAnsi="TH SarabunPSK" w:cs="TH SarabunPSK"/>
          <w:b/>
          <w:bCs/>
          <w:spacing w:val="-6"/>
        </w:rPr>
      </w:pPr>
    </w:p>
    <w:p w14:paraId="30D6B927" w14:textId="77777777" w:rsidR="00E1057F" w:rsidRPr="00E31F1E" w:rsidRDefault="00E1057F" w:rsidP="00E1057F">
      <w:pPr>
        <w:tabs>
          <w:tab w:val="left" w:pos="336"/>
          <w:tab w:val="left" w:pos="882"/>
          <w:tab w:val="left" w:pos="1232"/>
          <w:tab w:val="left" w:pos="1560"/>
        </w:tabs>
        <w:spacing w:line="235" w:lineRule="auto"/>
        <w:jc w:val="center"/>
        <w:rPr>
          <w:rFonts w:ascii="TH SarabunPSK" w:hAnsi="TH SarabunPSK" w:cs="TH SarabunPSK"/>
          <w:b/>
          <w:bCs/>
          <w:spacing w:val="-6"/>
        </w:rPr>
      </w:pPr>
    </w:p>
    <w:p w14:paraId="3889DDE7" w14:textId="77777777" w:rsidR="00E1057F" w:rsidRPr="00E31F1E" w:rsidRDefault="00E1057F" w:rsidP="00E1057F">
      <w:pPr>
        <w:tabs>
          <w:tab w:val="left" w:pos="336"/>
          <w:tab w:val="left" w:pos="882"/>
          <w:tab w:val="left" w:pos="1232"/>
          <w:tab w:val="left" w:pos="1560"/>
        </w:tabs>
        <w:spacing w:line="235" w:lineRule="auto"/>
        <w:jc w:val="center"/>
        <w:rPr>
          <w:rFonts w:ascii="TH SarabunPSK" w:hAnsi="TH SarabunPSK" w:cs="TH SarabunPSK"/>
          <w:b/>
          <w:bCs/>
          <w:spacing w:val="-6"/>
        </w:rPr>
      </w:pPr>
    </w:p>
    <w:p w14:paraId="4ACB4674" w14:textId="6A17CCB2" w:rsidR="00A74499" w:rsidRPr="00E31F1E" w:rsidRDefault="00A74499" w:rsidP="00A74499">
      <w:pPr>
        <w:rPr>
          <w:rFonts w:ascii="TH SarabunPSK" w:hAnsi="TH SarabunPSK" w:cs="TH SarabunPSK"/>
        </w:rPr>
      </w:pPr>
    </w:p>
    <w:p w14:paraId="2E14A56D" w14:textId="77777777" w:rsidR="00F4398D" w:rsidRPr="00E31F1E" w:rsidRDefault="00F4398D" w:rsidP="00A74499">
      <w:pPr>
        <w:rPr>
          <w:rFonts w:ascii="TH SarabunPSK" w:hAnsi="TH SarabunPSK" w:cs="TH SarabunPSK"/>
        </w:rPr>
      </w:pPr>
    </w:p>
    <w:p w14:paraId="548BB788" w14:textId="77777777" w:rsidR="001E3D24" w:rsidRPr="00E31F1E" w:rsidRDefault="001E3D24" w:rsidP="001E3D24">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3DE986E2"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7"/>
        <w:gridCol w:w="465"/>
        <w:gridCol w:w="466"/>
        <w:gridCol w:w="455"/>
        <w:gridCol w:w="466"/>
        <w:gridCol w:w="455"/>
        <w:gridCol w:w="466"/>
        <w:gridCol w:w="466"/>
        <w:gridCol w:w="463"/>
        <w:gridCol w:w="466"/>
        <w:gridCol w:w="466"/>
        <w:gridCol w:w="466"/>
        <w:gridCol w:w="466"/>
        <w:gridCol w:w="463"/>
        <w:gridCol w:w="463"/>
        <w:gridCol w:w="463"/>
        <w:gridCol w:w="463"/>
        <w:gridCol w:w="466"/>
        <w:gridCol w:w="466"/>
      </w:tblGrid>
      <w:tr w:rsidR="00E31F1E" w:rsidRPr="00E31F1E" w14:paraId="32DF0A65" w14:textId="77777777" w:rsidTr="009225B2">
        <w:tc>
          <w:tcPr>
            <w:tcW w:w="2321" w:type="dxa"/>
            <w:gridSpan w:val="5"/>
            <w:vAlign w:val="center"/>
          </w:tcPr>
          <w:p w14:paraId="14A80034"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87" w:type="dxa"/>
            <w:gridSpan w:val="3"/>
            <w:vAlign w:val="center"/>
          </w:tcPr>
          <w:p w14:paraId="0C1C83B1"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5" w:type="dxa"/>
            <w:gridSpan w:val="3"/>
            <w:vAlign w:val="center"/>
          </w:tcPr>
          <w:p w14:paraId="3CF4C4A3" w14:textId="77777777" w:rsidR="00FA0783" w:rsidRPr="00E31F1E" w:rsidRDefault="00FA0783" w:rsidP="00FA0783">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152888EB"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cs/>
              </w:rPr>
              <w:t>ทางปัญญา</w:t>
            </w:r>
          </w:p>
        </w:tc>
        <w:tc>
          <w:tcPr>
            <w:tcW w:w="1858" w:type="dxa"/>
            <w:gridSpan w:val="4"/>
            <w:vAlign w:val="center"/>
          </w:tcPr>
          <w:p w14:paraId="4F1961D5" w14:textId="77777777" w:rsidR="00FA0783" w:rsidRPr="00E31F1E" w:rsidRDefault="00FA0783" w:rsidP="00FA0783">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1BCB06A4"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58" w:type="dxa"/>
            <w:gridSpan w:val="4"/>
            <w:vAlign w:val="center"/>
          </w:tcPr>
          <w:p w14:paraId="56CA8862"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6456A758" w14:textId="77777777" w:rsidTr="009225B2">
        <w:tc>
          <w:tcPr>
            <w:tcW w:w="468" w:type="dxa"/>
            <w:vAlign w:val="center"/>
          </w:tcPr>
          <w:p w14:paraId="319E82A9"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29074930"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178F8E55"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3</w:t>
            </w:r>
          </w:p>
        </w:tc>
        <w:tc>
          <w:tcPr>
            <w:tcW w:w="455" w:type="dxa"/>
            <w:vAlign w:val="center"/>
          </w:tcPr>
          <w:p w14:paraId="795408D3"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27E37E77"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5</w:t>
            </w:r>
          </w:p>
        </w:tc>
        <w:tc>
          <w:tcPr>
            <w:tcW w:w="455" w:type="dxa"/>
            <w:vAlign w:val="center"/>
          </w:tcPr>
          <w:p w14:paraId="5D775FCA"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47A2A9F0"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465E490F"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3</w:t>
            </w:r>
          </w:p>
        </w:tc>
        <w:tc>
          <w:tcPr>
            <w:tcW w:w="463" w:type="dxa"/>
            <w:vAlign w:val="center"/>
          </w:tcPr>
          <w:p w14:paraId="2A259B5E"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7FC63398"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71B6553D"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7AF0EB49"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077F3F8B"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2</w:t>
            </w:r>
          </w:p>
        </w:tc>
        <w:tc>
          <w:tcPr>
            <w:tcW w:w="463" w:type="dxa"/>
            <w:vAlign w:val="center"/>
          </w:tcPr>
          <w:p w14:paraId="37B559E4"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3</w:t>
            </w:r>
          </w:p>
        </w:tc>
        <w:tc>
          <w:tcPr>
            <w:tcW w:w="463" w:type="dxa"/>
            <w:vAlign w:val="center"/>
          </w:tcPr>
          <w:p w14:paraId="4346419E"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4</w:t>
            </w:r>
          </w:p>
        </w:tc>
        <w:tc>
          <w:tcPr>
            <w:tcW w:w="463" w:type="dxa"/>
            <w:vAlign w:val="center"/>
          </w:tcPr>
          <w:p w14:paraId="7950104E"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1</w:t>
            </w:r>
          </w:p>
        </w:tc>
        <w:tc>
          <w:tcPr>
            <w:tcW w:w="463" w:type="dxa"/>
            <w:vAlign w:val="center"/>
          </w:tcPr>
          <w:p w14:paraId="0F8E6C3C"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65DB02DA"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1E0942DC" w14:textId="77777777" w:rsidR="00FA0783" w:rsidRPr="00E31F1E" w:rsidRDefault="00FA0783" w:rsidP="00FA0783">
            <w:pPr>
              <w:spacing w:before="15"/>
              <w:jc w:val="center"/>
              <w:rPr>
                <w:rFonts w:ascii="TH SarabunPSK" w:hAnsi="TH SarabunPSK" w:cs="TH SarabunPSK"/>
              </w:rPr>
            </w:pPr>
            <w:r w:rsidRPr="00E31F1E">
              <w:rPr>
                <w:rFonts w:ascii="TH SarabunPSK" w:hAnsi="TH SarabunPSK" w:cs="TH SarabunPSK"/>
              </w:rPr>
              <w:t>4</w:t>
            </w:r>
          </w:p>
        </w:tc>
      </w:tr>
      <w:tr w:rsidR="00DB4732" w:rsidRPr="00E31F1E" w14:paraId="31C0DA8A" w14:textId="77777777" w:rsidTr="009225B2">
        <w:tc>
          <w:tcPr>
            <w:tcW w:w="468" w:type="dxa"/>
            <w:vAlign w:val="center"/>
          </w:tcPr>
          <w:p w14:paraId="6B5EC85D" w14:textId="7B837FA9" w:rsidR="00DB4732" w:rsidRPr="00E31F1E" w:rsidRDefault="00DB4732" w:rsidP="00DB4732">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2E39791E" w14:textId="762796FD" w:rsidR="00DB4732" w:rsidRPr="00E31F1E" w:rsidRDefault="00DB4732" w:rsidP="00DB4732">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DE84BF0" w14:textId="67D84FD5" w:rsidR="00DB4732" w:rsidRPr="00E31F1E" w:rsidRDefault="00DB4732" w:rsidP="00DB4732">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55" w:type="dxa"/>
            <w:vAlign w:val="center"/>
          </w:tcPr>
          <w:p w14:paraId="03B62071" w14:textId="77777777" w:rsidR="00DB4732" w:rsidRPr="00E31F1E" w:rsidRDefault="00DB4732" w:rsidP="00DB4732">
            <w:pPr>
              <w:spacing w:before="15"/>
              <w:jc w:val="center"/>
              <w:rPr>
                <w:rFonts w:ascii="TH SarabunPSK" w:hAnsi="TH SarabunPSK" w:cs="TH SarabunPSK"/>
                <w:sz w:val="24"/>
                <w:szCs w:val="24"/>
              </w:rPr>
            </w:pPr>
          </w:p>
        </w:tc>
        <w:tc>
          <w:tcPr>
            <w:tcW w:w="466" w:type="dxa"/>
            <w:vAlign w:val="center"/>
          </w:tcPr>
          <w:p w14:paraId="7D07320A" w14:textId="51238FF0" w:rsidR="00DB4732" w:rsidRPr="00E31F1E" w:rsidRDefault="00DB4732" w:rsidP="00DB4732">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55" w:type="dxa"/>
            <w:vAlign w:val="center"/>
          </w:tcPr>
          <w:p w14:paraId="1817A32B" w14:textId="77777777" w:rsidR="00DB4732" w:rsidRPr="00E31F1E" w:rsidRDefault="00DB4732" w:rsidP="00DB4732">
            <w:pPr>
              <w:spacing w:before="15"/>
              <w:jc w:val="center"/>
              <w:rPr>
                <w:rFonts w:ascii="TH SarabunPSK" w:hAnsi="TH SarabunPSK" w:cs="TH SarabunPSK"/>
                <w:sz w:val="24"/>
                <w:szCs w:val="24"/>
              </w:rPr>
            </w:pPr>
          </w:p>
        </w:tc>
        <w:tc>
          <w:tcPr>
            <w:tcW w:w="466" w:type="dxa"/>
            <w:vAlign w:val="center"/>
          </w:tcPr>
          <w:p w14:paraId="5DDB7413" w14:textId="63C675C3" w:rsidR="00DB4732" w:rsidRPr="00E31F1E" w:rsidRDefault="00DB4732" w:rsidP="00DB4732">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4700D35F" w14:textId="60597458" w:rsidR="00DB4732" w:rsidRPr="00E31F1E" w:rsidRDefault="00DB4732" w:rsidP="00DB4732">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3" w:type="dxa"/>
            <w:vAlign w:val="center"/>
          </w:tcPr>
          <w:p w14:paraId="05B9AE85" w14:textId="62D13E97" w:rsidR="00DB4732" w:rsidRPr="00E31F1E" w:rsidRDefault="00DB4732" w:rsidP="00DB4732">
            <w:pPr>
              <w:spacing w:before="15"/>
              <w:jc w:val="center"/>
              <w:rPr>
                <w:rFonts w:ascii="TH SarabunPSK" w:hAnsi="TH SarabunPSK" w:cs="TH SarabunPSK"/>
                <w:sz w:val="24"/>
                <w:szCs w:val="24"/>
              </w:rPr>
            </w:pPr>
          </w:p>
        </w:tc>
        <w:tc>
          <w:tcPr>
            <w:tcW w:w="466" w:type="dxa"/>
            <w:vAlign w:val="center"/>
          </w:tcPr>
          <w:p w14:paraId="3F68D0F9" w14:textId="105B12E8" w:rsidR="00DB4732" w:rsidRPr="00E31F1E" w:rsidRDefault="00DB4732" w:rsidP="00DB4732">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325C430" w14:textId="08700611" w:rsidR="00DB4732" w:rsidRPr="00E31F1E" w:rsidRDefault="00DB4732" w:rsidP="00DB4732">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4AE43636" w14:textId="01D3ECB0" w:rsidR="00DB4732" w:rsidRPr="00E31F1E" w:rsidRDefault="00DB4732" w:rsidP="00DB4732">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000881D" w14:textId="3E731F2A" w:rsidR="00DB4732" w:rsidRPr="00E31F1E" w:rsidRDefault="00DB4732" w:rsidP="00DB4732">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3" w:type="dxa"/>
            <w:vAlign w:val="center"/>
          </w:tcPr>
          <w:p w14:paraId="1F7299DA" w14:textId="617F6553" w:rsidR="00DB4732" w:rsidRPr="00E31F1E" w:rsidRDefault="00DB4732" w:rsidP="00DB4732">
            <w:pPr>
              <w:spacing w:before="15"/>
              <w:jc w:val="center"/>
              <w:rPr>
                <w:rFonts w:ascii="TH SarabunPSK" w:hAnsi="TH SarabunPSK" w:cs="TH SarabunPSK"/>
                <w:sz w:val="24"/>
                <w:szCs w:val="24"/>
              </w:rPr>
            </w:pPr>
          </w:p>
        </w:tc>
        <w:tc>
          <w:tcPr>
            <w:tcW w:w="463" w:type="dxa"/>
            <w:vAlign w:val="center"/>
          </w:tcPr>
          <w:p w14:paraId="0A850775" w14:textId="6F5EFD89" w:rsidR="00DB4732" w:rsidRPr="00E31F1E" w:rsidRDefault="00DB4732" w:rsidP="00DB4732">
            <w:pPr>
              <w:spacing w:before="15"/>
              <w:jc w:val="center"/>
              <w:rPr>
                <w:rFonts w:ascii="TH SarabunPSK" w:hAnsi="TH SarabunPSK" w:cs="TH SarabunPSK"/>
                <w:sz w:val="24"/>
                <w:szCs w:val="24"/>
              </w:rPr>
            </w:pPr>
          </w:p>
        </w:tc>
        <w:tc>
          <w:tcPr>
            <w:tcW w:w="463" w:type="dxa"/>
            <w:vAlign w:val="center"/>
          </w:tcPr>
          <w:p w14:paraId="2C7BBD04" w14:textId="2A316F8D" w:rsidR="00DB4732" w:rsidRPr="00E31F1E" w:rsidRDefault="00DB4732" w:rsidP="00DB4732">
            <w:pPr>
              <w:spacing w:before="15"/>
              <w:jc w:val="center"/>
              <w:rPr>
                <w:rFonts w:ascii="TH SarabunPSK" w:hAnsi="TH SarabunPSK" w:cs="TH SarabunPSK"/>
                <w:sz w:val="24"/>
                <w:szCs w:val="24"/>
              </w:rPr>
            </w:pPr>
          </w:p>
        </w:tc>
        <w:tc>
          <w:tcPr>
            <w:tcW w:w="463" w:type="dxa"/>
            <w:vAlign w:val="center"/>
          </w:tcPr>
          <w:p w14:paraId="220F0E0F" w14:textId="45913496" w:rsidR="00DB4732" w:rsidRPr="00E31F1E" w:rsidRDefault="00DB4732" w:rsidP="00DB4732">
            <w:pPr>
              <w:spacing w:before="15"/>
              <w:jc w:val="center"/>
              <w:rPr>
                <w:rFonts w:ascii="TH SarabunPSK" w:hAnsi="TH SarabunPSK" w:cs="TH SarabunPSK"/>
                <w:sz w:val="24"/>
                <w:szCs w:val="24"/>
              </w:rPr>
            </w:pPr>
          </w:p>
        </w:tc>
        <w:tc>
          <w:tcPr>
            <w:tcW w:w="466" w:type="dxa"/>
            <w:vAlign w:val="center"/>
          </w:tcPr>
          <w:p w14:paraId="369B137E" w14:textId="53F8049C" w:rsidR="00DB4732" w:rsidRPr="00E31F1E" w:rsidRDefault="00DB4732" w:rsidP="00DB4732">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76478B88" w14:textId="5EC2502C" w:rsidR="00DB4732" w:rsidRPr="00E31F1E" w:rsidRDefault="00DB4732" w:rsidP="00DB4732">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r>
    </w:tbl>
    <w:p w14:paraId="38DA7B57" w14:textId="77777777" w:rsidR="00074F70" w:rsidRPr="00E31F1E" w:rsidRDefault="00074F70" w:rsidP="00074F70">
      <w:pPr>
        <w:spacing w:before="15"/>
        <w:jc w:val="thaiDistribute"/>
        <w:rPr>
          <w:rFonts w:ascii="TH SarabunPSK" w:hAnsi="TH SarabunPSK" w:cs="TH SarabunPSK"/>
        </w:rPr>
      </w:pPr>
    </w:p>
    <w:p w14:paraId="382CD34B" w14:textId="578526B0" w:rsidR="00074F70" w:rsidRPr="00E31F1E" w:rsidRDefault="00074F70" w:rsidP="00074F70">
      <w:pPr>
        <w:rPr>
          <w:rFonts w:ascii="TH SarabunPSK" w:hAnsi="TH SarabunPSK" w:cs="TH SarabunPSK"/>
        </w:rPr>
      </w:pPr>
    </w:p>
    <w:p w14:paraId="2A2A18B6" w14:textId="1D51AB5F" w:rsidR="00111D7F" w:rsidRDefault="00111D7F" w:rsidP="00074F70">
      <w:pPr>
        <w:rPr>
          <w:rFonts w:ascii="TH SarabunPSK" w:hAnsi="TH SarabunPSK" w:cs="TH SarabunPSK"/>
        </w:rPr>
      </w:pPr>
    </w:p>
    <w:p w14:paraId="61282683" w14:textId="77777777" w:rsidR="00091589" w:rsidRPr="00E31F1E" w:rsidRDefault="00091589" w:rsidP="00074F70">
      <w:pPr>
        <w:rPr>
          <w:rFonts w:ascii="TH SarabunPSK" w:hAnsi="TH SarabunPSK" w:cs="TH SarabunPSK"/>
        </w:rPr>
      </w:pPr>
    </w:p>
    <w:p w14:paraId="42C7E866" w14:textId="2377793D" w:rsidR="00074F70" w:rsidRPr="00E31F1E" w:rsidRDefault="00074F70" w:rsidP="00A946BE">
      <w:pPr>
        <w:tabs>
          <w:tab w:val="left" w:pos="1218"/>
        </w:tabs>
        <w:autoSpaceDE w:val="0"/>
        <w:autoSpaceDN w:val="0"/>
        <w:adjustRightInd w:val="0"/>
        <w:ind w:left="1440" w:hanging="1015"/>
        <w:rPr>
          <w:rFonts w:ascii="TH SarabunPSK" w:eastAsia="BrowalliaNew-Bold" w:hAnsi="TH SarabunPSK" w:cs="TH SarabunPSK"/>
        </w:rPr>
      </w:pPr>
    </w:p>
    <w:tbl>
      <w:tblPr>
        <w:tblW w:w="8861" w:type="dxa"/>
        <w:tblLook w:val="04A0" w:firstRow="1" w:lastRow="0" w:firstColumn="1" w:lastColumn="0" w:noHBand="0" w:noVBand="1"/>
      </w:tblPr>
      <w:tblGrid>
        <w:gridCol w:w="1942"/>
        <w:gridCol w:w="5459"/>
        <w:gridCol w:w="1460"/>
      </w:tblGrid>
      <w:tr w:rsidR="00E31F1E" w:rsidRPr="00E31F1E" w14:paraId="2D62FB10" w14:textId="77777777" w:rsidTr="00AF398B">
        <w:tc>
          <w:tcPr>
            <w:tcW w:w="1942" w:type="dxa"/>
            <w:shd w:val="clear" w:color="auto" w:fill="auto"/>
          </w:tcPr>
          <w:p w14:paraId="2F0C4957" w14:textId="03350E6A" w:rsidR="008D50BA" w:rsidRPr="00E31F1E" w:rsidRDefault="008D50BA" w:rsidP="008D50BA">
            <w:pPr>
              <w:spacing w:before="30"/>
              <w:rPr>
                <w:rFonts w:ascii="TH SarabunPSK" w:hAnsi="TH SarabunPSK" w:cs="TH SarabunPSK"/>
                <w:b/>
                <w:bCs/>
              </w:rPr>
            </w:pPr>
            <w:r w:rsidRPr="00E31F1E">
              <w:rPr>
                <w:rFonts w:ascii="TH SarabunPSK" w:hAnsi="TH SarabunPSK" w:cs="TH SarabunPSK"/>
                <w:b/>
                <w:bCs/>
              </w:rPr>
              <w:lastRenderedPageBreak/>
              <w:t>00-400-090-</w:t>
            </w:r>
            <w:r w:rsidR="00111D7F" w:rsidRPr="00E31F1E">
              <w:rPr>
                <w:rFonts w:ascii="TH SarabunPSK" w:hAnsi="TH SarabunPSK" w:cs="TH SarabunPSK"/>
                <w:b/>
                <w:bCs/>
              </w:rPr>
              <w:t>0</w:t>
            </w:r>
            <w:r w:rsidRPr="00E31F1E">
              <w:rPr>
                <w:rFonts w:ascii="TH SarabunPSK" w:hAnsi="TH SarabunPSK" w:cs="TH SarabunPSK"/>
                <w:b/>
                <w:bCs/>
              </w:rPr>
              <w:t>0</w:t>
            </w:r>
            <w:r w:rsidR="005B6D54" w:rsidRPr="00E31F1E">
              <w:rPr>
                <w:rFonts w:ascii="TH SarabunPSK" w:hAnsi="TH SarabunPSK" w:cs="TH SarabunPSK"/>
                <w:b/>
                <w:bCs/>
              </w:rPr>
              <w:t>3</w:t>
            </w:r>
          </w:p>
        </w:tc>
        <w:tc>
          <w:tcPr>
            <w:tcW w:w="5459" w:type="dxa"/>
            <w:shd w:val="clear" w:color="auto" w:fill="auto"/>
          </w:tcPr>
          <w:p w14:paraId="0C69E651" w14:textId="77777777" w:rsidR="008D50BA" w:rsidRPr="00E31F1E" w:rsidRDefault="008D50BA" w:rsidP="008D50BA">
            <w:pPr>
              <w:shd w:val="clear" w:color="auto" w:fill="FFFFFF"/>
              <w:rPr>
                <w:rFonts w:ascii="TH SarabunPSK" w:hAnsi="TH SarabunPSK" w:cs="TH SarabunPSK"/>
                <w:b/>
                <w:bCs/>
              </w:rPr>
            </w:pPr>
            <w:r w:rsidRPr="00E31F1E">
              <w:rPr>
                <w:rFonts w:ascii="TH SarabunPSK" w:hAnsi="TH SarabunPSK" w:cs="TH SarabunPSK"/>
                <w:b/>
                <w:bCs/>
                <w:cs/>
              </w:rPr>
              <w:t xml:space="preserve">การนำเสนอขายงานสำหรับธุรกิจใหม่ </w:t>
            </w:r>
          </w:p>
          <w:p w14:paraId="43464028" w14:textId="55B57C34" w:rsidR="008D50BA" w:rsidRPr="00E31F1E" w:rsidRDefault="008D50BA" w:rsidP="008D50BA">
            <w:pPr>
              <w:shd w:val="clear" w:color="auto" w:fill="FFFFFF"/>
              <w:rPr>
                <w:rFonts w:ascii="TH SarabunPSK" w:hAnsi="TH SarabunPSK" w:cs="TH SarabunPSK"/>
                <w:b/>
                <w:bCs/>
                <w:cs/>
              </w:rPr>
            </w:pPr>
            <w:r w:rsidRPr="00E31F1E">
              <w:rPr>
                <w:rFonts w:ascii="TH SarabunPSK" w:hAnsi="TH SarabunPSK" w:cs="TH SarabunPSK"/>
                <w:b/>
                <w:bCs/>
              </w:rPr>
              <w:t>Pitching for Startup Business</w:t>
            </w:r>
          </w:p>
        </w:tc>
        <w:tc>
          <w:tcPr>
            <w:tcW w:w="1460" w:type="dxa"/>
            <w:shd w:val="clear" w:color="auto" w:fill="auto"/>
          </w:tcPr>
          <w:p w14:paraId="79181ED0" w14:textId="243338E9" w:rsidR="008D50BA" w:rsidRPr="00E31F1E" w:rsidRDefault="008D50BA" w:rsidP="008D50BA">
            <w:pPr>
              <w:shd w:val="clear" w:color="auto" w:fill="FFFFFF"/>
              <w:spacing w:before="30"/>
              <w:jc w:val="right"/>
              <w:rPr>
                <w:rFonts w:ascii="TH SarabunPSK" w:hAnsi="TH SarabunPSK" w:cs="TH SarabunPSK"/>
                <w:b/>
                <w:bCs/>
                <w:strike/>
                <w:cs/>
              </w:rPr>
            </w:pPr>
            <w:r w:rsidRPr="00E31F1E">
              <w:rPr>
                <w:rFonts w:ascii="TH SarabunPSK" w:hAnsi="TH SarabunPSK" w:cs="TH SarabunPSK"/>
                <w:b/>
                <w:bCs/>
              </w:rPr>
              <w:t>2</w:t>
            </w:r>
            <w:r w:rsidRPr="00E31F1E">
              <w:rPr>
                <w:rFonts w:ascii="TH SarabunPSK" w:hAnsi="TH SarabunPSK" w:cs="TH SarabunPSK"/>
                <w:b/>
                <w:bCs/>
                <w:cs/>
              </w:rPr>
              <w:t>(</w:t>
            </w:r>
            <w:r w:rsidR="00346534" w:rsidRPr="00E31F1E">
              <w:rPr>
                <w:rFonts w:ascii="TH SarabunPSK" w:hAnsi="TH SarabunPSK" w:cs="TH SarabunPSK" w:hint="cs"/>
                <w:b/>
                <w:bCs/>
                <w:cs/>
              </w:rPr>
              <w:t>1</w:t>
            </w:r>
            <w:r w:rsidRPr="00E31F1E">
              <w:rPr>
                <w:rFonts w:ascii="TH SarabunPSK" w:hAnsi="TH SarabunPSK" w:cs="TH SarabunPSK"/>
                <w:b/>
                <w:bCs/>
                <w:cs/>
              </w:rPr>
              <w:t>-</w:t>
            </w:r>
            <w:r w:rsidR="00346534" w:rsidRPr="00E31F1E">
              <w:rPr>
                <w:rFonts w:ascii="TH SarabunPSK" w:hAnsi="TH SarabunPSK" w:cs="TH SarabunPSK" w:hint="cs"/>
                <w:b/>
                <w:bCs/>
                <w:cs/>
              </w:rPr>
              <w:t>3</w:t>
            </w:r>
            <w:r w:rsidRPr="00E31F1E">
              <w:rPr>
                <w:rFonts w:ascii="TH SarabunPSK" w:hAnsi="TH SarabunPSK" w:cs="TH SarabunPSK"/>
                <w:b/>
                <w:bCs/>
                <w:cs/>
              </w:rPr>
              <w:t>-</w:t>
            </w:r>
            <w:r w:rsidR="00346534" w:rsidRPr="00E31F1E">
              <w:rPr>
                <w:rFonts w:ascii="TH SarabunPSK" w:hAnsi="TH SarabunPSK" w:cs="TH SarabunPSK" w:hint="cs"/>
                <w:b/>
                <w:bCs/>
                <w:cs/>
              </w:rPr>
              <w:t>3</w:t>
            </w:r>
            <w:r w:rsidRPr="00E31F1E">
              <w:rPr>
                <w:rFonts w:ascii="TH SarabunPSK" w:hAnsi="TH SarabunPSK" w:cs="TH SarabunPSK"/>
                <w:b/>
                <w:bCs/>
                <w:cs/>
              </w:rPr>
              <w:t xml:space="preserve">) </w:t>
            </w:r>
          </w:p>
        </w:tc>
      </w:tr>
      <w:tr w:rsidR="00E31F1E" w:rsidRPr="00E31F1E" w14:paraId="2C7CC2E9" w14:textId="77777777" w:rsidTr="00AF398B">
        <w:tc>
          <w:tcPr>
            <w:tcW w:w="1942" w:type="dxa"/>
            <w:shd w:val="clear" w:color="auto" w:fill="auto"/>
          </w:tcPr>
          <w:p w14:paraId="4946650F" w14:textId="77777777" w:rsidR="00B96C2D" w:rsidRPr="00E31F1E" w:rsidRDefault="00B96C2D" w:rsidP="00E2399F">
            <w:pPr>
              <w:rPr>
                <w:rFonts w:ascii="TH SarabunPSK" w:hAnsi="TH SarabunPSK" w:cs="TH SarabunPSK"/>
                <w:b/>
                <w:bCs/>
              </w:rPr>
            </w:pPr>
          </w:p>
        </w:tc>
        <w:tc>
          <w:tcPr>
            <w:tcW w:w="6919" w:type="dxa"/>
            <w:gridSpan w:val="2"/>
            <w:shd w:val="clear" w:color="auto" w:fill="auto"/>
          </w:tcPr>
          <w:p w14:paraId="0C36C6FE" w14:textId="6371AD64" w:rsidR="00B96C2D" w:rsidRPr="00E31F1E" w:rsidRDefault="00B96C2D" w:rsidP="00E2399F">
            <w:pPr>
              <w:tabs>
                <w:tab w:val="left" w:pos="1985"/>
              </w:tabs>
              <w:rPr>
                <w:rFonts w:ascii="TH SarabunPSK" w:hAnsi="TH SarabunPSK" w:cs="TH SarabunPSK"/>
                <w:b/>
                <w:bCs/>
                <w:cs/>
              </w:rPr>
            </w:pPr>
          </w:p>
        </w:tc>
      </w:tr>
      <w:tr w:rsidR="00165B77" w:rsidRPr="00E31F1E" w14:paraId="238653F3" w14:textId="77777777" w:rsidTr="007A54C8">
        <w:tc>
          <w:tcPr>
            <w:tcW w:w="8861" w:type="dxa"/>
            <w:gridSpan w:val="3"/>
            <w:shd w:val="clear" w:color="auto" w:fill="auto"/>
          </w:tcPr>
          <w:p w14:paraId="00F2AB7C" w14:textId="77777777" w:rsidR="00165B77" w:rsidRPr="00E31F1E" w:rsidRDefault="00165B77" w:rsidP="00165B77">
            <w:pPr>
              <w:rPr>
                <w:rFonts w:ascii="TH SarabunPSK" w:hAnsi="TH SarabunPSK" w:cs="TH SarabunPSK"/>
              </w:rPr>
            </w:pPr>
            <w:r w:rsidRPr="00E31F1E">
              <w:rPr>
                <w:rFonts w:ascii="TH SarabunPSK" w:hAnsi="TH SarabunPSK" w:cs="TH SarabunPSK" w:hint="cs"/>
                <w:b/>
                <w:bCs/>
                <w:cs/>
              </w:rPr>
              <w:t>คำอธิบายรายวิชา</w:t>
            </w:r>
          </w:p>
          <w:p w14:paraId="344D3E6C" w14:textId="4FDC413C" w:rsidR="00165B77" w:rsidRPr="00E31F1E" w:rsidRDefault="00165B77" w:rsidP="00165B77">
            <w:pPr>
              <w:ind w:firstLine="271"/>
              <w:jc w:val="thaiDistribute"/>
              <w:rPr>
                <w:rFonts w:ascii="TH SarabunPSK" w:hAnsi="TH SarabunPSK" w:cs="TH SarabunPSK"/>
              </w:rPr>
            </w:pPr>
            <w:r w:rsidRPr="00E31F1E">
              <w:rPr>
                <w:rFonts w:ascii="TH SarabunPSK" w:hAnsi="TH SarabunPSK" w:cs="TH SarabunPSK"/>
                <w:cs/>
              </w:rPr>
              <w:t xml:space="preserve">แนวคิดและความสำคัญของการนำเสนอขายงานสำหรับธุรกิจใหม่ องค์ประกอบของการนำเสนอ เครื่องมือในการนำเสนอ รูปแบบการนำเสนอ การวิเคราะห์ปัญหาและอุปสรรคในการนำเสนอ การแก้ปัญหาเฉพาะหน้า การพัฒนาบุคลิกภาพเพื่อการนำเสนอ การเขียนแผนกลยุทธ์เพื่อการนำเสนอขายงานอย่างมีประสิทธิภาพ </w:t>
            </w:r>
          </w:p>
          <w:p w14:paraId="13FE72C9" w14:textId="29EF7D8E" w:rsidR="00165B77" w:rsidRPr="00E31F1E" w:rsidRDefault="00165B77" w:rsidP="00BD216A">
            <w:pPr>
              <w:ind w:firstLine="271"/>
              <w:jc w:val="thaiDistribute"/>
              <w:rPr>
                <w:rFonts w:ascii="TH SarabunPSK" w:hAnsi="TH SarabunPSK" w:cs="TH SarabunPSK"/>
                <w:cs/>
              </w:rPr>
            </w:pPr>
            <w:r w:rsidRPr="00E31F1E">
              <w:rPr>
                <w:rFonts w:ascii="TH SarabunPSK" w:hAnsi="TH SarabunPSK" w:cs="TH SarabunPSK"/>
              </w:rPr>
              <w:t>Concept and importance of pitching techniques for startup business; elements of pitching; tools for pitching; pitching styles; problems and barriers analysis for pitching; problems solving; personal development for pitching; writing strategic plan for effective pitching</w:t>
            </w:r>
          </w:p>
        </w:tc>
      </w:tr>
    </w:tbl>
    <w:p w14:paraId="734F5D54" w14:textId="77777777" w:rsidR="00C93003" w:rsidRPr="00E31F1E" w:rsidRDefault="00C93003" w:rsidP="00A946BE">
      <w:pPr>
        <w:tabs>
          <w:tab w:val="left" w:pos="1218"/>
        </w:tabs>
        <w:autoSpaceDE w:val="0"/>
        <w:autoSpaceDN w:val="0"/>
        <w:adjustRightInd w:val="0"/>
        <w:ind w:left="1440" w:hanging="1015"/>
        <w:rPr>
          <w:rFonts w:ascii="TH SarabunPSK" w:eastAsia="BrowalliaNew-Bold" w:hAnsi="TH SarabunPSK" w:cs="TH SarabunPSK"/>
        </w:rPr>
      </w:pPr>
    </w:p>
    <w:p w14:paraId="212E7F29" w14:textId="77777777" w:rsidR="00A74499" w:rsidRPr="00E31F1E" w:rsidRDefault="00A74499" w:rsidP="00A74499">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19F0D1BC" w14:textId="14491FB7" w:rsidR="00CB5A1C" w:rsidRPr="00E31F1E" w:rsidRDefault="00CB5A1C" w:rsidP="00196FE4">
      <w:pPr>
        <w:ind w:left="980" w:right="180" w:hanging="630"/>
        <w:jc w:val="thaiDistribute"/>
        <w:rPr>
          <w:rFonts w:ascii="TH SarabunPSK" w:hAnsi="TH SarabunPSK" w:cs="TH SarabunPSK"/>
        </w:rPr>
      </w:pPr>
      <w:r w:rsidRPr="00E31F1E">
        <w:rPr>
          <w:rFonts w:ascii="TH SarabunPSK" w:hAnsi="TH SarabunPSK" w:cs="TH SarabunPSK"/>
        </w:rPr>
        <w:t xml:space="preserve">CLO1: </w:t>
      </w:r>
      <w:r w:rsidR="00A40A0E" w:rsidRPr="00E31F1E">
        <w:rPr>
          <w:rFonts w:ascii="TH SarabunPSK" w:hAnsi="TH SarabunPSK" w:cs="TH SarabunPSK"/>
        </w:rPr>
        <w:t xml:space="preserve"> </w:t>
      </w:r>
      <w:r w:rsidRPr="00E31F1E">
        <w:rPr>
          <w:rFonts w:ascii="TH SarabunPSK" w:hAnsi="TH SarabunPSK" w:cs="TH SarabunPSK"/>
          <w:spacing w:val="4"/>
          <w:cs/>
        </w:rPr>
        <w:t>เข้าใจแนวคิดและความสำคัญของการนำเสนอ องค์ประกอบของการนำเสนอ เครื่องมือในการนำเสนอ</w:t>
      </w:r>
      <w:r w:rsidRPr="00E31F1E">
        <w:rPr>
          <w:rFonts w:ascii="TH SarabunPSK" w:hAnsi="TH SarabunPSK" w:cs="TH SarabunPSK"/>
          <w:cs/>
        </w:rPr>
        <w:t xml:space="preserve"> รูปแบบการนำเสนอ</w:t>
      </w:r>
    </w:p>
    <w:p w14:paraId="46AADC82" w14:textId="54526308" w:rsidR="00CB5A1C" w:rsidRPr="00E31F1E" w:rsidRDefault="00CB5A1C" w:rsidP="00A40A0E">
      <w:pPr>
        <w:ind w:left="980" w:hanging="630"/>
        <w:rPr>
          <w:rFonts w:ascii="TH SarabunPSK" w:hAnsi="TH SarabunPSK" w:cs="TH SarabunPSK"/>
        </w:rPr>
      </w:pPr>
      <w:r w:rsidRPr="00E31F1E">
        <w:rPr>
          <w:rFonts w:ascii="TH SarabunPSK" w:hAnsi="TH SarabunPSK" w:cs="TH SarabunPSK"/>
        </w:rPr>
        <w:t xml:space="preserve">CLO2: </w:t>
      </w:r>
      <w:r w:rsidR="00A40A0E" w:rsidRPr="00E31F1E">
        <w:rPr>
          <w:rFonts w:ascii="TH SarabunPSK" w:hAnsi="TH SarabunPSK" w:cs="TH SarabunPSK"/>
        </w:rPr>
        <w:t xml:space="preserve"> </w:t>
      </w:r>
      <w:r w:rsidRPr="00E31F1E">
        <w:rPr>
          <w:rFonts w:ascii="TH SarabunPSK" w:hAnsi="TH SarabunPSK" w:cs="TH SarabunPSK"/>
          <w:cs/>
        </w:rPr>
        <w:t xml:space="preserve">วิเคราะห์ปัญหาและอุปสรรคในการนำเสนอขายงาน </w:t>
      </w:r>
    </w:p>
    <w:p w14:paraId="23DA3E72" w14:textId="77AE028B" w:rsidR="00CB5A1C" w:rsidRPr="00E31F1E" w:rsidRDefault="00CB5A1C" w:rsidP="00A40A0E">
      <w:pPr>
        <w:ind w:left="980" w:hanging="630"/>
        <w:rPr>
          <w:rFonts w:ascii="TH SarabunPSK" w:hAnsi="TH SarabunPSK" w:cs="TH SarabunPSK"/>
        </w:rPr>
      </w:pPr>
      <w:r w:rsidRPr="00E31F1E">
        <w:rPr>
          <w:rFonts w:ascii="TH SarabunPSK" w:hAnsi="TH SarabunPSK" w:cs="TH SarabunPSK"/>
        </w:rPr>
        <w:t xml:space="preserve">CLO3: </w:t>
      </w:r>
      <w:r w:rsidR="00A40A0E" w:rsidRPr="00E31F1E">
        <w:rPr>
          <w:rFonts w:ascii="TH SarabunPSK" w:hAnsi="TH SarabunPSK" w:cs="TH SarabunPSK"/>
        </w:rPr>
        <w:t xml:space="preserve"> </w:t>
      </w:r>
      <w:r w:rsidRPr="00E31F1E">
        <w:rPr>
          <w:rFonts w:ascii="TH SarabunPSK" w:hAnsi="TH SarabunPSK" w:cs="TH SarabunPSK"/>
          <w:cs/>
        </w:rPr>
        <w:t>เขียนแผนกลยุทธ์ในการนำเสนอขายงานอย่างมีประสิทธิภาพ</w:t>
      </w:r>
    </w:p>
    <w:p w14:paraId="3948E128" w14:textId="69A48A20" w:rsidR="00A74499" w:rsidRPr="00E31F1E" w:rsidRDefault="00CB5A1C" w:rsidP="00A40A0E">
      <w:pPr>
        <w:ind w:left="980" w:hanging="630"/>
        <w:rPr>
          <w:rFonts w:ascii="TH SarabunPSK" w:hAnsi="TH SarabunPSK" w:cs="TH SarabunPSK"/>
        </w:rPr>
      </w:pPr>
      <w:r w:rsidRPr="00E31F1E">
        <w:rPr>
          <w:rFonts w:ascii="TH SarabunPSK" w:hAnsi="TH SarabunPSK" w:cs="TH SarabunPSK"/>
        </w:rPr>
        <w:t xml:space="preserve">CLO4: </w:t>
      </w:r>
      <w:r w:rsidR="00A40A0E" w:rsidRPr="00E31F1E">
        <w:rPr>
          <w:rFonts w:ascii="TH SarabunPSK" w:hAnsi="TH SarabunPSK" w:cs="TH SarabunPSK"/>
        </w:rPr>
        <w:t xml:space="preserve"> </w:t>
      </w:r>
      <w:r w:rsidRPr="00E31F1E">
        <w:rPr>
          <w:rFonts w:ascii="TH SarabunPSK" w:hAnsi="TH SarabunPSK" w:cs="TH SarabunPSK"/>
          <w:cs/>
        </w:rPr>
        <w:t>นำเสนอแผนกลยุทธ์ในการขายงานอย่างมีประสิทธิภาพ</w:t>
      </w:r>
    </w:p>
    <w:p w14:paraId="5F952555" w14:textId="228B30AF" w:rsidR="00165B77" w:rsidRPr="00E31F1E" w:rsidRDefault="00165B77" w:rsidP="00A74499">
      <w:pPr>
        <w:rPr>
          <w:rFonts w:ascii="TH SarabunPSK" w:hAnsi="TH SarabunPSK" w:cs="TH SarabunPSK"/>
        </w:rPr>
      </w:pPr>
    </w:p>
    <w:p w14:paraId="7574DB37" w14:textId="77777777" w:rsidR="00BD216A" w:rsidRPr="00E31F1E" w:rsidRDefault="00BD216A" w:rsidP="00BD216A">
      <w:pPr>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1F0AB2A9" w14:textId="77777777" w:rsidR="00BD216A" w:rsidRPr="00E31F1E" w:rsidRDefault="00BD216A" w:rsidP="00BD216A">
      <w:pPr>
        <w:jc w:val="center"/>
        <w:rPr>
          <w:rFonts w:ascii="TH SarabunPSK" w:hAnsi="TH SarabunPSK" w:cs="TH SarabunPSK"/>
          <w:b/>
          <w:bCs/>
          <w:sz w:val="16"/>
          <w:szCs w:val="16"/>
        </w:rPr>
      </w:pPr>
    </w:p>
    <w:p w14:paraId="3BF29299" w14:textId="12ADDE0A" w:rsidR="00A74499" w:rsidRPr="00E31F1E" w:rsidRDefault="00A407A3" w:rsidP="00A74499">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727360" behindDoc="0" locked="0" layoutInCell="1" allowOverlap="1" wp14:anchorId="6A1E6EAC" wp14:editId="72B15615">
                <wp:simplePos x="0" y="0"/>
                <wp:positionH relativeFrom="column">
                  <wp:posOffset>2907665</wp:posOffset>
                </wp:positionH>
                <wp:positionV relativeFrom="paragraph">
                  <wp:posOffset>55239</wp:posOffset>
                </wp:positionV>
                <wp:extent cx="2715260" cy="1977447"/>
                <wp:effectExtent l="0" t="0" r="27940" b="2286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977447"/>
                        </a:xfrm>
                        <a:prstGeom prst="rect">
                          <a:avLst/>
                        </a:prstGeom>
                        <a:noFill/>
                        <a:ln w="9525">
                          <a:solidFill>
                            <a:srgbClr val="000000"/>
                          </a:solidFill>
                          <a:prstDash val="dash"/>
                          <a:miter lim="800000"/>
                          <a:headEnd/>
                          <a:tailEnd/>
                        </a:ln>
                      </wps:spPr>
                      <wps:txbx>
                        <w:txbxContent>
                          <w:p w14:paraId="298593E6" w14:textId="77777777" w:rsidR="00AA3AE1" w:rsidRPr="00B72A2B" w:rsidRDefault="00AA3AE1" w:rsidP="00F4398D">
                            <w:pPr>
                              <w:jc w:val="thaiDistribute"/>
                              <w:rPr>
                                <w:rFonts w:ascii="TH SarabunPSK" w:hAnsi="TH SarabunPSK" w:cs="TH SarabunPSK"/>
                                <w:b/>
                                <w:bCs/>
                              </w:rPr>
                            </w:pPr>
                            <w:r w:rsidRPr="00B72A2B">
                              <w:rPr>
                                <w:rFonts w:ascii="TH SarabunPSK" w:hAnsi="TH SarabunPSK" w:cs="TH SarabunPSK"/>
                                <w:b/>
                                <w:bCs/>
                                <w:cs/>
                              </w:rPr>
                              <w:t xml:space="preserve">วิธีการประเมินผล </w:t>
                            </w:r>
                            <w:r w:rsidRPr="00B72A2B">
                              <w:rPr>
                                <w:rFonts w:ascii="TH SarabunPSK" w:hAnsi="TH SarabunPSK" w:cs="TH SarabunPSK"/>
                                <w:b/>
                                <w:bCs/>
                              </w:rPr>
                              <w:t>(AT)</w:t>
                            </w:r>
                          </w:p>
                          <w:p w14:paraId="590EFEE9" w14:textId="2868AD09" w:rsidR="00AA3AE1" w:rsidRPr="00B72A2B" w:rsidRDefault="00AA3AE1" w:rsidP="00F4398D">
                            <w:pPr>
                              <w:ind w:left="426" w:hanging="496"/>
                              <w:jc w:val="thaiDistribute"/>
                              <w:rPr>
                                <w:rFonts w:ascii="TH SarabunPSK" w:hAnsi="TH SarabunPSK" w:cs="TH SarabunPSK"/>
                              </w:rPr>
                            </w:pPr>
                            <w:r w:rsidRPr="00B72A2B">
                              <w:rPr>
                                <w:rFonts w:ascii="TH SarabunPSK" w:hAnsi="TH SarabunPSK" w:cs="TH SarabunPSK"/>
                              </w:rPr>
                              <w:t xml:space="preserve">AT1: </w:t>
                            </w:r>
                            <w:r>
                              <w:rPr>
                                <w:rFonts w:ascii="TH SarabunPSK" w:hAnsi="TH SarabunPSK" w:cs="TH SarabunPSK"/>
                              </w:rPr>
                              <w:t xml:space="preserve"> </w:t>
                            </w:r>
                            <w:r w:rsidRPr="00B72A2B">
                              <w:rPr>
                                <w:rFonts w:ascii="TH SarabunPSK" w:hAnsi="TH SarabunPSK" w:cs="TH SarabunPSK"/>
                                <w:cs/>
                              </w:rPr>
                              <w:t xml:space="preserve">แบบฝึกหัด / แบบทดสอบ </w:t>
                            </w:r>
                            <w:r w:rsidRPr="00B72A2B">
                              <w:rPr>
                                <w:rFonts w:ascii="TH SarabunPSK" w:hAnsi="TH SarabunPSK" w:cs="TH SarabunPSK"/>
                              </w:rPr>
                              <w:t>(TLA1, 2</w:t>
                            </w:r>
                            <w:r w:rsidRPr="00B72A2B">
                              <w:rPr>
                                <w:rFonts w:ascii="TH SarabunPSK" w:hAnsi="TH SarabunPSK" w:cs="TH SarabunPSK"/>
                                <w:cs/>
                              </w:rPr>
                              <w:t>,</w:t>
                            </w:r>
                            <w:r>
                              <w:rPr>
                                <w:rFonts w:ascii="TH SarabunPSK" w:hAnsi="TH SarabunPSK" w:cs="TH SarabunPSK" w:hint="cs"/>
                                <w:cs/>
                              </w:rPr>
                              <w:t xml:space="preserve"> </w:t>
                            </w:r>
                            <w:r w:rsidRPr="00B72A2B">
                              <w:rPr>
                                <w:rFonts w:ascii="TH SarabunPSK" w:hAnsi="TH SarabunPSK" w:cs="TH SarabunPSK"/>
                                <w:cs/>
                              </w:rPr>
                              <w:t>3</w:t>
                            </w:r>
                            <w:r w:rsidRPr="00B72A2B">
                              <w:rPr>
                                <w:rFonts w:ascii="TH SarabunPSK" w:hAnsi="TH SarabunPSK" w:cs="TH SarabunPSK"/>
                              </w:rPr>
                              <w:t>)</w:t>
                            </w:r>
                          </w:p>
                          <w:p w14:paraId="2F561580" w14:textId="6AA8A8C6" w:rsidR="00AA3AE1" w:rsidRPr="00B72A2B" w:rsidRDefault="00AA3AE1" w:rsidP="00F4398D">
                            <w:pPr>
                              <w:ind w:left="426" w:hanging="496"/>
                              <w:rPr>
                                <w:rFonts w:ascii="TH SarabunPSK" w:hAnsi="TH SarabunPSK" w:cs="TH SarabunPSK"/>
                              </w:rPr>
                            </w:pPr>
                            <w:r w:rsidRPr="00B72A2B">
                              <w:rPr>
                                <w:rFonts w:ascii="TH SarabunPSK" w:hAnsi="TH SarabunPSK" w:cs="TH SarabunPSK"/>
                              </w:rPr>
                              <w:t xml:space="preserve">AT2: </w:t>
                            </w:r>
                            <w:r>
                              <w:rPr>
                                <w:rFonts w:ascii="TH SarabunPSK" w:hAnsi="TH SarabunPSK" w:cs="TH SarabunPSK"/>
                              </w:rPr>
                              <w:t xml:space="preserve"> </w:t>
                            </w:r>
                            <w:r w:rsidRPr="00B72A2B">
                              <w:rPr>
                                <w:rFonts w:ascii="TH SarabunPSK" w:hAnsi="TH SarabunPSK" w:cs="TH SarabunPSK"/>
                                <w:cs/>
                              </w:rPr>
                              <w:t>การนำเสนอ</w:t>
                            </w:r>
                            <w:r w:rsidRPr="00B72A2B">
                              <w:rPr>
                                <w:rFonts w:ascii="TH SarabunPSK" w:hAnsi="TH SarabunPSK" w:cs="TH SarabunPSK"/>
                              </w:rPr>
                              <w:t xml:space="preserve"> (TLA2,</w:t>
                            </w:r>
                            <w:r>
                              <w:rPr>
                                <w:rFonts w:ascii="TH SarabunPSK" w:hAnsi="TH SarabunPSK" w:cs="TH SarabunPSK" w:hint="cs"/>
                                <w:cs/>
                              </w:rPr>
                              <w:t xml:space="preserve"> </w:t>
                            </w:r>
                            <w:r w:rsidRPr="00B72A2B">
                              <w:rPr>
                                <w:rFonts w:ascii="TH SarabunPSK" w:hAnsi="TH SarabunPSK" w:cs="TH SarabunPSK"/>
                              </w:rPr>
                              <w:t>3,</w:t>
                            </w:r>
                            <w:r>
                              <w:rPr>
                                <w:rFonts w:ascii="TH SarabunPSK" w:hAnsi="TH SarabunPSK" w:cs="TH SarabunPSK" w:hint="cs"/>
                                <w:cs/>
                              </w:rPr>
                              <w:t xml:space="preserve"> </w:t>
                            </w:r>
                            <w:r w:rsidRPr="00B72A2B">
                              <w:rPr>
                                <w:rFonts w:ascii="TH SarabunPSK" w:hAnsi="TH SarabunPSK" w:cs="TH SarabunPSK"/>
                              </w:rPr>
                              <w:t>4,</w:t>
                            </w:r>
                            <w:r>
                              <w:rPr>
                                <w:rFonts w:ascii="TH SarabunPSK" w:hAnsi="TH SarabunPSK" w:cs="TH SarabunPSK" w:hint="cs"/>
                                <w:cs/>
                              </w:rPr>
                              <w:t xml:space="preserve"> </w:t>
                            </w:r>
                            <w:r w:rsidRPr="00B72A2B">
                              <w:rPr>
                                <w:rFonts w:ascii="TH SarabunPSK" w:hAnsi="TH SarabunPSK" w:cs="TH SarabunPSK"/>
                              </w:rPr>
                              <w:t>5)</w:t>
                            </w:r>
                          </w:p>
                          <w:p w14:paraId="148395B6" w14:textId="635F9DBA" w:rsidR="00AA3AE1" w:rsidRPr="004F6BF4" w:rsidRDefault="00AA3AE1" w:rsidP="00F4398D">
                            <w:pPr>
                              <w:ind w:left="426" w:hanging="496"/>
                              <w:rPr>
                                <w:rFonts w:ascii="TH SarabunPSK" w:hAnsi="TH SarabunPSK" w:cs="TH SarabunPSK"/>
                                <w:spacing w:val="2"/>
                              </w:rPr>
                            </w:pPr>
                            <w:r w:rsidRPr="00B72A2B">
                              <w:rPr>
                                <w:rFonts w:ascii="TH SarabunPSK" w:hAnsi="TH SarabunPSK" w:cs="TH SarabunPSK"/>
                              </w:rPr>
                              <w:t xml:space="preserve">AT3: </w:t>
                            </w:r>
                            <w:r>
                              <w:rPr>
                                <w:rFonts w:ascii="TH SarabunPSK" w:hAnsi="TH SarabunPSK" w:cs="TH SarabunPSK"/>
                              </w:rPr>
                              <w:t xml:space="preserve"> </w:t>
                            </w:r>
                            <w:r w:rsidRPr="004F6BF4">
                              <w:rPr>
                                <w:rFonts w:ascii="TH SarabunPSK" w:hAnsi="TH SarabunPSK" w:cs="TH SarabunPSK"/>
                                <w:spacing w:val="2"/>
                                <w:cs/>
                              </w:rPr>
                              <w:t xml:space="preserve">รายงานสรุปแผนกลยุทธ์การนำเสนอขายงาน </w:t>
                            </w:r>
                            <w:r w:rsidRPr="004F6BF4">
                              <w:rPr>
                                <w:rFonts w:ascii="TH SarabunPSK" w:hAnsi="TH SarabunPSK" w:cs="TH SarabunPSK"/>
                                <w:spacing w:val="2"/>
                              </w:rPr>
                              <w:t>(TLA</w:t>
                            </w:r>
                            <w:r w:rsidRPr="004F6BF4">
                              <w:rPr>
                                <w:rFonts w:ascii="TH SarabunPSK" w:hAnsi="TH SarabunPSK" w:cs="TH SarabunPSK"/>
                                <w:spacing w:val="2"/>
                                <w:cs/>
                              </w:rPr>
                              <w:t>5</w:t>
                            </w:r>
                            <w:r w:rsidRPr="004F6BF4">
                              <w:rPr>
                                <w:rFonts w:ascii="TH SarabunPSK" w:hAnsi="TH SarabunPSK" w:cs="TH SarabunPSK"/>
                                <w:spacing w:val="2"/>
                              </w:rPr>
                              <w:t>)</w:t>
                            </w:r>
                          </w:p>
                          <w:p w14:paraId="1713222A" w14:textId="4D9EC2D4" w:rsidR="00AA3AE1" w:rsidRPr="00B72A2B" w:rsidRDefault="00AA3AE1" w:rsidP="00F4398D">
                            <w:pPr>
                              <w:ind w:left="426" w:hanging="496"/>
                              <w:rPr>
                                <w:rFonts w:ascii="TH SarabunPSK" w:hAnsi="TH SarabunPSK" w:cs="TH SarabunPSK"/>
                              </w:rPr>
                            </w:pPr>
                            <w:r w:rsidRPr="00B72A2B">
                              <w:rPr>
                                <w:rFonts w:ascii="TH SarabunPSK" w:hAnsi="TH SarabunPSK" w:cs="TH SarabunPSK"/>
                              </w:rPr>
                              <w:t xml:space="preserve">AT3: </w:t>
                            </w:r>
                            <w:r>
                              <w:rPr>
                                <w:rFonts w:ascii="TH SarabunPSK" w:hAnsi="TH SarabunPSK" w:cs="TH SarabunPSK"/>
                              </w:rPr>
                              <w:t xml:space="preserve"> </w:t>
                            </w:r>
                            <w:r w:rsidRPr="00B72A2B">
                              <w:rPr>
                                <w:rFonts w:ascii="TH SarabunPSK" w:hAnsi="TH SarabunPSK" w:cs="TH SarabunPSK"/>
                                <w:cs/>
                              </w:rPr>
                              <w:t>การกำหนดค่าระดับคะแนน</w:t>
                            </w:r>
                            <w:r w:rsidRPr="00B72A2B">
                              <w:rPr>
                                <w:rFonts w:ascii="TH SarabunPSK" w:hAnsi="TH SarabunPSK" w:cs="TH SarabunPSK"/>
                              </w:rPr>
                              <w:t xml:space="preserve">: Rubric score (Peer to peer assessment; </w:t>
                            </w:r>
                            <w:r w:rsidRPr="00B72A2B">
                              <w:rPr>
                                <w:rFonts w:ascii="TH SarabunPSK" w:hAnsi="TH SarabunPSK" w:cs="TH SarabunPSK"/>
                                <w:cs/>
                              </w:rPr>
                              <w:t>ผู้เรียนประเมินผู้เรียน ผู้สอนประเมินผู้เรียน</w:t>
                            </w:r>
                            <w:r w:rsidRPr="00B72A2B">
                              <w:rPr>
                                <w:rFonts w:ascii="TH SarabunPSK" w:hAnsi="TH SarabunPSK" w:cs="TH SarabunPSK"/>
                              </w:rPr>
                              <w:t xml:space="preserve"> (TLA</w:t>
                            </w:r>
                            <w:r w:rsidRPr="00B72A2B">
                              <w:rPr>
                                <w:rFonts w:ascii="TH SarabunPSK" w:hAnsi="TH SarabunPSK" w:cs="TH SarabunPSK"/>
                                <w:cs/>
                              </w:rPr>
                              <w:t xml:space="preserve"> </w:t>
                            </w:r>
                            <w:r w:rsidRPr="00B72A2B">
                              <w:rPr>
                                <w:rFonts w:ascii="TH SarabunPSK" w:hAnsi="TH SarabunPSK" w:cs="TH SarabunPSK"/>
                              </w:rPr>
                              <w:t>2, 3,</w:t>
                            </w:r>
                            <w:r>
                              <w:rPr>
                                <w:rFonts w:ascii="TH SarabunPSK" w:hAnsi="TH SarabunPSK" w:cs="TH SarabunPSK" w:hint="cs"/>
                                <w:cs/>
                              </w:rPr>
                              <w:t xml:space="preserve"> </w:t>
                            </w:r>
                            <w:r w:rsidRPr="00B72A2B">
                              <w:rPr>
                                <w:rFonts w:ascii="TH SarabunPSK" w:hAnsi="TH SarabunPSK" w:cs="TH SarabunPSK"/>
                              </w:rPr>
                              <w:t>4</w:t>
                            </w:r>
                            <w:r w:rsidRPr="00B72A2B">
                              <w:rPr>
                                <w:rFonts w:ascii="TH SarabunPSK" w:hAnsi="TH SarabunPSK" w:cs="TH SarabunPSK"/>
                                <w:cs/>
                              </w:rPr>
                              <w:t>,</w:t>
                            </w:r>
                            <w:r>
                              <w:rPr>
                                <w:rFonts w:ascii="TH SarabunPSK" w:hAnsi="TH SarabunPSK" w:cs="TH SarabunPSK" w:hint="cs"/>
                                <w:cs/>
                              </w:rPr>
                              <w:t xml:space="preserve"> </w:t>
                            </w:r>
                            <w:r w:rsidRPr="00B72A2B">
                              <w:rPr>
                                <w:rFonts w:ascii="TH SarabunPSK" w:hAnsi="TH SarabunPSK" w:cs="TH SarabunPSK"/>
                                <w:cs/>
                              </w:rPr>
                              <w:t>5</w:t>
                            </w:r>
                            <w:r w:rsidRPr="00B72A2B">
                              <w:rPr>
                                <w:rFonts w:ascii="TH SarabunPSK" w:hAnsi="TH SarabunPSK" w:cs="TH SarabunPSK"/>
                              </w:rPr>
                              <w:t>)</w:t>
                            </w:r>
                          </w:p>
                          <w:p w14:paraId="54125DD4" w14:textId="77777777" w:rsidR="00AA3AE1" w:rsidRPr="00B72A2B" w:rsidRDefault="00AA3AE1" w:rsidP="00F4398D">
                            <w:pPr>
                              <w:rPr>
                                <w:rFonts w:ascii="TH SarabunPSK" w:hAnsi="TH SarabunPSK" w:cs="TH SarabunPSK"/>
                                <w:color w:val="FF0000"/>
                              </w:rPr>
                            </w:pPr>
                          </w:p>
                          <w:p w14:paraId="6757CCCE" w14:textId="46D0F334" w:rsidR="00AA3AE1" w:rsidRPr="00B72A2B" w:rsidRDefault="00AA3AE1" w:rsidP="00F4398D">
                            <w:pPr>
                              <w:ind w:left="476" w:hanging="406"/>
                              <w:jc w:val="thaiDistribute"/>
                              <w:rPr>
                                <w:rFonts w:ascii="TH SarabunPSK" w:hAnsi="TH SarabunPSK" w:cs="TH SarabunPS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E6EAC" id="_x0000_s1093" type="#_x0000_t202" style="position:absolute;margin-left:228.95pt;margin-top:4.35pt;width:213.8pt;height:155.7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" filled="f">
                <v:stroke dashstyle="dash"/>
                <v:textbox>
                  <w:txbxContent>
                    <w:p w14:paraId="298593E6" w14:textId="77777777" w:rsidR="00AA3AE1" w:rsidRPr="00B72A2B" w:rsidRDefault="00AA3AE1" w:rsidP="00F4398D">
                      <w:pPr>
                        <w:jc w:val="thaiDistribute"/>
                        <w:rPr>
                          <w:rFonts w:ascii="TH SarabunPSK" w:hAnsi="TH SarabunPSK" w:cs="TH SarabunPSK"/>
                          <w:b/>
                          <w:bCs/>
                        </w:rPr>
                      </w:pPr>
                      <w:r w:rsidRPr="00B72A2B">
                        <w:rPr>
                          <w:rFonts w:ascii="TH SarabunPSK" w:hAnsi="TH SarabunPSK" w:cs="TH SarabunPSK"/>
                          <w:b/>
                          <w:bCs/>
                          <w:cs/>
                        </w:rPr>
                        <w:t xml:space="preserve">วิธีการประเมินผล </w:t>
                      </w:r>
                      <w:r w:rsidRPr="00B72A2B">
                        <w:rPr>
                          <w:rFonts w:ascii="TH SarabunPSK" w:hAnsi="TH SarabunPSK" w:cs="TH SarabunPSK"/>
                          <w:b/>
                          <w:bCs/>
                        </w:rPr>
                        <w:t>(AT)</w:t>
                      </w:r>
                    </w:p>
                    <w:p w14:paraId="590EFEE9" w14:textId="2868AD09" w:rsidR="00AA3AE1" w:rsidRPr="00B72A2B" w:rsidRDefault="00AA3AE1" w:rsidP="00F4398D">
                      <w:pPr>
                        <w:ind w:left="426" w:hanging="496"/>
                        <w:jc w:val="thaiDistribute"/>
                        <w:rPr>
                          <w:rFonts w:ascii="TH SarabunPSK" w:hAnsi="TH SarabunPSK" w:cs="TH SarabunPSK"/>
                        </w:rPr>
                      </w:pPr>
                      <w:r w:rsidRPr="00B72A2B">
                        <w:rPr>
                          <w:rFonts w:ascii="TH SarabunPSK" w:hAnsi="TH SarabunPSK" w:cs="TH SarabunPSK"/>
                        </w:rPr>
                        <w:t xml:space="preserve">AT1: </w:t>
                      </w:r>
                      <w:r>
                        <w:rPr>
                          <w:rFonts w:ascii="TH SarabunPSK" w:hAnsi="TH SarabunPSK" w:cs="TH SarabunPSK"/>
                        </w:rPr>
                        <w:t xml:space="preserve"> </w:t>
                      </w:r>
                      <w:r w:rsidRPr="00B72A2B">
                        <w:rPr>
                          <w:rFonts w:ascii="TH SarabunPSK" w:hAnsi="TH SarabunPSK" w:cs="TH SarabunPSK"/>
                          <w:cs/>
                        </w:rPr>
                        <w:t xml:space="preserve">แบบฝึกหัด / แบบทดสอบ </w:t>
                      </w:r>
                      <w:r w:rsidRPr="00B72A2B">
                        <w:rPr>
                          <w:rFonts w:ascii="TH SarabunPSK" w:hAnsi="TH SarabunPSK" w:cs="TH SarabunPSK"/>
                        </w:rPr>
                        <w:t>(TLA1, 2</w:t>
                      </w:r>
                      <w:r w:rsidRPr="00B72A2B">
                        <w:rPr>
                          <w:rFonts w:ascii="TH SarabunPSK" w:hAnsi="TH SarabunPSK" w:cs="TH SarabunPSK"/>
                          <w:cs/>
                        </w:rPr>
                        <w:t>,</w:t>
                      </w:r>
                      <w:r>
                        <w:rPr>
                          <w:rFonts w:ascii="TH SarabunPSK" w:hAnsi="TH SarabunPSK" w:cs="TH SarabunPSK" w:hint="cs"/>
                          <w:cs/>
                        </w:rPr>
                        <w:t xml:space="preserve"> </w:t>
                      </w:r>
                      <w:r w:rsidRPr="00B72A2B">
                        <w:rPr>
                          <w:rFonts w:ascii="TH SarabunPSK" w:hAnsi="TH SarabunPSK" w:cs="TH SarabunPSK"/>
                          <w:cs/>
                        </w:rPr>
                        <w:t>3</w:t>
                      </w:r>
                      <w:r w:rsidRPr="00B72A2B">
                        <w:rPr>
                          <w:rFonts w:ascii="TH SarabunPSK" w:hAnsi="TH SarabunPSK" w:cs="TH SarabunPSK"/>
                        </w:rPr>
                        <w:t>)</w:t>
                      </w:r>
                    </w:p>
                    <w:p w14:paraId="2F561580" w14:textId="6AA8A8C6" w:rsidR="00AA3AE1" w:rsidRPr="00B72A2B" w:rsidRDefault="00AA3AE1" w:rsidP="00F4398D">
                      <w:pPr>
                        <w:ind w:left="426" w:hanging="496"/>
                        <w:rPr>
                          <w:rFonts w:ascii="TH SarabunPSK" w:hAnsi="TH SarabunPSK" w:cs="TH SarabunPSK"/>
                        </w:rPr>
                      </w:pPr>
                      <w:r w:rsidRPr="00B72A2B">
                        <w:rPr>
                          <w:rFonts w:ascii="TH SarabunPSK" w:hAnsi="TH SarabunPSK" w:cs="TH SarabunPSK"/>
                        </w:rPr>
                        <w:t xml:space="preserve">AT2: </w:t>
                      </w:r>
                      <w:r>
                        <w:rPr>
                          <w:rFonts w:ascii="TH SarabunPSK" w:hAnsi="TH SarabunPSK" w:cs="TH SarabunPSK"/>
                        </w:rPr>
                        <w:t xml:space="preserve"> </w:t>
                      </w:r>
                      <w:r w:rsidRPr="00B72A2B">
                        <w:rPr>
                          <w:rFonts w:ascii="TH SarabunPSK" w:hAnsi="TH SarabunPSK" w:cs="TH SarabunPSK"/>
                          <w:cs/>
                        </w:rPr>
                        <w:t>การนำเสนอ</w:t>
                      </w:r>
                      <w:r w:rsidRPr="00B72A2B">
                        <w:rPr>
                          <w:rFonts w:ascii="TH SarabunPSK" w:hAnsi="TH SarabunPSK" w:cs="TH SarabunPSK"/>
                        </w:rPr>
                        <w:t xml:space="preserve"> (TLA2,</w:t>
                      </w:r>
                      <w:r>
                        <w:rPr>
                          <w:rFonts w:ascii="TH SarabunPSK" w:hAnsi="TH SarabunPSK" w:cs="TH SarabunPSK" w:hint="cs"/>
                          <w:cs/>
                        </w:rPr>
                        <w:t xml:space="preserve"> </w:t>
                      </w:r>
                      <w:r w:rsidRPr="00B72A2B">
                        <w:rPr>
                          <w:rFonts w:ascii="TH SarabunPSK" w:hAnsi="TH SarabunPSK" w:cs="TH SarabunPSK"/>
                        </w:rPr>
                        <w:t>3,</w:t>
                      </w:r>
                      <w:r>
                        <w:rPr>
                          <w:rFonts w:ascii="TH SarabunPSK" w:hAnsi="TH SarabunPSK" w:cs="TH SarabunPSK" w:hint="cs"/>
                          <w:cs/>
                        </w:rPr>
                        <w:t xml:space="preserve"> </w:t>
                      </w:r>
                      <w:r w:rsidRPr="00B72A2B">
                        <w:rPr>
                          <w:rFonts w:ascii="TH SarabunPSK" w:hAnsi="TH SarabunPSK" w:cs="TH SarabunPSK"/>
                        </w:rPr>
                        <w:t>4,</w:t>
                      </w:r>
                      <w:r>
                        <w:rPr>
                          <w:rFonts w:ascii="TH SarabunPSK" w:hAnsi="TH SarabunPSK" w:cs="TH SarabunPSK" w:hint="cs"/>
                          <w:cs/>
                        </w:rPr>
                        <w:t xml:space="preserve"> </w:t>
                      </w:r>
                      <w:r w:rsidRPr="00B72A2B">
                        <w:rPr>
                          <w:rFonts w:ascii="TH SarabunPSK" w:hAnsi="TH SarabunPSK" w:cs="TH SarabunPSK"/>
                        </w:rPr>
                        <w:t>5)</w:t>
                      </w:r>
                    </w:p>
                    <w:p w14:paraId="148395B6" w14:textId="635F9DBA" w:rsidR="00AA3AE1" w:rsidRPr="004F6BF4" w:rsidRDefault="00AA3AE1" w:rsidP="00F4398D">
                      <w:pPr>
                        <w:ind w:left="426" w:hanging="496"/>
                        <w:rPr>
                          <w:rFonts w:ascii="TH SarabunPSK" w:hAnsi="TH SarabunPSK" w:cs="TH SarabunPSK"/>
                          <w:spacing w:val="2"/>
                        </w:rPr>
                      </w:pPr>
                      <w:r w:rsidRPr="00B72A2B">
                        <w:rPr>
                          <w:rFonts w:ascii="TH SarabunPSK" w:hAnsi="TH SarabunPSK" w:cs="TH SarabunPSK"/>
                        </w:rPr>
                        <w:t xml:space="preserve">AT3: </w:t>
                      </w:r>
                      <w:r>
                        <w:rPr>
                          <w:rFonts w:ascii="TH SarabunPSK" w:hAnsi="TH SarabunPSK" w:cs="TH SarabunPSK"/>
                        </w:rPr>
                        <w:t xml:space="preserve"> </w:t>
                      </w:r>
                      <w:r w:rsidRPr="004F6BF4">
                        <w:rPr>
                          <w:rFonts w:ascii="TH SarabunPSK" w:hAnsi="TH SarabunPSK" w:cs="TH SarabunPSK"/>
                          <w:spacing w:val="2"/>
                          <w:cs/>
                        </w:rPr>
                        <w:t xml:space="preserve">รายงานสรุปแผนกลยุทธ์การนำเสนอขายงาน </w:t>
                      </w:r>
                      <w:r w:rsidRPr="004F6BF4">
                        <w:rPr>
                          <w:rFonts w:ascii="TH SarabunPSK" w:hAnsi="TH SarabunPSK" w:cs="TH SarabunPSK"/>
                          <w:spacing w:val="2"/>
                        </w:rPr>
                        <w:t>(TLA</w:t>
                      </w:r>
                      <w:r w:rsidRPr="004F6BF4">
                        <w:rPr>
                          <w:rFonts w:ascii="TH SarabunPSK" w:hAnsi="TH SarabunPSK" w:cs="TH SarabunPSK"/>
                          <w:spacing w:val="2"/>
                          <w:cs/>
                        </w:rPr>
                        <w:t>5</w:t>
                      </w:r>
                      <w:r w:rsidRPr="004F6BF4">
                        <w:rPr>
                          <w:rFonts w:ascii="TH SarabunPSK" w:hAnsi="TH SarabunPSK" w:cs="TH SarabunPSK"/>
                          <w:spacing w:val="2"/>
                        </w:rPr>
                        <w:t>)</w:t>
                      </w:r>
                    </w:p>
                    <w:p w14:paraId="1713222A" w14:textId="4D9EC2D4" w:rsidR="00AA3AE1" w:rsidRPr="00B72A2B" w:rsidRDefault="00AA3AE1" w:rsidP="00F4398D">
                      <w:pPr>
                        <w:ind w:left="426" w:hanging="496"/>
                        <w:rPr>
                          <w:rFonts w:ascii="TH SarabunPSK" w:hAnsi="TH SarabunPSK" w:cs="TH SarabunPSK"/>
                        </w:rPr>
                      </w:pPr>
                      <w:r w:rsidRPr="00B72A2B">
                        <w:rPr>
                          <w:rFonts w:ascii="TH SarabunPSK" w:hAnsi="TH SarabunPSK" w:cs="TH SarabunPSK"/>
                        </w:rPr>
                        <w:t xml:space="preserve">AT3: </w:t>
                      </w:r>
                      <w:r>
                        <w:rPr>
                          <w:rFonts w:ascii="TH SarabunPSK" w:hAnsi="TH SarabunPSK" w:cs="TH SarabunPSK"/>
                        </w:rPr>
                        <w:t xml:space="preserve"> </w:t>
                      </w:r>
                      <w:r w:rsidRPr="00B72A2B">
                        <w:rPr>
                          <w:rFonts w:ascii="TH SarabunPSK" w:hAnsi="TH SarabunPSK" w:cs="TH SarabunPSK"/>
                          <w:cs/>
                        </w:rPr>
                        <w:t>การกำหนดค่าระดับคะแนน</w:t>
                      </w:r>
                      <w:r w:rsidRPr="00B72A2B">
                        <w:rPr>
                          <w:rFonts w:ascii="TH SarabunPSK" w:hAnsi="TH SarabunPSK" w:cs="TH SarabunPSK"/>
                        </w:rPr>
                        <w:t xml:space="preserve">: Rubric score (Peer to peer assessment; </w:t>
                      </w:r>
                      <w:r w:rsidRPr="00B72A2B">
                        <w:rPr>
                          <w:rFonts w:ascii="TH SarabunPSK" w:hAnsi="TH SarabunPSK" w:cs="TH SarabunPSK"/>
                          <w:cs/>
                        </w:rPr>
                        <w:t>ผู้เรียนประเมินผู้เรียน ผู้สอนประเมินผู้เรียน</w:t>
                      </w:r>
                      <w:r w:rsidRPr="00B72A2B">
                        <w:rPr>
                          <w:rFonts w:ascii="TH SarabunPSK" w:hAnsi="TH SarabunPSK" w:cs="TH SarabunPSK"/>
                        </w:rPr>
                        <w:t xml:space="preserve"> (TLA</w:t>
                      </w:r>
                      <w:r w:rsidRPr="00B72A2B">
                        <w:rPr>
                          <w:rFonts w:ascii="TH SarabunPSK" w:hAnsi="TH SarabunPSK" w:cs="TH SarabunPSK"/>
                          <w:cs/>
                        </w:rPr>
                        <w:t xml:space="preserve"> </w:t>
                      </w:r>
                      <w:r w:rsidRPr="00B72A2B">
                        <w:rPr>
                          <w:rFonts w:ascii="TH SarabunPSK" w:hAnsi="TH SarabunPSK" w:cs="TH SarabunPSK"/>
                        </w:rPr>
                        <w:t>2, 3,</w:t>
                      </w:r>
                      <w:r>
                        <w:rPr>
                          <w:rFonts w:ascii="TH SarabunPSK" w:hAnsi="TH SarabunPSK" w:cs="TH SarabunPSK" w:hint="cs"/>
                          <w:cs/>
                        </w:rPr>
                        <w:t xml:space="preserve"> </w:t>
                      </w:r>
                      <w:r w:rsidRPr="00B72A2B">
                        <w:rPr>
                          <w:rFonts w:ascii="TH SarabunPSK" w:hAnsi="TH SarabunPSK" w:cs="TH SarabunPSK"/>
                        </w:rPr>
                        <w:t>4</w:t>
                      </w:r>
                      <w:r w:rsidRPr="00B72A2B">
                        <w:rPr>
                          <w:rFonts w:ascii="TH SarabunPSK" w:hAnsi="TH SarabunPSK" w:cs="TH SarabunPSK"/>
                          <w:cs/>
                        </w:rPr>
                        <w:t>,</w:t>
                      </w:r>
                      <w:r>
                        <w:rPr>
                          <w:rFonts w:ascii="TH SarabunPSK" w:hAnsi="TH SarabunPSK" w:cs="TH SarabunPSK" w:hint="cs"/>
                          <w:cs/>
                        </w:rPr>
                        <w:t xml:space="preserve"> </w:t>
                      </w:r>
                      <w:r w:rsidRPr="00B72A2B">
                        <w:rPr>
                          <w:rFonts w:ascii="TH SarabunPSK" w:hAnsi="TH SarabunPSK" w:cs="TH SarabunPSK"/>
                          <w:cs/>
                        </w:rPr>
                        <w:t>5</w:t>
                      </w:r>
                      <w:r w:rsidRPr="00B72A2B">
                        <w:rPr>
                          <w:rFonts w:ascii="TH SarabunPSK" w:hAnsi="TH SarabunPSK" w:cs="TH SarabunPSK"/>
                        </w:rPr>
                        <w:t>)</w:t>
                      </w:r>
                    </w:p>
                    <w:p w14:paraId="54125DD4" w14:textId="77777777" w:rsidR="00AA3AE1" w:rsidRPr="00B72A2B" w:rsidRDefault="00AA3AE1" w:rsidP="00F4398D">
                      <w:pPr>
                        <w:rPr>
                          <w:rFonts w:ascii="TH SarabunPSK" w:hAnsi="TH SarabunPSK" w:cs="TH SarabunPSK"/>
                          <w:color w:val="FF0000"/>
                        </w:rPr>
                      </w:pPr>
                    </w:p>
                    <w:p w14:paraId="6757CCCE" w14:textId="46D0F334" w:rsidR="00AA3AE1" w:rsidRPr="00B72A2B" w:rsidRDefault="00AA3AE1" w:rsidP="00F4398D">
                      <w:pPr>
                        <w:ind w:left="476" w:hanging="406"/>
                        <w:jc w:val="thaiDistribute"/>
                        <w:rPr>
                          <w:rFonts w:ascii="TH SarabunPSK" w:hAnsi="TH SarabunPSK" w:cs="TH SarabunPSK"/>
                        </w:rPr>
                      </w:pPr>
                    </w:p>
                  </w:txbxContent>
                </v:textbox>
              </v:shape>
            </w:pict>
          </mc:Fallback>
        </mc:AlternateContent>
      </w:r>
      <w:r w:rsidR="00B72A2B" w:rsidRPr="00E31F1E">
        <w:rPr>
          <w:rFonts w:ascii="TH SarabunPSK" w:hAnsi="TH SarabunPSK" w:cs="TH SarabunPSK"/>
          <w:noProof/>
        </w:rPr>
        <mc:AlternateContent>
          <mc:Choice Requires="wps">
            <w:drawing>
              <wp:anchor distT="45720" distB="45720" distL="114300" distR="114300" simplePos="0" relativeHeight="251726336" behindDoc="0" locked="0" layoutInCell="1" allowOverlap="1" wp14:anchorId="2E2DA0EB" wp14:editId="18405D51">
                <wp:simplePos x="0" y="0"/>
                <wp:positionH relativeFrom="margin">
                  <wp:align>left</wp:align>
                </wp:positionH>
                <wp:positionV relativeFrom="paragraph">
                  <wp:posOffset>55025</wp:posOffset>
                </wp:positionV>
                <wp:extent cx="2747727" cy="1972638"/>
                <wp:effectExtent l="0" t="0" r="14605" b="2794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727" cy="1972638"/>
                        </a:xfrm>
                        <a:prstGeom prst="rect">
                          <a:avLst/>
                        </a:prstGeom>
                        <a:noFill/>
                        <a:ln w="9525">
                          <a:solidFill>
                            <a:srgbClr val="000000"/>
                          </a:solidFill>
                          <a:prstDash val="dash"/>
                          <a:miter lim="800000"/>
                          <a:headEnd/>
                          <a:tailEnd/>
                        </a:ln>
                      </wps:spPr>
                      <wps:txbx>
                        <w:txbxContent>
                          <w:p w14:paraId="48F06AFF" w14:textId="77777777" w:rsidR="00AA3AE1" w:rsidRPr="00B72A2B" w:rsidRDefault="00AA3AE1" w:rsidP="00F4398D">
                            <w:pPr>
                              <w:jc w:val="thaiDistribute"/>
                              <w:rPr>
                                <w:rFonts w:ascii="TH SarabunPSK" w:hAnsi="TH SarabunPSK" w:cs="TH SarabunPSK"/>
                                <w:b/>
                                <w:bCs/>
                              </w:rPr>
                            </w:pPr>
                            <w:r w:rsidRPr="00B72A2B">
                              <w:rPr>
                                <w:rFonts w:ascii="TH SarabunPSK" w:hAnsi="TH SarabunPSK" w:cs="TH SarabunPSK"/>
                                <w:b/>
                                <w:bCs/>
                                <w:cs/>
                              </w:rPr>
                              <w:t xml:space="preserve">กิจกรรมการสอนและการเรียน </w:t>
                            </w:r>
                            <w:r w:rsidRPr="00B72A2B">
                              <w:rPr>
                                <w:rFonts w:ascii="TH SarabunPSK" w:hAnsi="TH SarabunPSK" w:cs="TH SarabunPSK"/>
                                <w:b/>
                                <w:bCs/>
                              </w:rPr>
                              <w:t>(TLA)</w:t>
                            </w:r>
                          </w:p>
                          <w:p w14:paraId="010D5483" w14:textId="3E885C99" w:rsidR="00AA3AE1" w:rsidRPr="003E2868" w:rsidRDefault="00AA3AE1" w:rsidP="00F4398D">
                            <w:pPr>
                              <w:pStyle w:val="af0"/>
                              <w:spacing w:after="0" w:line="240" w:lineRule="auto"/>
                              <w:ind w:left="560" w:hanging="588"/>
                              <w:rPr>
                                <w:rFonts w:ascii="TH SarabunPSK" w:hAnsi="TH SarabunPSK" w:cs="TH SarabunPSK"/>
                                <w:color w:val="000000" w:themeColor="text1"/>
                                <w:sz w:val="28"/>
                              </w:rPr>
                            </w:pPr>
                            <w:r w:rsidRPr="003E2868">
                              <w:rPr>
                                <w:rFonts w:ascii="TH SarabunPSK" w:hAnsi="TH SarabunPSK" w:cs="TH SarabunPSK"/>
                                <w:color w:val="000000" w:themeColor="text1"/>
                                <w:sz w:val="28"/>
                              </w:rPr>
                              <w:t xml:space="preserve">TLA1:  </w:t>
                            </w:r>
                            <w:r w:rsidRPr="003E2868">
                              <w:rPr>
                                <w:rFonts w:ascii="TH SarabunPSK" w:hAnsi="TH SarabunPSK" w:cs="TH SarabunPSK"/>
                                <w:color w:val="000000" w:themeColor="text1"/>
                                <w:sz w:val="28"/>
                                <w:cs/>
                              </w:rPr>
                              <w:t>บรรยาย</w:t>
                            </w:r>
                            <w:r w:rsidRPr="003E2868">
                              <w:rPr>
                                <w:rFonts w:ascii="TH SarabunPSK" w:hAnsi="TH SarabunPSK" w:cs="TH SarabunPSK"/>
                                <w:color w:val="000000" w:themeColor="text1"/>
                                <w:sz w:val="28"/>
                              </w:rPr>
                              <w:t xml:space="preserve"> (CLO1</w:t>
                            </w:r>
                            <w:r w:rsidRPr="003E2868">
                              <w:rPr>
                                <w:rFonts w:ascii="TH SarabunPSK" w:hAnsi="TH SarabunPSK" w:cs="TH SarabunPSK"/>
                                <w:color w:val="000000" w:themeColor="text1"/>
                                <w:sz w:val="28"/>
                                <w:cs/>
                              </w:rPr>
                              <w:t>,</w:t>
                            </w:r>
                            <w:r>
                              <w:rPr>
                                <w:rFonts w:ascii="TH SarabunPSK" w:hAnsi="TH SarabunPSK" w:cs="TH SarabunPSK" w:hint="cs"/>
                                <w:color w:val="000000" w:themeColor="text1"/>
                                <w:sz w:val="28"/>
                                <w:cs/>
                              </w:rPr>
                              <w:t xml:space="preserve"> </w:t>
                            </w:r>
                            <w:r w:rsidRPr="003E2868">
                              <w:rPr>
                                <w:rFonts w:ascii="TH SarabunPSK" w:hAnsi="TH SarabunPSK" w:cs="TH SarabunPSK"/>
                                <w:color w:val="000000" w:themeColor="text1"/>
                                <w:sz w:val="28"/>
                                <w:cs/>
                              </w:rPr>
                              <w:t>2</w:t>
                            </w:r>
                            <w:r w:rsidRPr="003E2868">
                              <w:rPr>
                                <w:rFonts w:ascii="TH SarabunPSK" w:hAnsi="TH SarabunPSK" w:cs="TH SarabunPSK"/>
                                <w:color w:val="000000" w:themeColor="text1"/>
                                <w:sz w:val="28"/>
                              </w:rPr>
                              <w:t>,</w:t>
                            </w:r>
                            <w:r>
                              <w:rPr>
                                <w:rFonts w:ascii="TH SarabunPSK" w:hAnsi="TH SarabunPSK" w:cs="TH SarabunPSK" w:hint="cs"/>
                                <w:color w:val="000000" w:themeColor="text1"/>
                                <w:sz w:val="28"/>
                                <w:cs/>
                              </w:rPr>
                              <w:t xml:space="preserve"> </w:t>
                            </w:r>
                            <w:r w:rsidRPr="003E2868">
                              <w:rPr>
                                <w:rFonts w:ascii="TH SarabunPSK" w:hAnsi="TH SarabunPSK" w:cs="TH SarabunPSK"/>
                                <w:color w:val="000000" w:themeColor="text1"/>
                                <w:sz w:val="28"/>
                              </w:rPr>
                              <w:t>3)</w:t>
                            </w:r>
                          </w:p>
                          <w:p w14:paraId="776FCA00" w14:textId="0EF954DE" w:rsidR="00AA3AE1" w:rsidRPr="003E2868" w:rsidRDefault="00AA3AE1" w:rsidP="00F4398D">
                            <w:pPr>
                              <w:ind w:left="560" w:hanging="588"/>
                              <w:rPr>
                                <w:rFonts w:ascii="TH SarabunPSK" w:hAnsi="TH SarabunPSK" w:cs="TH SarabunPSK"/>
                              </w:rPr>
                            </w:pPr>
                            <w:r w:rsidRPr="003E2868">
                              <w:rPr>
                                <w:rFonts w:ascii="TH SarabunPSK" w:hAnsi="TH SarabunPSK" w:cs="TH SarabunPSK"/>
                              </w:rPr>
                              <w:t>TLA</w:t>
                            </w:r>
                            <w:r w:rsidRPr="003E2868">
                              <w:rPr>
                                <w:rFonts w:ascii="TH SarabunPSK" w:hAnsi="TH SarabunPSK" w:cs="TH SarabunPSK"/>
                                <w:cs/>
                              </w:rPr>
                              <w:t>2</w:t>
                            </w:r>
                            <w:r w:rsidRPr="003E2868">
                              <w:rPr>
                                <w:rFonts w:ascii="TH SarabunPSK" w:hAnsi="TH SarabunPSK" w:cs="TH SarabunPSK"/>
                              </w:rPr>
                              <w:t xml:space="preserve">:  </w:t>
                            </w:r>
                            <w:r w:rsidRPr="003E2868">
                              <w:rPr>
                                <w:rFonts w:ascii="TH SarabunPSK" w:hAnsi="TH SarabunPSK" w:cs="TH SarabunPSK"/>
                                <w:cs/>
                              </w:rPr>
                              <w:t>กรณีศึกษา</w:t>
                            </w:r>
                            <w:r w:rsidRPr="003E2868">
                              <w:rPr>
                                <w:rFonts w:ascii="TH SarabunPSK" w:hAnsi="TH SarabunPSK" w:cs="TH SarabunPSK"/>
                              </w:rPr>
                              <w:t xml:space="preserve"> </w:t>
                            </w:r>
                            <w:r w:rsidRPr="003E2868">
                              <w:rPr>
                                <w:rFonts w:ascii="TH SarabunPSK" w:hAnsi="TH SarabunPSK" w:cs="TH SarabunPSK"/>
                                <w:cs/>
                              </w:rPr>
                              <w:t>การระดมความคิด</w:t>
                            </w:r>
                            <w:r w:rsidRPr="003E2868">
                              <w:rPr>
                                <w:rFonts w:ascii="TH SarabunPSK" w:hAnsi="TH SarabunPSK" w:cs="TH SarabunPSK"/>
                              </w:rPr>
                              <w:t xml:space="preserve"> </w:t>
                            </w:r>
                            <w:r w:rsidRPr="003E2868">
                              <w:rPr>
                                <w:rFonts w:ascii="TH SarabunPSK" w:hAnsi="TH SarabunPSK" w:cs="TH SarabunPSK"/>
                                <w:cs/>
                              </w:rPr>
                              <w:t>และสะท้อนประเด็นปัญหา (</w:t>
                            </w:r>
                            <w:r w:rsidRPr="003E2868">
                              <w:rPr>
                                <w:rFonts w:ascii="TH SarabunPSK" w:hAnsi="TH SarabunPSK" w:cs="TH SarabunPSK"/>
                              </w:rPr>
                              <w:t>CLO</w:t>
                            </w:r>
                            <w:r w:rsidRPr="003E2868">
                              <w:rPr>
                                <w:rFonts w:ascii="TH SarabunPSK" w:hAnsi="TH SarabunPSK" w:cs="TH SarabunPSK"/>
                                <w:cs/>
                              </w:rPr>
                              <w:t>1,</w:t>
                            </w:r>
                            <w:r>
                              <w:rPr>
                                <w:rFonts w:ascii="TH SarabunPSK" w:hAnsi="TH SarabunPSK" w:cs="TH SarabunPSK" w:hint="cs"/>
                                <w:cs/>
                              </w:rPr>
                              <w:t xml:space="preserve"> </w:t>
                            </w:r>
                            <w:r w:rsidRPr="003E2868">
                              <w:rPr>
                                <w:rFonts w:ascii="TH SarabunPSK" w:hAnsi="TH SarabunPSK" w:cs="TH SarabunPSK"/>
                              </w:rPr>
                              <w:t>2,</w:t>
                            </w:r>
                            <w:r>
                              <w:rPr>
                                <w:rFonts w:ascii="TH SarabunPSK" w:hAnsi="TH SarabunPSK" w:cs="TH SarabunPSK" w:hint="cs"/>
                                <w:cs/>
                              </w:rPr>
                              <w:t xml:space="preserve"> </w:t>
                            </w:r>
                            <w:r w:rsidRPr="003E2868">
                              <w:rPr>
                                <w:rFonts w:ascii="TH SarabunPSK" w:hAnsi="TH SarabunPSK" w:cs="TH SarabunPSK"/>
                                <w:cs/>
                              </w:rPr>
                              <w:t>3,</w:t>
                            </w:r>
                            <w:r>
                              <w:rPr>
                                <w:rFonts w:ascii="TH SarabunPSK" w:hAnsi="TH SarabunPSK" w:cs="TH SarabunPSK" w:hint="cs"/>
                                <w:cs/>
                              </w:rPr>
                              <w:t xml:space="preserve"> </w:t>
                            </w:r>
                            <w:r w:rsidRPr="003E2868">
                              <w:rPr>
                                <w:rFonts w:ascii="TH SarabunPSK" w:hAnsi="TH SarabunPSK" w:cs="TH SarabunPSK"/>
                              </w:rPr>
                              <w:t>4)</w:t>
                            </w:r>
                          </w:p>
                          <w:p w14:paraId="16A56CD9" w14:textId="31C9DE7A" w:rsidR="00AA3AE1" w:rsidRPr="003E2868" w:rsidRDefault="00AA3AE1" w:rsidP="00F4398D">
                            <w:pPr>
                              <w:ind w:left="560" w:hanging="588"/>
                              <w:rPr>
                                <w:rFonts w:ascii="TH SarabunPSK" w:hAnsi="TH SarabunPSK" w:cs="TH SarabunPSK"/>
                              </w:rPr>
                            </w:pPr>
                            <w:r w:rsidRPr="003E2868">
                              <w:rPr>
                                <w:rFonts w:ascii="TH SarabunPSK" w:hAnsi="TH SarabunPSK" w:cs="TH SarabunPSK"/>
                              </w:rPr>
                              <w:t>TLA</w:t>
                            </w:r>
                            <w:r w:rsidRPr="003E2868">
                              <w:rPr>
                                <w:rFonts w:ascii="TH SarabunPSK" w:hAnsi="TH SarabunPSK" w:cs="TH SarabunPSK"/>
                                <w:cs/>
                              </w:rPr>
                              <w:t>3</w:t>
                            </w:r>
                            <w:r w:rsidRPr="003E2868">
                              <w:rPr>
                                <w:rFonts w:ascii="TH SarabunPSK" w:hAnsi="TH SarabunPSK" w:cs="TH SarabunPSK"/>
                              </w:rPr>
                              <w:t>:  Project-based Learning</w:t>
                            </w:r>
                            <w:r w:rsidRPr="003E2868">
                              <w:rPr>
                                <w:rFonts w:ascii="TH SarabunPSK" w:hAnsi="TH SarabunPSK" w:cs="TH SarabunPSK"/>
                                <w:cs/>
                              </w:rPr>
                              <w:t xml:space="preserve"> </w:t>
                            </w:r>
                            <w:r w:rsidRPr="003E2868">
                              <w:rPr>
                                <w:rFonts w:ascii="TH SarabunPSK" w:hAnsi="TH SarabunPSK" w:cs="TH SarabunPSK"/>
                              </w:rPr>
                              <w:t>(CLO</w:t>
                            </w:r>
                            <w:r w:rsidRPr="003E2868">
                              <w:rPr>
                                <w:rFonts w:ascii="TH SarabunPSK" w:hAnsi="TH SarabunPSK" w:cs="TH SarabunPSK"/>
                                <w:cs/>
                              </w:rPr>
                              <w:t>2,</w:t>
                            </w:r>
                            <w:r>
                              <w:rPr>
                                <w:rFonts w:ascii="TH SarabunPSK" w:hAnsi="TH SarabunPSK" w:cs="TH SarabunPSK" w:hint="cs"/>
                                <w:cs/>
                              </w:rPr>
                              <w:t xml:space="preserve"> </w:t>
                            </w:r>
                            <w:r w:rsidRPr="003E2868">
                              <w:rPr>
                                <w:rFonts w:ascii="TH SarabunPSK" w:hAnsi="TH SarabunPSK" w:cs="TH SarabunPSK"/>
                                <w:cs/>
                              </w:rPr>
                              <w:t>3</w:t>
                            </w:r>
                            <w:r w:rsidRPr="003E2868">
                              <w:rPr>
                                <w:rFonts w:ascii="TH SarabunPSK" w:hAnsi="TH SarabunPSK" w:cs="TH SarabunPSK"/>
                              </w:rPr>
                              <w:t>,</w:t>
                            </w:r>
                            <w:r>
                              <w:rPr>
                                <w:rFonts w:ascii="TH SarabunPSK" w:hAnsi="TH SarabunPSK" w:cs="TH SarabunPSK" w:hint="cs"/>
                                <w:cs/>
                              </w:rPr>
                              <w:t xml:space="preserve"> </w:t>
                            </w:r>
                            <w:r w:rsidRPr="003E2868">
                              <w:rPr>
                                <w:rFonts w:ascii="TH SarabunPSK" w:hAnsi="TH SarabunPSK" w:cs="TH SarabunPSK"/>
                                <w:cs/>
                              </w:rPr>
                              <w:t>4</w:t>
                            </w:r>
                            <w:r w:rsidRPr="003E2868">
                              <w:rPr>
                                <w:rFonts w:ascii="TH SarabunPSK" w:hAnsi="TH SarabunPSK" w:cs="TH SarabunPSK"/>
                              </w:rPr>
                              <w:t>)</w:t>
                            </w:r>
                          </w:p>
                          <w:p w14:paraId="634D6FCF" w14:textId="4CEE99B9" w:rsidR="00AA3AE1" w:rsidRPr="003E2868" w:rsidRDefault="00AA3AE1" w:rsidP="00F4398D">
                            <w:pPr>
                              <w:ind w:left="560" w:hanging="588"/>
                              <w:rPr>
                                <w:rFonts w:ascii="TH SarabunPSK" w:hAnsi="TH SarabunPSK" w:cs="TH SarabunPSK"/>
                              </w:rPr>
                            </w:pPr>
                            <w:r w:rsidRPr="003E2868">
                              <w:rPr>
                                <w:rFonts w:ascii="TH SarabunPSK" w:hAnsi="TH SarabunPSK" w:cs="TH SarabunPSK"/>
                              </w:rPr>
                              <w:t>TLA</w:t>
                            </w:r>
                            <w:r w:rsidRPr="003E2868">
                              <w:rPr>
                                <w:rFonts w:ascii="TH SarabunPSK" w:hAnsi="TH SarabunPSK" w:cs="TH SarabunPSK"/>
                                <w:cs/>
                              </w:rPr>
                              <w:t>4</w:t>
                            </w:r>
                            <w:r w:rsidRPr="003E2868">
                              <w:rPr>
                                <w:rFonts w:ascii="TH SarabunPSK" w:hAnsi="TH SarabunPSK" w:cs="TH SarabunPSK"/>
                              </w:rPr>
                              <w:t>:  Learning Experience (CLO2,</w:t>
                            </w:r>
                            <w:r>
                              <w:rPr>
                                <w:rFonts w:ascii="TH SarabunPSK" w:hAnsi="TH SarabunPSK" w:cs="TH SarabunPSK" w:hint="cs"/>
                                <w:cs/>
                              </w:rPr>
                              <w:t xml:space="preserve"> </w:t>
                            </w:r>
                            <w:r w:rsidRPr="003E2868">
                              <w:rPr>
                                <w:rFonts w:ascii="TH SarabunPSK" w:hAnsi="TH SarabunPSK" w:cs="TH SarabunPSK"/>
                              </w:rPr>
                              <w:t>3,</w:t>
                            </w:r>
                            <w:r>
                              <w:rPr>
                                <w:rFonts w:ascii="TH SarabunPSK" w:hAnsi="TH SarabunPSK" w:cs="TH SarabunPSK" w:hint="cs"/>
                                <w:cs/>
                              </w:rPr>
                              <w:t xml:space="preserve"> </w:t>
                            </w:r>
                            <w:r w:rsidRPr="003E2868">
                              <w:rPr>
                                <w:rFonts w:ascii="TH SarabunPSK" w:hAnsi="TH SarabunPSK" w:cs="TH SarabunPSK"/>
                              </w:rPr>
                              <w:t xml:space="preserve">4) : </w:t>
                            </w:r>
                            <w:r w:rsidRPr="003E2868">
                              <w:rPr>
                                <w:rFonts w:ascii="TH SarabunPSK" w:hAnsi="TH SarabunPSK" w:cs="TH SarabunPSK"/>
                                <w:cs/>
                              </w:rPr>
                              <w:t>ร่วมกับ</w:t>
                            </w:r>
                            <w:r w:rsidRPr="003E2868">
                              <w:rPr>
                                <w:rFonts w:ascii="TH SarabunPSK" w:hAnsi="TH SarabunPSK" w:cs="TH SarabunPSK"/>
                                <w:cs/>
                              </w:rPr>
                              <w:br/>
                              <w:t>สถาบัณชุณห</w:t>
                            </w:r>
                            <w:r>
                              <w:rPr>
                                <w:rFonts w:ascii="TH SarabunPSK" w:hAnsi="TH SarabunPSK" w:cs="TH SarabunPSK" w:hint="cs"/>
                                <w:cs/>
                              </w:rPr>
                              <w:t>ะ</w:t>
                            </w:r>
                            <w:r w:rsidRPr="003E2868">
                              <w:rPr>
                                <w:rFonts w:ascii="TH SarabunPSK" w:hAnsi="TH SarabunPSK" w:cs="TH SarabunPSK"/>
                                <w:cs/>
                              </w:rPr>
                              <w:t>วัณ</w:t>
                            </w:r>
                            <w:r>
                              <w:rPr>
                                <w:rFonts w:ascii="TH SarabunPSK" w:hAnsi="TH SarabunPSK" w:cs="TH SarabunPSK" w:hint="cs"/>
                                <w:cs/>
                              </w:rPr>
                              <w:t xml:space="preserve"> </w:t>
                            </w:r>
                            <w:r w:rsidRPr="003E2868">
                              <w:rPr>
                                <w:rFonts w:ascii="TH SarabunPSK" w:hAnsi="TH SarabunPSK" w:cs="TH SarabunPSK"/>
                                <w:cs/>
                              </w:rPr>
                              <w:t>มทร.</w:t>
                            </w:r>
                            <w:r w:rsidRPr="003E2868">
                              <w:rPr>
                                <w:rFonts w:ascii="TH SarabunPSK" w:hAnsi="TH SarabunPSK" w:cs="TH SarabunPSK"/>
                              </w:rPr>
                              <w:t xml:space="preserve"> </w:t>
                            </w:r>
                            <w:r w:rsidRPr="003E2868">
                              <w:rPr>
                                <w:rFonts w:ascii="TH SarabunPSK" w:hAnsi="TH SarabunPSK" w:cs="TH SarabunPSK"/>
                                <w:cs/>
                              </w:rPr>
                              <w:t>อีสาน</w:t>
                            </w:r>
                          </w:p>
                          <w:p w14:paraId="7AE2338F" w14:textId="74F3B5DD" w:rsidR="00AA3AE1" w:rsidRPr="00A407A3" w:rsidRDefault="00AA3AE1" w:rsidP="00F4398D">
                            <w:pPr>
                              <w:ind w:left="560" w:hanging="588"/>
                              <w:rPr>
                                <w:rFonts w:ascii="TH SarabunPSK" w:hAnsi="TH SarabunPSK" w:cs="TH SarabunPSK"/>
                                <w:spacing w:val="-6"/>
                              </w:rPr>
                            </w:pPr>
                            <w:r w:rsidRPr="003E2868">
                              <w:rPr>
                                <w:rFonts w:ascii="TH SarabunPSK" w:hAnsi="TH SarabunPSK" w:cs="TH SarabunPSK"/>
                              </w:rPr>
                              <w:t>TLA</w:t>
                            </w:r>
                            <w:r w:rsidRPr="003E2868">
                              <w:rPr>
                                <w:rFonts w:ascii="TH SarabunPSK" w:hAnsi="TH SarabunPSK" w:cs="TH SarabunPSK"/>
                                <w:cs/>
                              </w:rPr>
                              <w:t>5</w:t>
                            </w:r>
                            <w:r w:rsidRPr="003E2868">
                              <w:rPr>
                                <w:rFonts w:ascii="TH SarabunPSK" w:hAnsi="TH SarabunPSK" w:cs="TH SarabunPSK"/>
                              </w:rPr>
                              <w:t xml:space="preserve">:  </w:t>
                            </w:r>
                            <w:r w:rsidRPr="00A407A3">
                              <w:rPr>
                                <w:rFonts w:ascii="TH SarabunPSK" w:hAnsi="TH SarabunPSK" w:cs="TH SarabunPSK"/>
                                <w:spacing w:val="-6"/>
                                <w:cs/>
                              </w:rPr>
                              <w:t xml:space="preserve">นำเสนอแผนกลยุทธ์การนำเสนอขายงาน </w:t>
                            </w:r>
                            <w:r w:rsidRPr="00A407A3">
                              <w:rPr>
                                <w:rFonts w:ascii="TH SarabunPSK" w:hAnsi="TH SarabunPSK" w:cs="TH SarabunPSK"/>
                                <w:spacing w:val="-6"/>
                              </w:rPr>
                              <w:t>(CLO4)</w:t>
                            </w:r>
                          </w:p>
                          <w:p w14:paraId="2CC75422" w14:textId="213EB874" w:rsidR="00AA3AE1" w:rsidRPr="00B72A2B" w:rsidRDefault="00AA3AE1" w:rsidP="00F4398D">
                            <w:pPr>
                              <w:ind w:left="560" w:hanging="588"/>
                              <w:rPr>
                                <w:rFonts w:ascii="TH SarabunPSK" w:hAnsi="TH SarabunPSK" w:cs="TH SarabunPSK"/>
                              </w:rPr>
                            </w:pPr>
                            <w:r w:rsidRPr="003E2868">
                              <w:rPr>
                                <w:rFonts w:ascii="TH SarabunPSK" w:hAnsi="TH SarabunPSK" w:cs="TH SarabunPSK"/>
                              </w:rPr>
                              <w:t>TLA</w:t>
                            </w:r>
                            <w:r w:rsidRPr="003E2868">
                              <w:rPr>
                                <w:rFonts w:ascii="TH SarabunPSK" w:hAnsi="TH SarabunPSK" w:cs="TH SarabunPSK"/>
                                <w:cs/>
                              </w:rPr>
                              <w:t>5</w:t>
                            </w:r>
                            <w:r w:rsidRPr="003E2868">
                              <w:rPr>
                                <w:rFonts w:ascii="TH SarabunPSK" w:hAnsi="TH SarabunPSK" w:cs="TH SarabunPSK"/>
                              </w:rPr>
                              <w:t>:</w:t>
                            </w:r>
                            <w:r w:rsidRPr="003E2868">
                              <w:rPr>
                                <w:rFonts w:ascii="TH SarabunPSK" w:hAnsi="TH SarabunPSK" w:cs="TH SarabunPSK"/>
                                <w:cs/>
                              </w:rPr>
                              <w:t xml:space="preserve"> </w:t>
                            </w:r>
                            <w:r w:rsidRPr="003E2868">
                              <w:rPr>
                                <w:rFonts w:ascii="TH SarabunPSK" w:hAnsi="TH SarabunPSK" w:cs="TH SarabunPSK"/>
                              </w:rPr>
                              <w:t xml:space="preserve"> </w:t>
                            </w:r>
                            <w:r w:rsidRPr="003E2868">
                              <w:rPr>
                                <w:rFonts w:ascii="TH SarabunPSK" w:hAnsi="TH SarabunPSK" w:cs="TH SarabunPSK"/>
                                <w:cs/>
                              </w:rPr>
                              <w:t>การจัดงาน</w:t>
                            </w:r>
                            <w:r w:rsidRPr="00B72A2B">
                              <w:rPr>
                                <w:rFonts w:ascii="TH SarabunPSK" w:hAnsi="TH SarabunPSK" w:cs="TH SarabunPSK"/>
                                <w:cs/>
                              </w:rPr>
                              <w:t xml:space="preserve"> </w:t>
                            </w:r>
                            <w:r w:rsidRPr="00B72A2B">
                              <w:rPr>
                                <w:rFonts w:ascii="TH SarabunPSK" w:hAnsi="TH SarabunPSK" w:cs="TH SarabunPSK"/>
                              </w:rPr>
                              <w:t>RMUTI Start Up</w:t>
                            </w:r>
                          </w:p>
                          <w:p w14:paraId="14A5C043" w14:textId="26936EC5" w:rsidR="00AA3AE1" w:rsidRPr="00B72A2B" w:rsidRDefault="00AA3AE1" w:rsidP="00F4398D">
                            <w:pPr>
                              <w:ind w:left="630" w:hanging="602"/>
                              <w:jc w:val="thaiDistribute"/>
                              <w:rPr>
                                <w:rFonts w:ascii="TH SarabunPSK" w:hAnsi="TH SarabunPSK" w:cs="TH SarabunPS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DA0EB" id="Text Box 77" o:spid="_x0000_s1094" type="#_x0000_t202" style="position:absolute;margin-left:0;margin-top:4.35pt;width:216.35pt;height:155.35pt;z-index:251726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" filled="f">
                <v:stroke dashstyle="dash"/>
                <v:textbox>
                  <w:txbxContent>
                    <w:p w14:paraId="48F06AFF" w14:textId="77777777" w:rsidR="00AA3AE1" w:rsidRPr="00B72A2B" w:rsidRDefault="00AA3AE1" w:rsidP="00F4398D">
                      <w:pPr>
                        <w:jc w:val="thaiDistribute"/>
                        <w:rPr>
                          <w:rFonts w:ascii="TH SarabunPSK" w:hAnsi="TH SarabunPSK" w:cs="TH SarabunPSK"/>
                          <w:b/>
                          <w:bCs/>
                        </w:rPr>
                      </w:pPr>
                      <w:r w:rsidRPr="00B72A2B">
                        <w:rPr>
                          <w:rFonts w:ascii="TH SarabunPSK" w:hAnsi="TH SarabunPSK" w:cs="TH SarabunPSK"/>
                          <w:b/>
                          <w:bCs/>
                          <w:cs/>
                        </w:rPr>
                        <w:t xml:space="preserve">กิจกรรมการสอนและการเรียน </w:t>
                      </w:r>
                      <w:r w:rsidRPr="00B72A2B">
                        <w:rPr>
                          <w:rFonts w:ascii="TH SarabunPSK" w:hAnsi="TH SarabunPSK" w:cs="TH SarabunPSK"/>
                          <w:b/>
                          <w:bCs/>
                        </w:rPr>
                        <w:t>(TLA)</w:t>
                      </w:r>
                    </w:p>
                    <w:p w14:paraId="010D5483" w14:textId="3E885C99" w:rsidR="00AA3AE1" w:rsidRPr="003E2868" w:rsidRDefault="00AA3AE1" w:rsidP="00F4398D">
                      <w:pPr>
                        <w:pStyle w:val="ListParagraph"/>
                        <w:spacing w:after="0" w:line="240" w:lineRule="auto"/>
                        <w:ind w:left="560" w:hanging="588"/>
                        <w:rPr>
                          <w:rFonts w:ascii="TH SarabunPSK" w:hAnsi="TH SarabunPSK" w:cs="TH SarabunPSK"/>
                          <w:color w:val="000000" w:themeColor="text1"/>
                          <w:sz w:val="28"/>
                        </w:rPr>
                      </w:pPr>
                      <w:r w:rsidRPr="003E2868">
                        <w:rPr>
                          <w:rFonts w:ascii="TH SarabunPSK" w:hAnsi="TH SarabunPSK" w:cs="TH SarabunPSK"/>
                          <w:color w:val="000000" w:themeColor="text1"/>
                          <w:sz w:val="28"/>
                        </w:rPr>
                        <w:t xml:space="preserve">TLA1:  </w:t>
                      </w:r>
                      <w:r w:rsidRPr="003E2868">
                        <w:rPr>
                          <w:rFonts w:ascii="TH SarabunPSK" w:hAnsi="TH SarabunPSK" w:cs="TH SarabunPSK"/>
                          <w:color w:val="000000" w:themeColor="text1"/>
                          <w:sz w:val="28"/>
                          <w:cs/>
                        </w:rPr>
                        <w:t>บรรยาย</w:t>
                      </w:r>
                      <w:r w:rsidRPr="003E2868">
                        <w:rPr>
                          <w:rFonts w:ascii="TH SarabunPSK" w:hAnsi="TH SarabunPSK" w:cs="TH SarabunPSK"/>
                          <w:color w:val="000000" w:themeColor="text1"/>
                          <w:sz w:val="28"/>
                        </w:rPr>
                        <w:t xml:space="preserve"> (CLO1</w:t>
                      </w:r>
                      <w:r w:rsidRPr="003E2868">
                        <w:rPr>
                          <w:rFonts w:ascii="TH SarabunPSK" w:hAnsi="TH SarabunPSK" w:cs="TH SarabunPSK"/>
                          <w:color w:val="000000" w:themeColor="text1"/>
                          <w:sz w:val="28"/>
                          <w:cs/>
                        </w:rPr>
                        <w:t>,</w:t>
                      </w:r>
                      <w:r>
                        <w:rPr>
                          <w:rFonts w:ascii="TH SarabunPSK" w:hAnsi="TH SarabunPSK" w:cs="TH SarabunPSK" w:hint="cs"/>
                          <w:color w:val="000000" w:themeColor="text1"/>
                          <w:sz w:val="28"/>
                          <w:cs/>
                        </w:rPr>
                        <w:t xml:space="preserve"> </w:t>
                      </w:r>
                      <w:r w:rsidRPr="003E2868">
                        <w:rPr>
                          <w:rFonts w:ascii="TH SarabunPSK" w:hAnsi="TH SarabunPSK" w:cs="TH SarabunPSK"/>
                          <w:color w:val="000000" w:themeColor="text1"/>
                          <w:sz w:val="28"/>
                          <w:cs/>
                        </w:rPr>
                        <w:t>2</w:t>
                      </w:r>
                      <w:r w:rsidRPr="003E2868">
                        <w:rPr>
                          <w:rFonts w:ascii="TH SarabunPSK" w:hAnsi="TH SarabunPSK" w:cs="TH SarabunPSK"/>
                          <w:color w:val="000000" w:themeColor="text1"/>
                          <w:sz w:val="28"/>
                        </w:rPr>
                        <w:t>,</w:t>
                      </w:r>
                      <w:r>
                        <w:rPr>
                          <w:rFonts w:ascii="TH SarabunPSK" w:hAnsi="TH SarabunPSK" w:cs="TH SarabunPSK" w:hint="cs"/>
                          <w:color w:val="000000" w:themeColor="text1"/>
                          <w:sz w:val="28"/>
                          <w:cs/>
                        </w:rPr>
                        <w:t xml:space="preserve"> </w:t>
                      </w:r>
                      <w:r w:rsidRPr="003E2868">
                        <w:rPr>
                          <w:rFonts w:ascii="TH SarabunPSK" w:hAnsi="TH SarabunPSK" w:cs="TH SarabunPSK"/>
                          <w:color w:val="000000" w:themeColor="text1"/>
                          <w:sz w:val="28"/>
                        </w:rPr>
                        <w:t>3)</w:t>
                      </w:r>
                    </w:p>
                    <w:p w14:paraId="776FCA00" w14:textId="0EF954DE" w:rsidR="00AA3AE1" w:rsidRPr="003E2868" w:rsidRDefault="00AA3AE1" w:rsidP="00F4398D">
                      <w:pPr>
                        <w:ind w:left="560" w:hanging="588"/>
                        <w:rPr>
                          <w:rFonts w:ascii="TH SarabunPSK" w:hAnsi="TH SarabunPSK" w:cs="TH SarabunPSK"/>
                        </w:rPr>
                      </w:pPr>
                      <w:r w:rsidRPr="003E2868">
                        <w:rPr>
                          <w:rFonts w:ascii="TH SarabunPSK" w:hAnsi="TH SarabunPSK" w:cs="TH SarabunPSK"/>
                        </w:rPr>
                        <w:t>TLA</w:t>
                      </w:r>
                      <w:r w:rsidRPr="003E2868">
                        <w:rPr>
                          <w:rFonts w:ascii="TH SarabunPSK" w:hAnsi="TH SarabunPSK" w:cs="TH SarabunPSK"/>
                          <w:cs/>
                        </w:rPr>
                        <w:t>2</w:t>
                      </w:r>
                      <w:r w:rsidRPr="003E2868">
                        <w:rPr>
                          <w:rFonts w:ascii="TH SarabunPSK" w:hAnsi="TH SarabunPSK" w:cs="TH SarabunPSK"/>
                        </w:rPr>
                        <w:t xml:space="preserve">:  </w:t>
                      </w:r>
                      <w:r w:rsidRPr="003E2868">
                        <w:rPr>
                          <w:rFonts w:ascii="TH SarabunPSK" w:hAnsi="TH SarabunPSK" w:cs="TH SarabunPSK"/>
                          <w:cs/>
                        </w:rPr>
                        <w:t>กรณีศึกษา</w:t>
                      </w:r>
                      <w:r w:rsidRPr="003E2868">
                        <w:rPr>
                          <w:rFonts w:ascii="TH SarabunPSK" w:hAnsi="TH SarabunPSK" w:cs="TH SarabunPSK"/>
                        </w:rPr>
                        <w:t xml:space="preserve"> </w:t>
                      </w:r>
                      <w:r w:rsidRPr="003E2868">
                        <w:rPr>
                          <w:rFonts w:ascii="TH SarabunPSK" w:hAnsi="TH SarabunPSK" w:cs="TH SarabunPSK"/>
                          <w:cs/>
                        </w:rPr>
                        <w:t>การระดมความคิด</w:t>
                      </w:r>
                      <w:r w:rsidRPr="003E2868">
                        <w:rPr>
                          <w:rFonts w:ascii="TH SarabunPSK" w:hAnsi="TH SarabunPSK" w:cs="TH SarabunPSK"/>
                        </w:rPr>
                        <w:t xml:space="preserve"> </w:t>
                      </w:r>
                      <w:r w:rsidRPr="003E2868">
                        <w:rPr>
                          <w:rFonts w:ascii="TH SarabunPSK" w:hAnsi="TH SarabunPSK" w:cs="TH SarabunPSK"/>
                          <w:cs/>
                        </w:rPr>
                        <w:t>และสะท้อนประเด็นปัญหา (</w:t>
                      </w:r>
                      <w:r w:rsidRPr="003E2868">
                        <w:rPr>
                          <w:rFonts w:ascii="TH SarabunPSK" w:hAnsi="TH SarabunPSK" w:cs="TH SarabunPSK"/>
                        </w:rPr>
                        <w:t>CLO</w:t>
                      </w:r>
                      <w:r w:rsidRPr="003E2868">
                        <w:rPr>
                          <w:rFonts w:ascii="TH SarabunPSK" w:hAnsi="TH SarabunPSK" w:cs="TH SarabunPSK"/>
                          <w:cs/>
                        </w:rPr>
                        <w:t>1,</w:t>
                      </w:r>
                      <w:r>
                        <w:rPr>
                          <w:rFonts w:ascii="TH SarabunPSK" w:hAnsi="TH SarabunPSK" w:cs="TH SarabunPSK" w:hint="cs"/>
                          <w:cs/>
                        </w:rPr>
                        <w:t xml:space="preserve"> </w:t>
                      </w:r>
                      <w:r w:rsidRPr="003E2868">
                        <w:rPr>
                          <w:rFonts w:ascii="TH SarabunPSK" w:hAnsi="TH SarabunPSK" w:cs="TH SarabunPSK"/>
                        </w:rPr>
                        <w:t>2,</w:t>
                      </w:r>
                      <w:r>
                        <w:rPr>
                          <w:rFonts w:ascii="TH SarabunPSK" w:hAnsi="TH SarabunPSK" w:cs="TH SarabunPSK" w:hint="cs"/>
                          <w:cs/>
                        </w:rPr>
                        <w:t xml:space="preserve"> </w:t>
                      </w:r>
                      <w:r w:rsidRPr="003E2868">
                        <w:rPr>
                          <w:rFonts w:ascii="TH SarabunPSK" w:hAnsi="TH SarabunPSK" w:cs="TH SarabunPSK"/>
                          <w:cs/>
                        </w:rPr>
                        <w:t>3,</w:t>
                      </w:r>
                      <w:r>
                        <w:rPr>
                          <w:rFonts w:ascii="TH SarabunPSK" w:hAnsi="TH SarabunPSK" w:cs="TH SarabunPSK" w:hint="cs"/>
                          <w:cs/>
                        </w:rPr>
                        <w:t xml:space="preserve"> </w:t>
                      </w:r>
                      <w:r w:rsidRPr="003E2868">
                        <w:rPr>
                          <w:rFonts w:ascii="TH SarabunPSK" w:hAnsi="TH SarabunPSK" w:cs="TH SarabunPSK"/>
                        </w:rPr>
                        <w:t>4)</w:t>
                      </w:r>
                    </w:p>
                    <w:p w14:paraId="16A56CD9" w14:textId="31C9DE7A" w:rsidR="00AA3AE1" w:rsidRPr="003E2868" w:rsidRDefault="00AA3AE1" w:rsidP="00F4398D">
                      <w:pPr>
                        <w:ind w:left="560" w:hanging="588"/>
                        <w:rPr>
                          <w:rFonts w:ascii="TH SarabunPSK" w:hAnsi="TH SarabunPSK" w:cs="TH SarabunPSK"/>
                        </w:rPr>
                      </w:pPr>
                      <w:r w:rsidRPr="003E2868">
                        <w:rPr>
                          <w:rFonts w:ascii="TH SarabunPSK" w:hAnsi="TH SarabunPSK" w:cs="TH SarabunPSK"/>
                        </w:rPr>
                        <w:t>TLA</w:t>
                      </w:r>
                      <w:r w:rsidRPr="003E2868">
                        <w:rPr>
                          <w:rFonts w:ascii="TH SarabunPSK" w:hAnsi="TH SarabunPSK" w:cs="TH SarabunPSK"/>
                          <w:cs/>
                        </w:rPr>
                        <w:t>3</w:t>
                      </w:r>
                      <w:r w:rsidRPr="003E2868">
                        <w:rPr>
                          <w:rFonts w:ascii="TH SarabunPSK" w:hAnsi="TH SarabunPSK" w:cs="TH SarabunPSK"/>
                        </w:rPr>
                        <w:t>:  Project-based Learning</w:t>
                      </w:r>
                      <w:r w:rsidRPr="003E2868">
                        <w:rPr>
                          <w:rFonts w:ascii="TH SarabunPSK" w:hAnsi="TH SarabunPSK" w:cs="TH SarabunPSK"/>
                          <w:cs/>
                        </w:rPr>
                        <w:t xml:space="preserve"> </w:t>
                      </w:r>
                      <w:r w:rsidRPr="003E2868">
                        <w:rPr>
                          <w:rFonts w:ascii="TH SarabunPSK" w:hAnsi="TH SarabunPSK" w:cs="TH SarabunPSK"/>
                        </w:rPr>
                        <w:t>(CLO</w:t>
                      </w:r>
                      <w:r w:rsidRPr="003E2868">
                        <w:rPr>
                          <w:rFonts w:ascii="TH SarabunPSK" w:hAnsi="TH SarabunPSK" w:cs="TH SarabunPSK"/>
                          <w:cs/>
                        </w:rPr>
                        <w:t>2,</w:t>
                      </w:r>
                      <w:r>
                        <w:rPr>
                          <w:rFonts w:ascii="TH SarabunPSK" w:hAnsi="TH SarabunPSK" w:cs="TH SarabunPSK" w:hint="cs"/>
                          <w:cs/>
                        </w:rPr>
                        <w:t xml:space="preserve"> </w:t>
                      </w:r>
                      <w:r w:rsidRPr="003E2868">
                        <w:rPr>
                          <w:rFonts w:ascii="TH SarabunPSK" w:hAnsi="TH SarabunPSK" w:cs="TH SarabunPSK"/>
                          <w:cs/>
                        </w:rPr>
                        <w:t>3</w:t>
                      </w:r>
                      <w:r w:rsidRPr="003E2868">
                        <w:rPr>
                          <w:rFonts w:ascii="TH SarabunPSK" w:hAnsi="TH SarabunPSK" w:cs="TH SarabunPSK"/>
                        </w:rPr>
                        <w:t>,</w:t>
                      </w:r>
                      <w:r>
                        <w:rPr>
                          <w:rFonts w:ascii="TH SarabunPSK" w:hAnsi="TH SarabunPSK" w:cs="TH SarabunPSK" w:hint="cs"/>
                          <w:cs/>
                        </w:rPr>
                        <w:t xml:space="preserve"> </w:t>
                      </w:r>
                      <w:r w:rsidRPr="003E2868">
                        <w:rPr>
                          <w:rFonts w:ascii="TH SarabunPSK" w:hAnsi="TH SarabunPSK" w:cs="TH SarabunPSK"/>
                          <w:cs/>
                        </w:rPr>
                        <w:t>4</w:t>
                      </w:r>
                      <w:r w:rsidRPr="003E2868">
                        <w:rPr>
                          <w:rFonts w:ascii="TH SarabunPSK" w:hAnsi="TH SarabunPSK" w:cs="TH SarabunPSK"/>
                        </w:rPr>
                        <w:t>)</w:t>
                      </w:r>
                    </w:p>
                    <w:p w14:paraId="634D6FCF" w14:textId="4CEE99B9" w:rsidR="00AA3AE1" w:rsidRPr="003E2868" w:rsidRDefault="00AA3AE1" w:rsidP="00F4398D">
                      <w:pPr>
                        <w:ind w:left="560" w:hanging="588"/>
                        <w:rPr>
                          <w:rFonts w:ascii="TH SarabunPSK" w:hAnsi="TH SarabunPSK" w:cs="TH SarabunPSK"/>
                        </w:rPr>
                      </w:pPr>
                      <w:r w:rsidRPr="003E2868">
                        <w:rPr>
                          <w:rFonts w:ascii="TH SarabunPSK" w:hAnsi="TH SarabunPSK" w:cs="TH SarabunPSK"/>
                        </w:rPr>
                        <w:t>TLA</w:t>
                      </w:r>
                      <w:r w:rsidRPr="003E2868">
                        <w:rPr>
                          <w:rFonts w:ascii="TH SarabunPSK" w:hAnsi="TH SarabunPSK" w:cs="TH SarabunPSK"/>
                          <w:cs/>
                        </w:rPr>
                        <w:t>4</w:t>
                      </w:r>
                      <w:r w:rsidRPr="003E2868">
                        <w:rPr>
                          <w:rFonts w:ascii="TH SarabunPSK" w:hAnsi="TH SarabunPSK" w:cs="TH SarabunPSK"/>
                        </w:rPr>
                        <w:t>:  Learning Experience (CLO2,</w:t>
                      </w:r>
                      <w:r>
                        <w:rPr>
                          <w:rFonts w:ascii="TH SarabunPSK" w:hAnsi="TH SarabunPSK" w:cs="TH SarabunPSK" w:hint="cs"/>
                          <w:cs/>
                        </w:rPr>
                        <w:t xml:space="preserve"> </w:t>
                      </w:r>
                      <w:r w:rsidRPr="003E2868">
                        <w:rPr>
                          <w:rFonts w:ascii="TH SarabunPSK" w:hAnsi="TH SarabunPSK" w:cs="TH SarabunPSK"/>
                        </w:rPr>
                        <w:t>3,</w:t>
                      </w:r>
                      <w:r>
                        <w:rPr>
                          <w:rFonts w:ascii="TH SarabunPSK" w:hAnsi="TH SarabunPSK" w:cs="TH SarabunPSK" w:hint="cs"/>
                          <w:cs/>
                        </w:rPr>
                        <w:t xml:space="preserve"> </w:t>
                      </w:r>
                      <w:r w:rsidRPr="003E2868">
                        <w:rPr>
                          <w:rFonts w:ascii="TH SarabunPSK" w:hAnsi="TH SarabunPSK" w:cs="TH SarabunPSK"/>
                        </w:rPr>
                        <w:t xml:space="preserve">4) : </w:t>
                      </w:r>
                      <w:r w:rsidRPr="003E2868">
                        <w:rPr>
                          <w:rFonts w:ascii="TH SarabunPSK" w:hAnsi="TH SarabunPSK" w:cs="TH SarabunPSK"/>
                          <w:cs/>
                        </w:rPr>
                        <w:t>ร่วมกับ</w:t>
                      </w:r>
                      <w:r w:rsidRPr="003E2868">
                        <w:rPr>
                          <w:rFonts w:ascii="TH SarabunPSK" w:hAnsi="TH SarabunPSK" w:cs="TH SarabunPSK"/>
                          <w:cs/>
                        </w:rPr>
                        <w:br/>
                        <w:t>สถาบัณชุณห</w:t>
                      </w:r>
                      <w:r>
                        <w:rPr>
                          <w:rFonts w:ascii="TH SarabunPSK" w:hAnsi="TH SarabunPSK" w:cs="TH SarabunPSK" w:hint="cs"/>
                          <w:cs/>
                        </w:rPr>
                        <w:t>ะ</w:t>
                      </w:r>
                      <w:r w:rsidRPr="003E2868">
                        <w:rPr>
                          <w:rFonts w:ascii="TH SarabunPSK" w:hAnsi="TH SarabunPSK" w:cs="TH SarabunPSK"/>
                          <w:cs/>
                        </w:rPr>
                        <w:t>วัณ</w:t>
                      </w:r>
                      <w:r>
                        <w:rPr>
                          <w:rFonts w:ascii="TH SarabunPSK" w:hAnsi="TH SarabunPSK" w:cs="TH SarabunPSK" w:hint="cs"/>
                          <w:cs/>
                        </w:rPr>
                        <w:t xml:space="preserve"> </w:t>
                      </w:r>
                      <w:r w:rsidRPr="003E2868">
                        <w:rPr>
                          <w:rFonts w:ascii="TH SarabunPSK" w:hAnsi="TH SarabunPSK" w:cs="TH SarabunPSK"/>
                          <w:cs/>
                        </w:rPr>
                        <w:t>มทร.</w:t>
                      </w:r>
                      <w:r w:rsidRPr="003E2868">
                        <w:rPr>
                          <w:rFonts w:ascii="TH SarabunPSK" w:hAnsi="TH SarabunPSK" w:cs="TH SarabunPSK"/>
                        </w:rPr>
                        <w:t xml:space="preserve"> </w:t>
                      </w:r>
                      <w:r w:rsidRPr="003E2868">
                        <w:rPr>
                          <w:rFonts w:ascii="TH SarabunPSK" w:hAnsi="TH SarabunPSK" w:cs="TH SarabunPSK"/>
                          <w:cs/>
                        </w:rPr>
                        <w:t>อีสาน</w:t>
                      </w:r>
                    </w:p>
                    <w:p w14:paraId="7AE2338F" w14:textId="74F3B5DD" w:rsidR="00AA3AE1" w:rsidRPr="00A407A3" w:rsidRDefault="00AA3AE1" w:rsidP="00F4398D">
                      <w:pPr>
                        <w:ind w:left="560" w:hanging="588"/>
                        <w:rPr>
                          <w:rFonts w:ascii="TH SarabunPSK" w:hAnsi="TH SarabunPSK" w:cs="TH SarabunPSK"/>
                          <w:spacing w:val="-6"/>
                        </w:rPr>
                      </w:pPr>
                      <w:r w:rsidRPr="003E2868">
                        <w:rPr>
                          <w:rFonts w:ascii="TH SarabunPSK" w:hAnsi="TH SarabunPSK" w:cs="TH SarabunPSK"/>
                        </w:rPr>
                        <w:t>TLA</w:t>
                      </w:r>
                      <w:r w:rsidRPr="003E2868">
                        <w:rPr>
                          <w:rFonts w:ascii="TH SarabunPSK" w:hAnsi="TH SarabunPSK" w:cs="TH SarabunPSK"/>
                          <w:cs/>
                        </w:rPr>
                        <w:t>5</w:t>
                      </w:r>
                      <w:r w:rsidRPr="003E2868">
                        <w:rPr>
                          <w:rFonts w:ascii="TH SarabunPSK" w:hAnsi="TH SarabunPSK" w:cs="TH SarabunPSK"/>
                        </w:rPr>
                        <w:t xml:space="preserve">:  </w:t>
                      </w:r>
                      <w:r w:rsidRPr="00A407A3">
                        <w:rPr>
                          <w:rFonts w:ascii="TH SarabunPSK" w:hAnsi="TH SarabunPSK" w:cs="TH SarabunPSK"/>
                          <w:spacing w:val="-6"/>
                          <w:cs/>
                        </w:rPr>
                        <w:t xml:space="preserve">นำเสนอแผนกลยุทธ์การนำเสนอขายงาน </w:t>
                      </w:r>
                      <w:r w:rsidRPr="00A407A3">
                        <w:rPr>
                          <w:rFonts w:ascii="TH SarabunPSK" w:hAnsi="TH SarabunPSK" w:cs="TH SarabunPSK"/>
                          <w:spacing w:val="-6"/>
                        </w:rPr>
                        <w:t>(CLO4)</w:t>
                      </w:r>
                    </w:p>
                    <w:p w14:paraId="2CC75422" w14:textId="213EB874" w:rsidR="00AA3AE1" w:rsidRPr="00B72A2B" w:rsidRDefault="00AA3AE1" w:rsidP="00F4398D">
                      <w:pPr>
                        <w:ind w:left="560" w:hanging="588"/>
                        <w:rPr>
                          <w:rFonts w:ascii="TH SarabunPSK" w:hAnsi="TH SarabunPSK" w:cs="TH SarabunPSK"/>
                        </w:rPr>
                      </w:pPr>
                      <w:r w:rsidRPr="003E2868">
                        <w:rPr>
                          <w:rFonts w:ascii="TH SarabunPSK" w:hAnsi="TH SarabunPSK" w:cs="TH SarabunPSK"/>
                        </w:rPr>
                        <w:t>TLA</w:t>
                      </w:r>
                      <w:r w:rsidRPr="003E2868">
                        <w:rPr>
                          <w:rFonts w:ascii="TH SarabunPSK" w:hAnsi="TH SarabunPSK" w:cs="TH SarabunPSK"/>
                          <w:cs/>
                        </w:rPr>
                        <w:t>5</w:t>
                      </w:r>
                      <w:r w:rsidRPr="003E2868">
                        <w:rPr>
                          <w:rFonts w:ascii="TH SarabunPSK" w:hAnsi="TH SarabunPSK" w:cs="TH SarabunPSK"/>
                        </w:rPr>
                        <w:t>:</w:t>
                      </w:r>
                      <w:r w:rsidRPr="003E2868">
                        <w:rPr>
                          <w:rFonts w:ascii="TH SarabunPSK" w:hAnsi="TH SarabunPSK" w:cs="TH SarabunPSK"/>
                          <w:cs/>
                        </w:rPr>
                        <w:t xml:space="preserve"> </w:t>
                      </w:r>
                      <w:r w:rsidRPr="003E2868">
                        <w:rPr>
                          <w:rFonts w:ascii="TH SarabunPSK" w:hAnsi="TH SarabunPSK" w:cs="TH SarabunPSK"/>
                        </w:rPr>
                        <w:t xml:space="preserve"> </w:t>
                      </w:r>
                      <w:r w:rsidRPr="003E2868">
                        <w:rPr>
                          <w:rFonts w:ascii="TH SarabunPSK" w:hAnsi="TH SarabunPSK" w:cs="TH SarabunPSK"/>
                          <w:cs/>
                        </w:rPr>
                        <w:t>การจัดงาน</w:t>
                      </w:r>
                      <w:r w:rsidRPr="00B72A2B">
                        <w:rPr>
                          <w:rFonts w:ascii="TH SarabunPSK" w:hAnsi="TH SarabunPSK" w:cs="TH SarabunPSK"/>
                          <w:cs/>
                        </w:rPr>
                        <w:t xml:space="preserve"> </w:t>
                      </w:r>
                      <w:r w:rsidRPr="00B72A2B">
                        <w:rPr>
                          <w:rFonts w:ascii="TH SarabunPSK" w:hAnsi="TH SarabunPSK" w:cs="TH SarabunPSK"/>
                        </w:rPr>
                        <w:t>RMUTI Start Up</w:t>
                      </w:r>
                    </w:p>
                    <w:p w14:paraId="14A5C043" w14:textId="26936EC5" w:rsidR="00AA3AE1" w:rsidRPr="00B72A2B" w:rsidRDefault="00AA3AE1" w:rsidP="00F4398D">
                      <w:pPr>
                        <w:ind w:left="630" w:hanging="602"/>
                        <w:jc w:val="thaiDistribute"/>
                        <w:rPr>
                          <w:rFonts w:ascii="TH SarabunPSK" w:hAnsi="TH SarabunPSK" w:cs="TH SarabunPSK"/>
                        </w:rPr>
                      </w:pPr>
                    </w:p>
                  </w:txbxContent>
                </v:textbox>
                <w10:wrap anchorx="margin"/>
              </v:shape>
            </w:pict>
          </mc:Fallback>
        </mc:AlternateContent>
      </w:r>
    </w:p>
    <w:p w14:paraId="63EED3F7" w14:textId="77777777" w:rsidR="00A74499" w:rsidRPr="00E31F1E" w:rsidRDefault="00A74499" w:rsidP="00A74499">
      <w:pPr>
        <w:rPr>
          <w:rFonts w:ascii="TH SarabunPSK" w:hAnsi="TH SarabunPSK" w:cs="TH SarabunPSK"/>
        </w:rPr>
      </w:pPr>
    </w:p>
    <w:p w14:paraId="5C46A982" w14:textId="77777777" w:rsidR="00A74499" w:rsidRPr="00E31F1E" w:rsidRDefault="00A74499" w:rsidP="00A74499">
      <w:pPr>
        <w:rPr>
          <w:rFonts w:ascii="TH SarabunPSK" w:hAnsi="TH SarabunPSK" w:cs="TH SarabunPSK"/>
        </w:rPr>
      </w:pPr>
    </w:p>
    <w:p w14:paraId="1DE1C6F5" w14:textId="77777777" w:rsidR="00A74499" w:rsidRPr="00E31F1E" w:rsidRDefault="00A74499" w:rsidP="00A74499">
      <w:pPr>
        <w:rPr>
          <w:rFonts w:ascii="TH SarabunPSK" w:hAnsi="TH SarabunPSK" w:cs="TH SarabunPSK"/>
        </w:rPr>
      </w:pPr>
    </w:p>
    <w:p w14:paraId="799A599A" w14:textId="77777777" w:rsidR="00A74499" w:rsidRPr="00E31F1E" w:rsidRDefault="00A74499" w:rsidP="00A74499">
      <w:pPr>
        <w:rPr>
          <w:rFonts w:ascii="TH SarabunPSK" w:hAnsi="TH SarabunPSK" w:cs="TH SarabunPSK"/>
        </w:rPr>
      </w:pPr>
    </w:p>
    <w:p w14:paraId="316C566B" w14:textId="77777777" w:rsidR="00A74499" w:rsidRPr="00E31F1E" w:rsidRDefault="00A74499" w:rsidP="00A74499">
      <w:pPr>
        <w:rPr>
          <w:rFonts w:ascii="TH SarabunPSK" w:hAnsi="TH SarabunPSK" w:cs="TH SarabunPSK"/>
        </w:rPr>
      </w:pPr>
    </w:p>
    <w:p w14:paraId="243C08E3" w14:textId="4907E361" w:rsidR="00A74499" w:rsidRPr="00E31F1E" w:rsidRDefault="00A74499" w:rsidP="00A74499">
      <w:pPr>
        <w:tabs>
          <w:tab w:val="left" w:pos="336"/>
          <w:tab w:val="left" w:pos="882"/>
          <w:tab w:val="left" w:pos="1232"/>
          <w:tab w:val="left" w:pos="1560"/>
        </w:tabs>
        <w:spacing w:line="235" w:lineRule="auto"/>
        <w:jc w:val="center"/>
        <w:rPr>
          <w:rFonts w:ascii="TH SarabunPSK" w:hAnsi="TH SarabunPSK" w:cs="TH SarabunPSK"/>
          <w:b/>
          <w:bCs/>
          <w:spacing w:val="-6"/>
        </w:rPr>
      </w:pPr>
    </w:p>
    <w:p w14:paraId="4EAAE6BD" w14:textId="0D62CD16" w:rsidR="009B6AD9" w:rsidRPr="00E31F1E" w:rsidRDefault="009B6AD9" w:rsidP="00A74499">
      <w:pPr>
        <w:tabs>
          <w:tab w:val="left" w:pos="336"/>
          <w:tab w:val="left" w:pos="882"/>
          <w:tab w:val="left" w:pos="1232"/>
          <w:tab w:val="left" w:pos="1560"/>
        </w:tabs>
        <w:spacing w:line="235" w:lineRule="auto"/>
        <w:jc w:val="center"/>
        <w:rPr>
          <w:rFonts w:ascii="TH SarabunPSK" w:hAnsi="TH SarabunPSK" w:cs="TH SarabunPSK"/>
          <w:b/>
          <w:bCs/>
          <w:spacing w:val="-6"/>
        </w:rPr>
      </w:pPr>
    </w:p>
    <w:p w14:paraId="2262721A" w14:textId="35C01042" w:rsidR="009B6AD9" w:rsidRPr="00E31F1E" w:rsidRDefault="009B6AD9" w:rsidP="00A74499">
      <w:pPr>
        <w:tabs>
          <w:tab w:val="left" w:pos="336"/>
          <w:tab w:val="left" w:pos="882"/>
          <w:tab w:val="left" w:pos="1232"/>
          <w:tab w:val="left" w:pos="1560"/>
        </w:tabs>
        <w:spacing w:line="235" w:lineRule="auto"/>
        <w:jc w:val="center"/>
        <w:rPr>
          <w:rFonts w:ascii="TH SarabunPSK" w:hAnsi="TH SarabunPSK" w:cs="TH SarabunPSK"/>
          <w:b/>
          <w:bCs/>
          <w:spacing w:val="-6"/>
        </w:rPr>
      </w:pPr>
    </w:p>
    <w:p w14:paraId="243C9263" w14:textId="42C8B4B5" w:rsidR="009B6AD9" w:rsidRPr="00E31F1E" w:rsidRDefault="009B6AD9" w:rsidP="00A74499">
      <w:pPr>
        <w:tabs>
          <w:tab w:val="left" w:pos="336"/>
          <w:tab w:val="left" w:pos="882"/>
          <w:tab w:val="left" w:pos="1232"/>
          <w:tab w:val="left" w:pos="1560"/>
        </w:tabs>
        <w:spacing w:line="235" w:lineRule="auto"/>
        <w:jc w:val="center"/>
        <w:rPr>
          <w:rFonts w:ascii="TH SarabunPSK" w:hAnsi="TH SarabunPSK" w:cs="TH SarabunPSK"/>
          <w:b/>
          <w:bCs/>
          <w:spacing w:val="-6"/>
        </w:rPr>
      </w:pPr>
    </w:p>
    <w:p w14:paraId="28C96E4E" w14:textId="77777777" w:rsidR="009B6AD9" w:rsidRPr="00E31F1E" w:rsidRDefault="009B6AD9" w:rsidP="00A74499">
      <w:pPr>
        <w:tabs>
          <w:tab w:val="left" w:pos="336"/>
          <w:tab w:val="left" w:pos="882"/>
          <w:tab w:val="left" w:pos="1232"/>
          <w:tab w:val="left" w:pos="1560"/>
        </w:tabs>
        <w:spacing w:line="235" w:lineRule="auto"/>
        <w:jc w:val="center"/>
        <w:rPr>
          <w:rFonts w:ascii="TH SarabunPSK" w:hAnsi="TH SarabunPSK" w:cs="TH SarabunPSK"/>
          <w:b/>
          <w:bCs/>
          <w:spacing w:val="-6"/>
        </w:rPr>
      </w:pPr>
    </w:p>
    <w:p w14:paraId="46BC475E" w14:textId="61ACA595" w:rsidR="008B36C5" w:rsidRPr="00E31F1E" w:rsidRDefault="008B36C5" w:rsidP="00A946BE">
      <w:pPr>
        <w:tabs>
          <w:tab w:val="left" w:pos="1218"/>
        </w:tabs>
        <w:autoSpaceDE w:val="0"/>
        <w:autoSpaceDN w:val="0"/>
        <w:adjustRightInd w:val="0"/>
        <w:ind w:left="1440" w:hanging="1015"/>
        <w:rPr>
          <w:rFonts w:ascii="TH SarabunPSK" w:eastAsia="BrowalliaNew-Bold" w:hAnsi="TH SarabunPSK" w:cs="TH SarabunPSK"/>
        </w:rPr>
      </w:pPr>
    </w:p>
    <w:p w14:paraId="0F0CC9E1" w14:textId="77777777" w:rsidR="001E3D24" w:rsidRPr="00E31F1E" w:rsidRDefault="001E3D24" w:rsidP="001E3D24">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68DADD60"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6"/>
        <w:gridCol w:w="465"/>
        <w:gridCol w:w="466"/>
        <w:gridCol w:w="466"/>
        <w:gridCol w:w="466"/>
        <w:gridCol w:w="466"/>
        <w:gridCol w:w="466"/>
        <w:gridCol w:w="466"/>
        <w:gridCol w:w="466"/>
        <w:gridCol w:w="466"/>
        <w:gridCol w:w="466"/>
        <w:gridCol w:w="466"/>
        <w:gridCol w:w="466"/>
        <w:gridCol w:w="466"/>
        <w:gridCol w:w="466"/>
        <w:gridCol w:w="466"/>
        <w:gridCol w:w="430"/>
        <w:gridCol w:w="466"/>
        <w:gridCol w:w="466"/>
      </w:tblGrid>
      <w:tr w:rsidR="00E31F1E" w:rsidRPr="00E31F1E" w14:paraId="1BEF2033" w14:textId="77777777" w:rsidTr="00BD216A">
        <w:tc>
          <w:tcPr>
            <w:tcW w:w="2331" w:type="dxa"/>
            <w:gridSpan w:val="5"/>
            <w:vAlign w:val="center"/>
          </w:tcPr>
          <w:p w14:paraId="50D80A7F"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8" w:type="dxa"/>
            <w:gridSpan w:val="3"/>
            <w:vAlign w:val="center"/>
          </w:tcPr>
          <w:p w14:paraId="0B178DDF"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8" w:type="dxa"/>
            <w:gridSpan w:val="3"/>
            <w:vAlign w:val="center"/>
          </w:tcPr>
          <w:p w14:paraId="21AA4E6C" w14:textId="77777777" w:rsidR="0066485E" w:rsidRPr="00E31F1E" w:rsidRDefault="0066485E" w:rsidP="00341A58">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1D8F57BC"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cs/>
              </w:rPr>
              <w:t>ทางปัญญา</w:t>
            </w:r>
          </w:p>
        </w:tc>
        <w:tc>
          <w:tcPr>
            <w:tcW w:w="1864" w:type="dxa"/>
            <w:gridSpan w:val="4"/>
            <w:vAlign w:val="center"/>
          </w:tcPr>
          <w:p w14:paraId="1F257A40" w14:textId="77777777" w:rsidR="0066485E" w:rsidRPr="00E31F1E" w:rsidRDefault="0066485E" w:rsidP="00341A58">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7BCFB081"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28" w:type="dxa"/>
            <w:gridSpan w:val="4"/>
            <w:vAlign w:val="center"/>
          </w:tcPr>
          <w:p w14:paraId="69B33B19"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2A0E7EBE" w14:textId="77777777" w:rsidTr="00BD216A">
        <w:tc>
          <w:tcPr>
            <w:tcW w:w="467" w:type="dxa"/>
            <w:vAlign w:val="center"/>
          </w:tcPr>
          <w:p w14:paraId="3FB31081"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538D05BF"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642244E7"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11BA4DED"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334C482D"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5</w:t>
            </w:r>
          </w:p>
        </w:tc>
        <w:tc>
          <w:tcPr>
            <w:tcW w:w="466" w:type="dxa"/>
            <w:vAlign w:val="center"/>
          </w:tcPr>
          <w:p w14:paraId="1079C057"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29D482DA"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58ACB657"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74DC1CF1"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3B4F34A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68A2A754"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42FA2D1D"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12A18515"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597B3E69"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68161C6E"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334DA372"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30" w:type="dxa"/>
            <w:vAlign w:val="center"/>
          </w:tcPr>
          <w:p w14:paraId="44840D14"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18F688BE"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44E897A5"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r>
      <w:tr w:rsidR="00CB5A1C" w:rsidRPr="00E31F1E" w14:paraId="31135886" w14:textId="77777777" w:rsidTr="00BD216A">
        <w:tc>
          <w:tcPr>
            <w:tcW w:w="467" w:type="dxa"/>
            <w:vAlign w:val="center"/>
          </w:tcPr>
          <w:p w14:paraId="092104C9" w14:textId="3B1D68FA" w:rsidR="00CB5A1C" w:rsidRPr="00E31F1E" w:rsidRDefault="00CB5A1C" w:rsidP="00CB5A1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52C14A9E" w14:textId="2C541B42" w:rsidR="00CB5A1C" w:rsidRPr="00E31F1E" w:rsidRDefault="00CB5A1C" w:rsidP="00CB5A1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5C5860B2" w14:textId="31A67909" w:rsidR="00CB5A1C" w:rsidRPr="00E31F1E" w:rsidRDefault="00CB5A1C" w:rsidP="00CB5A1C">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45826993" w14:textId="5A7E21BD" w:rsidR="00CB5A1C" w:rsidRPr="00E31F1E" w:rsidRDefault="00CB5A1C" w:rsidP="00CB5A1C">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37190F3C" w14:textId="62018E26" w:rsidR="00CB5A1C" w:rsidRPr="00E31F1E" w:rsidRDefault="00CB5A1C" w:rsidP="00CB5A1C">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576A3AAD" w14:textId="70B742E9" w:rsidR="00CB5A1C" w:rsidRPr="00E31F1E" w:rsidRDefault="00CB5A1C" w:rsidP="00CB5A1C">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2159DC6F" w14:textId="1EAF7008" w:rsidR="00CB5A1C" w:rsidRPr="00E31F1E" w:rsidRDefault="00CB5A1C" w:rsidP="00CB5A1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F6A6325" w14:textId="2F028506" w:rsidR="00CB5A1C" w:rsidRPr="00E31F1E" w:rsidRDefault="00CB5A1C" w:rsidP="00CB5A1C">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7F6A4D97" w14:textId="750354AC" w:rsidR="00CB5A1C" w:rsidRPr="00E31F1E" w:rsidRDefault="00CB5A1C" w:rsidP="00CB5A1C">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2C2FA12D" w14:textId="3A3F33E4" w:rsidR="00CB5A1C" w:rsidRPr="00E31F1E" w:rsidRDefault="00CB5A1C" w:rsidP="00CB5A1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A4716FC" w14:textId="63FCB49D" w:rsidR="00CB5A1C" w:rsidRPr="00E31F1E" w:rsidRDefault="00CB5A1C" w:rsidP="00CB5A1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5449A101" w14:textId="4039C5C6" w:rsidR="00CB5A1C" w:rsidRPr="00E31F1E" w:rsidRDefault="00CB5A1C" w:rsidP="00CB5A1C">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27B28CF0" w14:textId="58835119" w:rsidR="00CB5A1C" w:rsidRPr="00E31F1E" w:rsidRDefault="00CB5A1C" w:rsidP="00CB5A1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7D5AA68" w14:textId="4AD99BF0" w:rsidR="00CB5A1C" w:rsidRPr="00E31F1E" w:rsidRDefault="00CB5A1C" w:rsidP="00CB5A1C">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2AF71BBE" w14:textId="4A591264" w:rsidR="00CB5A1C" w:rsidRPr="00E31F1E" w:rsidRDefault="00CB5A1C" w:rsidP="00CB5A1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4F01832" w14:textId="24B7741B" w:rsidR="00CB5A1C" w:rsidRPr="00E31F1E" w:rsidRDefault="00CB5A1C" w:rsidP="00CB5A1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30" w:type="dxa"/>
            <w:vAlign w:val="center"/>
          </w:tcPr>
          <w:p w14:paraId="69DD1DA3" w14:textId="2CEE07DA" w:rsidR="00CB5A1C" w:rsidRPr="00E31F1E" w:rsidRDefault="00CB5A1C" w:rsidP="00CB5A1C">
            <w:pPr>
              <w:spacing w:before="15"/>
              <w:jc w:val="center"/>
              <w:rPr>
                <w:rFonts w:ascii="TH SarabunPSK" w:hAnsi="TH SarabunPSK" w:cs="TH SarabunPSK"/>
                <w:sz w:val="24"/>
                <w:szCs w:val="24"/>
              </w:rPr>
            </w:pPr>
          </w:p>
        </w:tc>
        <w:tc>
          <w:tcPr>
            <w:tcW w:w="466" w:type="dxa"/>
            <w:vAlign w:val="center"/>
          </w:tcPr>
          <w:p w14:paraId="62C6F07F" w14:textId="7419C0D5" w:rsidR="00CB5A1C" w:rsidRPr="00E31F1E" w:rsidRDefault="00CB5A1C" w:rsidP="00CB5A1C">
            <w:pPr>
              <w:spacing w:before="15"/>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6" w:type="dxa"/>
            <w:vAlign w:val="center"/>
          </w:tcPr>
          <w:p w14:paraId="050522C3" w14:textId="0D37C85E" w:rsidR="00CB5A1C" w:rsidRPr="00E31F1E" w:rsidRDefault="00CB5A1C" w:rsidP="00CB5A1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r>
    </w:tbl>
    <w:p w14:paraId="760755DE" w14:textId="4E37E3AC" w:rsidR="00074F70" w:rsidRPr="00E31F1E" w:rsidRDefault="00074F70" w:rsidP="00074F70">
      <w:pPr>
        <w:spacing w:before="15"/>
        <w:jc w:val="thaiDistribute"/>
        <w:rPr>
          <w:rFonts w:ascii="TH SarabunPSK" w:hAnsi="TH SarabunPSK" w:cs="TH SarabunPSK"/>
        </w:rPr>
      </w:pPr>
    </w:p>
    <w:p w14:paraId="512612E7" w14:textId="699EBE22" w:rsidR="0066485E" w:rsidRDefault="0066485E" w:rsidP="00074F70">
      <w:pPr>
        <w:spacing w:before="15"/>
        <w:jc w:val="thaiDistribute"/>
        <w:rPr>
          <w:rFonts w:ascii="TH SarabunPSK" w:hAnsi="TH SarabunPSK" w:cs="TH SarabunPSK"/>
        </w:rPr>
      </w:pPr>
    </w:p>
    <w:p w14:paraId="09F11F75" w14:textId="77777777" w:rsidR="00B90D53" w:rsidRPr="00E31F1E" w:rsidRDefault="00B90D53" w:rsidP="00074F70">
      <w:pPr>
        <w:spacing w:before="15"/>
        <w:jc w:val="thaiDistribute"/>
        <w:rPr>
          <w:rFonts w:ascii="TH SarabunPSK" w:hAnsi="TH SarabunPSK" w:cs="TH SarabunPSK"/>
        </w:rPr>
      </w:pPr>
    </w:p>
    <w:tbl>
      <w:tblPr>
        <w:tblW w:w="8889" w:type="dxa"/>
        <w:tblInd w:w="-4" w:type="dxa"/>
        <w:tblLayout w:type="fixed"/>
        <w:tblLook w:val="04A0" w:firstRow="1" w:lastRow="0" w:firstColumn="1" w:lastColumn="0" w:noHBand="0" w:noVBand="1"/>
      </w:tblPr>
      <w:tblGrid>
        <w:gridCol w:w="1946"/>
        <w:gridCol w:w="5817"/>
        <w:gridCol w:w="1126"/>
      </w:tblGrid>
      <w:tr w:rsidR="00E31F1E" w:rsidRPr="00E31F1E" w14:paraId="4DF70EE0" w14:textId="77777777" w:rsidTr="00873BE0">
        <w:tc>
          <w:tcPr>
            <w:tcW w:w="1946" w:type="dxa"/>
            <w:shd w:val="clear" w:color="auto" w:fill="auto"/>
          </w:tcPr>
          <w:p w14:paraId="390DE349" w14:textId="2067B0CB" w:rsidR="00916CB1" w:rsidRPr="00E31F1E" w:rsidRDefault="00916CB1" w:rsidP="00873BE0">
            <w:pPr>
              <w:rPr>
                <w:rFonts w:ascii="TH SarabunPSK" w:hAnsi="TH SarabunPSK" w:cs="TH SarabunPSK"/>
                <w:b/>
                <w:bCs/>
                <w:cs/>
              </w:rPr>
            </w:pPr>
            <w:r w:rsidRPr="00E31F1E">
              <w:rPr>
                <w:rFonts w:ascii="TH SarabunPSK" w:hAnsi="TH SarabunPSK" w:cs="TH SarabunPSK"/>
                <w:b/>
                <w:bCs/>
              </w:rPr>
              <w:lastRenderedPageBreak/>
              <w:t>00-400-090-004</w:t>
            </w:r>
          </w:p>
        </w:tc>
        <w:tc>
          <w:tcPr>
            <w:tcW w:w="5817" w:type="dxa"/>
            <w:shd w:val="clear" w:color="auto" w:fill="auto"/>
          </w:tcPr>
          <w:p w14:paraId="2151B5B7" w14:textId="77777777" w:rsidR="00916CB1" w:rsidRPr="00E31F1E" w:rsidRDefault="00916CB1" w:rsidP="00873BE0">
            <w:pPr>
              <w:rPr>
                <w:rFonts w:ascii="TH SarabunPSK" w:hAnsi="TH SarabunPSK" w:cs="TH SarabunPSK"/>
                <w:b/>
                <w:bCs/>
                <w:shd w:val="clear" w:color="auto" w:fill="FFFFFF"/>
              </w:rPr>
            </w:pPr>
            <w:r w:rsidRPr="00E31F1E">
              <w:rPr>
                <w:rFonts w:ascii="TH SarabunPSK" w:hAnsi="TH SarabunPSK" w:cs="TH SarabunPSK"/>
                <w:b/>
                <w:bCs/>
                <w:shd w:val="clear" w:color="auto" w:fill="FFFFFF"/>
                <w:cs/>
              </w:rPr>
              <w:t xml:space="preserve">กล้องส่องกฎหมาย  </w:t>
            </w:r>
          </w:p>
          <w:p w14:paraId="607C0328" w14:textId="74A579FC" w:rsidR="00916CB1" w:rsidRPr="00E31F1E" w:rsidRDefault="00916CB1" w:rsidP="00873BE0">
            <w:pPr>
              <w:rPr>
                <w:rFonts w:ascii="TH SarabunPSK" w:hAnsi="TH SarabunPSK" w:cs="TH SarabunPSK"/>
                <w:b/>
                <w:bCs/>
              </w:rPr>
            </w:pPr>
            <w:r w:rsidRPr="00E31F1E">
              <w:rPr>
                <w:rFonts w:ascii="TH SarabunPSK" w:hAnsi="TH SarabunPSK" w:cs="TH SarabunPSK"/>
                <w:b/>
                <w:bCs/>
                <w:shd w:val="clear" w:color="auto" w:fill="FFFFFF"/>
              </w:rPr>
              <w:t>Law in Focus</w:t>
            </w:r>
          </w:p>
        </w:tc>
        <w:tc>
          <w:tcPr>
            <w:tcW w:w="1126" w:type="dxa"/>
            <w:shd w:val="clear" w:color="auto" w:fill="auto"/>
          </w:tcPr>
          <w:p w14:paraId="10920C85" w14:textId="21AA8C0C" w:rsidR="00916CB1" w:rsidRPr="00E31F1E" w:rsidRDefault="00916CB1" w:rsidP="00873BE0">
            <w:pPr>
              <w:spacing w:before="30"/>
              <w:jc w:val="right"/>
              <w:rPr>
                <w:rFonts w:ascii="TH SarabunPSK" w:hAnsi="TH SarabunPSK" w:cs="TH SarabunPSK"/>
                <w:cs/>
              </w:rPr>
            </w:pPr>
            <w:r w:rsidRPr="00E31F1E">
              <w:rPr>
                <w:rFonts w:ascii="TH SarabunPSK" w:hAnsi="TH SarabunPSK" w:cs="TH SarabunPSK"/>
                <w:b/>
                <w:bCs/>
              </w:rPr>
              <w:t>3(3-0-6)</w:t>
            </w:r>
          </w:p>
        </w:tc>
      </w:tr>
      <w:tr w:rsidR="00E31F1E" w:rsidRPr="00E31F1E" w14:paraId="748F36CB" w14:textId="77777777" w:rsidTr="00873BE0">
        <w:tc>
          <w:tcPr>
            <w:tcW w:w="1946" w:type="dxa"/>
            <w:shd w:val="clear" w:color="auto" w:fill="auto"/>
          </w:tcPr>
          <w:p w14:paraId="1A0288EF" w14:textId="77777777" w:rsidR="00916CB1" w:rsidRPr="00E31F1E" w:rsidRDefault="00916CB1" w:rsidP="00873BE0">
            <w:pPr>
              <w:rPr>
                <w:rFonts w:ascii="TH SarabunPSK" w:hAnsi="TH SarabunPSK" w:cs="TH SarabunPSK"/>
                <w:b/>
                <w:bCs/>
              </w:rPr>
            </w:pPr>
          </w:p>
        </w:tc>
        <w:tc>
          <w:tcPr>
            <w:tcW w:w="6943" w:type="dxa"/>
            <w:gridSpan w:val="2"/>
            <w:shd w:val="clear" w:color="auto" w:fill="auto"/>
          </w:tcPr>
          <w:p w14:paraId="6E4BFF54" w14:textId="77777777" w:rsidR="00916CB1" w:rsidRPr="00E31F1E" w:rsidRDefault="00916CB1" w:rsidP="00873BE0">
            <w:pPr>
              <w:tabs>
                <w:tab w:val="left" w:pos="1985"/>
              </w:tabs>
              <w:rPr>
                <w:rFonts w:ascii="TH SarabunPSK" w:hAnsi="TH SarabunPSK" w:cs="TH SarabunPSK"/>
                <w:b/>
                <w:bCs/>
                <w:cs/>
              </w:rPr>
            </w:pPr>
          </w:p>
        </w:tc>
      </w:tr>
      <w:tr w:rsidR="00E31F1E" w:rsidRPr="00E31F1E" w14:paraId="28411091" w14:textId="77777777" w:rsidTr="00873BE0">
        <w:tc>
          <w:tcPr>
            <w:tcW w:w="8889" w:type="dxa"/>
            <w:gridSpan w:val="3"/>
            <w:shd w:val="clear" w:color="auto" w:fill="auto"/>
          </w:tcPr>
          <w:p w14:paraId="3535FE8F" w14:textId="77777777" w:rsidR="00916CB1" w:rsidRPr="00E31F1E" w:rsidRDefault="00916CB1" w:rsidP="00873BE0">
            <w:pPr>
              <w:rPr>
                <w:rFonts w:ascii="TH SarabunPSK" w:hAnsi="TH SarabunPSK" w:cs="TH SarabunPSK"/>
                <w:spacing w:val="-4"/>
              </w:rPr>
            </w:pPr>
            <w:r w:rsidRPr="00E31F1E">
              <w:rPr>
                <w:rFonts w:ascii="TH SarabunPSK" w:hAnsi="TH SarabunPSK" w:cs="TH SarabunPSK"/>
                <w:b/>
                <w:bCs/>
                <w:cs/>
              </w:rPr>
              <w:t>คำอธิบายรายวิชา</w:t>
            </w:r>
          </w:p>
          <w:p w14:paraId="42DE275A" w14:textId="3DD499AB" w:rsidR="00916CB1" w:rsidRPr="00E31F1E" w:rsidRDefault="00916CB1" w:rsidP="00916CB1">
            <w:pPr>
              <w:ind w:firstLine="558"/>
              <w:jc w:val="thaiDistribute"/>
              <w:rPr>
                <w:rFonts w:ascii="TH SarabunPSK" w:hAnsi="TH SarabunPSK" w:cs="TH SarabunPSK"/>
                <w:spacing w:val="-4"/>
              </w:rPr>
            </w:pPr>
            <w:r w:rsidRPr="00E31F1E">
              <w:rPr>
                <w:rFonts w:ascii="TH SarabunPSK" w:hAnsi="TH SarabunPSK" w:cs="TH SarabunPSK"/>
                <w:spacing w:val="-4"/>
                <w:cs/>
              </w:rPr>
              <w:t xml:space="preserve">กฎหมายไม่ได้เป็นเรื่องที่น่าเบื่อเสมอไปและมีอะไรมากกว่าที่คิด มาเรียนรู้กฎหมายเกี่ยวกับการใช้ชีวิตประจำวัน </w:t>
            </w:r>
            <w:r w:rsidR="00A753F9" w:rsidRPr="00E31F1E">
              <w:rPr>
                <w:rFonts w:ascii="TH SarabunPSK" w:hAnsi="TH SarabunPSK" w:cs="TH SarabunPSK"/>
                <w:spacing w:val="-4"/>
              </w:rPr>
              <w:br/>
            </w:r>
            <w:r w:rsidRPr="00E31F1E">
              <w:rPr>
                <w:rFonts w:ascii="TH SarabunPSK" w:hAnsi="TH SarabunPSK" w:cs="TH SarabunPSK"/>
                <w:spacing w:val="-4"/>
                <w:cs/>
              </w:rPr>
              <w:t>การทำงาน และความสัมพันธ์กับบุคคลอื่น ให้เท่าทันกับสภาพสังคมและเศรษฐกิจที่เปลี่ยนแปลงไปทั้งในยุคปัจจุบันและอนาคต</w:t>
            </w:r>
          </w:p>
          <w:p w14:paraId="341BC428" w14:textId="63B0809C" w:rsidR="00916CB1" w:rsidRPr="00E31F1E" w:rsidRDefault="00916CB1" w:rsidP="00916CB1">
            <w:pPr>
              <w:ind w:firstLine="558"/>
              <w:jc w:val="thaiDistribute"/>
              <w:rPr>
                <w:rFonts w:ascii="TH SarabunPSK" w:hAnsi="TH SarabunPSK" w:cs="TH SarabunPSK"/>
                <w:cs/>
              </w:rPr>
            </w:pPr>
            <w:r w:rsidRPr="00E31F1E">
              <w:rPr>
                <w:rFonts w:ascii="TH SarabunPSK" w:hAnsi="TH SarabunPSK" w:cs="TH SarabunPSK"/>
                <w:spacing w:val="-4"/>
              </w:rPr>
              <w:t>Unbored law and more interesting thing, to learn law related to daily life, working and relationship with others to reach for society and economic changes both in present and future</w:t>
            </w:r>
          </w:p>
        </w:tc>
      </w:tr>
    </w:tbl>
    <w:p w14:paraId="632562F1" w14:textId="77777777" w:rsidR="00916CB1" w:rsidRPr="00E31F1E" w:rsidRDefault="00916CB1" w:rsidP="00916CB1">
      <w:pPr>
        <w:rPr>
          <w:rFonts w:ascii="TH SarabunPSK" w:hAnsi="TH SarabunPSK" w:cs="TH SarabunPSK"/>
        </w:rPr>
      </w:pPr>
      <w:r w:rsidRPr="00E31F1E">
        <w:rPr>
          <w:rFonts w:ascii="TH SarabunPSK" w:hAnsi="TH SarabunPSK" w:cs="TH SarabunPSK"/>
        </w:rPr>
        <w:tab/>
      </w:r>
      <w:r w:rsidRPr="00E31F1E">
        <w:rPr>
          <w:rFonts w:ascii="TH SarabunPSK" w:hAnsi="TH SarabunPSK" w:cs="TH SarabunPSK"/>
        </w:rPr>
        <w:tab/>
      </w:r>
      <w:r w:rsidRPr="00E31F1E">
        <w:rPr>
          <w:rFonts w:ascii="TH SarabunPSK" w:hAnsi="TH SarabunPSK" w:cs="TH SarabunPSK"/>
        </w:rPr>
        <w:tab/>
      </w:r>
    </w:p>
    <w:p w14:paraId="2C519058" w14:textId="77777777" w:rsidR="00916CB1" w:rsidRPr="00E31F1E" w:rsidRDefault="00916CB1" w:rsidP="00916CB1">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3FF8BDEC" w14:textId="027519A2" w:rsidR="00916CB1" w:rsidRPr="00E31F1E" w:rsidRDefault="00916CB1" w:rsidP="00E67A86">
      <w:pPr>
        <w:ind w:left="994" w:hanging="644"/>
        <w:rPr>
          <w:rFonts w:ascii="TH SarabunPSK" w:hAnsi="TH SarabunPSK" w:cs="TH SarabunPSK"/>
        </w:rPr>
      </w:pPr>
      <w:r w:rsidRPr="00E31F1E">
        <w:rPr>
          <w:rFonts w:ascii="TH SarabunPSK" w:hAnsi="TH SarabunPSK" w:cs="TH SarabunPSK"/>
        </w:rPr>
        <w:t xml:space="preserve">CLO1: </w:t>
      </w:r>
      <w:r w:rsidR="00E67A86" w:rsidRPr="00E31F1E">
        <w:rPr>
          <w:rFonts w:ascii="TH SarabunPSK" w:hAnsi="TH SarabunPSK" w:cs="TH SarabunPSK"/>
        </w:rPr>
        <w:t xml:space="preserve"> </w:t>
      </w:r>
      <w:r w:rsidRPr="00E31F1E">
        <w:rPr>
          <w:rFonts w:ascii="TH SarabunPSK" w:hAnsi="TH SarabunPSK" w:cs="TH SarabunPSK"/>
          <w:cs/>
        </w:rPr>
        <w:t>ประยุกต์ใช้กฎหมายพื้นฐานที่ใช้ในชีวิตประจำวัน การทำงาน และความสัมพันธ์กับผู้อื่นในสังคมได้อย่าง</w:t>
      </w:r>
      <w:r w:rsidR="00E67A86" w:rsidRPr="00E31F1E">
        <w:rPr>
          <w:rFonts w:ascii="TH SarabunPSK" w:hAnsi="TH SarabunPSK" w:cs="TH SarabunPSK"/>
        </w:rPr>
        <w:br/>
      </w:r>
      <w:r w:rsidRPr="00E31F1E">
        <w:rPr>
          <w:rFonts w:ascii="TH SarabunPSK" w:hAnsi="TH SarabunPSK" w:cs="TH SarabunPSK"/>
          <w:cs/>
        </w:rPr>
        <w:t>รู้เท่าทันกับปัญหาทางกฎหมายที่เกิดขึ้นในสังคมปัจจุบันและแนวโน้มที่จะเกิดขึ้นในอนาคต</w:t>
      </w:r>
    </w:p>
    <w:p w14:paraId="4E271308" w14:textId="7874C399" w:rsidR="00D10035" w:rsidRPr="00E31F1E" w:rsidRDefault="00D10035" w:rsidP="00916CB1">
      <w:pPr>
        <w:rPr>
          <w:rFonts w:ascii="TH SarabunPSK" w:hAnsi="TH SarabunPSK" w:cs="TH SarabunPSK"/>
        </w:rPr>
      </w:pPr>
    </w:p>
    <w:p w14:paraId="122C77A2" w14:textId="77777777" w:rsidR="00BD216A" w:rsidRPr="00E31F1E" w:rsidRDefault="00BD216A" w:rsidP="00BD216A">
      <w:pPr>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4EF63AA6" w14:textId="77777777" w:rsidR="00BD216A" w:rsidRPr="00E31F1E" w:rsidRDefault="00BD216A" w:rsidP="00BD216A">
      <w:pPr>
        <w:jc w:val="center"/>
        <w:rPr>
          <w:rFonts w:ascii="TH SarabunPSK" w:hAnsi="TH SarabunPSK" w:cs="TH SarabunPSK"/>
          <w:b/>
          <w:bCs/>
          <w:sz w:val="16"/>
          <w:szCs w:val="16"/>
        </w:rPr>
      </w:pPr>
    </w:p>
    <w:p w14:paraId="449ACFB7" w14:textId="44EF2DEE" w:rsidR="00916CB1" w:rsidRPr="00E31F1E" w:rsidRDefault="00217011" w:rsidP="00916CB1">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863552" behindDoc="0" locked="0" layoutInCell="1" allowOverlap="1" wp14:anchorId="6F704D0E" wp14:editId="78489F4D">
                <wp:simplePos x="0" y="0"/>
                <wp:positionH relativeFrom="column">
                  <wp:posOffset>2893350</wp:posOffset>
                </wp:positionH>
                <wp:positionV relativeFrom="paragraph">
                  <wp:posOffset>44627</wp:posOffset>
                </wp:positionV>
                <wp:extent cx="2793365" cy="1586865"/>
                <wp:effectExtent l="0" t="0" r="26035" b="13335"/>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1586865"/>
                        </a:xfrm>
                        <a:prstGeom prst="rect">
                          <a:avLst/>
                        </a:prstGeom>
                        <a:noFill/>
                        <a:ln w="9525">
                          <a:solidFill>
                            <a:srgbClr val="000000"/>
                          </a:solidFill>
                          <a:prstDash val="dash"/>
                          <a:miter lim="800000"/>
                          <a:headEnd/>
                          <a:tailEnd/>
                        </a:ln>
                      </wps:spPr>
                      <wps:txbx>
                        <w:txbxContent>
                          <w:p w14:paraId="6438B161" w14:textId="77777777" w:rsidR="00AA3AE1" w:rsidRPr="00E6692B" w:rsidRDefault="00AA3AE1" w:rsidP="00944356">
                            <w:pPr>
                              <w:jc w:val="thaiDistribute"/>
                              <w:rPr>
                                <w:rFonts w:ascii="TH SarabunPSK" w:hAnsi="TH SarabunPSK" w:cs="TH SarabunPSK"/>
                                <w:b/>
                                <w:bCs/>
                              </w:rPr>
                            </w:pPr>
                            <w:r w:rsidRPr="00E6692B">
                              <w:rPr>
                                <w:rFonts w:ascii="TH SarabunPSK" w:hAnsi="TH SarabunPSK" w:cs="TH SarabunPSK"/>
                                <w:b/>
                                <w:bCs/>
                                <w:cs/>
                              </w:rPr>
                              <w:t xml:space="preserve">วิธีการประเมินผล </w:t>
                            </w:r>
                            <w:r w:rsidRPr="00E6692B">
                              <w:rPr>
                                <w:rFonts w:ascii="TH SarabunPSK" w:hAnsi="TH SarabunPSK" w:cs="TH SarabunPSK"/>
                                <w:b/>
                                <w:bCs/>
                              </w:rPr>
                              <w:t>(AT)</w:t>
                            </w:r>
                          </w:p>
                          <w:p w14:paraId="3ED124CB" w14:textId="11CC969E" w:rsidR="00AA3AE1" w:rsidRPr="00217011" w:rsidRDefault="00AA3AE1" w:rsidP="00944356">
                            <w:pPr>
                              <w:ind w:left="560" w:hanging="518"/>
                              <w:rPr>
                                <w:rFonts w:ascii="TH SarabunPSK" w:hAnsi="TH SarabunPSK" w:cs="TH SarabunPSK"/>
                              </w:rPr>
                            </w:pPr>
                            <w:r w:rsidRPr="00217011">
                              <w:rPr>
                                <w:rFonts w:ascii="TH SarabunPSK" w:hAnsi="TH SarabunPSK" w:cs="TH SarabunPSK"/>
                              </w:rPr>
                              <w:t xml:space="preserve">AT1: </w:t>
                            </w:r>
                            <w:r>
                              <w:rPr>
                                <w:rFonts w:ascii="TH SarabunPSK" w:hAnsi="TH SarabunPSK" w:cs="TH SarabunPSK"/>
                              </w:rPr>
                              <w:t xml:space="preserve"> </w:t>
                            </w:r>
                            <w:r w:rsidRPr="00217011">
                              <w:rPr>
                                <w:rFonts w:ascii="TH SarabunPSK" w:hAnsi="TH SarabunPSK" w:cs="TH SarabunPSK"/>
                                <w:cs/>
                              </w:rPr>
                              <w:t xml:space="preserve">ประเมินจากการสังเกตพฤติกรรมการเรียน </w:t>
                            </w:r>
                            <w:r>
                              <w:rPr>
                                <w:rFonts w:ascii="TH SarabunPSK" w:hAnsi="TH SarabunPSK" w:cs="TH SarabunPSK"/>
                              </w:rPr>
                              <w:br/>
                            </w:r>
                            <w:r w:rsidRPr="00217011">
                              <w:rPr>
                                <w:rFonts w:ascii="TH SarabunPSK" w:hAnsi="TH SarabunPSK" w:cs="TH SarabunPSK"/>
                                <w:cs/>
                              </w:rPr>
                              <w:t>การอภิปราย ทักษะปฏิบัติ</w:t>
                            </w:r>
                          </w:p>
                          <w:p w14:paraId="787D6293" w14:textId="70BAF307" w:rsidR="00AA3AE1" w:rsidRPr="00217011" w:rsidRDefault="00AA3AE1" w:rsidP="00944356">
                            <w:pPr>
                              <w:ind w:left="560" w:hanging="518"/>
                              <w:jc w:val="thaiDistribute"/>
                              <w:rPr>
                                <w:rFonts w:ascii="TH SarabunPSK" w:hAnsi="TH SarabunPSK" w:cs="TH SarabunPSK"/>
                              </w:rPr>
                            </w:pPr>
                            <w:r w:rsidRPr="00217011">
                              <w:rPr>
                                <w:rFonts w:ascii="TH SarabunPSK" w:hAnsi="TH SarabunPSK" w:cs="TH SarabunPSK"/>
                              </w:rPr>
                              <w:t xml:space="preserve">AT2: </w:t>
                            </w:r>
                            <w:r>
                              <w:rPr>
                                <w:rFonts w:ascii="TH SarabunPSK" w:hAnsi="TH SarabunPSK" w:cs="TH SarabunPSK"/>
                              </w:rPr>
                              <w:t xml:space="preserve"> </w:t>
                            </w:r>
                            <w:r w:rsidRPr="00217011">
                              <w:rPr>
                                <w:rFonts w:ascii="TH SarabunPSK" w:hAnsi="TH SarabunPSK" w:cs="TH SarabunPSK"/>
                                <w:cs/>
                              </w:rPr>
                              <w:t>ประเมินจากภาระงาน ชิ้นงาน กิจกรรม โครงการ</w:t>
                            </w:r>
                          </w:p>
                          <w:p w14:paraId="6BE0658C" w14:textId="4F0A4642" w:rsidR="00AA3AE1" w:rsidRPr="00E6692B" w:rsidRDefault="00AA3AE1" w:rsidP="00944356">
                            <w:pPr>
                              <w:ind w:left="560" w:hanging="518"/>
                              <w:jc w:val="thaiDistribute"/>
                              <w:rPr>
                                <w:rFonts w:ascii="TH SarabunPSK" w:hAnsi="TH SarabunPSK" w:cs="TH SarabunPSK"/>
                              </w:rPr>
                            </w:pPr>
                            <w:r w:rsidRPr="00217011">
                              <w:rPr>
                                <w:rFonts w:ascii="TH SarabunPSK" w:hAnsi="TH SarabunPSK" w:cs="TH SarabunPSK"/>
                              </w:rPr>
                              <w:t xml:space="preserve">AT3: </w:t>
                            </w:r>
                            <w:r>
                              <w:rPr>
                                <w:rFonts w:ascii="TH SarabunPSK" w:hAnsi="TH SarabunPSK" w:cs="TH SarabunPSK"/>
                              </w:rPr>
                              <w:t xml:space="preserve"> </w:t>
                            </w:r>
                            <w:r w:rsidRPr="00217011">
                              <w:rPr>
                                <w:rFonts w:ascii="TH SarabunPSK" w:hAnsi="TH SarabunPSK" w:cs="TH SarabunPSK"/>
                                <w:cs/>
                              </w:rPr>
                              <w:t>จากการทดสอบกลางภาค ปลายภาค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04D0E" id="_x0000_s1095" type="#_x0000_t202" style="position:absolute;margin-left:227.8pt;margin-top:3.5pt;width:219.95pt;height:124.95pt;z-index:25186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" filled="f">
                <v:stroke dashstyle="dash"/>
                <v:textbox>
                  <w:txbxContent>
                    <w:p w14:paraId="6438B161" w14:textId="77777777" w:rsidR="00AA3AE1" w:rsidRPr="00E6692B" w:rsidRDefault="00AA3AE1" w:rsidP="00944356">
                      <w:pPr>
                        <w:jc w:val="thaiDistribute"/>
                        <w:rPr>
                          <w:rFonts w:ascii="TH SarabunPSK" w:hAnsi="TH SarabunPSK" w:cs="TH SarabunPSK"/>
                          <w:b/>
                          <w:bCs/>
                        </w:rPr>
                      </w:pPr>
                      <w:r w:rsidRPr="00E6692B">
                        <w:rPr>
                          <w:rFonts w:ascii="TH SarabunPSK" w:hAnsi="TH SarabunPSK" w:cs="TH SarabunPSK"/>
                          <w:b/>
                          <w:bCs/>
                          <w:cs/>
                        </w:rPr>
                        <w:t xml:space="preserve">วิธีการประเมินผล </w:t>
                      </w:r>
                      <w:r w:rsidRPr="00E6692B">
                        <w:rPr>
                          <w:rFonts w:ascii="TH SarabunPSK" w:hAnsi="TH SarabunPSK" w:cs="TH SarabunPSK"/>
                          <w:b/>
                          <w:bCs/>
                        </w:rPr>
                        <w:t>(AT)</w:t>
                      </w:r>
                    </w:p>
                    <w:p w14:paraId="3ED124CB" w14:textId="11CC969E" w:rsidR="00AA3AE1" w:rsidRPr="00217011" w:rsidRDefault="00AA3AE1" w:rsidP="00944356">
                      <w:pPr>
                        <w:ind w:left="560" w:hanging="518"/>
                        <w:rPr>
                          <w:rFonts w:ascii="TH SarabunPSK" w:hAnsi="TH SarabunPSK" w:cs="TH SarabunPSK"/>
                        </w:rPr>
                      </w:pPr>
                      <w:r w:rsidRPr="00217011">
                        <w:rPr>
                          <w:rFonts w:ascii="TH SarabunPSK" w:hAnsi="TH SarabunPSK" w:cs="TH SarabunPSK"/>
                        </w:rPr>
                        <w:t xml:space="preserve">AT1: </w:t>
                      </w:r>
                      <w:r>
                        <w:rPr>
                          <w:rFonts w:ascii="TH SarabunPSK" w:hAnsi="TH SarabunPSK" w:cs="TH SarabunPSK"/>
                        </w:rPr>
                        <w:t xml:space="preserve"> </w:t>
                      </w:r>
                      <w:r w:rsidRPr="00217011">
                        <w:rPr>
                          <w:rFonts w:ascii="TH SarabunPSK" w:hAnsi="TH SarabunPSK" w:cs="TH SarabunPSK"/>
                          <w:cs/>
                        </w:rPr>
                        <w:t xml:space="preserve">ประเมินจากการสังเกตพฤติกรรมการเรียน </w:t>
                      </w:r>
                      <w:r>
                        <w:rPr>
                          <w:rFonts w:ascii="TH SarabunPSK" w:hAnsi="TH SarabunPSK" w:cs="TH SarabunPSK"/>
                        </w:rPr>
                        <w:br/>
                      </w:r>
                      <w:r w:rsidRPr="00217011">
                        <w:rPr>
                          <w:rFonts w:ascii="TH SarabunPSK" w:hAnsi="TH SarabunPSK" w:cs="TH SarabunPSK"/>
                          <w:cs/>
                        </w:rPr>
                        <w:t>การอภิปราย ทักษะปฏิบัติ</w:t>
                      </w:r>
                    </w:p>
                    <w:p w14:paraId="787D6293" w14:textId="70BAF307" w:rsidR="00AA3AE1" w:rsidRPr="00217011" w:rsidRDefault="00AA3AE1" w:rsidP="00944356">
                      <w:pPr>
                        <w:ind w:left="560" w:hanging="518"/>
                        <w:jc w:val="thaiDistribute"/>
                        <w:rPr>
                          <w:rFonts w:ascii="TH SarabunPSK" w:hAnsi="TH SarabunPSK" w:cs="TH SarabunPSK"/>
                        </w:rPr>
                      </w:pPr>
                      <w:r w:rsidRPr="00217011">
                        <w:rPr>
                          <w:rFonts w:ascii="TH SarabunPSK" w:hAnsi="TH SarabunPSK" w:cs="TH SarabunPSK"/>
                        </w:rPr>
                        <w:t xml:space="preserve">AT2: </w:t>
                      </w:r>
                      <w:r>
                        <w:rPr>
                          <w:rFonts w:ascii="TH SarabunPSK" w:hAnsi="TH SarabunPSK" w:cs="TH SarabunPSK"/>
                        </w:rPr>
                        <w:t xml:space="preserve"> </w:t>
                      </w:r>
                      <w:r w:rsidRPr="00217011">
                        <w:rPr>
                          <w:rFonts w:ascii="TH SarabunPSK" w:hAnsi="TH SarabunPSK" w:cs="TH SarabunPSK"/>
                          <w:cs/>
                        </w:rPr>
                        <w:t>ประเมินจากภาระงาน ชิ้นงาน กิจกรรม โครงการ</w:t>
                      </w:r>
                    </w:p>
                    <w:p w14:paraId="6BE0658C" w14:textId="4F0A4642" w:rsidR="00AA3AE1" w:rsidRPr="00E6692B" w:rsidRDefault="00AA3AE1" w:rsidP="00944356">
                      <w:pPr>
                        <w:ind w:left="560" w:hanging="518"/>
                        <w:jc w:val="thaiDistribute"/>
                        <w:rPr>
                          <w:rFonts w:ascii="TH SarabunPSK" w:hAnsi="TH SarabunPSK" w:cs="TH SarabunPSK"/>
                        </w:rPr>
                      </w:pPr>
                      <w:r w:rsidRPr="00217011">
                        <w:rPr>
                          <w:rFonts w:ascii="TH SarabunPSK" w:hAnsi="TH SarabunPSK" w:cs="TH SarabunPSK"/>
                        </w:rPr>
                        <w:t xml:space="preserve">AT3: </w:t>
                      </w:r>
                      <w:r>
                        <w:rPr>
                          <w:rFonts w:ascii="TH SarabunPSK" w:hAnsi="TH SarabunPSK" w:cs="TH SarabunPSK"/>
                        </w:rPr>
                        <w:t xml:space="preserve"> </w:t>
                      </w:r>
                      <w:r w:rsidRPr="00217011">
                        <w:rPr>
                          <w:rFonts w:ascii="TH SarabunPSK" w:hAnsi="TH SarabunPSK" w:cs="TH SarabunPSK"/>
                          <w:cs/>
                        </w:rPr>
                        <w:t>จากการทดสอบกลางภาค ปลายภาค</w:t>
                      </w:r>
                    </w:p>
                  </w:txbxContent>
                </v:textbox>
              </v:shape>
            </w:pict>
          </mc:Fallback>
        </mc:AlternateContent>
      </w:r>
      <w:r w:rsidR="00916CB1" w:rsidRPr="00E31F1E">
        <w:rPr>
          <w:rFonts w:ascii="TH SarabunPSK" w:hAnsi="TH SarabunPSK" w:cs="TH SarabunPSK"/>
          <w:noProof/>
        </w:rPr>
        <mc:AlternateContent>
          <mc:Choice Requires="wps">
            <w:drawing>
              <wp:anchor distT="45720" distB="45720" distL="114300" distR="114300" simplePos="0" relativeHeight="251864576" behindDoc="0" locked="0" layoutInCell="1" allowOverlap="1" wp14:anchorId="4B007930" wp14:editId="151433A1">
                <wp:simplePos x="0" y="0"/>
                <wp:positionH relativeFrom="column">
                  <wp:posOffset>-6218</wp:posOffset>
                </wp:positionH>
                <wp:positionV relativeFrom="paragraph">
                  <wp:posOffset>43348</wp:posOffset>
                </wp:positionV>
                <wp:extent cx="2793384" cy="1587260"/>
                <wp:effectExtent l="0" t="0" r="26035" b="13335"/>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84" cy="1587260"/>
                        </a:xfrm>
                        <a:prstGeom prst="rect">
                          <a:avLst/>
                        </a:prstGeom>
                        <a:noFill/>
                        <a:ln w="9525">
                          <a:solidFill>
                            <a:srgbClr val="000000"/>
                          </a:solidFill>
                          <a:prstDash val="dash"/>
                          <a:miter lim="800000"/>
                          <a:headEnd/>
                          <a:tailEnd/>
                        </a:ln>
                      </wps:spPr>
                      <wps:txbx>
                        <w:txbxContent>
                          <w:p w14:paraId="4CCBBCAC" w14:textId="77777777" w:rsidR="00AA3AE1" w:rsidRPr="00E6692B" w:rsidRDefault="00AA3AE1" w:rsidP="00944356">
                            <w:pPr>
                              <w:jc w:val="thaiDistribute"/>
                              <w:rPr>
                                <w:rFonts w:ascii="TH SarabunPSK" w:hAnsi="TH SarabunPSK" w:cs="TH SarabunPSK"/>
                                <w:b/>
                                <w:bCs/>
                              </w:rPr>
                            </w:pPr>
                            <w:r w:rsidRPr="00E6692B">
                              <w:rPr>
                                <w:rFonts w:ascii="TH SarabunPSK" w:hAnsi="TH SarabunPSK" w:cs="TH SarabunPSK"/>
                                <w:b/>
                                <w:bCs/>
                                <w:cs/>
                              </w:rPr>
                              <w:t xml:space="preserve">กิจกรรมการสอนและการเรียน </w:t>
                            </w:r>
                            <w:r w:rsidRPr="00E6692B">
                              <w:rPr>
                                <w:rFonts w:ascii="TH SarabunPSK" w:hAnsi="TH SarabunPSK" w:cs="TH SarabunPSK"/>
                                <w:b/>
                                <w:bCs/>
                              </w:rPr>
                              <w:t>(TLA)</w:t>
                            </w:r>
                          </w:p>
                          <w:p w14:paraId="2772F529" w14:textId="58362F69" w:rsidR="00AA3AE1" w:rsidRPr="00217011" w:rsidRDefault="00AA3AE1" w:rsidP="00944356">
                            <w:pPr>
                              <w:ind w:left="616" w:hanging="602"/>
                              <w:rPr>
                                <w:rFonts w:ascii="TH SarabunPSK" w:hAnsi="TH SarabunPSK" w:cs="TH SarabunPSK"/>
                              </w:rPr>
                            </w:pPr>
                            <w:r w:rsidRPr="00217011">
                              <w:rPr>
                                <w:rFonts w:ascii="TH SarabunPSK" w:hAnsi="TH SarabunPSK" w:cs="TH SarabunPSK"/>
                              </w:rPr>
                              <w:t xml:space="preserve">TLA1: </w:t>
                            </w:r>
                            <w:r>
                              <w:rPr>
                                <w:rFonts w:ascii="TH SarabunPSK" w:hAnsi="TH SarabunPSK" w:cs="TH SarabunPSK"/>
                              </w:rPr>
                              <w:t xml:space="preserve"> </w:t>
                            </w:r>
                            <w:r w:rsidRPr="00217011">
                              <w:rPr>
                                <w:rFonts w:ascii="TH SarabunPSK" w:hAnsi="TH SarabunPSK" w:cs="TH SarabunPSK"/>
                                <w:cs/>
                              </w:rPr>
                              <w:t xml:space="preserve">ปฏิบัติกิจกรรมกลุ่มย่อย ด้วยการอภิปรายสถานการณ์ต่าง ๆ ร่วมกัน </w:t>
                            </w:r>
                          </w:p>
                          <w:p w14:paraId="0033E969" w14:textId="31C5BC64" w:rsidR="00AA3AE1" w:rsidRPr="00217011" w:rsidRDefault="00AA3AE1" w:rsidP="00944356">
                            <w:pPr>
                              <w:ind w:left="616" w:hanging="602"/>
                              <w:rPr>
                                <w:rFonts w:ascii="TH SarabunPSK" w:hAnsi="TH SarabunPSK" w:cs="TH SarabunPSK"/>
                              </w:rPr>
                            </w:pPr>
                            <w:r w:rsidRPr="00217011">
                              <w:rPr>
                                <w:rFonts w:ascii="TH SarabunPSK" w:hAnsi="TH SarabunPSK" w:cs="TH SarabunPSK"/>
                              </w:rPr>
                              <w:t xml:space="preserve">TLA2: </w:t>
                            </w:r>
                            <w:r>
                              <w:rPr>
                                <w:rFonts w:ascii="TH SarabunPSK" w:hAnsi="TH SarabunPSK" w:cs="TH SarabunPSK"/>
                              </w:rPr>
                              <w:t xml:space="preserve"> </w:t>
                            </w:r>
                            <w:r w:rsidRPr="00217011">
                              <w:rPr>
                                <w:rFonts w:ascii="TH SarabunPSK" w:hAnsi="TH SarabunPSK" w:cs="TH SarabunPSK"/>
                                <w:cs/>
                              </w:rPr>
                              <w:t xml:space="preserve">การฝึกปฏิบัติจริงในสถานการณ์จำลอง </w:t>
                            </w:r>
                          </w:p>
                          <w:p w14:paraId="628E0782" w14:textId="09D91BBA" w:rsidR="00AA3AE1" w:rsidRPr="00217011" w:rsidRDefault="00AA3AE1" w:rsidP="00944356">
                            <w:pPr>
                              <w:ind w:left="616" w:hanging="602"/>
                              <w:rPr>
                                <w:rFonts w:ascii="TH SarabunPSK" w:hAnsi="TH SarabunPSK" w:cs="TH SarabunPSK"/>
                              </w:rPr>
                            </w:pPr>
                            <w:r w:rsidRPr="00217011">
                              <w:rPr>
                                <w:rFonts w:ascii="TH SarabunPSK" w:hAnsi="TH SarabunPSK" w:cs="TH SarabunPSK"/>
                              </w:rPr>
                              <w:t xml:space="preserve">TLA3: </w:t>
                            </w:r>
                            <w:r>
                              <w:rPr>
                                <w:rFonts w:ascii="TH SarabunPSK" w:hAnsi="TH SarabunPSK" w:cs="TH SarabunPSK"/>
                              </w:rPr>
                              <w:t xml:space="preserve"> </w:t>
                            </w:r>
                            <w:r w:rsidRPr="00217011">
                              <w:rPr>
                                <w:rFonts w:ascii="TH SarabunPSK" w:hAnsi="TH SarabunPSK" w:cs="TH SarabunPSK"/>
                                <w:cs/>
                              </w:rPr>
                              <w:t>การใช้กรณีตัวอย่าง</w:t>
                            </w:r>
                          </w:p>
                          <w:p w14:paraId="7DC2E010" w14:textId="6909686A" w:rsidR="00AA3AE1" w:rsidRPr="00217011" w:rsidRDefault="00AA3AE1" w:rsidP="00944356">
                            <w:pPr>
                              <w:ind w:left="616" w:hanging="602"/>
                              <w:rPr>
                                <w:rFonts w:ascii="TH SarabunPSK" w:hAnsi="TH SarabunPSK" w:cs="TH SarabunPSK"/>
                              </w:rPr>
                            </w:pPr>
                            <w:r w:rsidRPr="00217011">
                              <w:rPr>
                                <w:rFonts w:ascii="TH SarabunPSK" w:hAnsi="TH SarabunPSK" w:cs="TH SarabunPSK"/>
                              </w:rPr>
                              <w:t xml:space="preserve">TLA4: </w:t>
                            </w:r>
                            <w:r>
                              <w:rPr>
                                <w:rFonts w:ascii="TH SarabunPSK" w:hAnsi="TH SarabunPSK" w:cs="TH SarabunPSK"/>
                              </w:rPr>
                              <w:t xml:space="preserve"> </w:t>
                            </w:r>
                            <w:r w:rsidRPr="00217011">
                              <w:rPr>
                                <w:rFonts w:ascii="TH SarabunPSK" w:hAnsi="TH SarabunPSK" w:cs="TH SarabunPSK"/>
                                <w:cs/>
                              </w:rPr>
                              <w:t xml:space="preserve">การใช้ปัญหาเป็นฐาน </w:t>
                            </w:r>
                          </w:p>
                          <w:p w14:paraId="0307D4EA" w14:textId="28F78D0A" w:rsidR="00AA3AE1" w:rsidRPr="00E6692B" w:rsidRDefault="00AA3AE1" w:rsidP="00944356">
                            <w:pPr>
                              <w:ind w:left="616" w:hanging="602"/>
                              <w:rPr>
                                <w:rFonts w:ascii="TH SarabunPSK" w:hAnsi="TH SarabunPSK" w:cs="TH SarabunPSK"/>
                              </w:rPr>
                            </w:pPr>
                            <w:r w:rsidRPr="00217011">
                              <w:rPr>
                                <w:rFonts w:ascii="TH SarabunPSK" w:hAnsi="TH SarabunPSK" w:cs="TH SarabunPSK"/>
                              </w:rPr>
                              <w:t xml:space="preserve">TLA5: </w:t>
                            </w:r>
                            <w:r>
                              <w:rPr>
                                <w:rFonts w:ascii="TH SarabunPSK" w:hAnsi="TH SarabunPSK" w:cs="TH SarabunPSK"/>
                              </w:rPr>
                              <w:t xml:space="preserve"> </w:t>
                            </w:r>
                            <w:r w:rsidRPr="00217011">
                              <w:rPr>
                                <w:rFonts w:ascii="TH SarabunPSK" w:hAnsi="TH SarabunPSK" w:cs="TH SarabunPSK"/>
                                <w:cs/>
                              </w:rPr>
                              <w:t>การเรียนการสอนผสมผสาน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07930" id="_x0000_s1096" type="#_x0000_t202" style="position:absolute;margin-left:-.5pt;margin-top:3.4pt;width:219.95pt;height:125pt;z-index:251864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" filled="f">
                <v:stroke dashstyle="dash"/>
                <v:textbox>
                  <w:txbxContent>
                    <w:p w14:paraId="4CCBBCAC" w14:textId="77777777" w:rsidR="00AA3AE1" w:rsidRPr="00E6692B" w:rsidRDefault="00AA3AE1" w:rsidP="00944356">
                      <w:pPr>
                        <w:jc w:val="thaiDistribute"/>
                        <w:rPr>
                          <w:rFonts w:ascii="TH SarabunPSK" w:hAnsi="TH SarabunPSK" w:cs="TH SarabunPSK"/>
                          <w:b/>
                          <w:bCs/>
                        </w:rPr>
                      </w:pPr>
                      <w:r w:rsidRPr="00E6692B">
                        <w:rPr>
                          <w:rFonts w:ascii="TH SarabunPSK" w:hAnsi="TH SarabunPSK" w:cs="TH SarabunPSK"/>
                          <w:b/>
                          <w:bCs/>
                          <w:cs/>
                        </w:rPr>
                        <w:t xml:space="preserve">กิจกรรมการสอนและการเรียน </w:t>
                      </w:r>
                      <w:r w:rsidRPr="00E6692B">
                        <w:rPr>
                          <w:rFonts w:ascii="TH SarabunPSK" w:hAnsi="TH SarabunPSK" w:cs="TH SarabunPSK"/>
                          <w:b/>
                          <w:bCs/>
                        </w:rPr>
                        <w:t>(TLA)</w:t>
                      </w:r>
                    </w:p>
                    <w:p w14:paraId="2772F529" w14:textId="58362F69" w:rsidR="00AA3AE1" w:rsidRPr="00217011" w:rsidRDefault="00AA3AE1" w:rsidP="00944356">
                      <w:pPr>
                        <w:ind w:left="616" w:hanging="602"/>
                        <w:rPr>
                          <w:rFonts w:ascii="TH SarabunPSK" w:hAnsi="TH SarabunPSK" w:cs="TH SarabunPSK"/>
                        </w:rPr>
                      </w:pPr>
                      <w:r w:rsidRPr="00217011">
                        <w:rPr>
                          <w:rFonts w:ascii="TH SarabunPSK" w:hAnsi="TH SarabunPSK" w:cs="TH SarabunPSK"/>
                        </w:rPr>
                        <w:t xml:space="preserve">TLA1: </w:t>
                      </w:r>
                      <w:r>
                        <w:rPr>
                          <w:rFonts w:ascii="TH SarabunPSK" w:hAnsi="TH SarabunPSK" w:cs="TH SarabunPSK"/>
                        </w:rPr>
                        <w:t xml:space="preserve"> </w:t>
                      </w:r>
                      <w:r w:rsidRPr="00217011">
                        <w:rPr>
                          <w:rFonts w:ascii="TH SarabunPSK" w:hAnsi="TH SarabunPSK" w:cs="TH SarabunPSK"/>
                          <w:cs/>
                        </w:rPr>
                        <w:t xml:space="preserve">ปฏิบัติกิจกรรมกลุ่มย่อย ด้วยการอภิปรายสถานการณ์ต่าง ๆ ร่วมกัน </w:t>
                      </w:r>
                    </w:p>
                    <w:p w14:paraId="0033E969" w14:textId="31C5BC64" w:rsidR="00AA3AE1" w:rsidRPr="00217011" w:rsidRDefault="00AA3AE1" w:rsidP="00944356">
                      <w:pPr>
                        <w:ind w:left="616" w:hanging="602"/>
                        <w:rPr>
                          <w:rFonts w:ascii="TH SarabunPSK" w:hAnsi="TH SarabunPSK" w:cs="TH SarabunPSK"/>
                        </w:rPr>
                      </w:pPr>
                      <w:r w:rsidRPr="00217011">
                        <w:rPr>
                          <w:rFonts w:ascii="TH SarabunPSK" w:hAnsi="TH SarabunPSK" w:cs="TH SarabunPSK"/>
                        </w:rPr>
                        <w:t xml:space="preserve">TLA2: </w:t>
                      </w:r>
                      <w:r>
                        <w:rPr>
                          <w:rFonts w:ascii="TH SarabunPSK" w:hAnsi="TH SarabunPSK" w:cs="TH SarabunPSK"/>
                        </w:rPr>
                        <w:t xml:space="preserve"> </w:t>
                      </w:r>
                      <w:r w:rsidRPr="00217011">
                        <w:rPr>
                          <w:rFonts w:ascii="TH SarabunPSK" w:hAnsi="TH SarabunPSK" w:cs="TH SarabunPSK"/>
                          <w:cs/>
                        </w:rPr>
                        <w:t xml:space="preserve">การฝึกปฏิบัติจริงในสถานการณ์จำลอง </w:t>
                      </w:r>
                    </w:p>
                    <w:p w14:paraId="628E0782" w14:textId="09D91BBA" w:rsidR="00AA3AE1" w:rsidRPr="00217011" w:rsidRDefault="00AA3AE1" w:rsidP="00944356">
                      <w:pPr>
                        <w:ind w:left="616" w:hanging="602"/>
                        <w:rPr>
                          <w:rFonts w:ascii="TH SarabunPSK" w:hAnsi="TH SarabunPSK" w:cs="TH SarabunPSK"/>
                        </w:rPr>
                      </w:pPr>
                      <w:r w:rsidRPr="00217011">
                        <w:rPr>
                          <w:rFonts w:ascii="TH SarabunPSK" w:hAnsi="TH SarabunPSK" w:cs="TH SarabunPSK"/>
                        </w:rPr>
                        <w:t xml:space="preserve">TLA3: </w:t>
                      </w:r>
                      <w:r>
                        <w:rPr>
                          <w:rFonts w:ascii="TH SarabunPSK" w:hAnsi="TH SarabunPSK" w:cs="TH SarabunPSK"/>
                        </w:rPr>
                        <w:t xml:space="preserve"> </w:t>
                      </w:r>
                      <w:r w:rsidRPr="00217011">
                        <w:rPr>
                          <w:rFonts w:ascii="TH SarabunPSK" w:hAnsi="TH SarabunPSK" w:cs="TH SarabunPSK"/>
                          <w:cs/>
                        </w:rPr>
                        <w:t>การใช้กรณีตัวอย่าง</w:t>
                      </w:r>
                    </w:p>
                    <w:p w14:paraId="7DC2E010" w14:textId="6909686A" w:rsidR="00AA3AE1" w:rsidRPr="00217011" w:rsidRDefault="00AA3AE1" w:rsidP="00944356">
                      <w:pPr>
                        <w:ind w:left="616" w:hanging="602"/>
                        <w:rPr>
                          <w:rFonts w:ascii="TH SarabunPSK" w:hAnsi="TH SarabunPSK" w:cs="TH SarabunPSK"/>
                        </w:rPr>
                      </w:pPr>
                      <w:r w:rsidRPr="00217011">
                        <w:rPr>
                          <w:rFonts w:ascii="TH SarabunPSK" w:hAnsi="TH SarabunPSK" w:cs="TH SarabunPSK"/>
                        </w:rPr>
                        <w:t xml:space="preserve">TLA4: </w:t>
                      </w:r>
                      <w:r>
                        <w:rPr>
                          <w:rFonts w:ascii="TH SarabunPSK" w:hAnsi="TH SarabunPSK" w:cs="TH SarabunPSK"/>
                        </w:rPr>
                        <w:t xml:space="preserve"> </w:t>
                      </w:r>
                      <w:r w:rsidRPr="00217011">
                        <w:rPr>
                          <w:rFonts w:ascii="TH SarabunPSK" w:hAnsi="TH SarabunPSK" w:cs="TH SarabunPSK"/>
                          <w:cs/>
                        </w:rPr>
                        <w:t xml:space="preserve">การใช้ปัญหาเป็นฐาน </w:t>
                      </w:r>
                    </w:p>
                    <w:p w14:paraId="0307D4EA" w14:textId="28F78D0A" w:rsidR="00AA3AE1" w:rsidRPr="00E6692B" w:rsidRDefault="00AA3AE1" w:rsidP="00944356">
                      <w:pPr>
                        <w:ind w:left="616" w:hanging="602"/>
                        <w:rPr>
                          <w:rFonts w:ascii="TH SarabunPSK" w:hAnsi="TH SarabunPSK" w:cs="TH SarabunPSK"/>
                        </w:rPr>
                      </w:pPr>
                      <w:r w:rsidRPr="00217011">
                        <w:rPr>
                          <w:rFonts w:ascii="TH SarabunPSK" w:hAnsi="TH SarabunPSK" w:cs="TH SarabunPSK"/>
                        </w:rPr>
                        <w:t xml:space="preserve">TLA5: </w:t>
                      </w:r>
                      <w:r>
                        <w:rPr>
                          <w:rFonts w:ascii="TH SarabunPSK" w:hAnsi="TH SarabunPSK" w:cs="TH SarabunPSK"/>
                        </w:rPr>
                        <w:t xml:space="preserve"> </w:t>
                      </w:r>
                      <w:r w:rsidRPr="00217011">
                        <w:rPr>
                          <w:rFonts w:ascii="TH SarabunPSK" w:hAnsi="TH SarabunPSK" w:cs="TH SarabunPSK"/>
                          <w:cs/>
                        </w:rPr>
                        <w:t>การเรียนการสอนผสมผสาน</w:t>
                      </w:r>
                    </w:p>
                  </w:txbxContent>
                </v:textbox>
              </v:shape>
            </w:pict>
          </mc:Fallback>
        </mc:AlternateContent>
      </w:r>
    </w:p>
    <w:p w14:paraId="021F762D" w14:textId="77777777" w:rsidR="00916CB1" w:rsidRPr="00E31F1E" w:rsidRDefault="00916CB1" w:rsidP="00916CB1">
      <w:pPr>
        <w:rPr>
          <w:rFonts w:ascii="TH SarabunPSK" w:hAnsi="TH SarabunPSK" w:cs="TH SarabunPSK"/>
        </w:rPr>
      </w:pPr>
    </w:p>
    <w:p w14:paraId="0C0555E5" w14:textId="77777777" w:rsidR="00916CB1" w:rsidRPr="00E31F1E" w:rsidRDefault="00916CB1" w:rsidP="00916CB1">
      <w:pPr>
        <w:rPr>
          <w:rFonts w:ascii="TH SarabunPSK" w:hAnsi="TH SarabunPSK" w:cs="TH SarabunPSK"/>
        </w:rPr>
      </w:pPr>
    </w:p>
    <w:p w14:paraId="43BCF8DA" w14:textId="77777777" w:rsidR="00916CB1" w:rsidRPr="00E31F1E" w:rsidRDefault="00916CB1" w:rsidP="00916CB1">
      <w:pPr>
        <w:rPr>
          <w:rFonts w:ascii="TH SarabunPSK" w:hAnsi="TH SarabunPSK" w:cs="TH SarabunPSK"/>
        </w:rPr>
      </w:pPr>
    </w:p>
    <w:p w14:paraId="43A398AE" w14:textId="77777777" w:rsidR="00916CB1" w:rsidRPr="00E31F1E" w:rsidRDefault="00916CB1" w:rsidP="00916CB1">
      <w:pPr>
        <w:rPr>
          <w:rFonts w:ascii="TH SarabunPSK" w:hAnsi="TH SarabunPSK" w:cs="TH SarabunPSK"/>
        </w:rPr>
      </w:pPr>
    </w:p>
    <w:p w14:paraId="76251F6D" w14:textId="77777777" w:rsidR="00916CB1" w:rsidRPr="00E31F1E" w:rsidRDefault="00916CB1" w:rsidP="00916CB1">
      <w:pPr>
        <w:rPr>
          <w:rFonts w:ascii="TH SarabunPSK" w:hAnsi="TH SarabunPSK" w:cs="TH SarabunPSK"/>
        </w:rPr>
      </w:pPr>
    </w:p>
    <w:p w14:paraId="09339F19" w14:textId="77777777" w:rsidR="00916CB1" w:rsidRPr="00E31F1E" w:rsidRDefault="00916CB1" w:rsidP="00916CB1">
      <w:pPr>
        <w:tabs>
          <w:tab w:val="left" w:pos="336"/>
          <w:tab w:val="left" w:pos="882"/>
          <w:tab w:val="left" w:pos="1232"/>
          <w:tab w:val="left" w:pos="1560"/>
        </w:tabs>
        <w:spacing w:line="235" w:lineRule="auto"/>
        <w:jc w:val="center"/>
        <w:rPr>
          <w:rFonts w:ascii="TH SarabunPSK" w:hAnsi="TH SarabunPSK" w:cs="TH SarabunPSK"/>
          <w:b/>
          <w:bCs/>
          <w:spacing w:val="-6"/>
        </w:rPr>
      </w:pPr>
    </w:p>
    <w:p w14:paraId="1C6B375C" w14:textId="77777777" w:rsidR="00916CB1" w:rsidRPr="00E31F1E" w:rsidRDefault="00916CB1" w:rsidP="00916CB1">
      <w:pPr>
        <w:tabs>
          <w:tab w:val="left" w:pos="336"/>
          <w:tab w:val="left" w:pos="882"/>
          <w:tab w:val="left" w:pos="1232"/>
          <w:tab w:val="left" w:pos="1560"/>
        </w:tabs>
        <w:spacing w:line="235" w:lineRule="auto"/>
        <w:jc w:val="center"/>
        <w:rPr>
          <w:rFonts w:ascii="TH SarabunPSK" w:hAnsi="TH SarabunPSK" w:cs="TH SarabunPSK"/>
          <w:b/>
          <w:bCs/>
          <w:spacing w:val="-6"/>
        </w:rPr>
      </w:pPr>
    </w:p>
    <w:p w14:paraId="58377D84" w14:textId="0C79A9BD" w:rsidR="00916CB1" w:rsidRPr="00E31F1E" w:rsidRDefault="00916CB1" w:rsidP="00916CB1">
      <w:pPr>
        <w:rPr>
          <w:rFonts w:ascii="TH SarabunPSK" w:hAnsi="TH SarabunPSK" w:cs="TH SarabunPSK"/>
        </w:rPr>
      </w:pPr>
    </w:p>
    <w:p w14:paraId="327172DB" w14:textId="77777777" w:rsidR="0051129C" w:rsidRPr="00E31F1E" w:rsidRDefault="0051129C" w:rsidP="00916CB1">
      <w:pPr>
        <w:rPr>
          <w:rFonts w:ascii="TH SarabunPSK" w:hAnsi="TH SarabunPSK" w:cs="TH SarabunPSK"/>
        </w:rPr>
      </w:pPr>
    </w:p>
    <w:p w14:paraId="78A97EAC" w14:textId="77777777" w:rsidR="001E3D24" w:rsidRPr="00E31F1E" w:rsidRDefault="001E3D24" w:rsidP="001E3D24">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4E8D65C4"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3"/>
        <w:gridCol w:w="463"/>
        <w:gridCol w:w="464"/>
        <w:gridCol w:w="464"/>
        <w:gridCol w:w="464"/>
        <w:gridCol w:w="464"/>
        <w:gridCol w:w="464"/>
        <w:gridCol w:w="464"/>
        <w:gridCol w:w="464"/>
        <w:gridCol w:w="464"/>
        <w:gridCol w:w="464"/>
        <w:gridCol w:w="464"/>
        <w:gridCol w:w="464"/>
        <w:gridCol w:w="464"/>
        <w:gridCol w:w="464"/>
        <w:gridCol w:w="464"/>
        <w:gridCol w:w="465"/>
        <w:gridCol w:w="465"/>
        <w:gridCol w:w="465"/>
      </w:tblGrid>
      <w:tr w:rsidR="00E31F1E" w:rsidRPr="00E31F1E" w14:paraId="16323CE7" w14:textId="77777777" w:rsidTr="00427447">
        <w:tc>
          <w:tcPr>
            <w:tcW w:w="2318" w:type="dxa"/>
            <w:gridSpan w:val="5"/>
            <w:vAlign w:val="center"/>
          </w:tcPr>
          <w:p w14:paraId="67B9D425"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2" w:type="dxa"/>
            <w:gridSpan w:val="3"/>
            <w:vAlign w:val="center"/>
          </w:tcPr>
          <w:p w14:paraId="5F0C7711"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2" w:type="dxa"/>
            <w:gridSpan w:val="3"/>
            <w:vAlign w:val="center"/>
          </w:tcPr>
          <w:p w14:paraId="7C40A907" w14:textId="77777777" w:rsidR="00916CB1" w:rsidRPr="00E31F1E" w:rsidRDefault="00916CB1" w:rsidP="00873BE0">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57A17A49"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cs/>
              </w:rPr>
              <w:t>ทางปัญญา</w:t>
            </w:r>
          </w:p>
        </w:tc>
        <w:tc>
          <w:tcPr>
            <w:tcW w:w="1856" w:type="dxa"/>
            <w:gridSpan w:val="4"/>
            <w:vAlign w:val="center"/>
          </w:tcPr>
          <w:p w14:paraId="68DD2F63" w14:textId="77777777" w:rsidR="00916CB1" w:rsidRPr="00E31F1E" w:rsidRDefault="00916CB1" w:rsidP="00873BE0">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086FE640"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59" w:type="dxa"/>
            <w:gridSpan w:val="4"/>
            <w:vAlign w:val="center"/>
          </w:tcPr>
          <w:p w14:paraId="47E0CD56"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1EC6D4A0" w14:textId="77777777" w:rsidTr="00427447">
        <w:tc>
          <w:tcPr>
            <w:tcW w:w="463" w:type="dxa"/>
            <w:vAlign w:val="center"/>
          </w:tcPr>
          <w:p w14:paraId="20572989"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rPr>
              <w:t>1</w:t>
            </w:r>
          </w:p>
        </w:tc>
        <w:tc>
          <w:tcPr>
            <w:tcW w:w="463" w:type="dxa"/>
            <w:vAlign w:val="center"/>
          </w:tcPr>
          <w:p w14:paraId="4AE1286A"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3AD83476"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1361776D"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rPr>
              <w:t>4</w:t>
            </w:r>
          </w:p>
        </w:tc>
        <w:tc>
          <w:tcPr>
            <w:tcW w:w="464" w:type="dxa"/>
            <w:vAlign w:val="center"/>
          </w:tcPr>
          <w:p w14:paraId="1D2F3AEF"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rPr>
              <w:t>5</w:t>
            </w:r>
          </w:p>
        </w:tc>
        <w:tc>
          <w:tcPr>
            <w:tcW w:w="464" w:type="dxa"/>
            <w:vAlign w:val="center"/>
          </w:tcPr>
          <w:p w14:paraId="37F4AE5A"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40D19022"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42932F3C"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2387E432"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2F4A0C03"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46BB8B42"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23DA3759"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058A190B"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1DEF67F5"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0473D4E2"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rPr>
              <w:t>4</w:t>
            </w:r>
          </w:p>
        </w:tc>
        <w:tc>
          <w:tcPr>
            <w:tcW w:w="464" w:type="dxa"/>
            <w:vAlign w:val="center"/>
          </w:tcPr>
          <w:p w14:paraId="6ABAA263"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rPr>
              <w:t>1</w:t>
            </w:r>
          </w:p>
        </w:tc>
        <w:tc>
          <w:tcPr>
            <w:tcW w:w="465" w:type="dxa"/>
            <w:vAlign w:val="center"/>
          </w:tcPr>
          <w:p w14:paraId="14F4AA53"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rPr>
              <w:t>2</w:t>
            </w:r>
          </w:p>
        </w:tc>
        <w:tc>
          <w:tcPr>
            <w:tcW w:w="465" w:type="dxa"/>
            <w:vAlign w:val="center"/>
          </w:tcPr>
          <w:p w14:paraId="0936FD62"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rPr>
              <w:t>3</w:t>
            </w:r>
          </w:p>
        </w:tc>
        <w:tc>
          <w:tcPr>
            <w:tcW w:w="465" w:type="dxa"/>
            <w:vAlign w:val="center"/>
          </w:tcPr>
          <w:p w14:paraId="1DA35A2B" w14:textId="77777777" w:rsidR="00916CB1" w:rsidRPr="00E31F1E" w:rsidRDefault="00916CB1" w:rsidP="00873BE0">
            <w:pPr>
              <w:spacing w:before="15"/>
              <w:jc w:val="center"/>
              <w:rPr>
                <w:rFonts w:ascii="TH SarabunPSK" w:hAnsi="TH SarabunPSK" w:cs="TH SarabunPSK"/>
              </w:rPr>
            </w:pPr>
            <w:r w:rsidRPr="00E31F1E">
              <w:rPr>
                <w:rFonts w:ascii="TH SarabunPSK" w:hAnsi="TH SarabunPSK" w:cs="TH SarabunPSK"/>
              </w:rPr>
              <w:t>4</w:t>
            </w:r>
          </w:p>
        </w:tc>
      </w:tr>
      <w:tr w:rsidR="00A72A78" w:rsidRPr="00E31F1E" w14:paraId="47BBA8DD" w14:textId="77777777" w:rsidTr="00427447">
        <w:tc>
          <w:tcPr>
            <w:tcW w:w="463" w:type="dxa"/>
            <w:vAlign w:val="center"/>
          </w:tcPr>
          <w:p w14:paraId="4CD7D005" w14:textId="19618EC8"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3" w:type="dxa"/>
            <w:vAlign w:val="center"/>
          </w:tcPr>
          <w:p w14:paraId="0E543E1D" w14:textId="36746DE9"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50DFA065" w14:textId="2BA94EE0" w:rsidR="00427447" w:rsidRPr="00E31F1E" w:rsidRDefault="00427447" w:rsidP="00427447">
            <w:pPr>
              <w:spacing w:before="15"/>
              <w:ind w:left="-105" w:right="-112"/>
              <w:jc w:val="center"/>
              <w:rPr>
                <w:rFonts w:ascii="TH SarabunPSK" w:hAnsi="TH SarabunPSK" w:cs="TH SarabunPSK"/>
                <w:sz w:val="24"/>
                <w:szCs w:val="24"/>
              </w:rPr>
            </w:pPr>
          </w:p>
        </w:tc>
        <w:tc>
          <w:tcPr>
            <w:tcW w:w="464" w:type="dxa"/>
            <w:vAlign w:val="center"/>
          </w:tcPr>
          <w:p w14:paraId="2E1935EF" w14:textId="53B4D68E"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1836D33D" w14:textId="6B3277FA"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0A529498" w14:textId="2BEF8B50"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1D1B3EFF" w14:textId="2E0E8EB9"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394C83D2" w14:textId="58FB61DE"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4769D832" w14:textId="26731A88"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4297C5E3" w14:textId="73C16F79"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538F797E" w14:textId="148F96AF"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4234C36B" w14:textId="4F93C6A1"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7D39C83E" w14:textId="40F8A5C9"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2CC3F3B4" w14:textId="0A3CF341"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7468F98F" w14:textId="1C6A659A"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7A3AD37D" w14:textId="7D649D0B"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5" w:type="dxa"/>
            <w:vAlign w:val="center"/>
          </w:tcPr>
          <w:p w14:paraId="3DD05C05" w14:textId="77A5EF4B"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5" w:type="dxa"/>
            <w:vAlign w:val="center"/>
          </w:tcPr>
          <w:p w14:paraId="7D66FE29" w14:textId="4E48CDDF"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5" w:type="dxa"/>
            <w:vAlign w:val="center"/>
          </w:tcPr>
          <w:p w14:paraId="73315CA2" w14:textId="06369C19"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r>
    </w:tbl>
    <w:p w14:paraId="054A036D" w14:textId="77777777" w:rsidR="00916CB1" w:rsidRPr="00E31F1E" w:rsidRDefault="00916CB1" w:rsidP="00916CB1">
      <w:pPr>
        <w:rPr>
          <w:rFonts w:ascii="TH SarabunPSK" w:hAnsi="TH SarabunPSK" w:cs="TH SarabunPSK"/>
        </w:rPr>
      </w:pPr>
    </w:p>
    <w:p w14:paraId="0372179C" w14:textId="77777777" w:rsidR="00916CB1" w:rsidRPr="00E31F1E" w:rsidRDefault="00916CB1" w:rsidP="00916CB1">
      <w:pPr>
        <w:spacing w:before="15"/>
        <w:jc w:val="center"/>
        <w:rPr>
          <w:rFonts w:ascii="TH SarabunPSK" w:hAnsi="TH SarabunPSK" w:cs="TH SarabunPSK"/>
        </w:rPr>
      </w:pPr>
    </w:p>
    <w:p w14:paraId="23E7E554" w14:textId="5009CE15" w:rsidR="00916CB1" w:rsidRPr="00E31F1E" w:rsidRDefault="00916CB1" w:rsidP="00074F70">
      <w:pPr>
        <w:spacing w:before="15"/>
        <w:jc w:val="thaiDistribute"/>
        <w:rPr>
          <w:rFonts w:ascii="TH SarabunPSK" w:hAnsi="TH SarabunPSK" w:cs="TH SarabunPSK"/>
        </w:rPr>
      </w:pPr>
    </w:p>
    <w:p w14:paraId="2333EDF9" w14:textId="1A3D23FB" w:rsidR="00217011" w:rsidRPr="00E31F1E" w:rsidRDefault="00217011" w:rsidP="00074F70">
      <w:pPr>
        <w:spacing w:before="15"/>
        <w:jc w:val="thaiDistribute"/>
        <w:rPr>
          <w:rFonts w:ascii="TH SarabunPSK" w:hAnsi="TH SarabunPSK" w:cs="TH SarabunPSK"/>
        </w:rPr>
      </w:pPr>
    </w:p>
    <w:p w14:paraId="369A0257" w14:textId="4D58993F" w:rsidR="00217011" w:rsidRPr="00E31F1E" w:rsidRDefault="00217011" w:rsidP="00074F70">
      <w:pPr>
        <w:spacing w:before="15"/>
        <w:jc w:val="thaiDistribute"/>
        <w:rPr>
          <w:rFonts w:ascii="TH SarabunPSK" w:hAnsi="TH SarabunPSK" w:cs="TH SarabunPSK"/>
        </w:rPr>
      </w:pPr>
    </w:p>
    <w:p w14:paraId="5AFBF754" w14:textId="0F4C2B82" w:rsidR="00217011" w:rsidRPr="00E31F1E" w:rsidRDefault="00217011" w:rsidP="00074F70">
      <w:pPr>
        <w:spacing w:before="15"/>
        <w:jc w:val="thaiDistribute"/>
        <w:rPr>
          <w:rFonts w:ascii="TH SarabunPSK" w:hAnsi="TH SarabunPSK" w:cs="TH SarabunPSK"/>
        </w:rPr>
      </w:pPr>
    </w:p>
    <w:p w14:paraId="782DD378" w14:textId="11169A1C" w:rsidR="00217011" w:rsidRPr="00E31F1E" w:rsidRDefault="00217011" w:rsidP="00074F70">
      <w:pPr>
        <w:spacing w:before="15"/>
        <w:jc w:val="thaiDistribute"/>
        <w:rPr>
          <w:rFonts w:ascii="TH SarabunPSK" w:hAnsi="TH SarabunPSK" w:cs="TH SarabunPSK"/>
        </w:rPr>
      </w:pPr>
    </w:p>
    <w:p w14:paraId="2B22CCDC" w14:textId="7119DF99" w:rsidR="00217011" w:rsidRPr="00E31F1E" w:rsidRDefault="00217011" w:rsidP="00074F70">
      <w:pPr>
        <w:spacing w:before="15"/>
        <w:jc w:val="thaiDistribute"/>
        <w:rPr>
          <w:rFonts w:ascii="TH SarabunPSK" w:hAnsi="TH SarabunPSK" w:cs="TH SarabunPSK"/>
        </w:rPr>
      </w:pPr>
    </w:p>
    <w:p w14:paraId="08A3DBF5" w14:textId="113A04B9" w:rsidR="00217011" w:rsidRPr="00E31F1E" w:rsidRDefault="00217011" w:rsidP="00074F70">
      <w:pPr>
        <w:spacing w:before="15"/>
        <w:jc w:val="thaiDistribute"/>
        <w:rPr>
          <w:rFonts w:ascii="TH SarabunPSK" w:hAnsi="TH SarabunPSK" w:cs="TH SarabunPSK"/>
        </w:rPr>
      </w:pPr>
    </w:p>
    <w:tbl>
      <w:tblPr>
        <w:tblW w:w="8679" w:type="dxa"/>
        <w:tblInd w:w="-32" w:type="dxa"/>
        <w:tblLayout w:type="fixed"/>
        <w:tblLook w:val="04A0" w:firstRow="1" w:lastRow="0" w:firstColumn="1" w:lastColumn="0" w:noHBand="0" w:noVBand="1"/>
      </w:tblPr>
      <w:tblGrid>
        <w:gridCol w:w="8679"/>
      </w:tblGrid>
      <w:tr w:rsidR="00E31F1E" w:rsidRPr="00E31F1E" w14:paraId="754FDD9E" w14:textId="77777777" w:rsidTr="0051129C">
        <w:tc>
          <w:tcPr>
            <w:tcW w:w="8679" w:type="dxa"/>
            <w:shd w:val="clear" w:color="auto" w:fill="auto"/>
          </w:tcPr>
          <w:p w14:paraId="400AB1B2" w14:textId="2DF71196" w:rsidR="00A946BE" w:rsidRPr="00E31F1E" w:rsidRDefault="007C3FEA" w:rsidP="00045793">
            <w:pPr>
              <w:tabs>
                <w:tab w:val="left" w:pos="1218"/>
              </w:tabs>
              <w:autoSpaceDE w:val="0"/>
              <w:autoSpaceDN w:val="0"/>
              <w:adjustRightInd w:val="0"/>
              <w:rPr>
                <w:rFonts w:ascii="TH SarabunPSK" w:eastAsia="BrowalliaNew-Bold" w:hAnsi="TH SarabunPSK" w:cs="TH SarabunPSK"/>
                <w:b/>
                <w:bCs/>
                <w:spacing w:val="-4"/>
              </w:rPr>
            </w:pPr>
            <w:r w:rsidRPr="00E31F1E">
              <w:rPr>
                <w:rFonts w:ascii="TH SarabunPSK" w:eastAsia="BrowalliaNew-Bold" w:hAnsi="TH SarabunPSK" w:cs="TH SarabunPSK"/>
                <w:b/>
                <w:bCs/>
                <w:spacing w:val="-4"/>
                <w:cs/>
              </w:rPr>
              <w:lastRenderedPageBreak/>
              <w:t>กลุ่มวิชาทักษะการมีส่วนร่วมทางสังคมและชุมชน (</w:t>
            </w:r>
            <w:r w:rsidRPr="00E31F1E">
              <w:rPr>
                <w:rFonts w:ascii="TH SarabunPSK" w:eastAsia="BrowalliaNew-Bold" w:hAnsi="TH SarabunPSK" w:cs="TH SarabunPSK"/>
                <w:b/>
                <w:bCs/>
                <w:spacing w:val="-4"/>
              </w:rPr>
              <w:t xml:space="preserve">Social and Community Engagement Skill)  </w:t>
            </w:r>
          </w:p>
        </w:tc>
      </w:tr>
    </w:tbl>
    <w:p w14:paraId="13F5DC14" w14:textId="77777777" w:rsidR="00472F96" w:rsidRPr="00E31F1E" w:rsidRDefault="004A3BCE" w:rsidP="00472F96">
      <w:pPr>
        <w:tabs>
          <w:tab w:val="left" w:pos="1218"/>
        </w:tabs>
        <w:autoSpaceDE w:val="0"/>
        <w:autoSpaceDN w:val="0"/>
        <w:adjustRightInd w:val="0"/>
        <w:ind w:left="1440" w:right="180" w:hanging="1015"/>
        <w:jc w:val="thaiDistribute"/>
        <w:rPr>
          <w:rFonts w:ascii="TH SarabunPSK" w:eastAsia="BrowalliaNew-Bold" w:hAnsi="TH SarabunPSK" w:cs="TH SarabunPSK"/>
          <w:sz w:val="18"/>
          <w:szCs w:val="18"/>
        </w:rPr>
      </w:pPr>
      <w:r w:rsidRPr="00E31F1E">
        <w:rPr>
          <w:rFonts w:ascii="TH SarabunPSK" w:eastAsia="BrowalliaNew-Bold" w:hAnsi="TH SarabunPSK" w:cs="TH SarabunPSK"/>
        </w:rPr>
        <w:tab/>
      </w:r>
    </w:p>
    <w:tbl>
      <w:tblPr>
        <w:tblW w:w="8931" w:type="dxa"/>
        <w:tblLook w:val="04A0" w:firstRow="1" w:lastRow="0" w:firstColumn="1" w:lastColumn="0" w:noHBand="0" w:noVBand="1"/>
      </w:tblPr>
      <w:tblGrid>
        <w:gridCol w:w="1942"/>
        <w:gridCol w:w="5459"/>
        <w:gridCol w:w="1530"/>
      </w:tblGrid>
      <w:tr w:rsidR="00E31F1E" w:rsidRPr="00E31F1E" w14:paraId="190EAC11" w14:textId="77777777" w:rsidTr="008807B9">
        <w:tc>
          <w:tcPr>
            <w:tcW w:w="1942" w:type="dxa"/>
            <w:shd w:val="clear" w:color="auto" w:fill="auto"/>
          </w:tcPr>
          <w:p w14:paraId="5A08B179" w14:textId="77777777" w:rsidR="00472F96" w:rsidRPr="00E31F1E" w:rsidRDefault="00472F96" w:rsidP="00472F96">
            <w:pPr>
              <w:rPr>
                <w:rFonts w:ascii="TH SarabunPSK" w:hAnsi="TH SarabunPSK" w:cs="TH SarabunPSK"/>
                <w:b/>
                <w:bCs/>
              </w:rPr>
            </w:pPr>
            <w:r w:rsidRPr="00E31F1E">
              <w:rPr>
                <w:rFonts w:ascii="TH SarabunPSK" w:hAnsi="TH SarabunPSK" w:cs="TH SarabunPSK"/>
                <w:b/>
                <w:bCs/>
              </w:rPr>
              <w:t>00</w:t>
            </w:r>
            <w:r w:rsidRPr="00E31F1E">
              <w:rPr>
                <w:rFonts w:ascii="TH SarabunPSK" w:hAnsi="TH SarabunPSK" w:cs="TH SarabunPSK"/>
                <w:b/>
                <w:bCs/>
                <w:cs/>
              </w:rPr>
              <w:t>-</w:t>
            </w:r>
            <w:r w:rsidRPr="00E31F1E">
              <w:rPr>
                <w:rFonts w:ascii="TH SarabunPSK" w:hAnsi="TH SarabunPSK" w:cs="TH SarabunPSK"/>
                <w:b/>
                <w:bCs/>
              </w:rPr>
              <w:t>400</w:t>
            </w:r>
            <w:r w:rsidRPr="00E31F1E">
              <w:rPr>
                <w:rFonts w:ascii="TH SarabunPSK" w:hAnsi="TH SarabunPSK" w:cs="TH SarabunPSK"/>
                <w:b/>
                <w:bCs/>
                <w:cs/>
              </w:rPr>
              <w:t>-</w:t>
            </w:r>
            <w:r w:rsidRPr="00E31F1E">
              <w:rPr>
                <w:rFonts w:ascii="TH SarabunPSK" w:hAnsi="TH SarabunPSK" w:cs="TH SarabunPSK"/>
                <w:b/>
                <w:bCs/>
              </w:rPr>
              <w:t>100</w:t>
            </w:r>
            <w:r w:rsidRPr="00E31F1E">
              <w:rPr>
                <w:rFonts w:ascii="TH SarabunPSK" w:hAnsi="TH SarabunPSK" w:cs="TH SarabunPSK"/>
                <w:b/>
                <w:bCs/>
                <w:cs/>
              </w:rPr>
              <w:t>-</w:t>
            </w:r>
            <w:r w:rsidRPr="00E31F1E">
              <w:rPr>
                <w:rFonts w:ascii="TH SarabunPSK" w:hAnsi="TH SarabunPSK" w:cs="TH SarabunPSK"/>
                <w:b/>
                <w:bCs/>
              </w:rPr>
              <w:t>001</w:t>
            </w:r>
          </w:p>
        </w:tc>
        <w:tc>
          <w:tcPr>
            <w:tcW w:w="5459" w:type="dxa"/>
            <w:shd w:val="clear" w:color="auto" w:fill="auto"/>
          </w:tcPr>
          <w:p w14:paraId="1A8D505E" w14:textId="77777777" w:rsidR="00472F96" w:rsidRPr="00E31F1E" w:rsidRDefault="00472F96" w:rsidP="00472F96">
            <w:pPr>
              <w:shd w:val="clear" w:color="auto" w:fill="FFFFFF"/>
              <w:rPr>
                <w:rFonts w:ascii="TH SarabunPSK" w:hAnsi="TH SarabunPSK" w:cs="TH SarabunPSK"/>
                <w:b/>
                <w:bCs/>
              </w:rPr>
            </w:pPr>
            <w:r w:rsidRPr="00E31F1E">
              <w:rPr>
                <w:rFonts w:ascii="TH SarabunPSK" w:hAnsi="TH SarabunPSK" w:cs="TH SarabunPSK"/>
                <w:b/>
                <w:bCs/>
                <w:cs/>
              </w:rPr>
              <w:t xml:space="preserve">การพัฒนาคุณภาพชีวิตและสังคม  </w:t>
            </w:r>
          </w:p>
          <w:p w14:paraId="3A50DEB8" w14:textId="77777777" w:rsidR="00472F96" w:rsidRPr="00E31F1E" w:rsidRDefault="00472F96" w:rsidP="00472F96">
            <w:pPr>
              <w:shd w:val="clear" w:color="auto" w:fill="FFFFFF"/>
              <w:rPr>
                <w:rFonts w:ascii="TH SarabunPSK" w:hAnsi="TH SarabunPSK" w:cs="TH SarabunPSK"/>
                <w:b/>
                <w:bCs/>
                <w:cs/>
              </w:rPr>
            </w:pPr>
            <w:r w:rsidRPr="00E31F1E">
              <w:rPr>
                <w:rFonts w:ascii="TH SarabunPSK" w:hAnsi="TH SarabunPSK" w:cs="TH SarabunPSK"/>
                <w:b/>
                <w:bCs/>
              </w:rPr>
              <w:t>Life and Social Quality Development</w:t>
            </w:r>
          </w:p>
        </w:tc>
        <w:tc>
          <w:tcPr>
            <w:tcW w:w="1530" w:type="dxa"/>
            <w:shd w:val="clear" w:color="auto" w:fill="auto"/>
          </w:tcPr>
          <w:p w14:paraId="4B7D1801" w14:textId="77777777" w:rsidR="00472F96" w:rsidRPr="00E31F1E" w:rsidRDefault="00472F96" w:rsidP="00386738">
            <w:pPr>
              <w:shd w:val="clear" w:color="auto" w:fill="FFFFFF"/>
              <w:jc w:val="right"/>
              <w:rPr>
                <w:rFonts w:ascii="TH SarabunPSK" w:hAnsi="TH SarabunPSK" w:cs="TH SarabunPSK"/>
                <w:b/>
                <w:bCs/>
              </w:rPr>
            </w:pPr>
            <w:r w:rsidRPr="00E31F1E">
              <w:rPr>
                <w:rFonts w:ascii="TH SarabunPSK" w:hAnsi="TH SarabunPSK" w:cs="TH SarabunPSK"/>
                <w:b/>
                <w:bCs/>
                <w:cs/>
              </w:rPr>
              <w:t>3(3-0-6)</w:t>
            </w:r>
          </w:p>
        </w:tc>
      </w:tr>
      <w:tr w:rsidR="00E31F1E" w:rsidRPr="00E31F1E" w14:paraId="502D535F" w14:textId="77777777" w:rsidTr="008807B9">
        <w:tc>
          <w:tcPr>
            <w:tcW w:w="1942" w:type="dxa"/>
            <w:shd w:val="clear" w:color="auto" w:fill="auto"/>
          </w:tcPr>
          <w:p w14:paraId="62EBC983" w14:textId="77777777" w:rsidR="00472F96" w:rsidRPr="00E31F1E" w:rsidRDefault="00472F96" w:rsidP="00E2399F">
            <w:pPr>
              <w:rPr>
                <w:rFonts w:ascii="TH SarabunPSK" w:hAnsi="TH SarabunPSK" w:cs="TH SarabunPSK"/>
                <w:b/>
                <w:bCs/>
                <w:sz w:val="20"/>
                <w:szCs w:val="20"/>
              </w:rPr>
            </w:pPr>
          </w:p>
        </w:tc>
        <w:tc>
          <w:tcPr>
            <w:tcW w:w="6989" w:type="dxa"/>
            <w:gridSpan w:val="2"/>
            <w:shd w:val="clear" w:color="auto" w:fill="auto"/>
          </w:tcPr>
          <w:p w14:paraId="7FF0B3C4" w14:textId="14F70EAD" w:rsidR="00472F96" w:rsidRPr="00E31F1E" w:rsidRDefault="00472F96" w:rsidP="00E2399F">
            <w:pPr>
              <w:tabs>
                <w:tab w:val="left" w:pos="1985"/>
              </w:tabs>
              <w:rPr>
                <w:rFonts w:ascii="TH SarabunPSK" w:hAnsi="TH SarabunPSK" w:cs="TH SarabunPSK"/>
                <w:b/>
                <w:bCs/>
                <w:sz w:val="20"/>
                <w:szCs w:val="20"/>
                <w:cs/>
              </w:rPr>
            </w:pPr>
          </w:p>
        </w:tc>
      </w:tr>
      <w:tr w:rsidR="000A3A5C" w:rsidRPr="00E31F1E" w14:paraId="0A4F6216" w14:textId="77777777" w:rsidTr="007A54C8">
        <w:tc>
          <w:tcPr>
            <w:tcW w:w="8931" w:type="dxa"/>
            <w:gridSpan w:val="3"/>
            <w:shd w:val="clear" w:color="auto" w:fill="auto"/>
          </w:tcPr>
          <w:p w14:paraId="28E3B1A0" w14:textId="77777777" w:rsidR="00FD6DFB" w:rsidRPr="00E31F1E" w:rsidRDefault="00FD6DFB" w:rsidP="00FD6DFB">
            <w:pPr>
              <w:rPr>
                <w:rFonts w:ascii="TH SarabunPSK" w:hAnsi="TH SarabunPSK" w:cs="TH SarabunPSK"/>
              </w:rPr>
            </w:pPr>
            <w:r w:rsidRPr="00E31F1E">
              <w:rPr>
                <w:rFonts w:ascii="TH SarabunPSK" w:hAnsi="TH SarabunPSK" w:cs="TH SarabunPSK" w:hint="cs"/>
                <w:b/>
                <w:bCs/>
                <w:cs/>
              </w:rPr>
              <w:t>คำอธิบายรายวิชา</w:t>
            </w:r>
          </w:p>
          <w:p w14:paraId="53D28C2C" w14:textId="1641CF7E" w:rsidR="000A3A5C" w:rsidRPr="00E31F1E" w:rsidRDefault="000A3A5C" w:rsidP="00FD6DFB">
            <w:pPr>
              <w:ind w:firstLine="285"/>
              <w:jc w:val="thaiDistribute"/>
              <w:rPr>
                <w:rFonts w:ascii="TH SarabunPSK" w:hAnsi="TH SarabunPSK" w:cs="TH SarabunPSK"/>
              </w:rPr>
            </w:pPr>
            <w:r w:rsidRPr="00E31F1E">
              <w:rPr>
                <w:rFonts w:ascii="TH SarabunPSK" w:hAnsi="TH SarabunPSK" w:cs="TH SarabunPSK"/>
                <w:cs/>
              </w:rPr>
              <w:t>ปรัชญาและหลักธรรมในการดำรงชีวิต และการทำงานของบุคคล การสร้างแนวคิดและเจตคติต่อตนเอง ธรรมะกับการสร้างคุณภาพชีวิต บทบาท หน้าที่ และความรับผิดชอบต่อตนเองและผู้อื่น การบริหารตนเองให้เข้ากับชีวิตและสังคม การเข้าร่วมกิจกรรมทางสังคม เทคนิคการครองใจคนและการสร้างผลิตผลในการทำงานให้มีประสิทธิภาพ</w:t>
            </w:r>
          </w:p>
          <w:p w14:paraId="4F585205" w14:textId="0542BA37" w:rsidR="000A3A5C" w:rsidRPr="00E31F1E" w:rsidRDefault="000A3A5C" w:rsidP="006276CF">
            <w:pPr>
              <w:ind w:firstLine="285"/>
              <w:jc w:val="thaiDistribute"/>
              <w:rPr>
                <w:rFonts w:ascii="TH SarabunPSK" w:hAnsi="TH SarabunPSK" w:cs="TH SarabunPSK"/>
                <w:cs/>
              </w:rPr>
            </w:pPr>
            <w:r w:rsidRPr="00E31F1E">
              <w:rPr>
                <w:rFonts w:ascii="TH SarabunPSK" w:hAnsi="TH SarabunPSK" w:cs="TH SarabunPSK"/>
              </w:rPr>
              <w:t xml:space="preserve">Dhamma (the Buddha's teaching) philosophy and principles in </w:t>
            </w:r>
            <w:r w:rsidRPr="00E31F1E">
              <w:rPr>
                <w:rFonts w:ascii="TH SarabunPSK" w:hAnsi="TH SarabunPSK" w:cs="TH SarabunPSK"/>
                <w:spacing w:val="-4"/>
              </w:rPr>
              <w:t>daily life, and individual working, developing the right concepts and</w:t>
            </w:r>
            <w:r w:rsidRPr="00E31F1E">
              <w:rPr>
                <w:rFonts w:ascii="TH SarabunPSK" w:hAnsi="TH SarabunPSK" w:cs="TH SarabunPSK"/>
              </w:rPr>
              <w:t xml:space="preserve"> self-attitudes; developing life quality, roles, accountabilities, and </w:t>
            </w:r>
            <w:r w:rsidRPr="00E31F1E">
              <w:rPr>
                <w:rFonts w:ascii="TH SarabunPSK" w:hAnsi="TH SarabunPSK" w:cs="TH SarabunPSK"/>
                <w:spacing w:val="-6"/>
              </w:rPr>
              <w:t>responsibilities for oneself and others in accordance with Dhamma (the Buddha's teaching); self-management</w:t>
            </w:r>
            <w:r w:rsidRPr="00E31F1E">
              <w:rPr>
                <w:rFonts w:ascii="TH SarabunPSK" w:hAnsi="TH SarabunPSK" w:cs="TH SarabunPSK"/>
              </w:rPr>
              <w:t xml:space="preserve"> according to life and </w:t>
            </w:r>
            <w:r w:rsidRPr="00E31F1E">
              <w:rPr>
                <w:rFonts w:ascii="TH SarabunPSK" w:hAnsi="TH SarabunPSK" w:cs="TH SarabunPSK"/>
                <w:spacing w:val="-4"/>
              </w:rPr>
              <w:t>society, participating in social activities, the domination techniques</w:t>
            </w:r>
            <w:r w:rsidRPr="00E31F1E">
              <w:rPr>
                <w:rFonts w:ascii="TH SarabunPSK" w:hAnsi="TH SarabunPSK" w:cs="TH SarabunPSK"/>
              </w:rPr>
              <w:t xml:space="preserve"> and developing effective work</w:t>
            </w:r>
          </w:p>
        </w:tc>
      </w:tr>
    </w:tbl>
    <w:p w14:paraId="2272986C" w14:textId="77777777" w:rsidR="00472F96" w:rsidRPr="00E31F1E" w:rsidRDefault="00472F96" w:rsidP="00472F96">
      <w:pPr>
        <w:tabs>
          <w:tab w:val="left" w:pos="1218"/>
        </w:tabs>
        <w:autoSpaceDE w:val="0"/>
        <w:autoSpaceDN w:val="0"/>
        <w:adjustRightInd w:val="0"/>
        <w:ind w:left="1440" w:right="180" w:hanging="1015"/>
        <w:jc w:val="thaiDistribute"/>
        <w:rPr>
          <w:rFonts w:ascii="TH SarabunPSK" w:eastAsia="BrowalliaNew-Bold" w:hAnsi="TH SarabunPSK" w:cs="TH SarabunPSK"/>
          <w:sz w:val="18"/>
          <w:szCs w:val="18"/>
        </w:rPr>
      </w:pPr>
    </w:p>
    <w:p w14:paraId="7801A12B" w14:textId="77777777" w:rsidR="00A74499" w:rsidRPr="00E31F1E" w:rsidRDefault="00A74499" w:rsidP="00A74499">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26642303" w14:textId="0766D78A" w:rsidR="00A31351" w:rsidRPr="00E31F1E" w:rsidRDefault="00A31351" w:rsidP="006276CF">
      <w:pPr>
        <w:ind w:left="938" w:hanging="588"/>
        <w:jc w:val="thaiDistribute"/>
        <w:rPr>
          <w:rFonts w:ascii="TH SarabunPSK" w:hAnsi="TH SarabunPSK" w:cs="TH SarabunPSK"/>
          <w:spacing w:val="-4"/>
        </w:rPr>
      </w:pPr>
      <w:r w:rsidRPr="00E31F1E">
        <w:rPr>
          <w:rFonts w:ascii="TH SarabunPSK" w:hAnsi="TH SarabunPSK" w:cs="TH SarabunPSK"/>
          <w:spacing w:val="-4"/>
        </w:rPr>
        <w:t>CLO1:</w:t>
      </w:r>
      <w:r w:rsidRPr="00E31F1E">
        <w:rPr>
          <w:rFonts w:ascii="TH SarabunPSK" w:hAnsi="TH SarabunPSK" w:cs="TH SarabunPSK"/>
          <w:spacing w:val="-4"/>
          <w:cs/>
        </w:rPr>
        <w:t xml:space="preserve"> </w:t>
      </w:r>
      <w:r w:rsidR="006276CF" w:rsidRPr="00E31F1E">
        <w:rPr>
          <w:rFonts w:ascii="TH SarabunPSK" w:hAnsi="TH SarabunPSK" w:cs="TH SarabunPSK"/>
          <w:spacing w:val="-4"/>
        </w:rPr>
        <w:t xml:space="preserve"> </w:t>
      </w:r>
      <w:r w:rsidRPr="00E31F1E">
        <w:rPr>
          <w:rFonts w:ascii="TH SarabunPSK" w:hAnsi="TH SarabunPSK" w:cs="TH SarabunPSK"/>
          <w:spacing w:val="-4"/>
          <w:cs/>
        </w:rPr>
        <w:t>แสดงออกถึงการมีวินัย การตรงต่อเวลา มีความรับผิดชอบ ความซื่อสัตย์ เคารพกฎกติกา ข้อบังคับการแต่งกายความประพฤติ</w:t>
      </w:r>
    </w:p>
    <w:p w14:paraId="1567EE4B" w14:textId="0F678DFF" w:rsidR="00A31351" w:rsidRPr="00E31F1E" w:rsidRDefault="00A31351" w:rsidP="006276CF">
      <w:pPr>
        <w:ind w:left="938" w:hanging="588"/>
        <w:jc w:val="thaiDistribute"/>
        <w:rPr>
          <w:rFonts w:ascii="TH SarabunPSK" w:hAnsi="TH SarabunPSK" w:cs="TH SarabunPSK"/>
          <w:spacing w:val="-4"/>
        </w:rPr>
      </w:pPr>
      <w:r w:rsidRPr="00E31F1E">
        <w:rPr>
          <w:rFonts w:ascii="TH SarabunPSK" w:hAnsi="TH SarabunPSK" w:cs="TH SarabunPSK"/>
          <w:spacing w:val="-4"/>
        </w:rPr>
        <w:t>CLO2:</w:t>
      </w:r>
      <w:r w:rsidRPr="00E31F1E">
        <w:rPr>
          <w:rFonts w:ascii="TH SarabunPSK" w:hAnsi="TH SarabunPSK" w:cs="TH SarabunPSK"/>
          <w:spacing w:val="-4"/>
          <w:cs/>
        </w:rPr>
        <w:t xml:space="preserve"> </w:t>
      </w:r>
      <w:r w:rsidR="006276CF" w:rsidRPr="00E31F1E">
        <w:rPr>
          <w:rFonts w:ascii="TH SarabunPSK" w:hAnsi="TH SarabunPSK" w:cs="TH SarabunPSK"/>
          <w:spacing w:val="-4"/>
        </w:rPr>
        <w:t xml:space="preserve"> </w:t>
      </w:r>
      <w:r w:rsidRPr="00E31F1E">
        <w:rPr>
          <w:rFonts w:ascii="TH SarabunPSK" w:hAnsi="TH SarabunPSK" w:cs="TH SarabunPSK"/>
          <w:spacing w:val="-4"/>
          <w:cs/>
        </w:rPr>
        <w:t xml:space="preserve">อธิบายความรู้การพัฒนาคุณภาพชีวิตตนเองและสังคม การทำใบงาน งานที่ได้รับมอบหมาย การตอบคำถาม        </w:t>
      </w:r>
    </w:p>
    <w:p w14:paraId="1EEF74AC" w14:textId="12BF2058" w:rsidR="00A31351" w:rsidRPr="00E31F1E" w:rsidRDefault="00A31351" w:rsidP="006276CF">
      <w:pPr>
        <w:ind w:left="938" w:hanging="588"/>
        <w:jc w:val="thaiDistribute"/>
        <w:rPr>
          <w:rFonts w:ascii="TH SarabunPSK" w:hAnsi="TH SarabunPSK" w:cs="TH SarabunPSK"/>
          <w:spacing w:val="-4"/>
        </w:rPr>
      </w:pPr>
      <w:r w:rsidRPr="00E31F1E">
        <w:rPr>
          <w:rFonts w:ascii="TH SarabunPSK" w:hAnsi="TH SarabunPSK" w:cs="TH SarabunPSK"/>
          <w:spacing w:val="-4"/>
        </w:rPr>
        <w:t>CLO3:</w:t>
      </w:r>
      <w:r w:rsidRPr="00E31F1E">
        <w:rPr>
          <w:rFonts w:ascii="TH SarabunPSK" w:hAnsi="TH SarabunPSK" w:cs="TH SarabunPSK"/>
          <w:spacing w:val="-4"/>
          <w:cs/>
        </w:rPr>
        <w:t xml:space="preserve"> </w:t>
      </w:r>
      <w:r w:rsidR="006276CF" w:rsidRPr="00E31F1E">
        <w:rPr>
          <w:rFonts w:ascii="TH SarabunPSK" w:hAnsi="TH SarabunPSK" w:cs="TH SarabunPSK"/>
          <w:spacing w:val="-4"/>
        </w:rPr>
        <w:t xml:space="preserve"> </w:t>
      </w:r>
      <w:r w:rsidRPr="00E31F1E">
        <w:rPr>
          <w:rFonts w:ascii="TH SarabunPSK" w:hAnsi="TH SarabunPSK" w:cs="TH SarabunPSK"/>
          <w:spacing w:val="-4"/>
          <w:cs/>
        </w:rPr>
        <w:t>สามารถคิดอย่างมีวิจารณญาณ คิดเป็นระบบ สรุปประเด็นปัญหาได้อย่างมีเหตุผล และปฏิบัติได้ตามสถานการณ์</w:t>
      </w:r>
      <w:r w:rsidRPr="00E31F1E">
        <w:rPr>
          <w:rFonts w:ascii="TH SarabunPSK" w:hAnsi="TH SarabunPSK" w:cs="TH SarabunPSK"/>
          <w:spacing w:val="-4"/>
          <w:cs/>
        </w:rPr>
        <w:br/>
        <w:t>ที่เหมาะสม</w:t>
      </w:r>
    </w:p>
    <w:p w14:paraId="4C437DFD" w14:textId="494885FE" w:rsidR="00A31351" w:rsidRPr="00E31F1E" w:rsidRDefault="00A31351" w:rsidP="006276CF">
      <w:pPr>
        <w:ind w:left="938" w:hanging="588"/>
        <w:jc w:val="thaiDistribute"/>
        <w:rPr>
          <w:rFonts w:ascii="TH SarabunPSK" w:hAnsi="TH SarabunPSK" w:cs="TH SarabunPSK"/>
          <w:spacing w:val="-4"/>
        </w:rPr>
      </w:pPr>
      <w:r w:rsidRPr="00E31F1E">
        <w:rPr>
          <w:rFonts w:ascii="TH SarabunPSK" w:hAnsi="TH SarabunPSK" w:cs="TH SarabunPSK"/>
          <w:spacing w:val="-4"/>
        </w:rPr>
        <w:t>CLO4:</w:t>
      </w:r>
      <w:r w:rsidRPr="00E31F1E">
        <w:rPr>
          <w:rFonts w:ascii="TH SarabunPSK" w:hAnsi="TH SarabunPSK" w:cs="TH SarabunPSK"/>
          <w:spacing w:val="-4"/>
          <w:cs/>
        </w:rPr>
        <w:t xml:space="preserve"> </w:t>
      </w:r>
      <w:r w:rsidR="006276CF" w:rsidRPr="00E31F1E">
        <w:rPr>
          <w:rFonts w:ascii="TH SarabunPSK" w:hAnsi="TH SarabunPSK" w:cs="TH SarabunPSK"/>
          <w:spacing w:val="-4"/>
        </w:rPr>
        <w:t xml:space="preserve"> </w:t>
      </w:r>
      <w:r w:rsidRPr="00E31F1E">
        <w:rPr>
          <w:rFonts w:ascii="TH SarabunPSK" w:hAnsi="TH SarabunPSK" w:cs="TH SarabunPSK"/>
          <w:spacing w:val="-4"/>
          <w:cs/>
        </w:rPr>
        <w:t>สามารถมีความสัมพันธ์ระหว่างบุคคลและความรับผิดชอบ สามารถปรับตัวและทำงานร่วมกับผู้อื่นได้</w:t>
      </w:r>
    </w:p>
    <w:p w14:paraId="3DF06ED6" w14:textId="7E4939AF" w:rsidR="00BD216A" w:rsidRPr="00E31F1E" w:rsidRDefault="00A31351" w:rsidP="00027A9F">
      <w:pPr>
        <w:ind w:left="938" w:hanging="588"/>
        <w:jc w:val="thaiDistribute"/>
        <w:rPr>
          <w:rFonts w:ascii="TH SarabunPSK" w:hAnsi="TH SarabunPSK" w:cs="TH SarabunPSK"/>
          <w:spacing w:val="-4"/>
        </w:rPr>
      </w:pPr>
      <w:r w:rsidRPr="00E31F1E">
        <w:rPr>
          <w:rFonts w:ascii="TH SarabunPSK" w:hAnsi="TH SarabunPSK" w:cs="TH SarabunPSK"/>
          <w:spacing w:val="-4"/>
        </w:rPr>
        <w:t>CLO5:</w:t>
      </w:r>
      <w:r w:rsidRPr="00E31F1E">
        <w:rPr>
          <w:rFonts w:ascii="TH SarabunPSK" w:hAnsi="TH SarabunPSK" w:cs="TH SarabunPSK"/>
          <w:spacing w:val="-4"/>
          <w:cs/>
        </w:rPr>
        <w:t xml:space="preserve"> </w:t>
      </w:r>
      <w:r w:rsidR="006276CF" w:rsidRPr="00E31F1E">
        <w:rPr>
          <w:rFonts w:ascii="TH SarabunPSK" w:hAnsi="TH SarabunPSK" w:cs="TH SarabunPSK"/>
          <w:spacing w:val="-4"/>
        </w:rPr>
        <w:t xml:space="preserve"> </w:t>
      </w:r>
      <w:r w:rsidRPr="00E31F1E">
        <w:rPr>
          <w:rFonts w:ascii="TH SarabunPSK" w:hAnsi="TH SarabunPSK" w:cs="TH SarabunPSK"/>
          <w:spacing w:val="-4"/>
          <w:cs/>
        </w:rPr>
        <w:t>สามารถใช้ภาษาในการสื่อสารอย่างมีประสิทธิภาพ และประยุกต์ใช้เทคโนโลยีสารสนเทศและการสื่อสารที่ทันสมัยได้อย่างเหมาะสม และมีประสิทธิภาพ</w:t>
      </w:r>
    </w:p>
    <w:p w14:paraId="5B91F472" w14:textId="77777777" w:rsidR="00BD216A" w:rsidRPr="00E31F1E" w:rsidRDefault="00BD216A" w:rsidP="00BD216A">
      <w:pPr>
        <w:ind w:left="910" w:hanging="602"/>
        <w:rPr>
          <w:rFonts w:ascii="TH SarabunPSK" w:hAnsi="TH SarabunPSK" w:cs="TH SarabunPSK"/>
          <w:b/>
          <w:bCs/>
          <w:sz w:val="22"/>
          <w:szCs w:val="22"/>
        </w:rPr>
      </w:pPr>
    </w:p>
    <w:p w14:paraId="090C24A4" w14:textId="4BD8E9E6" w:rsidR="00BD216A" w:rsidRPr="00E31F1E" w:rsidRDefault="00BD216A" w:rsidP="00BD216A">
      <w:pPr>
        <w:ind w:left="910" w:hanging="602"/>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25D71486" w14:textId="4B52D7BF" w:rsidR="00E1057F" w:rsidRPr="00E31F1E" w:rsidRDefault="00B54985" w:rsidP="00E1057F">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815424" behindDoc="0" locked="0" layoutInCell="1" allowOverlap="1" wp14:anchorId="2FC16803" wp14:editId="430D5545">
                <wp:simplePos x="0" y="0"/>
                <wp:positionH relativeFrom="column">
                  <wp:posOffset>2897488</wp:posOffset>
                </wp:positionH>
                <wp:positionV relativeFrom="paragraph">
                  <wp:posOffset>134117</wp:posOffset>
                </wp:positionV>
                <wp:extent cx="2702560" cy="1477108"/>
                <wp:effectExtent l="0" t="0" r="21590" b="27940"/>
                <wp:wrapNone/>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477108"/>
                        </a:xfrm>
                        <a:prstGeom prst="rect">
                          <a:avLst/>
                        </a:prstGeom>
                        <a:noFill/>
                        <a:ln w="9525">
                          <a:solidFill>
                            <a:srgbClr val="000000"/>
                          </a:solidFill>
                          <a:prstDash val="dash"/>
                          <a:miter lim="800000"/>
                          <a:headEnd/>
                          <a:tailEnd/>
                        </a:ln>
                      </wps:spPr>
                      <wps:txbx>
                        <w:txbxContent>
                          <w:p w14:paraId="0FAC42D7" w14:textId="77777777" w:rsidR="00AA3AE1" w:rsidRPr="00BD216A" w:rsidRDefault="00AA3AE1" w:rsidP="00682D03">
                            <w:pPr>
                              <w:jc w:val="thaiDistribute"/>
                              <w:rPr>
                                <w:rFonts w:ascii="TH SarabunPSK" w:hAnsi="TH SarabunPSK" w:cs="TH SarabunPSK"/>
                                <w:b/>
                                <w:bCs/>
                                <w:sz w:val="26"/>
                                <w:szCs w:val="26"/>
                              </w:rPr>
                            </w:pPr>
                            <w:r w:rsidRPr="00BD216A">
                              <w:rPr>
                                <w:rFonts w:ascii="TH SarabunPSK" w:hAnsi="TH SarabunPSK" w:cs="TH SarabunPSK"/>
                                <w:b/>
                                <w:bCs/>
                                <w:sz w:val="26"/>
                                <w:szCs w:val="26"/>
                                <w:cs/>
                              </w:rPr>
                              <w:t xml:space="preserve">วิธีการประเมินผล </w:t>
                            </w:r>
                            <w:r w:rsidRPr="00BD216A">
                              <w:rPr>
                                <w:rFonts w:ascii="TH SarabunPSK" w:hAnsi="TH SarabunPSK" w:cs="TH SarabunPSK"/>
                                <w:b/>
                                <w:bCs/>
                                <w:sz w:val="26"/>
                                <w:szCs w:val="26"/>
                              </w:rPr>
                              <w:t>(AT)</w:t>
                            </w:r>
                          </w:p>
                          <w:p w14:paraId="3A269F26" w14:textId="343EBBCC" w:rsidR="00AA3AE1" w:rsidRPr="00BD216A" w:rsidRDefault="00AA3AE1" w:rsidP="00B54985">
                            <w:pPr>
                              <w:ind w:left="490" w:hanging="448"/>
                              <w:rPr>
                                <w:rFonts w:ascii="TH SarabunPSK" w:hAnsi="TH SarabunPSK" w:cs="TH SarabunPSK"/>
                                <w:sz w:val="26"/>
                                <w:szCs w:val="26"/>
                              </w:rPr>
                            </w:pPr>
                            <w:r w:rsidRPr="00BD216A">
                              <w:rPr>
                                <w:rFonts w:ascii="TH SarabunPSK" w:hAnsi="TH SarabunPSK" w:cs="TH SarabunPSK"/>
                                <w:sz w:val="26"/>
                                <w:szCs w:val="26"/>
                              </w:rPr>
                              <w:t xml:space="preserve">AT1: </w:t>
                            </w:r>
                            <w:r>
                              <w:rPr>
                                <w:rFonts w:ascii="TH SarabunPSK" w:hAnsi="TH SarabunPSK" w:cs="TH SarabunPSK"/>
                                <w:sz w:val="26"/>
                                <w:szCs w:val="26"/>
                              </w:rPr>
                              <w:t xml:space="preserve"> </w:t>
                            </w:r>
                            <w:r w:rsidRPr="00BD216A">
                              <w:rPr>
                                <w:rFonts w:ascii="TH SarabunPSK" w:hAnsi="TH SarabunPSK" w:cs="TH SarabunPSK"/>
                                <w:sz w:val="26"/>
                                <w:szCs w:val="26"/>
                                <w:cs/>
                              </w:rPr>
                              <w:t>แบบฝึกหัด/แบบทดสอบ (</w:t>
                            </w:r>
                            <w:r w:rsidRPr="00BD216A">
                              <w:rPr>
                                <w:rFonts w:ascii="TH SarabunPSK" w:hAnsi="TH SarabunPSK" w:cs="TH SarabunPSK"/>
                                <w:sz w:val="26"/>
                                <w:szCs w:val="26"/>
                              </w:rPr>
                              <w:t xml:space="preserve">TLA1 ) </w:t>
                            </w:r>
                          </w:p>
                          <w:p w14:paraId="76B438FD" w14:textId="784CC5CF" w:rsidR="00AA3AE1" w:rsidRPr="00BD216A" w:rsidRDefault="00AA3AE1" w:rsidP="00B54985">
                            <w:pPr>
                              <w:ind w:left="490" w:hanging="448"/>
                              <w:rPr>
                                <w:rFonts w:ascii="TH SarabunPSK" w:hAnsi="TH SarabunPSK" w:cs="TH SarabunPSK"/>
                                <w:sz w:val="26"/>
                                <w:szCs w:val="26"/>
                              </w:rPr>
                            </w:pPr>
                            <w:r w:rsidRPr="00BD216A">
                              <w:rPr>
                                <w:rFonts w:ascii="TH SarabunPSK" w:hAnsi="TH SarabunPSK" w:cs="TH SarabunPSK"/>
                                <w:sz w:val="26"/>
                                <w:szCs w:val="26"/>
                              </w:rPr>
                              <w:t xml:space="preserve">AT2: </w:t>
                            </w:r>
                            <w:r>
                              <w:rPr>
                                <w:rFonts w:ascii="TH SarabunPSK" w:hAnsi="TH SarabunPSK" w:cs="TH SarabunPSK"/>
                                <w:sz w:val="26"/>
                                <w:szCs w:val="26"/>
                              </w:rPr>
                              <w:t xml:space="preserve"> </w:t>
                            </w:r>
                            <w:r w:rsidRPr="00BD216A">
                              <w:rPr>
                                <w:rFonts w:ascii="TH SarabunPSK" w:hAnsi="TH SarabunPSK" w:cs="TH SarabunPSK"/>
                                <w:spacing w:val="-4"/>
                                <w:sz w:val="26"/>
                                <w:szCs w:val="26"/>
                                <w:cs/>
                              </w:rPr>
                              <w:t>ประเมินผลจากการนำเสนอ (</w:t>
                            </w:r>
                            <w:r w:rsidRPr="00BD216A">
                              <w:rPr>
                                <w:rFonts w:ascii="TH SarabunPSK" w:hAnsi="TH SarabunPSK" w:cs="TH SarabunPSK"/>
                                <w:spacing w:val="-4"/>
                                <w:sz w:val="26"/>
                                <w:szCs w:val="26"/>
                              </w:rPr>
                              <w:t>TLA2, 3, 4)</w:t>
                            </w:r>
                            <w:r w:rsidRPr="00BD216A">
                              <w:rPr>
                                <w:rFonts w:ascii="TH SarabunPSK" w:hAnsi="TH SarabunPSK" w:cs="TH SarabunPSK"/>
                                <w:sz w:val="26"/>
                                <w:szCs w:val="26"/>
                              </w:rPr>
                              <w:t xml:space="preserve"> </w:t>
                            </w:r>
                          </w:p>
                          <w:p w14:paraId="7AFB26FC" w14:textId="2AB103DD" w:rsidR="00AA3AE1" w:rsidRPr="00BD216A" w:rsidRDefault="00AA3AE1" w:rsidP="00B54985">
                            <w:pPr>
                              <w:ind w:left="490" w:hanging="448"/>
                              <w:rPr>
                                <w:rFonts w:ascii="TH SarabunPSK" w:hAnsi="TH SarabunPSK" w:cs="TH SarabunPSK"/>
                                <w:spacing w:val="-4"/>
                                <w:sz w:val="26"/>
                                <w:szCs w:val="26"/>
                              </w:rPr>
                            </w:pPr>
                            <w:r w:rsidRPr="00BD216A">
                              <w:rPr>
                                <w:rFonts w:ascii="TH SarabunPSK" w:hAnsi="TH SarabunPSK" w:cs="TH SarabunPSK"/>
                                <w:spacing w:val="-4"/>
                                <w:sz w:val="26"/>
                                <w:szCs w:val="26"/>
                              </w:rPr>
                              <w:t>AT3:</w:t>
                            </w:r>
                            <w:r w:rsidRPr="00BD216A">
                              <w:rPr>
                                <w:rFonts w:ascii="TH SarabunPSK" w:hAnsi="TH SarabunPSK" w:cs="TH SarabunPSK"/>
                                <w:spacing w:val="-4"/>
                                <w:sz w:val="26"/>
                                <w:szCs w:val="26"/>
                                <w:cs/>
                              </w:rPr>
                              <w:t xml:space="preserve"> </w:t>
                            </w:r>
                            <w:r>
                              <w:rPr>
                                <w:rFonts w:ascii="TH SarabunPSK" w:hAnsi="TH SarabunPSK" w:cs="TH SarabunPSK"/>
                                <w:spacing w:val="-4"/>
                                <w:sz w:val="26"/>
                                <w:szCs w:val="26"/>
                              </w:rPr>
                              <w:t xml:space="preserve"> </w:t>
                            </w:r>
                            <w:r w:rsidRPr="00BD216A">
                              <w:rPr>
                                <w:rFonts w:ascii="TH SarabunPSK" w:hAnsi="TH SarabunPSK" w:cs="TH SarabunPSK"/>
                                <w:spacing w:val="-4"/>
                                <w:sz w:val="26"/>
                                <w:szCs w:val="26"/>
                                <w:cs/>
                              </w:rPr>
                              <w:t>การสังเกต การปฏิบัติของ</w:t>
                            </w:r>
                            <w:r w:rsidRPr="00BD216A">
                              <w:rPr>
                                <w:rFonts w:ascii="TH SarabunPSK" w:hAnsi="TH SarabunPSK" w:cs="TH SarabunPSK" w:hint="cs"/>
                                <w:spacing w:val="-4"/>
                                <w:sz w:val="26"/>
                                <w:szCs w:val="26"/>
                                <w:cs/>
                              </w:rPr>
                              <w:t>นักศึกษาใ</w:t>
                            </w:r>
                            <w:r w:rsidRPr="00BD216A">
                              <w:rPr>
                                <w:rFonts w:ascii="TH SarabunPSK" w:hAnsi="TH SarabunPSK" w:cs="TH SarabunPSK"/>
                                <w:spacing w:val="-4"/>
                                <w:sz w:val="26"/>
                                <w:szCs w:val="26"/>
                                <w:cs/>
                              </w:rPr>
                              <w:t>นชั้นเรียน</w:t>
                            </w:r>
                            <w:r>
                              <w:rPr>
                                <w:rFonts w:ascii="TH SarabunPSK" w:hAnsi="TH SarabunPSK" w:cs="TH SarabunPSK" w:hint="cs"/>
                                <w:spacing w:val="-4"/>
                                <w:sz w:val="26"/>
                                <w:szCs w:val="26"/>
                                <w:cs/>
                              </w:rPr>
                              <w:t xml:space="preserve"> </w:t>
                            </w:r>
                            <w:r w:rsidRPr="00BD216A">
                              <w:rPr>
                                <w:rFonts w:ascii="TH SarabunPSK" w:hAnsi="TH SarabunPSK" w:cs="TH SarabunPSK"/>
                                <w:spacing w:val="-4"/>
                                <w:sz w:val="26"/>
                                <w:szCs w:val="26"/>
                                <w:cs/>
                              </w:rPr>
                              <w:t>(</w:t>
                            </w:r>
                            <w:r w:rsidRPr="00BD216A">
                              <w:rPr>
                                <w:rFonts w:ascii="TH SarabunPSK" w:hAnsi="TH SarabunPSK" w:cs="TH SarabunPSK"/>
                                <w:spacing w:val="-4"/>
                                <w:sz w:val="26"/>
                                <w:szCs w:val="26"/>
                              </w:rPr>
                              <w:t>TLA5)</w:t>
                            </w:r>
                          </w:p>
                          <w:p w14:paraId="5E8CE9ED" w14:textId="5113E160" w:rsidR="00AA3AE1" w:rsidRPr="00BD216A" w:rsidRDefault="00AA3AE1" w:rsidP="00B54985">
                            <w:pPr>
                              <w:ind w:left="490" w:hanging="448"/>
                              <w:rPr>
                                <w:rFonts w:ascii="TH SarabunPSK" w:hAnsi="TH SarabunPSK" w:cs="TH SarabunPSK"/>
                                <w:spacing w:val="-4"/>
                                <w:sz w:val="26"/>
                                <w:szCs w:val="26"/>
                                <w:cs/>
                              </w:rPr>
                            </w:pPr>
                            <w:r w:rsidRPr="00BD216A">
                              <w:rPr>
                                <w:rFonts w:ascii="TH SarabunPSK" w:hAnsi="TH SarabunPSK" w:cs="TH SarabunPSK"/>
                                <w:sz w:val="26"/>
                                <w:szCs w:val="26"/>
                              </w:rPr>
                              <w:t xml:space="preserve">AT3: </w:t>
                            </w:r>
                            <w:r>
                              <w:rPr>
                                <w:rFonts w:ascii="TH SarabunPSK" w:hAnsi="TH SarabunPSK" w:cs="TH SarabunPSK"/>
                                <w:sz w:val="26"/>
                                <w:szCs w:val="26"/>
                              </w:rPr>
                              <w:t xml:space="preserve"> </w:t>
                            </w:r>
                            <w:r w:rsidRPr="00BD216A">
                              <w:rPr>
                                <w:rFonts w:ascii="TH SarabunPSK" w:hAnsi="TH SarabunPSK" w:cs="TH SarabunPSK"/>
                                <w:sz w:val="26"/>
                                <w:szCs w:val="26"/>
                                <w:cs/>
                              </w:rPr>
                              <w:t xml:space="preserve">การกำหนดค่าระดับคะแนน: </w:t>
                            </w:r>
                            <w:r w:rsidRPr="00BD216A">
                              <w:rPr>
                                <w:rFonts w:ascii="TH SarabunPSK" w:hAnsi="TH SarabunPSK" w:cs="TH SarabunPSK"/>
                                <w:sz w:val="26"/>
                                <w:szCs w:val="26"/>
                              </w:rPr>
                              <w:t xml:space="preserve">Rubric score (Peer </w:t>
                            </w:r>
                            <w:r w:rsidRPr="00B54985">
                              <w:rPr>
                                <w:rFonts w:ascii="TH SarabunPSK" w:hAnsi="TH SarabunPSK" w:cs="TH SarabunPSK"/>
                                <w:spacing w:val="-4"/>
                                <w:sz w:val="26"/>
                                <w:szCs w:val="26"/>
                              </w:rPr>
                              <w:t xml:space="preserve">to peer assessment; </w:t>
                            </w:r>
                            <w:r w:rsidRPr="00B54985">
                              <w:rPr>
                                <w:rFonts w:ascii="TH SarabunPSK" w:hAnsi="TH SarabunPSK" w:cs="TH SarabunPSK"/>
                                <w:spacing w:val="-4"/>
                                <w:sz w:val="26"/>
                                <w:szCs w:val="26"/>
                                <w:cs/>
                              </w:rPr>
                              <w:t>ผู้เรียนประเมินผู้เรียน ผู้สอน</w:t>
                            </w:r>
                            <w:r w:rsidRPr="00B54985">
                              <w:rPr>
                                <w:rFonts w:ascii="TH SarabunPSK" w:hAnsi="TH SarabunPSK" w:cs="TH SarabunPSK"/>
                                <w:spacing w:val="-6"/>
                                <w:sz w:val="26"/>
                                <w:szCs w:val="26"/>
                                <w:cs/>
                              </w:rPr>
                              <w:t>ประเมินผู้เรียน ชุมชนประเมินผลงาน) (</w:t>
                            </w:r>
                            <w:r w:rsidRPr="00B54985">
                              <w:rPr>
                                <w:rFonts w:ascii="TH SarabunPSK" w:hAnsi="TH SarabunPSK" w:cs="TH SarabunPSK"/>
                                <w:spacing w:val="-6"/>
                                <w:sz w:val="26"/>
                                <w:szCs w:val="26"/>
                              </w:rPr>
                              <w:t>TLA2, 3, 4, 5)</w:t>
                            </w:r>
                            <w:r w:rsidRPr="00BD216A">
                              <w:rPr>
                                <w:rFonts w:ascii="TH SarabunPSK" w:hAnsi="TH SarabunPSK" w:cs="TH SarabunPSK"/>
                                <w:spacing w:val="-4"/>
                                <w:sz w:val="26"/>
                                <w:szCs w:val="26"/>
                              </w:rPr>
                              <w:t xml:space="preserve"> </w:t>
                            </w:r>
                            <w:r w:rsidRPr="00BD216A">
                              <w:rPr>
                                <w:rFonts w:ascii="TH SarabunPSK" w:hAnsi="TH SarabunPSK" w:cs="TH SarabunPSK"/>
                                <w:spacing w:val="-4"/>
                                <w:sz w:val="26"/>
                                <w:szCs w:val="26"/>
                                <w: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16803" id="_x0000_s1097" type="#_x0000_t202" style="position:absolute;margin-left:228.15pt;margin-top:10.55pt;width:212.8pt;height:116.3pt;z-index:251815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" filled="f">
                <v:stroke dashstyle="dash"/>
                <v:textbox>
                  <w:txbxContent>
                    <w:p w14:paraId="0FAC42D7" w14:textId="77777777" w:rsidR="00AA3AE1" w:rsidRPr="00BD216A" w:rsidRDefault="00AA3AE1" w:rsidP="00682D03">
                      <w:pPr>
                        <w:jc w:val="thaiDistribute"/>
                        <w:rPr>
                          <w:rFonts w:ascii="TH SarabunPSK" w:hAnsi="TH SarabunPSK" w:cs="TH SarabunPSK"/>
                          <w:b/>
                          <w:bCs/>
                          <w:sz w:val="26"/>
                          <w:szCs w:val="26"/>
                        </w:rPr>
                      </w:pPr>
                      <w:r w:rsidRPr="00BD216A">
                        <w:rPr>
                          <w:rFonts w:ascii="TH SarabunPSK" w:hAnsi="TH SarabunPSK" w:cs="TH SarabunPSK"/>
                          <w:b/>
                          <w:bCs/>
                          <w:sz w:val="26"/>
                          <w:szCs w:val="26"/>
                          <w:cs/>
                        </w:rPr>
                        <w:t xml:space="preserve">วิธีการประเมินผล </w:t>
                      </w:r>
                      <w:r w:rsidRPr="00BD216A">
                        <w:rPr>
                          <w:rFonts w:ascii="TH SarabunPSK" w:hAnsi="TH SarabunPSK" w:cs="TH SarabunPSK"/>
                          <w:b/>
                          <w:bCs/>
                          <w:sz w:val="26"/>
                          <w:szCs w:val="26"/>
                        </w:rPr>
                        <w:t>(AT)</w:t>
                      </w:r>
                    </w:p>
                    <w:p w14:paraId="3A269F26" w14:textId="343EBBCC" w:rsidR="00AA3AE1" w:rsidRPr="00BD216A" w:rsidRDefault="00AA3AE1" w:rsidP="00B54985">
                      <w:pPr>
                        <w:ind w:left="490" w:hanging="448"/>
                        <w:rPr>
                          <w:rFonts w:ascii="TH SarabunPSK" w:hAnsi="TH SarabunPSK" w:cs="TH SarabunPSK"/>
                          <w:sz w:val="26"/>
                          <w:szCs w:val="26"/>
                        </w:rPr>
                      </w:pPr>
                      <w:r w:rsidRPr="00BD216A">
                        <w:rPr>
                          <w:rFonts w:ascii="TH SarabunPSK" w:hAnsi="TH SarabunPSK" w:cs="TH SarabunPSK"/>
                          <w:sz w:val="26"/>
                          <w:szCs w:val="26"/>
                        </w:rPr>
                        <w:t xml:space="preserve">AT1: </w:t>
                      </w:r>
                      <w:r>
                        <w:rPr>
                          <w:rFonts w:ascii="TH SarabunPSK" w:hAnsi="TH SarabunPSK" w:cs="TH SarabunPSK"/>
                          <w:sz w:val="26"/>
                          <w:szCs w:val="26"/>
                        </w:rPr>
                        <w:t xml:space="preserve"> </w:t>
                      </w:r>
                      <w:r w:rsidRPr="00BD216A">
                        <w:rPr>
                          <w:rFonts w:ascii="TH SarabunPSK" w:hAnsi="TH SarabunPSK" w:cs="TH SarabunPSK"/>
                          <w:sz w:val="26"/>
                          <w:szCs w:val="26"/>
                          <w:cs/>
                        </w:rPr>
                        <w:t>แบบฝึกหัด/แบบทดสอบ (</w:t>
                      </w:r>
                      <w:r w:rsidRPr="00BD216A">
                        <w:rPr>
                          <w:rFonts w:ascii="TH SarabunPSK" w:hAnsi="TH SarabunPSK" w:cs="TH SarabunPSK"/>
                          <w:sz w:val="26"/>
                          <w:szCs w:val="26"/>
                        </w:rPr>
                        <w:t xml:space="preserve">TLA1 ) </w:t>
                      </w:r>
                    </w:p>
                    <w:p w14:paraId="76B438FD" w14:textId="784CC5CF" w:rsidR="00AA3AE1" w:rsidRPr="00BD216A" w:rsidRDefault="00AA3AE1" w:rsidP="00B54985">
                      <w:pPr>
                        <w:ind w:left="490" w:hanging="448"/>
                        <w:rPr>
                          <w:rFonts w:ascii="TH SarabunPSK" w:hAnsi="TH SarabunPSK" w:cs="TH SarabunPSK"/>
                          <w:sz w:val="26"/>
                          <w:szCs w:val="26"/>
                        </w:rPr>
                      </w:pPr>
                      <w:r w:rsidRPr="00BD216A">
                        <w:rPr>
                          <w:rFonts w:ascii="TH SarabunPSK" w:hAnsi="TH SarabunPSK" w:cs="TH SarabunPSK"/>
                          <w:sz w:val="26"/>
                          <w:szCs w:val="26"/>
                        </w:rPr>
                        <w:t xml:space="preserve">AT2: </w:t>
                      </w:r>
                      <w:r>
                        <w:rPr>
                          <w:rFonts w:ascii="TH SarabunPSK" w:hAnsi="TH SarabunPSK" w:cs="TH SarabunPSK"/>
                          <w:sz w:val="26"/>
                          <w:szCs w:val="26"/>
                        </w:rPr>
                        <w:t xml:space="preserve"> </w:t>
                      </w:r>
                      <w:r w:rsidRPr="00BD216A">
                        <w:rPr>
                          <w:rFonts w:ascii="TH SarabunPSK" w:hAnsi="TH SarabunPSK" w:cs="TH SarabunPSK"/>
                          <w:spacing w:val="-4"/>
                          <w:sz w:val="26"/>
                          <w:szCs w:val="26"/>
                          <w:cs/>
                        </w:rPr>
                        <w:t>ประเมินผลจากการนำเสนอ (</w:t>
                      </w:r>
                      <w:r w:rsidRPr="00BD216A">
                        <w:rPr>
                          <w:rFonts w:ascii="TH SarabunPSK" w:hAnsi="TH SarabunPSK" w:cs="TH SarabunPSK"/>
                          <w:spacing w:val="-4"/>
                          <w:sz w:val="26"/>
                          <w:szCs w:val="26"/>
                        </w:rPr>
                        <w:t>TLA2, 3, 4)</w:t>
                      </w:r>
                      <w:r w:rsidRPr="00BD216A">
                        <w:rPr>
                          <w:rFonts w:ascii="TH SarabunPSK" w:hAnsi="TH SarabunPSK" w:cs="TH SarabunPSK"/>
                          <w:sz w:val="26"/>
                          <w:szCs w:val="26"/>
                        </w:rPr>
                        <w:t xml:space="preserve"> </w:t>
                      </w:r>
                    </w:p>
                    <w:p w14:paraId="7AFB26FC" w14:textId="2AB103DD" w:rsidR="00AA3AE1" w:rsidRPr="00BD216A" w:rsidRDefault="00AA3AE1" w:rsidP="00B54985">
                      <w:pPr>
                        <w:ind w:left="490" w:hanging="448"/>
                        <w:rPr>
                          <w:rFonts w:ascii="TH SarabunPSK" w:hAnsi="TH SarabunPSK" w:cs="TH SarabunPSK"/>
                          <w:spacing w:val="-4"/>
                          <w:sz w:val="26"/>
                          <w:szCs w:val="26"/>
                        </w:rPr>
                      </w:pPr>
                      <w:r w:rsidRPr="00BD216A">
                        <w:rPr>
                          <w:rFonts w:ascii="TH SarabunPSK" w:hAnsi="TH SarabunPSK" w:cs="TH SarabunPSK"/>
                          <w:spacing w:val="-4"/>
                          <w:sz w:val="26"/>
                          <w:szCs w:val="26"/>
                        </w:rPr>
                        <w:t>AT3:</w:t>
                      </w:r>
                      <w:r w:rsidRPr="00BD216A">
                        <w:rPr>
                          <w:rFonts w:ascii="TH SarabunPSK" w:hAnsi="TH SarabunPSK" w:cs="TH SarabunPSK"/>
                          <w:spacing w:val="-4"/>
                          <w:sz w:val="26"/>
                          <w:szCs w:val="26"/>
                          <w:cs/>
                        </w:rPr>
                        <w:t xml:space="preserve"> </w:t>
                      </w:r>
                      <w:r>
                        <w:rPr>
                          <w:rFonts w:ascii="TH SarabunPSK" w:hAnsi="TH SarabunPSK" w:cs="TH SarabunPSK"/>
                          <w:spacing w:val="-4"/>
                          <w:sz w:val="26"/>
                          <w:szCs w:val="26"/>
                        </w:rPr>
                        <w:t xml:space="preserve"> </w:t>
                      </w:r>
                      <w:r w:rsidRPr="00BD216A">
                        <w:rPr>
                          <w:rFonts w:ascii="TH SarabunPSK" w:hAnsi="TH SarabunPSK" w:cs="TH SarabunPSK"/>
                          <w:spacing w:val="-4"/>
                          <w:sz w:val="26"/>
                          <w:szCs w:val="26"/>
                          <w:cs/>
                        </w:rPr>
                        <w:t>การสังเกต การปฏิบัติของ</w:t>
                      </w:r>
                      <w:r w:rsidRPr="00BD216A">
                        <w:rPr>
                          <w:rFonts w:ascii="TH SarabunPSK" w:hAnsi="TH SarabunPSK" w:cs="TH SarabunPSK" w:hint="cs"/>
                          <w:spacing w:val="-4"/>
                          <w:sz w:val="26"/>
                          <w:szCs w:val="26"/>
                          <w:cs/>
                        </w:rPr>
                        <w:t>นักศึกษาใ</w:t>
                      </w:r>
                      <w:r w:rsidRPr="00BD216A">
                        <w:rPr>
                          <w:rFonts w:ascii="TH SarabunPSK" w:hAnsi="TH SarabunPSK" w:cs="TH SarabunPSK"/>
                          <w:spacing w:val="-4"/>
                          <w:sz w:val="26"/>
                          <w:szCs w:val="26"/>
                          <w:cs/>
                        </w:rPr>
                        <w:t>นชั้นเรียน</w:t>
                      </w:r>
                      <w:r>
                        <w:rPr>
                          <w:rFonts w:ascii="TH SarabunPSK" w:hAnsi="TH SarabunPSK" w:cs="TH SarabunPSK" w:hint="cs"/>
                          <w:spacing w:val="-4"/>
                          <w:sz w:val="26"/>
                          <w:szCs w:val="26"/>
                          <w:cs/>
                        </w:rPr>
                        <w:t xml:space="preserve"> </w:t>
                      </w:r>
                      <w:r w:rsidRPr="00BD216A">
                        <w:rPr>
                          <w:rFonts w:ascii="TH SarabunPSK" w:hAnsi="TH SarabunPSK" w:cs="TH SarabunPSK"/>
                          <w:spacing w:val="-4"/>
                          <w:sz w:val="26"/>
                          <w:szCs w:val="26"/>
                          <w:cs/>
                        </w:rPr>
                        <w:t>(</w:t>
                      </w:r>
                      <w:r w:rsidRPr="00BD216A">
                        <w:rPr>
                          <w:rFonts w:ascii="TH SarabunPSK" w:hAnsi="TH SarabunPSK" w:cs="TH SarabunPSK"/>
                          <w:spacing w:val="-4"/>
                          <w:sz w:val="26"/>
                          <w:szCs w:val="26"/>
                        </w:rPr>
                        <w:t>TLA5)</w:t>
                      </w:r>
                    </w:p>
                    <w:p w14:paraId="5E8CE9ED" w14:textId="5113E160" w:rsidR="00AA3AE1" w:rsidRPr="00BD216A" w:rsidRDefault="00AA3AE1" w:rsidP="00B54985">
                      <w:pPr>
                        <w:ind w:left="490" w:hanging="448"/>
                        <w:rPr>
                          <w:rFonts w:ascii="TH SarabunPSK" w:hAnsi="TH SarabunPSK" w:cs="TH SarabunPSK"/>
                          <w:spacing w:val="-4"/>
                          <w:sz w:val="26"/>
                          <w:szCs w:val="26"/>
                          <w:cs/>
                        </w:rPr>
                      </w:pPr>
                      <w:r w:rsidRPr="00BD216A">
                        <w:rPr>
                          <w:rFonts w:ascii="TH SarabunPSK" w:hAnsi="TH SarabunPSK" w:cs="TH SarabunPSK"/>
                          <w:sz w:val="26"/>
                          <w:szCs w:val="26"/>
                        </w:rPr>
                        <w:t xml:space="preserve">AT3: </w:t>
                      </w:r>
                      <w:r>
                        <w:rPr>
                          <w:rFonts w:ascii="TH SarabunPSK" w:hAnsi="TH SarabunPSK" w:cs="TH SarabunPSK"/>
                          <w:sz w:val="26"/>
                          <w:szCs w:val="26"/>
                        </w:rPr>
                        <w:t xml:space="preserve"> </w:t>
                      </w:r>
                      <w:r w:rsidRPr="00BD216A">
                        <w:rPr>
                          <w:rFonts w:ascii="TH SarabunPSK" w:hAnsi="TH SarabunPSK" w:cs="TH SarabunPSK"/>
                          <w:sz w:val="26"/>
                          <w:szCs w:val="26"/>
                          <w:cs/>
                        </w:rPr>
                        <w:t xml:space="preserve">การกำหนดค่าระดับคะแนน: </w:t>
                      </w:r>
                      <w:r w:rsidRPr="00BD216A">
                        <w:rPr>
                          <w:rFonts w:ascii="TH SarabunPSK" w:hAnsi="TH SarabunPSK" w:cs="TH SarabunPSK"/>
                          <w:sz w:val="26"/>
                          <w:szCs w:val="26"/>
                        </w:rPr>
                        <w:t xml:space="preserve">Rubric score (Peer </w:t>
                      </w:r>
                      <w:r w:rsidRPr="00B54985">
                        <w:rPr>
                          <w:rFonts w:ascii="TH SarabunPSK" w:hAnsi="TH SarabunPSK" w:cs="TH SarabunPSK"/>
                          <w:spacing w:val="-4"/>
                          <w:sz w:val="26"/>
                          <w:szCs w:val="26"/>
                        </w:rPr>
                        <w:t xml:space="preserve">to peer assessment; </w:t>
                      </w:r>
                      <w:r w:rsidRPr="00B54985">
                        <w:rPr>
                          <w:rFonts w:ascii="TH SarabunPSK" w:hAnsi="TH SarabunPSK" w:cs="TH SarabunPSK"/>
                          <w:spacing w:val="-4"/>
                          <w:sz w:val="26"/>
                          <w:szCs w:val="26"/>
                          <w:cs/>
                        </w:rPr>
                        <w:t>ผู้เรียนประเมินผู้เรียน ผู้สอน</w:t>
                      </w:r>
                      <w:r w:rsidRPr="00B54985">
                        <w:rPr>
                          <w:rFonts w:ascii="TH SarabunPSK" w:hAnsi="TH SarabunPSK" w:cs="TH SarabunPSK"/>
                          <w:spacing w:val="-6"/>
                          <w:sz w:val="26"/>
                          <w:szCs w:val="26"/>
                          <w:cs/>
                        </w:rPr>
                        <w:t>ประเมินผู้เรียน ชุมชนประเมินผลงาน) (</w:t>
                      </w:r>
                      <w:r w:rsidRPr="00B54985">
                        <w:rPr>
                          <w:rFonts w:ascii="TH SarabunPSK" w:hAnsi="TH SarabunPSK" w:cs="TH SarabunPSK"/>
                          <w:spacing w:val="-6"/>
                          <w:sz w:val="26"/>
                          <w:szCs w:val="26"/>
                        </w:rPr>
                        <w:t>TLA2, 3, 4, 5)</w:t>
                      </w:r>
                      <w:r w:rsidRPr="00BD216A">
                        <w:rPr>
                          <w:rFonts w:ascii="TH SarabunPSK" w:hAnsi="TH SarabunPSK" w:cs="TH SarabunPSK"/>
                          <w:spacing w:val="-4"/>
                          <w:sz w:val="26"/>
                          <w:szCs w:val="26"/>
                        </w:rPr>
                        <w:t xml:space="preserve"> </w:t>
                      </w:r>
                      <w:r w:rsidRPr="00BD216A">
                        <w:rPr>
                          <w:rFonts w:ascii="TH SarabunPSK" w:hAnsi="TH SarabunPSK" w:cs="TH SarabunPSK"/>
                          <w:spacing w:val="-4"/>
                          <w:sz w:val="26"/>
                          <w:szCs w:val="26"/>
                          <w:cs/>
                        </w:rPr>
                        <w:t xml:space="preserve">                                                   </w:t>
                      </w:r>
                    </w:p>
                  </w:txbxContent>
                </v:textbox>
              </v:shape>
            </w:pict>
          </mc:Fallback>
        </mc:AlternateContent>
      </w:r>
      <w:r w:rsidRPr="00E31F1E">
        <w:rPr>
          <w:rFonts w:ascii="TH SarabunPSK" w:hAnsi="TH SarabunPSK" w:cs="TH SarabunPSK"/>
          <w:noProof/>
        </w:rPr>
        <mc:AlternateContent>
          <mc:Choice Requires="wps">
            <w:drawing>
              <wp:anchor distT="45720" distB="45720" distL="114300" distR="114300" simplePos="0" relativeHeight="251814400" behindDoc="0" locked="0" layoutInCell="1" allowOverlap="1" wp14:anchorId="46E497AC" wp14:editId="718D113A">
                <wp:simplePos x="0" y="0"/>
                <wp:positionH relativeFrom="margin">
                  <wp:posOffset>5336</wp:posOffset>
                </wp:positionH>
                <wp:positionV relativeFrom="paragraph">
                  <wp:posOffset>134117</wp:posOffset>
                </wp:positionV>
                <wp:extent cx="2719070" cy="1477108"/>
                <wp:effectExtent l="0" t="0" r="24130" b="2794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477108"/>
                        </a:xfrm>
                        <a:prstGeom prst="rect">
                          <a:avLst/>
                        </a:prstGeom>
                        <a:noFill/>
                        <a:ln w="9525">
                          <a:solidFill>
                            <a:srgbClr val="000000"/>
                          </a:solidFill>
                          <a:prstDash val="dash"/>
                          <a:miter lim="800000"/>
                          <a:headEnd/>
                          <a:tailEnd/>
                        </a:ln>
                      </wps:spPr>
                      <wps:txbx>
                        <w:txbxContent>
                          <w:p w14:paraId="5EF70F4C" w14:textId="77777777" w:rsidR="00AA3AE1" w:rsidRPr="00BD216A" w:rsidRDefault="00AA3AE1" w:rsidP="00682D03">
                            <w:pPr>
                              <w:jc w:val="thaiDistribute"/>
                              <w:rPr>
                                <w:rFonts w:ascii="TH SarabunPSK" w:hAnsi="TH SarabunPSK" w:cs="TH SarabunPSK"/>
                                <w:b/>
                                <w:bCs/>
                                <w:sz w:val="26"/>
                                <w:szCs w:val="26"/>
                              </w:rPr>
                            </w:pPr>
                            <w:r w:rsidRPr="00BD216A">
                              <w:rPr>
                                <w:rFonts w:ascii="TH SarabunPSK" w:hAnsi="TH SarabunPSK" w:cs="TH SarabunPSK"/>
                                <w:b/>
                                <w:bCs/>
                                <w:sz w:val="26"/>
                                <w:szCs w:val="26"/>
                                <w:cs/>
                              </w:rPr>
                              <w:t xml:space="preserve">กิจกรรมการสอนและการเรียน </w:t>
                            </w:r>
                            <w:r w:rsidRPr="00BD216A">
                              <w:rPr>
                                <w:rFonts w:ascii="TH SarabunPSK" w:hAnsi="TH SarabunPSK" w:cs="TH SarabunPSK"/>
                                <w:b/>
                                <w:bCs/>
                                <w:sz w:val="26"/>
                                <w:szCs w:val="26"/>
                              </w:rPr>
                              <w:t>(TLA)</w:t>
                            </w:r>
                          </w:p>
                          <w:p w14:paraId="3E70F03D" w14:textId="389FFB11" w:rsidR="00AA3AE1" w:rsidRPr="00BD216A" w:rsidRDefault="00AA3AE1" w:rsidP="00B54985">
                            <w:pPr>
                              <w:ind w:left="518" w:hanging="518"/>
                              <w:jc w:val="thaiDistribute"/>
                              <w:rPr>
                                <w:rFonts w:ascii="TH SarabunPSK" w:hAnsi="TH SarabunPSK" w:cs="TH SarabunPSK"/>
                                <w:sz w:val="26"/>
                                <w:szCs w:val="26"/>
                              </w:rPr>
                            </w:pPr>
                            <w:r w:rsidRPr="00BD216A">
                              <w:rPr>
                                <w:rFonts w:ascii="TH SarabunPSK" w:hAnsi="TH SarabunPSK" w:cs="TH SarabunPSK"/>
                                <w:sz w:val="26"/>
                                <w:szCs w:val="26"/>
                              </w:rPr>
                              <w:t xml:space="preserve">TLA1: </w:t>
                            </w:r>
                            <w:r>
                              <w:rPr>
                                <w:rFonts w:ascii="TH SarabunPSK" w:hAnsi="TH SarabunPSK" w:cs="TH SarabunPSK"/>
                                <w:sz w:val="26"/>
                                <w:szCs w:val="26"/>
                              </w:rPr>
                              <w:t xml:space="preserve"> </w:t>
                            </w:r>
                            <w:r w:rsidRPr="00BD216A">
                              <w:rPr>
                                <w:rFonts w:ascii="TH SarabunPSK" w:hAnsi="TH SarabunPSK" w:cs="TH SarabunPSK"/>
                                <w:sz w:val="26"/>
                                <w:szCs w:val="26"/>
                                <w:cs/>
                              </w:rPr>
                              <w:t>บรรยาย (</w:t>
                            </w:r>
                            <w:r w:rsidRPr="00BD216A">
                              <w:rPr>
                                <w:rFonts w:ascii="TH SarabunPSK" w:hAnsi="TH SarabunPSK" w:cs="TH SarabunPSK"/>
                                <w:sz w:val="26"/>
                                <w:szCs w:val="26"/>
                              </w:rPr>
                              <w:t xml:space="preserve">CLO 2 ) </w:t>
                            </w:r>
                          </w:p>
                          <w:p w14:paraId="0DBD1C65" w14:textId="4C955297" w:rsidR="00AA3AE1" w:rsidRPr="00BD216A" w:rsidRDefault="00AA3AE1" w:rsidP="00B54985">
                            <w:pPr>
                              <w:ind w:left="518" w:hanging="518"/>
                              <w:jc w:val="thaiDistribute"/>
                              <w:rPr>
                                <w:rFonts w:ascii="TH SarabunPSK" w:hAnsi="TH SarabunPSK" w:cs="TH SarabunPSK"/>
                                <w:sz w:val="26"/>
                                <w:szCs w:val="26"/>
                              </w:rPr>
                            </w:pPr>
                            <w:r w:rsidRPr="00BD216A">
                              <w:rPr>
                                <w:rFonts w:ascii="TH SarabunPSK" w:hAnsi="TH SarabunPSK" w:cs="TH SarabunPSK"/>
                                <w:sz w:val="26"/>
                                <w:szCs w:val="26"/>
                              </w:rPr>
                              <w:t xml:space="preserve">TLA2: </w:t>
                            </w:r>
                            <w:r>
                              <w:rPr>
                                <w:rFonts w:ascii="TH SarabunPSK" w:hAnsi="TH SarabunPSK" w:cs="TH SarabunPSK"/>
                                <w:sz w:val="26"/>
                                <w:szCs w:val="26"/>
                              </w:rPr>
                              <w:t xml:space="preserve"> </w:t>
                            </w:r>
                            <w:r w:rsidRPr="00BD216A">
                              <w:rPr>
                                <w:rFonts w:ascii="TH SarabunPSK" w:hAnsi="TH SarabunPSK" w:cs="TH SarabunPSK"/>
                                <w:sz w:val="26"/>
                                <w:szCs w:val="26"/>
                                <w:cs/>
                              </w:rPr>
                              <w:t>การอภิปรายและการนำเสนอ (</w:t>
                            </w:r>
                            <w:r w:rsidRPr="00BD216A">
                              <w:rPr>
                                <w:rFonts w:ascii="TH SarabunPSK" w:hAnsi="TH SarabunPSK" w:cs="TH SarabunPSK"/>
                                <w:sz w:val="26"/>
                                <w:szCs w:val="26"/>
                              </w:rPr>
                              <w:t>CLO2, 3</w:t>
                            </w:r>
                            <w:r>
                              <w:rPr>
                                <w:rFonts w:ascii="TH SarabunPSK" w:hAnsi="TH SarabunPSK" w:cs="TH SarabunPSK" w:hint="cs"/>
                                <w:sz w:val="26"/>
                                <w:szCs w:val="26"/>
                                <w:cs/>
                              </w:rPr>
                              <w:t xml:space="preserve">, </w:t>
                            </w:r>
                            <w:r w:rsidRPr="00BD216A">
                              <w:rPr>
                                <w:rFonts w:ascii="TH SarabunPSK" w:hAnsi="TH SarabunPSK" w:cs="TH SarabunPSK"/>
                                <w:sz w:val="26"/>
                                <w:szCs w:val="26"/>
                              </w:rPr>
                              <w:t xml:space="preserve">5) </w:t>
                            </w:r>
                          </w:p>
                          <w:p w14:paraId="2AF70611" w14:textId="0F94ED8D" w:rsidR="00AA3AE1" w:rsidRPr="00BD216A" w:rsidRDefault="00AA3AE1" w:rsidP="00B54985">
                            <w:pPr>
                              <w:ind w:left="518" w:hanging="518"/>
                              <w:jc w:val="thaiDistribute"/>
                              <w:rPr>
                                <w:rFonts w:ascii="TH SarabunPSK" w:hAnsi="TH SarabunPSK" w:cs="TH SarabunPSK"/>
                                <w:sz w:val="26"/>
                                <w:szCs w:val="26"/>
                              </w:rPr>
                            </w:pPr>
                            <w:r w:rsidRPr="00BD216A">
                              <w:rPr>
                                <w:rFonts w:ascii="TH SarabunPSK" w:hAnsi="TH SarabunPSK" w:cs="TH SarabunPSK"/>
                                <w:sz w:val="26"/>
                                <w:szCs w:val="26"/>
                              </w:rPr>
                              <w:t xml:space="preserve">TLA3: </w:t>
                            </w:r>
                            <w:r>
                              <w:rPr>
                                <w:rFonts w:ascii="TH SarabunPSK" w:hAnsi="TH SarabunPSK" w:cs="TH SarabunPSK"/>
                                <w:sz w:val="26"/>
                                <w:szCs w:val="26"/>
                              </w:rPr>
                              <w:t xml:space="preserve"> </w:t>
                            </w:r>
                            <w:r w:rsidRPr="00BD216A">
                              <w:rPr>
                                <w:rFonts w:ascii="TH SarabunPSK" w:hAnsi="TH SarabunPSK" w:cs="TH SarabunPSK"/>
                                <w:sz w:val="26"/>
                                <w:szCs w:val="26"/>
                                <w:cs/>
                              </w:rPr>
                              <w:t>การระดมความคิด (</w:t>
                            </w:r>
                            <w:r w:rsidRPr="00BD216A">
                              <w:rPr>
                                <w:rFonts w:ascii="TH SarabunPSK" w:hAnsi="TH SarabunPSK" w:cs="TH SarabunPSK"/>
                                <w:sz w:val="26"/>
                                <w:szCs w:val="26"/>
                              </w:rPr>
                              <w:t>CLO3, 4, 5)</w:t>
                            </w:r>
                          </w:p>
                          <w:p w14:paraId="61B07691" w14:textId="33342517" w:rsidR="00AA3AE1" w:rsidRPr="00BD216A" w:rsidRDefault="00AA3AE1" w:rsidP="00B54985">
                            <w:pPr>
                              <w:ind w:left="518" w:hanging="518"/>
                              <w:jc w:val="thaiDistribute"/>
                              <w:rPr>
                                <w:rFonts w:ascii="TH SarabunPSK" w:hAnsi="TH SarabunPSK" w:cs="TH SarabunPSK"/>
                                <w:sz w:val="26"/>
                                <w:szCs w:val="26"/>
                              </w:rPr>
                            </w:pPr>
                            <w:r w:rsidRPr="00BD216A">
                              <w:rPr>
                                <w:rFonts w:ascii="TH SarabunPSK" w:hAnsi="TH SarabunPSK" w:cs="TH SarabunPSK"/>
                                <w:sz w:val="26"/>
                                <w:szCs w:val="26"/>
                              </w:rPr>
                              <w:t xml:space="preserve">TLA4: </w:t>
                            </w:r>
                            <w:r>
                              <w:rPr>
                                <w:rFonts w:ascii="TH SarabunPSK" w:hAnsi="TH SarabunPSK" w:cs="TH SarabunPSK"/>
                                <w:sz w:val="26"/>
                                <w:szCs w:val="26"/>
                              </w:rPr>
                              <w:t xml:space="preserve"> </w:t>
                            </w:r>
                            <w:r w:rsidRPr="00BD216A">
                              <w:rPr>
                                <w:rFonts w:ascii="TH SarabunPSK" w:hAnsi="TH SarabunPSK" w:cs="TH SarabunPSK"/>
                                <w:sz w:val="26"/>
                                <w:szCs w:val="26"/>
                                <w:cs/>
                              </w:rPr>
                              <w:t>แบ่งกลุ่มให้ทำงานที่มอบหมาย</w:t>
                            </w:r>
                            <w:r>
                              <w:rPr>
                                <w:rFonts w:ascii="TH SarabunPSK" w:hAnsi="TH SarabunPSK" w:cs="TH SarabunPSK" w:hint="cs"/>
                                <w:sz w:val="26"/>
                                <w:szCs w:val="26"/>
                                <w:cs/>
                              </w:rPr>
                              <w:t xml:space="preserve"> </w:t>
                            </w:r>
                            <w:r w:rsidRPr="00BD216A">
                              <w:rPr>
                                <w:rFonts w:ascii="TH SarabunPSK" w:hAnsi="TH SarabunPSK" w:cs="TH SarabunPSK"/>
                                <w:sz w:val="26"/>
                                <w:szCs w:val="26"/>
                                <w:cs/>
                              </w:rPr>
                              <w:t>(</w:t>
                            </w:r>
                            <w:r w:rsidRPr="00BD216A">
                              <w:rPr>
                                <w:rFonts w:ascii="TH SarabunPSK" w:hAnsi="TH SarabunPSK" w:cs="TH SarabunPSK"/>
                                <w:sz w:val="26"/>
                                <w:szCs w:val="26"/>
                              </w:rPr>
                              <w:t>CLO4)</w:t>
                            </w:r>
                          </w:p>
                          <w:p w14:paraId="4712CD85" w14:textId="5406E10C" w:rsidR="00AA3AE1" w:rsidRPr="00BD216A" w:rsidRDefault="00AA3AE1" w:rsidP="00B54985">
                            <w:pPr>
                              <w:ind w:left="518" w:hanging="518"/>
                              <w:rPr>
                                <w:rFonts w:ascii="TH SarabunPSK" w:hAnsi="TH SarabunPSK" w:cs="TH SarabunPSK"/>
                                <w:sz w:val="26"/>
                                <w:szCs w:val="26"/>
                              </w:rPr>
                            </w:pPr>
                            <w:r w:rsidRPr="00BD216A">
                              <w:rPr>
                                <w:rFonts w:ascii="TH SarabunPSK" w:hAnsi="TH SarabunPSK" w:cs="TH SarabunPSK"/>
                                <w:sz w:val="26"/>
                                <w:szCs w:val="26"/>
                              </w:rPr>
                              <w:t xml:space="preserve">TLA5: </w:t>
                            </w:r>
                            <w:r>
                              <w:rPr>
                                <w:rFonts w:ascii="TH SarabunPSK" w:hAnsi="TH SarabunPSK" w:cs="TH SarabunPSK"/>
                                <w:sz w:val="26"/>
                                <w:szCs w:val="26"/>
                              </w:rPr>
                              <w:t xml:space="preserve"> </w:t>
                            </w:r>
                            <w:r w:rsidRPr="00BD216A">
                              <w:rPr>
                                <w:rFonts w:ascii="TH SarabunPSK" w:hAnsi="TH SarabunPSK" w:cs="TH SarabunPSK"/>
                                <w:sz w:val="26"/>
                                <w:szCs w:val="26"/>
                                <w:cs/>
                              </w:rPr>
                              <w:t>กำหนดกติกาในชั้นเรียนและผ</w:t>
                            </w:r>
                            <w:r w:rsidRPr="00BD216A">
                              <w:rPr>
                                <w:rFonts w:ascii="TH SarabunPSK" w:hAnsi="TH SarabunPSK" w:cs="TH SarabunPSK" w:hint="cs"/>
                                <w:sz w:val="26"/>
                                <w:szCs w:val="26"/>
                                <w:cs/>
                              </w:rPr>
                              <w:t>ู้</w:t>
                            </w:r>
                            <w:r w:rsidRPr="00BD216A">
                              <w:rPr>
                                <w:rFonts w:ascii="TH SarabunPSK" w:hAnsi="TH SarabunPSK" w:cs="TH SarabunPSK"/>
                                <w:sz w:val="26"/>
                                <w:szCs w:val="26"/>
                                <w:cs/>
                              </w:rPr>
                              <w:t>สอนทำตัว</w:t>
                            </w:r>
                            <w:r>
                              <w:rPr>
                                <w:rFonts w:ascii="TH SarabunPSK" w:hAnsi="TH SarabunPSK" w:cs="TH SarabunPSK"/>
                                <w:sz w:val="26"/>
                                <w:szCs w:val="26"/>
                                <w:cs/>
                              </w:rPr>
                              <w:br/>
                            </w:r>
                            <w:r w:rsidRPr="00BD216A">
                              <w:rPr>
                                <w:rFonts w:ascii="TH SarabunPSK" w:hAnsi="TH SarabunPSK" w:cs="TH SarabunPSK"/>
                                <w:sz w:val="26"/>
                                <w:szCs w:val="26"/>
                                <w:cs/>
                              </w:rPr>
                              <w:t>เป็นแบบอย่างที่ดี (</w:t>
                            </w:r>
                            <w:r w:rsidRPr="00BD216A">
                              <w:rPr>
                                <w:rFonts w:ascii="TH SarabunPSK" w:hAnsi="TH SarabunPSK" w:cs="TH SarabunPSK"/>
                                <w:sz w:val="26"/>
                                <w:szCs w:val="26"/>
                              </w:rPr>
                              <w:t>CLO1)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497AC" id="Text Box 128" o:spid="_x0000_s1098" type="#_x0000_t202" style="position:absolute;margin-left:.4pt;margin-top:10.55pt;width:214.1pt;height:116.3pt;z-index:251814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" filled="f">
                <v:stroke dashstyle="dash"/>
                <v:textbox>
                  <w:txbxContent>
                    <w:p w14:paraId="5EF70F4C" w14:textId="77777777" w:rsidR="00AA3AE1" w:rsidRPr="00BD216A" w:rsidRDefault="00AA3AE1" w:rsidP="00682D03">
                      <w:pPr>
                        <w:jc w:val="thaiDistribute"/>
                        <w:rPr>
                          <w:rFonts w:ascii="TH SarabunPSK" w:hAnsi="TH SarabunPSK" w:cs="TH SarabunPSK"/>
                          <w:b/>
                          <w:bCs/>
                          <w:sz w:val="26"/>
                          <w:szCs w:val="26"/>
                        </w:rPr>
                      </w:pPr>
                      <w:r w:rsidRPr="00BD216A">
                        <w:rPr>
                          <w:rFonts w:ascii="TH SarabunPSK" w:hAnsi="TH SarabunPSK" w:cs="TH SarabunPSK"/>
                          <w:b/>
                          <w:bCs/>
                          <w:sz w:val="26"/>
                          <w:szCs w:val="26"/>
                          <w:cs/>
                        </w:rPr>
                        <w:t xml:space="preserve">กิจกรรมการสอนและการเรียน </w:t>
                      </w:r>
                      <w:r w:rsidRPr="00BD216A">
                        <w:rPr>
                          <w:rFonts w:ascii="TH SarabunPSK" w:hAnsi="TH SarabunPSK" w:cs="TH SarabunPSK"/>
                          <w:b/>
                          <w:bCs/>
                          <w:sz w:val="26"/>
                          <w:szCs w:val="26"/>
                        </w:rPr>
                        <w:t>(TLA)</w:t>
                      </w:r>
                    </w:p>
                    <w:p w14:paraId="3E70F03D" w14:textId="389FFB11" w:rsidR="00AA3AE1" w:rsidRPr="00BD216A" w:rsidRDefault="00AA3AE1" w:rsidP="00B54985">
                      <w:pPr>
                        <w:ind w:left="518" w:hanging="518"/>
                        <w:jc w:val="thaiDistribute"/>
                        <w:rPr>
                          <w:rFonts w:ascii="TH SarabunPSK" w:hAnsi="TH SarabunPSK" w:cs="TH SarabunPSK"/>
                          <w:sz w:val="26"/>
                          <w:szCs w:val="26"/>
                        </w:rPr>
                      </w:pPr>
                      <w:r w:rsidRPr="00BD216A">
                        <w:rPr>
                          <w:rFonts w:ascii="TH SarabunPSK" w:hAnsi="TH SarabunPSK" w:cs="TH SarabunPSK"/>
                          <w:sz w:val="26"/>
                          <w:szCs w:val="26"/>
                        </w:rPr>
                        <w:t xml:space="preserve">TLA1: </w:t>
                      </w:r>
                      <w:r>
                        <w:rPr>
                          <w:rFonts w:ascii="TH SarabunPSK" w:hAnsi="TH SarabunPSK" w:cs="TH SarabunPSK"/>
                          <w:sz w:val="26"/>
                          <w:szCs w:val="26"/>
                        </w:rPr>
                        <w:t xml:space="preserve"> </w:t>
                      </w:r>
                      <w:r w:rsidRPr="00BD216A">
                        <w:rPr>
                          <w:rFonts w:ascii="TH SarabunPSK" w:hAnsi="TH SarabunPSK" w:cs="TH SarabunPSK"/>
                          <w:sz w:val="26"/>
                          <w:szCs w:val="26"/>
                          <w:cs/>
                        </w:rPr>
                        <w:t>บรรยาย (</w:t>
                      </w:r>
                      <w:r w:rsidRPr="00BD216A">
                        <w:rPr>
                          <w:rFonts w:ascii="TH SarabunPSK" w:hAnsi="TH SarabunPSK" w:cs="TH SarabunPSK"/>
                          <w:sz w:val="26"/>
                          <w:szCs w:val="26"/>
                        </w:rPr>
                        <w:t xml:space="preserve">CLO 2 ) </w:t>
                      </w:r>
                    </w:p>
                    <w:p w14:paraId="0DBD1C65" w14:textId="4C955297" w:rsidR="00AA3AE1" w:rsidRPr="00BD216A" w:rsidRDefault="00AA3AE1" w:rsidP="00B54985">
                      <w:pPr>
                        <w:ind w:left="518" w:hanging="518"/>
                        <w:jc w:val="thaiDistribute"/>
                        <w:rPr>
                          <w:rFonts w:ascii="TH SarabunPSK" w:hAnsi="TH SarabunPSK" w:cs="TH SarabunPSK"/>
                          <w:sz w:val="26"/>
                          <w:szCs w:val="26"/>
                        </w:rPr>
                      </w:pPr>
                      <w:r w:rsidRPr="00BD216A">
                        <w:rPr>
                          <w:rFonts w:ascii="TH SarabunPSK" w:hAnsi="TH SarabunPSK" w:cs="TH SarabunPSK"/>
                          <w:sz w:val="26"/>
                          <w:szCs w:val="26"/>
                        </w:rPr>
                        <w:t xml:space="preserve">TLA2: </w:t>
                      </w:r>
                      <w:r>
                        <w:rPr>
                          <w:rFonts w:ascii="TH SarabunPSK" w:hAnsi="TH SarabunPSK" w:cs="TH SarabunPSK"/>
                          <w:sz w:val="26"/>
                          <w:szCs w:val="26"/>
                        </w:rPr>
                        <w:t xml:space="preserve"> </w:t>
                      </w:r>
                      <w:r w:rsidRPr="00BD216A">
                        <w:rPr>
                          <w:rFonts w:ascii="TH SarabunPSK" w:hAnsi="TH SarabunPSK" w:cs="TH SarabunPSK"/>
                          <w:sz w:val="26"/>
                          <w:szCs w:val="26"/>
                          <w:cs/>
                        </w:rPr>
                        <w:t>การอภิปรายและการนำเสนอ (</w:t>
                      </w:r>
                      <w:r w:rsidRPr="00BD216A">
                        <w:rPr>
                          <w:rFonts w:ascii="TH SarabunPSK" w:hAnsi="TH SarabunPSK" w:cs="TH SarabunPSK"/>
                          <w:sz w:val="26"/>
                          <w:szCs w:val="26"/>
                        </w:rPr>
                        <w:t>CLO2, 3</w:t>
                      </w:r>
                      <w:r>
                        <w:rPr>
                          <w:rFonts w:ascii="TH SarabunPSK" w:hAnsi="TH SarabunPSK" w:cs="TH SarabunPSK" w:hint="cs"/>
                          <w:sz w:val="26"/>
                          <w:szCs w:val="26"/>
                          <w:cs/>
                        </w:rPr>
                        <w:t xml:space="preserve">, </w:t>
                      </w:r>
                      <w:r w:rsidRPr="00BD216A">
                        <w:rPr>
                          <w:rFonts w:ascii="TH SarabunPSK" w:hAnsi="TH SarabunPSK" w:cs="TH SarabunPSK"/>
                          <w:sz w:val="26"/>
                          <w:szCs w:val="26"/>
                        </w:rPr>
                        <w:t xml:space="preserve">5) </w:t>
                      </w:r>
                    </w:p>
                    <w:p w14:paraId="2AF70611" w14:textId="0F94ED8D" w:rsidR="00AA3AE1" w:rsidRPr="00BD216A" w:rsidRDefault="00AA3AE1" w:rsidP="00B54985">
                      <w:pPr>
                        <w:ind w:left="518" w:hanging="518"/>
                        <w:jc w:val="thaiDistribute"/>
                        <w:rPr>
                          <w:rFonts w:ascii="TH SarabunPSK" w:hAnsi="TH SarabunPSK" w:cs="TH SarabunPSK"/>
                          <w:sz w:val="26"/>
                          <w:szCs w:val="26"/>
                        </w:rPr>
                      </w:pPr>
                      <w:r w:rsidRPr="00BD216A">
                        <w:rPr>
                          <w:rFonts w:ascii="TH SarabunPSK" w:hAnsi="TH SarabunPSK" w:cs="TH SarabunPSK"/>
                          <w:sz w:val="26"/>
                          <w:szCs w:val="26"/>
                        </w:rPr>
                        <w:t xml:space="preserve">TLA3: </w:t>
                      </w:r>
                      <w:r>
                        <w:rPr>
                          <w:rFonts w:ascii="TH SarabunPSK" w:hAnsi="TH SarabunPSK" w:cs="TH SarabunPSK"/>
                          <w:sz w:val="26"/>
                          <w:szCs w:val="26"/>
                        </w:rPr>
                        <w:t xml:space="preserve"> </w:t>
                      </w:r>
                      <w:r w:rsidRPr="00BD216A">
                        <w:rPr>
                          <w:rFonts w:ascii="TH SarabunPSK" w:hAnsi="TH SarabunPSK" w:cs="TH SarabunPSK"/>
                          <w:sz w:val="26"/>
                          <w:szCs w:val="26"/>
                          <w:cs/>
                        </w:rPr>
                        <w:t>การระดมความคิด (</w:t>
                      </w:r>
                      <w:r w:rsidRPr="00BD216A">
                        <w:rPr>
                          <w:rFonts w:ascii="TH SarabunPSK" w:hAnsi="TH SarabunPSK" w:cs="TH SarabunPSK"/>
                          <w:sz w:val="26"/>
                          <w:szCs w:val="26"/>
                        </w:rPr>
                        <w:t>CLO3, 4, 5)</w:t>
                      </w:r>
                    </w:p>
                    <w:p w14:paraId="61B07691" w14:textId="33342517" w:rsidR="00AA3AE1" w:rsidRPr="00BD216A" w:rsidRDefault="00AA3AE1" w:rsidP="00B54985">
                      <w:pPr>
                        <w:ind w:left="518" w:hanging="518"/>
                        <w:jc w:val="thaiDistribute"/>
                        <w:rPr>
                          <w:rFonts w:ascii="TH SarabunPSK" w:hAnsi="TH SarabunPSK" w:cs="TH SarabunPSK"/>
                          <w:sz w:val="26"/>
                          <w:szCs w:val="26"/>
                        </w:rPr>
                      </w:pPr>
                      <w:r w:rsidRPr="00BD216A">
                        <w:rPr>
                          <w:rFonts w:ascii="TH SarabunPSK" w:hAnsi="TH SarabunPSK" w:cs="TH SarabunPSK"/>
                          <w:sz w:val="26"/>
                          <w:szCs w:val="26"/>
                        </w:rPr>
                        <w:t xml:space="preserve">TLA4: </w:t>
                      </w:r>
                      <w:r>
                        <w:rPr>
                          <w:rFonts w:ascii="TH SarabunPSK" w:hAnsi="TH SarabunPSK" w:cs="TH SarabunPSK"/>
                          <w:sz w:val="26"/>
                          <w:szCs w:val="26"/>
                        </w:rPr>
                        <w:t xml:space="preserve"> </w:t>
                      </w:r>
                      <w:r w:rsidRPr="00BD216A">
                        <w:rPr>
                          <w:rFonts w:ascii="TH SarabunPSK" w:hAnsi="TH SarabunPSK" w:cs="TH SarabunPSK"/>
                          <w:sz w:val="26"/>
                          <w:szCs w:val="26"/>
                          <w:cs/>
                        </w:rPr>
                        <w:t>แบ่งกลุ่มให้ทำงานที่มอบหมาย</w:t>
                      </w:r>
                      <w:r>
                        <w:rPr>
                          <w:rFonts w:ascii="TH SarabunPSK" w:hAnsi="TH SarabunPSK" w:cs="TH SarabunPSK" w:hint="cs"/>
                          <w:sz w:val="26"/>
                          <w:szCs w:val="26"/>
                          <w:cs/>
                        </w:rPr>
                        <w:t xml:space="preserve"> </w:t>
                      </w:r>
                      <w:r w:rsidRPr="00BD216A">
                        <w:rPr>
                          <w:rFonts w:ascii="TH SarabunPSK" w:hAnsi="TH SarabunPSK" w:cs="TH SarabunPSK"/>
                          <w:sz w:val="26"/>
                          <w:szCs w:val="26"/>
                          <w:cs/>
                        </w:rPr>
                        <w:t>(</w:t>
                      </w:r>
                      <w:r w:rsidRPr="00BD216A">
                        <w:rPr>
                          <w:rFonts w:ascii="TH SarabunPSK" w:hAnsi="TH SarabunPSK" w:cs="TH SarabunPSK"/>
                          <w:sz w:val="26"/>
                          <w:szCs w:val="26"/>
                        </w:rPr>
                        <w:t>CLO4)</w:t>
                      </w:r>
                    </w:p>
                    <w:p w14:paraId="4712CD85" w14:textId="5406E10C" w:rsidR="00AA3AE1" w:rsidRPr="00BD216A" w:rsidRDefault="00AA3AE1" w:rsidP="00B54985">
                      <w:pPr>
                        <w:ind w:left="518" w:hanging="518"/>
                        <w:rPr>
                          <w:rFonts w:ascii="TH SarabunPSK" w:hAnsi="TH SarabunPSK" w:cs="TH SarabunPSK"/>
                          <w:sz w:val="26"/>
                          <w:szCs w:val="26"/>
                        </w:rPr>
                      </w:pPr>
                      <w:r w:rsidRPr="00BD216A">
                        <w:rPr>
                          <w:rFonts w:ascii="TH SarabunPSK" w:hAnsi="TH SarabunPSK" w:cs="TH SarabunPSK"/>
                          <w:sz w:val="26"/>
                          <w:szCs w:val="26"/>
                        </w:rPr>
                        <w:t xml:space="preserve">TLA5: </w:t>
                      </w:r>
                      <w:r>
                        <w:rPr>
                          <w:rFonts w:ascii="TH SarabunPSK" w:hAnsi="TH SarabunPSK" w:cs="TH SarabunPSK"/>
                          <w:sz w:val="26"/>
                          <w:szCs w:val="26"/>
                        </w:rPr>
                        <w:t xml:space="preserve"> </w:t>
                      </w:r>
                      <w:r w:rsidRPr="00BD216A">
                        <w:rPr>
                          <w:rFonts w:ascii="TH SarabunPSK" w:hAnsi="TH SarabunPSK" w:cs="TH SarabunPSK"/>
                          <w:sz w:val="26"/>
                          <w:szCs w:val="26"/>
                          <w:cs/>
                        </w:rPr>
                        <w:t>กำหนดกติกาในชั้นเรียนและผ</w:t>
                      </w:r>
                      <w:r w:rsidRPr="00BD216A">
                        <w:rPr>
                          <w:rFonts w:ascii="TH SarabunPSK" w:hAnsi="TH SarabunPSK" w:cs="TH SarabunPSK" w:hint="cs"/>
                          <w:sz w:val="26"/>
                          <w:szCs w:val="26"/>
                          <w:cs/>
                        </w:rPr>
                        <w:t>ู้</w:t>
                      </w:r>
                      <w:r w:rsidRPr="00BD216A">
                        <w:rPr>
                          <w:rFonts w:ascii="TH SarabunPSK" w:hAnsi="TH SarabunPSK" w:cs="TH SarabunPSK"/>
                          <w:sz w:val="26"/>
                          <w:szCs w:val="26"/>
                          <w:cs/>
                        </w:rPr>
                        <w:t>สอนทำตัว</w:t>
                      </w:r>
                      <w:r>
                        <w:rPr>
                          <w:rFonts w:ascii="TH SarabunPSK" w:hAnsi="TH SarabunPSK" w:cs="TH SarabunPSK"/>
                          <w:sz w:val="26"/>
                          <w:szCs w:val="26"/>
                          <w:cs/>
                        </w:rPr>
                        <w:br/>
                      </w:r>
                      <w:r w:rsidRPr="00BD216A">
                        <w:rPr>
                          <w:rFonts w:ascii="TH SarabunPSK" w:hAnsi="TH SarabunPSK" w:cs="TH SarabunPSK"/>
                          <w:sz w:val="26"/>
                          <w:szCs w:val="26"/>
                          <w:cs/>
                        </w:rPr>
                        <w:t>เป็นแบบอย่างที่ดี (</w:t>
                      </w:r>
                      <w:r w:rsidRPr="00BD216A">
                        <w:rPr>
                          <w:rFonts w:ascii="TH SarabunPSK" w:hAnsi="TH SarabunPSK" w:cs="TH SarabunPSK"/>
                          <w:sz w:val="26"/>
                          <w:szCs w:val="26"/>
                        </w:rPr>
                        <w:t>CLO1)</w:t>
                      </w:r>
                    </w:p>
                  </w:txbxContent>
                </v:textbox>
                <w10:wrap anchorx="margin"/>
              </v:shape>
            </w:pict>
          </mc:Fallback>
        </mc:AlternateContent>
      </w:r>
    </w:p>
    <w:p w14:paraId="473B0CC1" w14:textId="77777777" w:rsidR="00E1057F" w:rsidRPr="00E31F1E" w:rsidRDefault="00E1057F" w:rsidP="00E1057F">
      <w:pPr>
        <w:rPr>
          <w:rFonts w:ascii="TH SarabunPSK" w:hAnsi="TH SarabunPSK" w:cs="TH SarabunPSK"/>
        </w:rPr>
      </w:pPr>
    </w:p>
    <w:p w14:paraId="3F652B2B" w14:textId="77777777" w:rsidR="00E1057F" w:rsidRPr="00E31F1E" w:rsidRDefault="00E1057F" w:rsidP="00E1057F">
      <w:pPr>
        <w:rPr>
          <w:rFonts w:ascii="TH SarabunPSK" w:hAnsi="TH SarabunPSK" w:cs="TH SarabunPSK"/>
        </w:rPr>
      </w:pPr>
    </w:p>
    <w:p w14:paraId="2735EF68" w14:textId="77777777" w:rsidR="00E1057F" w:rsidRPr="00E31F1E" w:rsidRDefault="00E1057F" w:rsidP="00E1057F">
      <w:pPr>
        <w:rPr>
          <w:rFonts w:ascii="TH SarabunPSK" w:hAnsi="TH SarabunPSK" w:cs="TH SarabunPSK"/>
        </w:rPr>
      </w:pPr>
    </w:p>
    <w:p w14:paraId="5B2E3A01" w14:textId="77777777" w:rsidR="00E1057F" w:rsidRPr="00E31F1E" w:rsidRDefault="00E1057F" w:rsidP="00E1057F">
      <w:pPr>
        <w:rPr>
          <w:rFonts w:ascii="TH SarabunPSK" w:hAnsi="TH SarabunPSK" w:cs="TH SarabunPSK"/>
        </w:rPr>
      </w:pPr>
    </w:p>
    <w:p w14:paraId="17740E4F" w14:textId="77777777" w:rsidR="00E1057F" w:rsidRPr="00E31F1E" w:rsidRDefault="00E1057F" w:rsidP="00E1057F">
      <w:pPr>
        <w:rPr>
          <w:rFonts w:ascii="TH SarabunPSK" w:hAnsi="TH SarabunPSK" w:cs="TH SarabunPSK"/>
        </w:rPr>
      </w:pPr>
    </w:p>
    <w:p w14:paraId="5A55AD49" w14:textId="31E745B9" w:rsidR="00E1057F" w:rsidRPr="00E31F1E" w:rsidRDefault="00E1057F" w:rsidP="00E1057F">
      <w:pPr>
        <w:tabs>
          <w:tab w:val="left" w:pos="336"/>
          <w:tab w:val="left" w:pos="882"/>
          <w:tab w:val="left" w:pos="1232"/>
          <w:tab w:val="left" w:pos="1560"/>
        </w:tabs>
        <w:spacing w:line="235" w:lineRule="auto"/>
        <w:jc w:val="center"/>
        <w:rPr>
          <w:rFonts w:ascii="TH SarabunPSK" w:hAnsi="TH SarabunPSK" w:cs="TH SarabunPSK"/>
          <w:b/>
          <w:bCs/>
          <w:spacing w:val="-6"/>
        </w:rPr>
      </w:pPr>
    </w:p>
    <w:p w14:paraId="106A8CAC" w14:textId="198BD205" w:rsidR="0075690E" w:rsidRPr="00E31F1E" w:rsidRDefault="0075690E" w:rsidP="00E1057F">
      <w:pPr>
        <w:tabs>
          <w:tab w:val="left" w:pos="336"/>
          <w:tab w:val="left" w:pos="882"/>
          <w:tab w:val="left" w:pos="1232"/>
          <w:tab w:val="left" w:pos="1560"/>
        </w:tabs>
        <w:spacing w:line="235" w:lineRule="auto"/>
        <w:jc w:val="center"/>
        <w:rPr>
          <w:rFonts w:ascii="TH SarabunPSK" w:hAnsi="TH SarabunPSK" w:cs="TH SarabunPSK"/>
          <w:b/>
          <w:bCs/>
          <w:spacing w:val="-6"/>
        </w:rPr>
      </w:pPr>
    </w:p>
    <w:p w14:paraId="2404CE4E" w14:textId="676B3A8F" w:rsidR="00BD216A" w:rsidRPr="00E31F1E" w:rsidRDefault="00BD216A" w:rsidP="00E1057F">
      <w:pPr>
        <w:tabs>
          <w:tab w:val="left" w:pos="336"/>
          <w:tab w:val="left" w:pos="882"/>
          <w:tab w:val="left" w:pos="1232"/>
          <w:tab w:val="left" w:pos="1560"/>
        </w:tabs>
        <w:spacing w:line="235" w:lineRule="auto"/>
        <w:jc w:val="center"/>
        <w:rPr>
          <w:rFonts w:ascii="TH SarabunPSK" w:hAnsi="TH SarabunPSK" w:cs="TH SarabunPSK"/>
          <w:b/>
          <w:bCs/>
          <w:spacing w:val="-6"/>
        </w:rPr>
      </w:pPr>
    </w:p>
    <w:p w14:paraId="613E57F6" w14:textId="77777777" w:rsidR="00E1057F" w:rsidRPr="00E31F1E" w:rsidRDefault="00E1057F" w:rsidP="00E1057F">
      <w:pPr>
        <w:rPr>
          <w:rFonts w:ascii="TH SarabunPSK" w:hAnsi="TH SarabunPSK" w:cs="TH SarabunPSK"/>
          <w:sz w:val="22"/>
          <w:szCs w:val="22"/>
        </w:rPr>
      </w:pPr>
    </w:p>
    <w:p w14:paraId="196D86B2" w14:textId="77777777" w:rsidR="001E3D24" w:rsidRPr="00E31F1E" w:rsidRDefault="001E3D24" w:rsidP="001E3D24">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2CF71110"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6"/>
        <w:gridCol w:w="466"/>
        <w:gridCol w:w="466"/>
        <w:gridCol w:w="466"/>
        <w:gridCol w:w="459"/>
        <w:gridCol w:w="466"/>
        <w:gridCol w:w="459"/>
        <w:gridCol w:w="461"/>
        <w:gridCol w:w="466"/>
        <w:gridCol w:w="461"/>
        <w:gridCol w:w="461"/>
        <w:gridCol w:w="466"/>
        <w:gridCol w:w="466"/>
        <w:gridCol w:w="466"/>
        <w:gridCol w:w="466"/>
        <w:gridCol w:w="466"/>
        <w:gridCol w:w="462"/>
        <w:gridCol w:w="462"/>
        <w:gridCol w:w="466"/>
      </w:tblGrid>
      <w:tr w:rsidR="00E31F1E" w:rsidRPr="00E31F1E" w14:paraId="1A3462CE" w14:textId="77777777" w:rsidTr="00BF4009">
        <w:tc>
          <w:tcPr>
            <w:tcW w:w="2323" w:type="dxa"/>
            <w:gridSpan w:val="5"/>
            <w:vAlign w:val="center"/>
          </w:tcPr>
          <w:p w14:paraId="1C57B2E4"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86" w:type="dxa"/>
            <w:gridSpan w:val="3"/>
            <w:vAlign w:val="center"/>
          </w:tcPr>
          <w:p w14:paraId="6B769D22"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88" w:type="dxa"/>
            <w:gridSpan w:val="3"/>
            <w:vAlign w:val="center"/>
          </w:tcPr>
          <w:p w14:paraId="4077060E" w14:textId="77777777" w:rsidR="0066485E" w:rsidRPr="00E31F1E" w:rsidRDefault="0066485E" w:rsidP="00341A58">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313025B9"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cs/>
              </w:rPr>
              <w:t>ทางปัญญา</w:t>
            </w:r>
          </w:p>
        </w:tc>
        <w:tc>
          <w:tcPr>
            <w:tcW w:w="1864" w:type="dxa"/>
            <w:gridSpan w:val="4"/>
            <w:vAlign w:val="center"/>
          </w:tcPr>
          <w:p w14:paraId="1F23ED7F" w14:textId="77777777" w:rsidR="0066485E" w:rsidRPr="00E31F1E" w:rsidRDefault="0066485E" w:rsidP="00341A58">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405AD8F5"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56" w:type="dxa"/>
            <w:gridSpan w:val="4"/>
            <w:vAlign w:val="center"/>
          </w:tcPr>
          <w:p w14:paraId="78421534"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51F9197C" w14:textId="77777777" w:rsidTr="00BF4009">
        <w:tc>
          <w:tcPr>
            <w:tcW w:w="466" w:type="dxa"/>
            <w:vAlign w:val="center"/>
          </w:tcPr>
          <w:p w14:paraId="66BF368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509AB925"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5ABDA8D1"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390234BD"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c>
          <w:tcPr>
            <w:tcW w:w="459" w:type="dxa"/>
            <w:vAlign w:val="center"/>
          </w:tcPr>
          <w:p w14:paraId="24AE1632"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5</w:t>
            </w:r>
          </w:p>
        </w:tc>
        <w:tc>
          <w:tcPr>
            <w:tcW w:w="466" w:type="dxa"/>
            <w:vAlign w:val="center"/>
          </w:tcPr>
          <w:p w14:paraId="45964658"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59" w:type="dxa"/>
            <w:vAlign w:val="center"/>
          </w:tcPr>
          <w:p w14:paraId="31157111"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1" w:type="dxa"/>
            <w:vAlign w:val="center"/>
          </w:tcPr>
          <w:p w14:paraId="1E9F5D83"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62D3373D"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1" w:type="dxa"/>
            <w:vAlign w:val="center"/>
          </w:tcPr>
          <w:p w14:paraId="5BFB1865"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1" w:type="dxa"/>
            <w:vAlign w:val="center"/>
          </w:tcPr>
          <w:p w14:paraId="4AE3B07C"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1BF65E1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55835D8F"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2BA9174F"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10EFFBCE"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619BD9F6"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2" w:type="dxa"/>
            <w:vAlign w:val="center"/>
          </w:tcPr>
          <w:p w14:paraId="3305A13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2" w:type="dxa"/>
            <w:vAlign w:val="center"/>
          </w:tcPr>
          <w:p w14:paraId="7A057AB6"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3F4194E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r>
      <w:tr w:rsidR="00DC2D5F" w:rsidRPr="00E31F1E" w14:paraId="2472057F" w14:textId="77777777" w:rsidTr="00BF4009">
        <w:tc>
          <w:tcPr>
            <w:tcW w:w="466" w:type="dxa"/>
            <w:vAlign w:val="center"/>
          </w:tcPr>
          <w:p w14:paraId="5C538828" w14:textId="218452DA" w:rsidR="00D755E4" w:rsidRPr="00E31F1E" w:rsidRDefault="00D755E4" w:rsidP="00D755E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B9B45C5" w14:textId="6C6B4285" w:rsidR="00D755E4" w:rsidRPr="00E31F1E" w:rsidRDefault="00D755E4" w:rsidP="00D755E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5ED044DF" w14:textId="69E3D389" w:rsidR="00D755E4" w:rsidRPr="00E31F1E" w:rsidRDefault="00D755E4" w:rsidP="00D755E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76EF0297" w14:textId="64372C46" w:rsidR="00D755E4" w:rsidRPr="00E31F1E" w:rsidRDefault="00D755E4" w:rsidP="00D755E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59" w:type="dxa"/>
            <w:vAlign w:val="center"/>
          </w:tcPr>
          <w:p w14:paraId="4A43440E" w14:textId="77777777" w:rsidR="00D755E4" w:rsidRPr="00E31F1E" w:rsidRDefault="00D755E4" w:rsidP="00D755E4">
            <w:pPr>
              <w:spacing w:before="15"/>
              <w:jc w:val="center"/>
              <w:rPr>
                <w:rFonts w:ascii="TH SarabunPSK" w:hAnsi="TH SarabunPSK" w:cs="TH SarabunPSK"/>
                <w:sz w:val="24"/>
                <w:szCs w:val="24"/>
              </w:rPr>
            </w:pPr>
          </w:p>
        </w:tc>
        <w:tc>
          <w:tcPr>
            <w:tcW w:w="466" w:type="dxa"/>
            <w:vAlign w:val="center"/>
          </w:tcPr>
          <w:p w14:paraId="1196A7D4" w14:textId="33AA5CC9" w:rsidR="00D755E4" w:rsidRPr="00E31F1E" w:rsidRDefault="00D755E4" w:rsidP="00D755E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59" w:type="dxa"/>
            <w:vAlign w:val="center"/>
          </w:tcPr>
          <w:p w14:paraId="5BB12237" w14:textId="77777777" w:rsidR="00D755E4" w:rsidRPr="00E31F1E" w:rsidRDefault="00D755E4" w:rsidP="00D755E4">
            <w:pPr>
              <w:spacing w:before="15"/>
              <w:jc w:val="center"/>
              <w:rPr>
                <w:rFonts w:ascii="TH SarabunPSK" w:hAnsi="TH SarabunPSK" w:cs="TH SarabunPSK"/>
                <w:sz w:val="24"/>
                <w:szCs w:val="24"/>
              </w:rPr>
            </w:pPr>
          </w:p>
        </w:tc>
        <w:tc>
          <w:tcPr>
            <w:tcW w:w="461" w:type="dxa"/>
            <w:vAlign w:val="center"/>
          </w:tcPr>
          <w:p w14:paraId="357A8CA5" w14:textId="77777777" w:rsidR="00D755E4" w:rsidRPr="00E31F1E" w:rsidRDefault="00D755E4" w:rsidP="00D755E4">
            <w:pPr>
              <w:spacing w:before="15"/>
              <w:jc w:val="center"/>
              <w:rPr>
                <w:rFonts w:ascii="TH SarabunPSK" w:hAnsi="TH SarabunPSK" w:cs="TH SarabunPSK"/>
                <w:sz w:val="24"/>
                <w:szCs w:val="24"/>
              </w:rPr>
            </w:pPr>
          </w:p>
        </w:tc>
        <w:tc>
          <w:tcPr>
            <w:tcW w:w="466" w:type="dxa"/>
            <w:vAlign w:val="center"/>
          </w:tcPr>
          <w:p w14:paraId="397268AA" w14:textId="29B65F51" w:rsidR="00D755E4" w:rsidRPr="00E31F1E" w:rsidRDefault="00D755E4" w:rsidP="00D755E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1" w:type="dxa"/>
            <w:vAlign w:val="center"/>
          </w:tcPr>
          <w:p w14:paraId="7526099C" w14:textId="77777777" w:rsidR="00D755E4" w:rsidRPr="00E31F1E" w:rsidRDefault="00D755E4" w:rsidP="00D755E4">
            <w:pPr>
              <w:spacing w:before="15"/>
              <w:jc w:val="center"/>
              <w:rPr>
                <w:rFonts w:ascii="TH SarabunPSK" w:hAnsi="TH SarabunPSK" w:cs="TH SarabunPSK"/>
                <w:sz w:val="24"/>
                <w:szCs w:val="24"/>
              </w:rPr>
            </w:pPr>
          </w:p>
        </w:tc>
        <w:tc>
          <w:tcPr>
            <w:tcW w:w="461" w:type="dxa"/>
            <w:vAlign w:val="center"/>
          </w:tcPr>
          <w:p w14:paraId="4F4BAD4B" w14:textId="77777777" w:rsidR="00D755E4" w:rsidRPr="00E31F1E" w:rsidRDefault="00D755E4" w:rsidP="00D755E4">
            <w:pPr>
              <w:spacing w:before="15"/>
              <w:jc w:val="center"/>
              <w:rPr>
                <w:rFonts w:ascii="TH SarabunPSK" w:hAnsi="TH SarabunPSK" w:cs="TH SarabunPSK"/>
                <w:sz w:val="24"/>
                <w:szCs w:val="24"/>
              </w:rPr>
            </w:pPr>
          </w:p>
        </w:tc>
        <w:tc>
          <w:tcPr>
            <w:tcW w:w="466" w:type="dxa"/>
            <w:vAlign w:val="center"/>
          </w:tcPr>
          <w:p w14:paraId="2543E765" w14:textId="5473672A" w:rsidR="00D755E4" w:rsidRPr="00E31F1E" w:rsidRDefault="00D755E4" w:rsidP="00D755E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910DCAB" w14:textId="6A498DB2" w:rsidR="00D755E4" w:rsidRPr="00E31F1E" w:rsidRDefault="00D755E4" w:rsidP="00D755E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56EE50D4" w14:textId="22CDE4E5" w:rsidR="00D755E4" w:rsidRPr="00E31F1E" w:rsidRDefault="00D755E4" w:rsidP="00D755E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F9FC483" w14:textId="4FD2E900" w:rsidR="00D755E4" w:rsidRPr="00E31F1E" w:rsidRDefault="00D755E4" w:rsidP="00D755E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7F4293DA" w14:textId="69418D99" w:rsidR="00D755E4" w:rsidRPr="00E31F1E" w:rsidRDefault="00D755E4" w:rsidP="00D755E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2" w:type="dxa"/>
            <w:vAlign w:val="center"/>
          </w:tcPr>
          <w:p w14:paraId="382F103A" w14:textId="77777777" w:rsidR="00D755E4" w:rsidRPr="00E31F1E" w:rsidRDefault="00D755E4" w:rsidP="00D755E4">
            <w:pPr>
              <w:spacing w:before="15"/>
              <w:jc w:val="center"/>
              <w:rPr>
                <w:rFonts w:ascii="TH SarabunPSK" w:hAnsi="TH SarabunPSK" w:cs="TH SarabunPSK"/>
                <w:sz w:val="24"/>
                <w:szCs w:val="24"/>
              </w:rPr>
            </w:pPr>
          </w:p>
        </w:tc>
        <w:tc>
          <w:tcPr>
            <w:tcW w:w="462" w:type="dxa"/>
            <w:vAlign w:val="center"/>
          </w:tcPr>
          <w:p w14:paraId="008E48A2" w14:textId="77777777" w:rsidR="00D755E4" w:rsidRPr="00E31F1E" w:rsidRDefault="00D755E4" w:rsidP="00D755E4">
            <w:pPr>
              <w:spacing w:before="15"/>
              <w:jc w:val="center"/>
              <w:rPr>
                <w:rFonts w:ascii="TH SarabunPSK" w:hAnsi="TH SarabunPSK" w:cs="TH SarabunPSK"/>
                <w:sz w:val="24"/>
                <w:szCs w:val="24"/>
              </w:rPr>
            </w:pPr>
          </w:p>
        </w:tc>
        <w:tc>
          <w:tcPr>
            <w:tcW w:w="466" w:type="dxa"/>
            <w:vAlign w:val="center"/>
          </w:tcPr>
          <w:p w14:paraId="6D850DDF" w14:textId="12E2164E" w:rsidR="00D755E4" w:rsidRPr="00E31F1E" w:rsidRDefault="00D755E4" w:rsidP="00D755E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r>
    </w:tbl>
    <w:p w14:paraId="7BBAF396" w14:textId="77777777" w:rsidR="00BF4009" w:rsidRPr="00E31F1E" w:rsidRDefault="00BF4009">
      <w:pPr>
        <w:rPr>
          <w:sz w:val="16"/>
          <w:szCs w:val="16"/>
        </w:rPr>
      </w:pPr>
    </w:p>
    <w:tbl>
      <w:tblPr>
        <w:tblW w:w="8889" w:type="dxa"/>
        <w:tblLook w:val="04A0" w:firstRow="1" w:lastRow="0" w:firstColumn="1" w:lastColumn="0" w:noHBand="0" w:noVBand="1"/>
      </w:tblPr>
      <w:tblGrid>
        <w:gridCol w:w="1942"/>
        <w:gridCol w:w="5459"/>
        <w:gridCol w:w="1488"/>
      </w:tblGrid>
      <w:tr w:rsidR="00E31F1E" w:rsidRPr="00E31F1E" w14:paraId="48E8B31B" w14:textId="77777777" w:rsidTr="007054B8">
        <w:tc>
          <w:tcPr>
            <w:tcW w:w="1942" w:type="dxa"/>
            <w:shd w:val="clear" w:color="auto" w:fill="auto"/>
          </w:tcPr>
          <w:p w14:paraId="6336AE40" w14:textId="0B1082E3" w:rsidR="00287BE3" w:rsidRPr="00E31F1E" w:rsidRDefault="00287BE3" w:rsidP="00287BE3">
            <w:pPr>
              <w:rPr>
                <w:rFonts w:ascii="TH SarabunPSK" w:hAnsi="TH SarabunPSK" w:cs="TH SarabunPSK"/>
                <w:b/>
                <w:bCs/>
              </w:rPr>
            </w:pPr>
            <w:r w:rsidRPr="00E31F1E">
              <w:rPr>
                <w:rFonts w:ascii="TH SarabunPSK" w:hAnsi="TH SarabunPSK" w:cs="TH SarabunPSK"/>
                <w:b/>
                <w:bCs/>
              </w:rPr>
              <w:lastRenderedPageBreak/>
              <w:t>00</w:t>
            </w:r>
            <w:r w:rsidRPr="00E31F1E">
              <w:rPr>
                <w:rFonts w:ascii="TH SarabunPSK" w:hAnsi="TH SarabunPSK" w:cs="TH SarabunPSK"/>
                <w:b/>
                <w:bCs/>
                <w:cs/>
              </w:rPr>
              <w:t>-</w:t>
            </w:r>
            <w:r w:rsidRPr="00E31F1E">
              <w:rPr>
                <w:rFonts w:ascii="TH SarabunPSK" w:hAnsi="TH SarabunPSK" w:cs="TH SarabunPSK"/>
                <w:b/>
                <w:bCs/>
              </w:rPr>
              <w:t>400</w:t>
            </w:r>
            <w:r w:rsidRPr="00E31F1E">
              <w:rPr>
                <w:rFonts w:ascii="TH SarabunPSK" w:hAnsi="TH SarabunPSK" w:cs="TH SarabunPSK"/>
                <w:b/>
                <w:bCs/>
                <w:cs/>
              </w:rPr>
              <w:t>-</w:t>
            </w:r>
            <w:r w:rsidRPr="00E31F1E">
              <w:rPr>
                <w:rFonts w:ascii="TH SarabunPSK" w:hAnsi="TH SarabunPSK" w:cs="TH SarabunPSK"/>
                <w:b/>
                <w:bCs/>
              </w:rPr>
              <w:t>100</w:t>
            </w:r>
            <w:r w:rsidRPr="00E31F1E">
              <w:rPr>
                <w:rFonts w:ascii="TH SarabunPSK" w:hAnsi="TH SarabunPSK" w:cs="TH SarabunPSK"/>
                <w:b/>
                <w:bCs/>
                <w:cs/>
              </w:rPr>
              <w:t>-</w:t>
            </w:r>
            <w:r w:rsidRPr="00E31F1E">
              <w:rPr>
                <w:rFonts w:ascii="TH SarabunPSK" w:hAnsi="TH SarabunPSK" w:cs="TH SarabunPSK"/>
                <w:b/>
                <w:bCs/>
              </w:rPr>
              <w:t>00</w:t>
            </w:r>
            <w:r w:rsidR="00F105E0" w:rsidRPr="00E31F1E">
              <w:rPr>
                <w:rFonts w:ascii="TH SarabunPSK" w:hAnsi="TH SarabunPSK" w:cs="TH SarabunPSK"/>
                <w:b/>
                <w:bCs/>
              </w:rPr>
              <w:t>2</w:t>
            </w:r>
          </w:p>
        </w:tc>
        <w:tc>
          <w:tcPr>
            <w:tcW w:w="5459" w:type="dxa"/>
            <w:shd w:val="clear" w:color="auto" w:fill="auto"/>
          </w:tcPr>
          <w:p w14:paraId="43C7C91B" w14:textId="77777777" w:rsidR="00287BE3" w:rsidRPr="00E31F1E" w:rsidRDefault="00287BE3" w:rsidP="00287BE3">
            <w:pPr>
              <w:shd w:val="clear" w:color="auto" w:fill="FFFFFF"/>
              <w:rPr>
                <w:rFonts w:ascii="TH SarabunPSK" w:hAnsi="TH SarabunPSK" w:cs="TH SarabunPSK"/>
                <w:b/>
                <w:bCs/>
              </w:rPr>
            </w:pPr>
            <w:r w:rsidRPr="00E31F1E">
              <w:rPr>
                <w:rFonts w:ascii="TH SarabunPSK" w:hAnsi="TH SarabunPSK" w:cs="TH SarabunPSK"/>
                <w:b/>
                <w:bCs/>
                <w:cs/>
              </w:rPr>
              <w:t xml:space="preserve">กีฬาและนันทนาการเพื่อสุขภาพ  </w:t>
            </w:r>
          </w:p>
          <w:p w14:paraId="627AF450" w14:textId="77777777" w:rsidR="00287BE3" w:rsidRPr="00E31F1E" w:rsidRDefault="00287BE3" w:rsidP="00287BE3">
            <w:pPr>
              <w:shd w:val="clear" w:color="auto" w:fill="FFFFFF"/>
              <w:rPr>
                <w:rFonts w:ascii="TH SarabunPSK" w:hAnsi="TH SarabunPSK" w:cs="TH SarabunPSK"/>
                <w:b/>
                <w:bCs/>
                <w:cs/>
              </w:rPr>
            </w:pPr>
            <w:r w:rsidRPr="00E31F1E">
              <w:rPr>
                <w:rFonts w:ascii="TH SarabunPSK" w:hAnsi="TH SarabunPSK" w:cs="TH SarabunPSK"/>
                <w:b/>
                <w:bCs/>
              </w:rPr>
              <w:t>Sports and Recreation for Health</w:t>
            </w:r>
          </w:p>
        </w:tc>
        <w:tc>
          <w:tcPr>
            <w:tcW w:w="1488" w:type="dxa"/>
            <w:shd w:val="clear" w:color="auto" w:fill="auto"/>
          </w:tcPr>
          <w:p w14:paraId="21FB834C" w14:textId="77777777" w:rsidR="00287BE3" w:rsidRPr="00E31F1E" w:rsidRDefault="00287BE3" w:rsidP="00287BE3">
            <w:pPr>
              <w:shd w:val="clear" w:color="auto" w:fill="FFFFFF"/>
              <w:jc w:val="right"/>
              <w:rPr>
                <w:rFonts w:ascii="TH SarabunPSK" w:hAnsi="TH SarabunPSK" w:cs="TH SarabunPSK"/>
                <w:b/>
                <w:bCs/>
              </w:rPr>
            </w:pPr>
            <w:r w:rsidRPr="00E31F1E">
              <w:rPr>
                <w:rFonts w:ascii="TH SarabunPSK" w:hAnsi="TH SarabunPSK" w:cs="TH SarabunPSK"/>
                <w:b/>
                <w:bCs/>
                <w:cs/>
              </w:rPr>
              <w:t>3(2-2-5)</w:t>
            </w:r>
          </w:p>
        </w:tc>
      </w:tr>
      <w:tr w:rsidR="00E31F1E" w:rsidRPr="00E31F1E" w14:paraId="5E2DA661" w14:textId="77777777" w:rsidTr="007054B8">
        <w:tc>
          <w:tcPr>
            <w:tcW w:w="1942" w:type="dxa"/>
            <w:shd w:val="clear" w:color="auto" w:fill="auto"/>
          </w:tcPr>
          <w:p w14:paraId="222BEB00" w14:textId="77777777" w:rsidR="00472F96" w:rsidRPr="00E31F1E" w:rsidRDefault="00472F96" w:rsidP="00E2399F">
            <w:pPr>
              <w:rPr>
                <w:rFonts w:ascii="TH SarabunPSK" w:hAnsi="TH SarabunPSK" w:cs="TH SarabunPSK"/>
                <w:b/>
                <w:bCs/>
              </w:rPr>
            </w:pPr>
          </w:p>
        </w:tc>
        <w:tc>
          <w:tcPr>
            <w:tcW w:w="6947" w:type="dxa"/>
            <w:gridSpan w:val="2"/>
            <w:shd w:val="clear" w:color="auto" w:fill="auto"/>
          </w:tcPr>
          <w:p w14:paraId="6BD4CF9D" w14:textId="645B130F" w:rsidR="00472F96" w:rsidRPr="00E31F1E" w:rsidRDefault="00472F96" w:rsidP="00E2399F">
            <w:pPr>
              <w:tabs>
                <w:tab w:val="left" w:pos="1985"/>
              </w:tabs>
              <w:rPr>
                <w:rFonts w:ascii="TH SarabunPSK" w:hAnsi="TH SarabunPSK" w:cs="TH SarabunPSK"/>
                <w:b/>
                <w:bCs/>
                <w:cs/>
              </w:rPr>
            </w:pPr>
          </w:p>
        </w:tc>
      </w:tr>
      <w:tr w:rsidR="000C1048" w:rsidRPr="00E31F1E" w14:paraId="31D1951F" w14:textId="77777777" w:rsidTr="007A54C8">
        <w:tc>
          <w:tcPr>
            <w:tcW w:w="8889" w:type="dxa"/>
            <w:gridSpan w:val="3"/>
            <w:shd w:val="clear" w:color="auto" w:fill="auto"/>
          </w:tcPr>
          <w:p w14:paraId="50A20784" w14:textId="77777777" w:rsidR="000C1048" w:rsidRPr="00E31F1E" w:rsidRDefault="000C1048" w:rsidP="000C1048">
            <w:pPr>
              <w:rPr>
                <w:rFonts w:ascii="TH SarabunPSK" w:hAnsi="TH SarabunPSK" w:cs="TH SarabunPSK"/>
              </w:rPr>
            </w:pPr>
            <w:r w:rsidRPr="00E31F1E">
              <w:rPr>
                <w:rFonts w:ascii="TH SarabunPSK" w:hAnsi="TH SarabunPSK" w:cs="TH SarabunPSK" w:hint="cs"/>
                <w:b/>
                <w:bCs/>
                <w:cs/>
              </w:rPr>
              <w:t>คำอธิบายรายวิชา</w:t>
            </w:r>
          </w:p>
          <w:p w14:paraId="07DFF27D" w14:textId="50ED9EAB" w:rsidR="000C1048" w:rsidRPr="00E31F1E" w:rsidRDefault="00316915" w:rsidP="002A4CC6">
            <w:pPr>
              <w:ind w:firstLine="229"/>
              <w:jc w:val="thaiDistribute"/>
              <w:rPr>
                <w:rFonts w:ascii="TH SarabunPSK" w:hAnsi="TH SarabunPSK" w:cs="TH SarabunPSK"/>
              </w:rPr>
            </w:pPr>
            <w:r w:rsidRPr="00E31F1E">
              <w:rPr>
                <w:rFonts w:ascii="TH SarabunPSK" w:hAnsi="TH SarabunPSK" w:cs="TH SarabunPSK" w:hint="cs"/>
                <w:cs/>
              </w:rPr>
              <w:t>ศึกษาและปฏิบัติเกี่ยวกับวิธี</w:t>
            </w:r>
            <w:r w:rsidR="00C51396" w:rsidRPr="00E31F1E">
              <w:rPr>
                <w:rFonts w:ascii="TH SarabunPSK" w:hAnsi="TH SarabunPSK" w:cs="TH SarabunPSK"/>
                <w:cs/>
              </w:rPr>
              <w:t>การออกกำลังกาย การเสริมสร้างสมรรถภาพทางกาย ฝึกทักษะการออกกำลังกายและเลือกกิจกรรมกีฬาที่เหมาะสมกับตนเอง ศึกษาหลักโภชนาการเพื่อสุขภาพ จัดกิจกรรมนันทนาการ เพื่อใช้เวลาว่างให้เป็นประโยชน์ เรียนรู้การใช้ชีวิตและการทำงานร่วมกัน ฝึกการ เป็นผู้นำและผู้ตาม ที่ดีในการดำรงตนในสังคมอย่างมีความสุข ทั้งร่างกายและจิตใจ เพื่อพัฒนาคุณภาพชีวิต</w:t>
            </w:r>
          </w:p>
          <w:p w14:paraId="356654D7" w14:textId="6BEE85C7" w:rsidR="000C1048" w:rsidRPr="00E31F1E" w:rsidRDefault="00316915" w:rsidP="000C1048">
            <w:pPr>
              <w:ind w:firstLine="229"/>
              <w:jc w:val="thaiDistribute"/>
              <w:rPr>
                <w:rFonts w:ascii="TH SarabunPSK" w:hAnsi="TH SarabunPSK" w:cs="TH SarabunPSK"/>
                <w:cs/>
              </w:rPr>
            </w:pPr>
            <w:r w:rsidRPr="00E31F1E">
              <w:rPr>
                <w:rFonts w:ascii="TH SarabunPSK" w:hAnsi="TH SarabunPSK" w:cs="TH SarabunPSK"/>
                <w:spacing w:val="-4"/>
              </w:rPr>
              <w:t xml:space="preserve">Study and Practice of how to </w:t>
            </w:r>
            <w:r w:rsidR="00C51396" w:rsidRPr="00E31F1E">
              <w:rPr>
                <w:rFonts w:ascii="TH SarabunPSK" w:hAnsi="TH SarabunPSK" w:cs="TH SarabunPSK"/>
                <w:spacing w:val="-4"/>
              </w:rPr>
              <w:t>exercise; increasing physical ability, practicing exercises, choosing an appropriate sport for individual fitness, studying nutrition needed for different age groups, organizing recreational activities for leisure time, studying how to live and work as a team, applying skills for effective leadership and followers for happy living in order to develop a better quality of life</w:t>
            </w:r>
          </w:p>
        </w:tc>
      </w:tr>
    </w:tbl>
    <w:p w14:paraId="50529802" w14:textId="1D32570A" w:rsidR="00472F96" w:rsidRPr="00E31F1E" w:rsidRDefault="00472F96" w:rsidP="00472F96">
      <w:pPr>
        <w:tabs>
          <w:tab w:val="left" w:pos="1218"/>
        </w:tabs>
        <w:autoSpaceDE w:val="0"/>
        <w:autoSpaceDN w:val="0"/>
        <w:adjustRightInd w:val="0"/>
        <w:ind w:left="1440" w:right="180" w:hanging="1015"/>
        <w:jc w:val="thaiDistribute"/>
        <w:rPr>
          <w:rFonts w:ascii="TH SarabunPSK" w:eastAsia="BrowalliaNew-Bold" w:hAnsi="TH SarabunPSK" w:cs="TH SarabunPSK"/>
        </w:rPr>
      </w:pPr>
    </w:p>
    <w:p w14:paraId="4C191F63" w14:textId="77777777" w:rsidR="00A74499" w:rsidRPr="00E31F1E" w:rsidRDefault="00A74499" w:rsidP="00A74499">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0C019465" w14:textId="6094C441" w:rsidR="00C51396" w:rsidRPr="00E31F1E" w:rsidRDefault="00C51396" w:rsidP="00FF5645">
      <w:pPr>
        <w:ind w:left="364"/>
        <w:rPr>
          <w:rFonts w:ascii="TH SarabunPSK" w:hAnsi="TH SarabunPSK" w:cs="TH SarabunPSK"/>
        </w:rPr>
      </w:pPr>
      <w:r w:rsidRPr="00E31F1E">
        <w:rPr>
          <w:rFonts w:ascii="TH SarabunPSK" w:hAnsi="TH SarabunPSK" w:cs="TH SarabunPSK"/>
        </w:rPr>
        <w:t xml:space="preserve">CLO1: </w:t>
      </w:r>
      <w:r w:rsidR="00313E2F" w:rsidRPr="00E31F1E">
        <w:rPr>
          <w:rFonts w:ascii="TH SarabunPSK" w:hAnsi="TH SarabunPSK" w:cs="TH SarabunPSK" w:hint="cs"/>
          <w:cs/>
        </w:rPr>
        <w:t xml:space="preserve"> </w:t>
      </w:r>
      <w:r w:rsidRPr="00E31F1E">
        <w:rPr>
          <w:rFonts w:ascii="TH SarabunPSK" w:hAnsi="TH SarabunPSK" w:cs="TH SarabunPSK"/>
          <w:cs/>
        </w:rPr>
        <w:t>มีระเบียบวินัย ตรงต่อเวลา และรับผิดชอบในการเข้าเรียนและส่งงานตามที่ได้รับมอบหมาย</w:t>
      </w:r>
    </w:p>
    <w:p w14:paraId="33A6A449" w14:textId="4639DFE8" w:rsidR="00C51396" w:rsidRPr="00E31F1E" w:rsidRDefault="00C51396" w:rsidP="00FF5645">
      <w:pPr>
        <w:ind w:left="364"/>
        <w:rPr>
          <w:rFonts w:ascii="TH SarabunPSK" w:hAnsi="TH SarabunPSK" w:cs="TH SarabunPSK"/>
        </w:rPr>
      </w:pPr>
      <w:r w:rsidRPr="00E31F1E">
        <w:rPr>
          <w:rFonts w:ascii="TH SarabunPSK" w:hAnsi="TH SarabunPSK" w:cs="TH SarabunPSK"/>
        </w:rPr>
        <w:t xml:space="preserve">CLO2: </w:t>
      </w:r>
      <w:r w:rsidR="00313E2F" w:rsidRPr="00E31F1E">
        <w:rPr>
          <w:rFonts w:ascii="TH SarabunPSK" w:hAnsi="TH SarabunPSK" w:cs="TH SarabunPSK" w:hint="cs"/>
          <w:cs/>
        </w:rPr>
        <w:t xml:space="preserve"> </w:t>
      </w:r>
      <w:r w:rsidRPr="00E31F1E">
        <w:rPr>
          <w:rFonts w:ascii="TH SarabunPSK" w:hAnsi="TH SarabunPSK" w:cs="TH SarabunPSK"/>
          <w:cs/>
        </w:rPr>
        <w:t>สามารถอธิบายวิธีการออกกำลังกาย กิจกรรมกีฬาและนันทนาการมาประยุกต์ใช้ได้อย่างถูกต้องเหมาะสม</w:t>
      </w:r>
    </w:p>
    <w:p w14:paraId="1AF943D6" w14:textId="354FAF82" w:rsidR="00C51396" w:rsidRPr="00E31F1E" w:rsidRDefault="00C51396" w:rsidP="00FF5645">
      <w:pPr>
        <w:ind w:left="364"/>
        <w:rPr>
          <w:rFonts w:ascii="TH SarabunPSK" w:hAnsi="TH SarabunPSK" w:cs="TH SarabunPSK"/>
        </w:rPr>
      </w:pPr>
      <w:r w:rsidRPr="00E31F1E">
        <w:rPr>
          <w:rFonts w:ascii="TH SarabunPSK" w:hAnsi="TH SarabunPSK" w:cs="TH SarabunPSK"/>
        </w:rPr>
        <w:t xml:space="preserve">CLO3: </w:t>
      </w:r>
      <w:r w:rsidR="00313E2F" w:rsidRPr="00E31F1E">
        <w:rPr>
          <w:rFonts w:ascii="TH SarabunPSK" w:hAnsi="TH SarabunPSK" w:cs="TH SarabunPSK" w:hint="cs"/>
          <w:cs/>
        </w:rPr>
        <w:t xml:space="preserve"> </w:t>
      </w:r>
      <w:r w:rsidRPr="00E31F1E">
        <w:rPr>
          <w:rFonts w:ascii="TH SarabunPSK" w:hAnsi="TH SarabunPSK" w:cs="TH SarabunPSK"/>
          <w:cs/>
        </w:rPr>
        <w:t>สามารถวิเคราะห์วิธีการเสริมสร้างสมรรถภาพทางกายและการใช้หลักโภชนาการเพื่อสุขภาพได้</w:t>
      </w:r>
    </w:p>
    <w:p w14:paraId="67AC2EDF" w14:textId="4D0CDB1A" w:rsidR="00C51396" w:rsidRPr="00E31F1E" w:rsidRDefault="00C51396" w:rsidP="00FF5645">
      <w:pPr>
        <w:ind w:left="364"/>
        <w:rPr>
          <w:rFonts w:ascii="TH SarabunPSK" w:hAnsi="TH SarabunPSK" w:cs="TH SarabunPSK"/>
        </w:rPr>
      </w:pPr>
      <w:r w:rsidRPr="00E31F1E">
        <w:rPr>
          <w:rFonts w:ascii="TH SarabunPSK" w:hAnsi="TH SarabunPSK" w:cs="TH SarabunPSK"/>
        </w:rPr>
        <w:t xml:space="preserve">CLO4: </w:t>
      </w:r>
      <w:r w:rsidR="00313E2F" w:rsidRPr="00E31F1E">
        <w:rPr>
          <w:rFonts w:ascii="TH SarabunPSK" w:hAnsi="TH SarabunPSK" w:cs="TH SarabunPSK" w:hint="cs"/>
          <w:cs/>
        </w:rPr>
        <w:t xml:space="preserve"> </w:t>
      </w:r>
      <w:r w:rsidRPr="00E31F1E">
        <w:rPr>
          <w:rFonts w:ascii="TH SarabunPSK" w:hAnsi="TH SarabunPSK" w:cs="TH SarabunPSK"/>
          <w:cs/>
        </w:rPr>
        <w:t>สามารถทำงานร่วมกับผู้อื่นได้และนำไปใช้เสริมสร้างบุคลิกภาพ การเป็นผู้นำและผู้ตามที่ดีได้</w:t>
      </w:r>
    </w:p>
    <w:p w14:paraId="35CC7E5D" w14:textId="013E5C3A" w:rsidR="00E1057F" w:rsidRPr="00E31F1E" w:rsidRDefault="00C51396" w:rsidP="00FF5645">
      <w:pPr>
        <w:ind w:left="364"/>
        <w:rPr>
          <w:rFonts w:ascii="TH SarabunPSK" w:hAnsi="TH SarabunPSK" w:cs="TH SarabunPSK"/>
        </w:rPr>
      </w:pPr>
      <w:r w:rsidRPr="00E31F1E">
        <w:rPr>
          <w:rFonts w:ascii="TH SarabunPSK" w:hAnsi="TH SarabunPSK" w:cs="TH SarabunPSK"/>
        </w:rPr>
        <w:t xml:space="preserve">CLO5: </w:t>
      </w:r>
      <w:r w:rsidR="00313E2F" w:rsidRPr="00E31F1E">
        <w:rPr>
          <w:rFonts w:ascii="TH SarabunPSK" w:hAnsi="TH SarabunPSK" w:cs="TH SarabunPSK" w:hint="cs"/>
          <w:cs/>
        </w:rPr>
        <w:t xml:space="preserve"> </w:t>
      </w:r>
      <w:r w:rsidRPr="00E31F1E">
        <w:rPr>
          <w:rFonts w:ascii="TH SarabunPSK" w:hAnsi="TH SarabunPSK" w:cs="TH SarabunPSK"/>
          <w:cs/>
        </w:rPr>
        <w:t>เข้าร่วมกิจกรรมกีฬาและนันทนาการเพื่อพัฒนาร่างกาย จิตใจ อารมณ์ สังคม สติปัญญาและสามารถ</w:t>
      </w:r>
    </w:p>
    <w:p w14:paraId="69F78B2E" w14:textId="5A960CBD" w:rsidR="00C51396" w:rsidRPr="00E31F1E" w:rsidRDefault="00C51396" w:rsidP="00C51396">
      <w:pPr>
        <w:rPr>
          <w:rFonts w:ascii="TH SarabunPSK" w:hAnsi="TH SarabunPSK" w:cs="TH SarabunPSK"/>
        </w:rPr>
      </w:pPr>
    </w:p>
    <w:p w14:paraId="74B220CF" w14:textId="77777777" w:rsidR="00E101A2" w:rsidRPr="00E31F1E" w:rsidRDefault="00E101A2" w:rsidP="00E101A2">
      <w:pPr>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70A1949D" w14:textId="77777777" w:rsidR="00E101A2" w:rsidRPr="00E31F1E" w:rsidRDefault="00E101A2" w:rsidP="00E101A2">
      <w:pPr>
        <w:jc w:val="center"/>
        <w:rPr>
          <w:rFonts w:ascii="TH SarabunPSK" w:hAnsi="TH SarabunPSK" w:cs="TH SarabunPSK"/>
          <w:b/>
          <w:bCs/>
          <w:sz w:val="16"/>
          <w:szCs w:val="16"/>
        </w:rPr>
      </w:pPr>
    </w:p>
    <w:p w14:paraId="01188357" w14:textId="5F24562D" w:rsidR="00E1057F" w:rsidRPr="00E31F1E" w:rsidRDefault="00E1057F" w:rsidP="00E1057F">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818496" behindDoc="0" locked="0" layoutInCell="1" allowOverlap="1" wp14:anchorId="29A62418" wp14:editId="4BDAE41E">
                <wp:simplePos x="0" y="0"/>
                <wp:positionH relativeFrom="column">
                  <wp:posOffset>2901625</wp:posOffset>
                </wp:positionH>
                <wp:positionV relativeFrom="paragraph">
                  <wp:posOffset>51702</wp:posOffset>
                </wp:positionV>
                <wp:extent cx="2703140" cy="2139643"/>
                <wp:effectExtent l="0" t="0" r="21590" b="13335"/>
                <wp:wrapNone/>
                <wp:docPr id="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40" cy="2139643"/>
                        </a:xfrm>
                        <a:prstGeom prst="rect">
                          <a:avLst/>
                        </a:prstGeom>
                        <a:noFill/>
                        <a:ln w="9525">
                          <a:solidFill>
                            <a:srgbClr val="000000"/>
                          </a:solidFill>
                          <a:prstDash val="dash"/>
                          <a:miter lim="800000"/>
                          <a:headEnd/>
                          <a:tailEnd/>
                        </a:ln>
                      </wps:spPr>
                      <wps:txbx>
                        <w:txbxContent>
                          <w:p w14:paraId="429E8C5E" w14:textId="77777777" w:rsidR="00AA3AE1" w:rsidRPr="00F33F6F" w:rsidRDefault="00AA3AE1" w:rsidP="00E1057F">
                            <w:pPr>
                              <w:spacing w:line="260" w:lineRule="exact"/>
                              <w:jc w:val="thaiDistribute"/>
                              <w:rPr>
                                <w:rFonts w:ascii="TH SarabunPSK" w:hAnsi="TH SarabunPSK" w:cs="TH SarabunPSK"/>
                                <w:b/>
                                <w:bCs/>
                              </w:rPr>
                            </w:pPr>
                            <w:r w:rsidRPr="00F33F6F">
                              <w:rPr>
                                <w:rFonts w:ascii="TH SarabunPSK" w:hAnsi="TH SarabunPSK" w:cs="TH SarabunPSK"/>
                                <w:b/>
                                <w:bCs/>
                                <w:cs/>
                              </w:rPr>
                              <w:t xml:space="preserve">วิธีการประเมินผล </w:t>
                            </w:r>
                            <w:r w:rsidRPr="00F33F6F">
                              <w:rPr>
                                <w:rFonts w:ascii="TH SarabunPSK" w:hAnsi="TH SarabunPSK" w:cs="TH SarabunPSK"/>
                                <w:b/>
                                <w:bCs/>
                              </w:rPr>
                              <w:t>(AT)</w:t>
                            </w:r>
                          </w:p>
                          <w:p w14:paraId="30EAC4F4" w14:textId="48367D65" w:rsidR="00AA3AE1" w:rsidRPr="00F33F6F" w:rsidRDefault="00AA3AE1" w:rsidP="00EE3274">
                            <w:pPr>
                              <w:ind w:left="532" w:hanging="490"/>
                              <w:rPr>
                                <w:rFonts w:ascii="TH SarabunPSK" w:hAnsi="TH SarabunPSK" w:cs="TH SarabunPSK"/>
                                <w:cs/>
                              </w:rPr>
                            </w:pPr>
                            <w:r w:rsidRPr="00F33F6F">
                              <w:rPr>
                                <w:rFonts w:ascii="TH SarabunPSK" w:hAnsi="TH SarabunPSK" w:cs="TH SarabunPSK"/>
                              </w:rPr>
                              <w:t>AT1:</w:t>
                            </w:r>
                            <w:r w:rsidRPr="00F33F6F">
                              <w:t xml:space="preserve"> </w:t>
                            </w:r>
                            <w:r>
                              <w:t xml:space="preserve"> </w:t>
                            </w:r>
                            <w:r w:rsidRPr="00F33F6F">
                              <w:rPr>
                                <w:rFonts w:ascii="TH SarabunPSK" w:hAnsi="TH SarabunPSK" w:cs="TH SarabunPSK"/>
                                <w:cs/>
                              </w:rPr>
                              <w:t>สังเกตุและบันทึกพฤติกรรมการเข้าชั้นเรียน</w:t>
                            </w:r>
                            <w:r w:rsidRPr="00F33F6F">
                              <w:rPr>
                                <w:rFonts w:ascii="TH SarabunPSK" w:hAnsi="TH SarabunPSK" w:cs="TH SarabunPSK"/>
                              </w:rPr>
                              <w:t xml:space="preserve"> </w:t>
                            </w:r>
                            <w:r w:rsidRPr="00F33F6F">
                              <w:rPr>
                                <w:rFonts w:ascii="TH SarabunPSK" w:hAnsi="TH SarabunPSK" w:cs="TH SarabunPSK" w:hint="cs"/>
                                <w:cs/>
                              </w:rPr>
                              <w:t>(</w:t>
                            </w:r>
                            <w:r w:rsidRPr="00F33F6F">
                              <w:rPr>
                                <w:rFonts w:ascii="TH SarabunPSK" w:hAnsi="TH SarabunPSK" w:cs="TH SarabunPSK"/>
                              </w:rPr>
                              <w:t>TLA1, 3, 4</w:t>
                            </w:r>
                            <w:r w:rsidRPr="00F33F6F">
                              <w:rPr>
                                <w:rFonts w:ascii="TH SarabunPSK" w:hAnsi="TH SarabunPSK" w:cs="TH SarabunPSK" w:hint="cs"/>
                                <w:cs/>
                              </w:rPr>
                              <w:t>)</w:t>
                            </w:r>
                          </w:p>
                          <w:p w14:paraId="39927FAF" w14:textId="6D755A37" w:rsidR="00AA3AE1" w:rsidRPr="00F33F6F" w:rsidRDefault="00AA3AE1" w:rsidP="00EE3274">
                            <w:pPr>
                              <w:ind w:left="532" w:hanging="490"/>
                              <w:rPr>
                                <w:rFonts w:ascii="TH SarabunPSK" w:hAnsi="TH SarabunPSK" w:cs="TH SarabunPSK"/>
                                <w:cs/>
                              </w:rPr>
                            </w:pPr>
                            <w:r w:rsidRPr="00F33F6F">
                              <w:rPr>
                                <w:rFonts w:ascii="TH SarabunPSK" w:hAnsi="TH SarabunPSK" w:cs="TH SarabunPSK"/>
                              </w:rPr>
                              <w:t xml:space="preserve">AT2: </w:t>
                            </w:r>
                            <w:r>
                              <w:rPr>
                                <w:rFonts w:ascii="TH SarabunPSK" w:hAnsi="TH SarabunPSK" w:cs="TH SarabunPSK"/>
                              </w:rPr>
                              <w:t xml:space="preserve"> </w:t>
                            </w:r>
                            <w:r w:rsidRPr="00F33F6F">
                              <w:rPr>
                                <w:rFonts w:ascii="TH SarabunPSK" w:hAnsi="TH SarabunPSK" w:cs="TH SarabunPSK"/>
                                <w:cs/>
                              </w:rPr>
                              <w:t xml:space="preserve">แบบทดสอบความรู้ </w:t>
                            </w:r>
                            <w:r w:rsidRPr="00F33F6F">
                              <w:rPr>
                                <w:rFonts w:ascii="TH SarabunPSK" w:hAnsi="TH SarabunPSK" w:cs="TH SarabunPSK" w:hint="cs"/>
                                <w:cs/>
                              </w:rPr>
                              <w:t>(</w:t>
                            </w:r>
                            <w:r w:rsidRPr="00F33F6F">
                              <w:rPr>
                                <w:rFonts w:ascii="TH SarabunPSK" w:hAnsi="TH SarabunPSK" w:cs="TH SarabunPSK"/>
                              </w:rPr>
                              <w:t>TLA2, 3, 4</w:t>
                            </w:r>
                            <w:r w:rsidRPr="00F33F6F">
                              <w:rPr>
                                <w:rFonts w:ascii="TH SarabunPSK" w:hAnsi="TH SarabunPSK" w:cs="TH SarabunPSK" w:hint="cs"/>
                                <w:cs/>
                              </w:rPr>
                              <w:t>)</w:t>
                            </w:r>
                          </w:p>
                          <w:p w14:paraId="44393B82" w14:textId="4A12D79B" w:rsidR="00AA3AE1" w:rsidRPr="00F33F6F" w:rsidRDefault="00AA3AE1" w:rsidP="00EE3274">
                            <w:pPr>
                              <w:ind w:left="532" w:hanging="490"/>
                              <w:rPr>
                                <w:rFonts w:ascii="TH SarabunPSK" w:hAnsi="TH SarabunPSK" w:cs="TH SarabunPSK"/>
                              </w:rPr>
                            </w:pPr>
                            <w:r w:rsidRPr="00F33F6F">
                              <w:rPr>
                                <w:rFonts w:ascii="TH SarabunPSK" w:hAnsi="TH SarabunPSK" w:cs="TH SarabunPSK"/>
                              </w:rPr>
                              <w:t xml:space="preserve">AT3: </w:t>
                            </w:r>
                            <w:r>
                              <w:rPr>
                                <w:rFonts w:ascii="TH SarabunPSK" w:hAnsi="TH SarabunPSK" w:cs="TH SarabunPSK"/>
                              </w:rPr>
                              <w:t xml:space="preserve"> </w:t>
                            </w:r>
                            <w:r w:rsidRPr="00F33F6F">
                              <w:rPr>
                                <w:rFonts w:ascii="TH SarabunPSK" w:hAnsi="TH SarabunPSK" w:cs="TH SarabunPSK"/>
                                <w:cs/>
                              </w:rPr>
                              <w:t xml:space="preserve">แบบทดสอบปฏิบัติ </w:t>
                            </w:r>
                            <w:r w:rsidRPr="00F33F6F">
                              <w:rPr>
                                <w:rFonts w:ascii="TH SarabunPSK" w:hAnsi="TH SarabunPSK" w:cs="TH SarabunPSK" w:hint="cs"/>
                                <w:cs/>
                              </w:rPr>
                              <w:t>ประเมินการนำเสนองาน (</w:t>
                            </w:r>
                            <w:r w:rsidRPr="00F33F6F">
                              <w:rPr>
                                <w:rFonts w:ascii="TH SarabunPSK" w:hAnsi="TH SarabunPSK" w:cs="TH SarabunPSK"/>
                              </w:rPr>
                              <w:t>TLA3, 4</w:t>
                            </w:r>
                            <w:r w:rsidRPr="00F33F6F">
                              <w:rPr>
                                <w:rFonts w:ascii="TH SarabunPSK" w:hAnsi="TH SarabunPSK" w:cs="TH SarabunPSK" w:hint="cs"/>
                                <w:cs/>
                              </w:rPr>
                              <w:t>)</w:t>
                            </w:r>
                          </w:p>
                          <w:p w14:paraId="62ACC962" w14:textId="77777777" w:rsidR="00AA3AE1" w:rsidRPr="00F33F6F" w:rsidRDefault="00AA3AE1" w:rsidP="00C51396">
                            <w:pPr>
                              <w:rPr>
                                <w:rFonts w:ascii="TH SarabunPSK" w:hAnsi="TH SarabunPSK" w:cs="TH SarabunPSK"/>
                              </w:rPr>
                            </w:pPr>
                          </w:p>
                          <w:p w14:paraId="19B6A8AB" w14:textId="77777777" w:rsidR="00AA3AE1" w:rsidRPr="00F33F6F" w:rsidRDefault="00AA3AE1" w:rsidP="00C51396">
                            <w:pPr>
                              <w:rPr>
                                <w:rFonts w:ascii="TH SarabunPSK" w:hAnsi="TH SarabunPSK" w:cs="TH SarabunPSK"/>
                              </w:rPr>
                            </w:pPr>
                          </w:p>
                          <w:p w14:paraId="577BD760" w14:textId="0F716976" w:rsidR="00AA3AE1" w:rsidRPr="00F33F6F" w:rsidRDefault="00AA3AE1" w:rsidP="00E1057F">
                            <w:pPr>
                              <w:spacing w:line="260" w:lineRule="exact"/>
                              <w:ind w:left="476" w:hanging="476"/>
                              <w:rPr>
                                <w:rFonts w:ascii="TH SarabunPSK" w:hAnsi="TH SarabunPSK" w:cs="TH SarabunPSK"/>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62418" id="_x0000_s1099" type="#_x0000_t202" style="position:absolute;margin-left:228.45pt;margin-top:4.05pt;width:212.85pt;height:168.5pt;z-index:251818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" filled="f">
                <v:stroke dashstyle="dash"/>
                <v:textbox>
                  <w:txbxContent>
                    <w:p w14:paraId="429E8C5E" w14:textId="77777777" w:rsidR="00AA3AE1" w:rsidRPr="00F33F6F" w:rsidRDefault="00AA3AE1" w:rsidP="00E1057F">
                      <w:pPr>
                        <w:spacing w:line="260" w:lineRule="exact"/>
                        <w:jc w:val="thaiDistribute"/>
                        <w:rPr>
                          <w:rFonts w:ascii="TH SarabunPSK" w:hAnsi="TH SarabunPSK" w:cs="TH SarabunPSK"/>
                          <w:b/>
                          <w:bCs/>
                        </w:rPr>
                      </w:pPr>
                      <w:r w:rsidRPr="00F33F6F">
                        <w:rPr>
                          <w:rFonts w:ascii="TH SarabunPSK" w:hAnsi="TH SarabunPSK" w:cs="TH SarabunPSK"/>
                          <w:b/>
                          <w:bCs/>
                          <w:cs/>
                        </w:rPr>
                        <w:t xml:space="preserve">วิธีการประเมินผล </w:t>
                      </w:r>
                      <w:r w:rsidRPr="00F33F6F">
                        <w:rPr>
                          <w:rFonts w:ascii="TH SarabunPSK" w:hAnsi="TH SarabunPSK" w:cs="TH SarabunPSK"/>
                          <w:b/>
                          <w:bCs/>
                        </w:rPr>
                        <w:t>(AT)</w:t>
                      </w:r>
                    </w:p>
                    <w:p w14:paraId="30EAC4F4" w14:textId="48367D65" w:rsidR="00AA3AE1" w:rsidRPr="00F33F6F" w:rsidRDefault="00AA3AE1" w:rsidP="00EE3274">
                      <w:pPr>
                        <w:ind w:left="532" w:hanging="490"/>
                        <w:rPr>
                          <w:rFonts w:ascii="TH SarabunPSK" w:hAnsi="TH SarabunPSK" w:cs="TH SarabunPSK"/>
                          <w:cs/>
                        </w:rPr>
                      </w:pPr>
                      <w:r w:rsidRPr="00F33F6F">
                        <w:rPr>
                          <w:rFonts w:ascii="TH SarabunPSK" w:hAnsi="TH SarabunPSK" w:cs="TH SarabunPSK"/>
                        </w:rPr>
                        <w:t>AT1:</w:t>
                      </w:r>
                      <w:r w:rsidRPr="00F33F6F">
                        <w:t xml:space="preserve"> </w:t>
                      </w:r>
                      <w:r>
                        <w:t xml:space="preserve"> </w:t>
                      </w:r>
                      <w:r w:rsidRPr="00F33F6F">
                        <w:rPr>
                          <w:rFonts w:ascii="TH SarabunPSK" w:hAnsi="TH SarabunPSK" w:cs="TH SarabunPSK"/>
                          <w:cs/>
                        </w:rPr>
                        <w:t>สังเกตุและบันทึกพฤติกรรมการเข้าชั้นเรียน</w:t>
                      </w:r>
                      <w:r w:rsidRPr="00F33F6F">
                        <w:rPr>
                          <w:rFonts w:ascii="TH SarabunPSK" w:hAnsi="TH SarabunPSK" w:cs="TH SarabunPSK"/>
                        </w:rPr>
                        <w:t xml:space="preserve"> </w:t>
                      </w:r>
                      <w:r w:rsidRPr="00F33F6F">
                        <w:rPr>
                          <w:rFonts w:ascii="TH SarabunPSK" w:hAnsi="TH SarabunPSK" w:cs="TH SarabunPSK" w:hint="cs"/>
                          <w:cs/>
                        </w:rPr>
                        <w:t>(</w:t>
                      </w:r>
                      <w:r w:rsidRPr="00F33F6F">
                        <w:rPr>
                          <w:rFonts w:ascii="TH SarabunPSK" w:hAnsi="TH SarabunPSK" w:cs="TH SarabunPSK"/>
                        </w:rPr>
                        <w:t>TLA1, 3, 4</w:t>
                      </w:r>
                      <w:r w:rsidRPr="00F33F6F">
                        <w:rPr>
                          <w:rFonts w:ascii="TH SarabunPSK" w:hAnsi="TH SarabunPSK" w:cs="TH SarabunPSK" w:hint="cs"/>
                          <w:cs/>
                        </w:rPr>
                        <w:t>)</w:t>
                      </w:r>
                    </w:p>
                    <w:p w14:paraId="39927FAF" w14:textId="6D755A37" w:rsidR="00AA3AE1" w:rsidRPr="00F33F6F" w:rsidRDefault="00AA3AE1" w:rsidP="00EE3274">
                      <w:pPr>
                        <w:ind w:left="532" w:hanging="490"/>
                        <w:rPr>
                          <w:rFonts w:ascii="TH SarabunPSK" w:hAnsi="TH SarabunPSK" w:cs="TH SarabunPSK"/>
                          <w:cs/>
                        </w:rPr>
                      </w:pPr>
                      <w:r w:rsidRPr="00F33F6F">
                        <w:rPr>
                          <w:rFonts w:ascii="TH SarabunPSK" w:hAnsi="TH SarabunPSK" w:cs="TH SarabunPSK"/>
                        </w:rPr>
                        <w:t xml:space="preserve">AT2: </w:t>
                      </w:r>
                      <w:r>
                        <w:rPr>
                          <w:rFonts w:ascii="TH SarabunPSK" w:hAnsi="TH SarabunPSK" w:cs="TH SarabunPSK"/>
                        </w:rPr>
                        <w:t xml:space="preserve"> </w:t>
                      </w:r>
                      <w:r w:rsidRPr="00F33F6F">
                        <w:rPr>
                          <w:rFonts w:ascii="TH SarabunPSK" w:hAnsi="TH SarabunPSK" w:cs="TH SarabunPSK"/>
                          <w:cs/>
                        </w:rPr>
                        <w:t xml:space="preserve">แบบทดสอบความรู้ </w:t>
                      </w:r>
                      <w:r w:rsidRPr="00F33F6F">
                        <w:rPr>
                          <w:rFonts w:ascii="TH SarabunPSK" w:hAnsi="TH SarabunPSK" w:cs="TH SarabunPSK" w:hint="cs"/>
                          <w:cs/>
                        </w:rPr>
                        <w:t>(</w:t>
                      </w:r>
                      <w:r w:rsidRPr="00F33F6F">
                        <w:rPr>
                          <w:rFonts w:ascii="TH SarabunPSK" w:hAnsi="TH SarabunPSK" w:cs="TH SarabunPSK"/>
                        </w:rPr>
                        <w:t>TLA2, 3, 4</w:t>
                      </w:r>
                      <w:r w:rsidRPr="00F33F6F">
                        <w:rPr>
                          <w:rFonts w:ascii="TH SarabunPSK" w:hAnsi="TH SarabunPSK" w:cs="TH SarabunPSK" w:hint="cs"/>
                          <w:cs/>
                        </w:rPr>
                        <w:t>)</w:t>
                      </w:r>
                    </w:p>
                    <w:p w14:paraId="44393B82" w14:textId="4A12D79B" w:rsidR="00AA3AE1" w:rsidRPr="00F33F6F" w:rsidRDefault="00AA3AE1" w:rsidP="00EE3274">
                      <w:pPr>
                        <w:ind w:left="532" w:hanging="490"/>
                        <w:rPr>
                          <w:rFonts w:ascii="TH SarabunPSK" w:hAnsi="TH SarabunPSK" w:cs="TH SarabunPSK"/>
                        </w:rPr>
                      </w:pPr>
                      <w:r w:rsidRPr="00F33F6F">
                        <w:rPr>
                          <w:rFonts w:ascii="TH SarabunPSK" w:hAnsi="TH SarabunPSK" w:cs="TH SarabunPSK"/>
                        </w:rPr>
                        <w:t xml:space="preserve">AT3: </w:t>
                      </w:r>
                      <w:r>
                        <w:rPr>
                          <w:rFonts w:ascii="TH SarabunPSK" w:hAnsi="TH SarabunPSK" w:cs="TH SarabunPSK"/>
                        </w:rPr>
                        <w:t xml:space="preserve"> </w:t>
                      </w:r>
                      <w:r w:rsidRPr="00F33F6F">
                        <w:rPr>
                          <w:rFonts w:ascii="TH SarabunPSK" w:hAnsi="TH SarabunPSK" w:cs="TH SarabunPSK"/>
                          <w:cs/>
                        </w:rPr>
                        <w:t xml:space="preserve">แบบทดสอบปฏิบัติ </w:t>
                      </w:r>
                      <w:r w:rsidRPr="00F33F6F">
                        <w:rPr>
                          <w:rFonts w:ascii="TH SarabunPSK" w:hAnsi="TH SarabunPSK" w:cs="TH SarabunPSK" w:hint="cs"/>
                          <w:cs/>
                        </w:rPr>
                        <w:t>ประเมินการนำเสนองาน (</w:t>
                      </w:r>
                      <w:r w:rsidRPr="00F33F6F">
                        <w:rPr>
                          <w:rFonts w:ascii="TH SarabunPSK" w:hAnsi="TH SarabunPSK" w:cs="TH SarabunPSK"/>
                        </w:rPr>
                        <w:t>TLA3, 4</w:t>
                      </w:r>
                      <w:r w:rsidRPr="00F33F6F">
                        <w:rPr>
                          <w:rFonts w:ascii="TH SarabunPSK" w:hAnsi="TH SarabunPSK" w:cs="TH SarabunPSK" w:hint="cs"/>
                          <w:cs/>
                        </w:rPr>
                        <w:t>)</w:t>
                      </w:r>
                    </w:p>
                    <w:p w14:paraId="62ACC962" w14:textId="77777777" w:rsidR="00AA3AE1" w:rsidRPr="00F33F6F" w:rsidRDefault="00AA3AE1" w:rsidP="00C51396">
                      <w:pPr>
                        <w:rPr>
                          <w:rFonts w:ascii="TH SarabunPSK" w:hAnsi="TH SarabunPSK" w:cs="TH SarabunPSK"/>
                        </w:rPr>
                      </w:pPr>
                    </w:p>
                    <w:p w14:paraId="19B6A8AB" w14:textId="77777777" w:rsidR="00AA3AE1" w:rsidRPr="00F33F6F" w:rsidRDefault="00AA3AE1" w:rsidP="00C51396">
                      <w:pPr>
                        <w:rPr>
                          <w:rFonts w:ascii="TH SarabunPSK" w:hAnsi="TH SarabunPSK" w:cs="TH SarabunPSK"/>
                        </w:rPr>
                      </w:pPr>
                    </w:p>
                    <w:p w14:paraId="577BD760" w14:textId="0F716976" w:rsidR="00AA3AE1" w:rsidRPr="00F33F6F" w:rsidRDefault="00AA3AE1" w:rsidP="00E1057F">
                      <w:pPr>
                        <w:spacing w:line="260" w:lineRule="exact"/>
                        <w:ind w:left="476" w:hanging="476"/>
                        <w:rPr>
                          <w:rFonts w:ascii="TH SarabunPSK" w:hAnsi="TH SarabunPSK" w:cs="TH SarabunPSK"/>
                          <w:cs/>
                        </w:rPr>
                      </w:pPr>
                    </w:p>
                  </w:txbxContent>
                </v:textbox>
              </v:shape>
            </w:pict>
          </mc:Fallback>
        </mc:AlternateContent>
      </w:r>
      <w:r w:rsidRPr="00E31F1E">
        <w:rPr>
          <w:rFonts w:ascii="TH SarabunPSK" w:hAnsi="TH SarabunPSK" w:cs="TH SarabunPSK"/>
          <w:noProof/>
        </w:rPr>
        <mc:AlternateContent>
          <mc:Choice Requires="wps">
            <w:drawing>
              <wp:anchor distT="45720" distB="45720" distL="114300" distR="114300" simplePos="0" relativeHeight="251817472" behindDoc="0" locked="0" layoutInCell="1" allowOverlap="1" wp14:anchorId="14062790" wp14:editId="276E2B17">
                <wp:simplePos x="0" y="0"/>
                <wp:positionH relativeFrom="margin">
                  <wp:align>left</wp:align>
                </wp:positionH>
                <wp:positionV relativeFrom="paragraph">
                  <wp:posOffset>54389</wp:posOffset>
                </wp:positionV>
                <wp:extent cx="2719346" cy="2135753"/>
                <wp:effectExtent l="0" t="0" r="24130" b="1714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346" cy="2135753"/>
                        </a:xfrm>
                        <a:prstGeom prst="rect">
                          <a:avLst/>
                        </a:prstGeom>
                        <a:noFill/>
                        <a:ln w="9525">
                          <a:solidFill>
                            <a:srgbClr val="000000"/>
                          </a:solidFill>
                          <a:prstDash val="dash"/>
                          <a:miter lim="800000"/>
                          <a:headEnd/>
                          <a:tailEnd/>
                        </a:ln>
                      </wps:spPr>
                      <wps:txbx>
                        <w:txbxContent>
                          <w:p w14:paraId="450266ED" w14:textId="77777777" w:rsidR="00AA3AE1" w:rsidRPr="00A671BA" w:rsidRDefault="00AA3AE1" w:rsidP="00045655">
                            <w:pPr>
                              <w:jc w:val="thaiDistribute"/>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350B7D8D" w14:textId="5A387A76" w:rsidR="00AA3AE1" w:rsidRPr="00C51396" w:rsidRDefault="00AA3AE1" w:rsidP="00EE3274">
                            <w:pPr>
                              <w:ind w:left="560" w:hanging="546"/>
                              <w:rPr>
                                <w:rFonts w:ascii="TH SarabunPSK" w:hAnsi="TH SarabunPSK" w:cs="TH SarabunPSK"/>
                                <w:spacing w:val="-6"/>
                              </w:rPr>
                            </w:pPr>
                            <w:r w:rsidRPr="00C51396">
                              <w:rPr>
                                <w:rFonts w:ascii="TH SarabunPSK" w:hAnsi="TH SarabunPSK" w:cs="TH SarabunPSK"/>
                                <w:spacing w:val="-6"/>
                              </w:rPr>
                              <w:t>TLA1:</w:t>
                            </w:r>
                            <w:r>
                              <w:rPr>
                                <w:rFonts w:ascii="TH SarabunPSK" w:hAnsi="TH SarabunPSK" w:cs="TH SarabunPSK"/>
                                <w:spacing w:val="-6"/>
                              </w:rPr>
                              <w:t xml:space="preserve"> </w:t>
                            </w:r>
                            <w:r w:rsidRPr="00C51396">
                              <w:rPr>
                                <w:rFonts w:ascii="TH SarabunPSK" w:hAnsi="TH SarabunPSK" w:cs="TH SarabunPSK"/>
                                <w:spacing w:val="-6"/>
                              </w:rPr>
                              <w:t xml:space="preserve"> </w:t>
                            </w:r>
                            <w:r w:rsidRPr="00C51396">
                              <w:rPr>
                                <w:rFonts w:ascii="TH SarabunPSK" w:hAnsi="TH SarabunPSK" w:cs="TH SarabunPSK"/>
                                <w:spacing w:val="-6"/>
                                <w:cs/>
                              </w:rPr>
                              <w:t>ยกตัวอย่างกรณีศึกษาความรับผิดชอบต่อตนเองและผู้อื่น (</w:t>
                            </w:r>
                            <w:r w:rsidRPr="00C51396">
                              <w:rPr>
                                <w:rFonts w:ascii="TH SarabunPSK" w:hAnsi="TH SarabunPSK" w:cs="TH SarabunPSK"/>
                                <w:spacing w:val="-6"/>
                              </w:rPr>
                              <w:t>CLO1, 4)</w:t>
                            </w:r>
                          </w:p>
                          <w:p w14:paraId="14DC699C" w14:textId="43BEDC48" w:rsidR="00AA3AE1" w:rsidRPr="00C51396" w:rsidRDefault="00AA3AE1" w:rsidP="00EE3274">
                            <w:pPr>
                              <w:ind w:left="560" w:hanging="546"/>
                              <w:rPr>
                                <w:rFonts w:ascii="TH SarabunPSK" w:hAnsi="TH SarabunPSK" w:cs="TH SarabunPSK"/>
                                <w:spacing w:val="-6"/>
                              </w:rPr>
                            </w:pPr>
                            <w:r w:rsidRPr="00C51396">
                              <w:rPr>
                                <w:rFonts w:ascii="TH SarabunPSK" w:hAnsi="TH SarabunPSK" w:cs="TH SarabunPSK"/>
                                <w:spacing w:val="-6"/>
                              </w:rPr>
                              <w:t xml:space="preserve">TLA2: </w:t>
                            </w:r>
                            <w:r>
                              <w:rPr>
                                <w:rFonts w:ascii="TH SarabunPSK" w:hAnsi="TH SarabunPSK" w:cs="TH SarabunPSK"/>
                                <w:spacing w:val="-6"/>
                              </w:rPr>
                              <w:t xml:space="preserve"> </w:t>
                            </w:r>
                            <w:r w:rsidRPr="00C51396">
                              <w:rPr>
                                <w:rFonts w:ascii="TH SarabunPSK" w:hAnsi="TH SarabunPSK" w:cs="TH SarabunPSK"/>
                                <w:spacing w:val="-6"/>
                                <w:cs/>
                              </w:rPr>
                              <w:t>สาธิตวิธีการออกกำลังกาย กิจกรรมกีฬาและนันทนาการ (</w:t>
                            </w:r>
                            <w:r w:rsidRPr="00C51396">
                              <w:rPr>
                                <w:rFonts w:ascii="TH SarabunPSK" w:hAnsi="TH SarabunPSK" w:cs="TH SarabunPSK"/>
                                <w:spacing w:val="-6"/>
                              </w:rPr>
                              <w:t>CLO2)</w:t>
                            </w:r>
                          </w:p>
                          <w:p w14:paraId="66CC41EA" w14:textId="0C1580B7" w:rsidR="00AA3AE1" w:rsidRPr="00C51396" w:rsidRDefault="00AA3AE1" w:rsidP="00EE3274">
                            <w:pPr>
                              <w:ind w:left="560" w:hanging="546"/>
                              <w:rPr>
                                <w:rFonts w:ascii="TH SarabunPSK" w:hAnsi="TH SarabunPSK" w:cs="TH SarabunPSK"/>
                                <w:spacing w:val="-6"/>
                              </w:rPr>
                            </w:pPr>
                            <w:r w:rsidRPr="00C51396">
                              <w:rPr>
                                <w:rFonts w:ascii="TH SarabunPSK" w:hAnsi="TH SarabunPSK" w:cs="TH SarabunPSK"/>
                                <w:spacing w:val="-6"/>
                              </w:rPr>
                              <w:t xml:space="preserve">TLA3: </w:t>
                            </w:r>
                            <w:r>
                              <w:rPr>
                                <w:rFonts w:ascii="TH SarabunPSK" w:hAnsi="TH SarabunPSK" w:cs="TH SarabunPSK"/>
                                <w:spacing w:val="-6"/>
                              </w:rPr>
                              <w:t xml:space="preserve"> </w:t>
                            </w:r>
                            <w:r w:rsidRPr="00C51396">
                              <w:rPr>
                                <w:rFonts w:ascii="TH SarabunPSK" w:hAnsi="TH SarabunPSK" w:cs="TH SarabunPSK"/>
                                <w:spacing w:val="-6"/>
                                <w:cs/>
                              </w:rPr>
                              <w:t>ปฏิบัติการจัดโปรแกรมการฝึกสมรรถภาพทางกาย และวางแผนโภชนาการ และกิจกรรมนันทนาการเพื่อสุขภาพ (</w:t>
                            </w:r>
                            <w:r w:rsidRPr="00C51396">
                              <w:rPr>
                                <w:rFonts w:ascii="TH SarabunPSK" w:hAnsi="TH SarabunPSK" w:cs="TH SarabunPSK"/>
                                <w:spacing w:val="-6"/>
                              </w:rPr>
                              <w:t>CLO3, 5)</w:t>
                            </w:r>
                          </w:p>
                          <w:p w14:paraId="08335EE7" w14:textId="2FF795B1" w:rsidR="00AA3AE1" w:rsidRPr="001A3233" w:rsidRDefault="00AA3AE1" w:rsidP="00EE3274">
                            <w:pPr>
                              <w:ind w:left="560" w:hanging="546"/>
                              <w:rPr>
                                <w:rFonts w:ascii="TH SarabunPSK" w:hAnsi="TH SarabunPSK" w:cs="TH SarabunPSK"/>
                                <w:spacing w:val="-6"/>
                              </w:rPr>
                            </w:pPr>
                            <w:r w:rsidRPr="00C51396">
                              <w:rPr>
                                <w:rFonts w:ascii="TH SarabunPSK" w:hAnsi="TH SarabunPSK" w:cs="TH SarabunPSK"/>
                                <w:spacing w:val="-6"/>
                              </w:rPr>
                              <w:t xml:space="preserve">TLA4: </w:t>
                            </w:r>
                            <w:r>
                              <w:rPr>
                                <w:rFonts w:ascii="TH SarabunPSK" w:hAnsi="TH SarabunPSK" w:cs="TH SarabunPSK"/>
                                <w:spacing w:val="-6"/>
                              </w:rPr>
                              <w:t xml:space="preserve"> </w:t>
                            </w:r>
                            <w:r w:rsidRPr="00C51396">
                              <w:rPr>
                                <w:rFonts w:ascii="TH SarabunPSK" w:hAnsi="TH SarabunPSK" w:cs="TH SarabunPSK"/>
                                <w:spacing w:val="-6"/>
                                <w:cs/>
                              </w:rPr>
                              <w:t>จัดกิจกรรม นำเสนอผลงาน อภิปรายและแสดงความคิดเห็น (</w:t>
                            </w:r>
                            <w:r w:rsidRPr="00C51396">
                              <w:rPr>
                                <w:rFonts w:ascii="TH SarabunPSK" w:hAnsi="TH SarabunPSK" w:cs="TH SarabunPSK"/>
                                <w:spacing w:val="-6"/>
                              </w:rPr>
                              <w:t>CLO4,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62790" id="Text Box 130" o:spid="_x0000_s1100" type="#_x0000_t202" style="position:absolute;margin-left:0;margin-top:4.3pt;width:214.1pt;height:168.15pt;z-index:2518174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" filled="f">
                <v:stroke dashstyle="dash"/>
                <v:textbox>
                  <w:txbxContent>
                    <w:p w14:paraId="450266ED" w14:textId="77777777" w:rsidR="00AA3AE1" w:rsidRPr="00A671BA" w:rsidRDefault="00AA3AE1" w:rsidP="00045655">
                      <w:pPr>
                        <w:jc w:val="thaiDistribute"/>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350B7D8D" w14:textId="5A387A76" w:rsidR="00AA3AE1" w:rsidRPr="00C51396" w:rsidRDefault="00AA3AE1" w:rsidP="00EE3274">
                      <w:pPr>
                        <w:ind w:left="560" w:hanging="546"/>
                        <w:rPr>
                          <w:rFonts w:ascii="TH SarabunPSK" w:hAnsi="TH SarabunPSK" w:cs="TH SarabunPSK"/>
                          <w:spacing w:val="-6"/>
                        </w:rPr>
                      </w:pPr>
                      <w:r w:rsidRPr="00C51396">
                        <w:rPr>
                          <w:rFonts w:ascii="TH SarabunPSK" w:hAnsi="TH SarabunPSK" w:cs="TH SarabunPSK"/>
                          <w:spacing w:val="-6"/>
                        </w:rPr>
                        <w:t>TLA1:</w:t>
                      </w:r>
                      <w:r>
                        <w:rPr>
                          <w:rFonts w:ascii="TH SarabunPSK" w:hAnsi="TH SarabunPSK" w:cs="TH SarabunPSK"/>
                          <w:spacing w:val="-6"/>
                        </w:rPr>
                        <w:t xml:space="preserve"> </w:t>
                      </w:r>
                      <w:r w:rsidRPr="00C51396">
                        <w:rPr>
                          <w:rFonts w:ascii="TH SarabunPSK" w:hAnsi="TH SarabunPSK" w:cs="TH SarabunPSK"/>
                          <w:spacing w:val="-6"/>
                        </w:rPr>
                        <w:t xml:space="preserve"> </w:t>
                      </w:r>
                      <w:r w:rsidRPr="00C51396">
                        <w:rPr>
                          <w:rFonts w:ascii="TH SarabunPSK" w:hAnsi="TH SarabunPSK" w:cs="TH SarabunPSK"/>
                          <w:spacing w:val="-6"/>
                          <w:cs/>
                        </w:rPr>
                        <w:t>ยกตัวอย่างกรณีศึกษาความรับผิดชอบต่อตนเองและผู้อื่น (</w:t>
                      </w:r>
                      <w:r w:rsidRPr="00C51396">
                        <w:rPr>
                          <w:rFonts w:ascii="TH SarabunPSK" w:hAnsi="TH SarabunPSK" w:cs="TH SarabunPSK"/>
                          <w:spacing w:val="-6"/>
                        </w:rPr>
                        <w:t>CLO1, 4)</w:t>
                      </w:r>
                    </w:p>
                    <w:p w14:paraId="14DC699C" w14:textId="43BEDC48" w:rsidR="00AA3AE1" w:rsidRPr="00C51396" w:rsidRDefault="00AA3AE1" w:rsidP="00EE3274">
                      <w:pPr>
                        <w:ind w:left="560" w:hanging="546"/>
                        <w:rPr>
                          <w:rFonts w:ascii="TH SarabunPSK" w:hAnsi="TH SarabunPSK" w:cs="TH SarabunPSK"/>
                          <w:spacing w:val="-6"/>
                        </w:rPr>
                      </w:pPr>
                      <w:r w:rsidRPr="00C51396">
                        <w:rPr>
                          <w:rFonts w:ascii="TH SarabunPSK" w:hAnsi="TH SarabunPSK" w:cs="TH SarabunPSK"/>
                          <w:spacing w:val="-6"/>
                        </w:rPr>
                        <w:t xml:space="preserve">TLA2: </w:t>
                      </w:r>
                      <w:r>
                        <w:rPr>
                          <w:rFonts w:ascii="TH SarabunPSK" w:hAnsi="TH SarabunPSK" w:cs="TH SarabunPSK"/>
                          <w:spacing w:val="-6"/>
                        </w:rPr>
                        <w:t xml:space="preserve"> </w:t>
                      </w:r>
                      <w:r w:rsidRPr="00C51396">
                        <w:rPr>
                          <w:rFonts w:ascii="TH SarabunPSK" w:hAnsi="TH SarabunPSK" w:cs="TH SarabunPSK"/>
                          <w:spacing w:val="-6"/>
                          <w:cs/>
                        </w:rPr>
                        <w:t>สาธิตวิธีการออกกำลังกาย กิจกรรมกีฬาและนันทนาการ (</w:t>
                      </w:r>
                      <w:r w:rsidRPr="00C51396">
                        <w:rPr>
                          <w:rFonts w:ascii="TH SarabunPSK" w:hAnsi="TH SarabunPSK" w:cs="TH SarabunPSK"/>
                          <w:spacing w:val="-6"/>
                        </w:rPr>
                        <w:t>CLO2)</w:t>
                      </w:r>
                    </w:p>
                    <w:p w14:paraId="66CC41EA" w14:textId="0C1580B7" w:rsidR="00AA3AE1" w:rsidRPr="00C51396" w:rsidRDefault="00AA3AE1" w:rsidP="00EE3274">
                      <w:pPr>
                        <w:ind w:left="560" w:hanging="546"/>
                        <w:rPr>
                          <w:rFonts w:ascii="TH SarabunPSK" w:hAnsi="TH SarabunPSK" w:cs="TH SarabunPSK"/>
                          <w:spacing w:val="-6"/>
                        </w:rPr>
                      </w:pPr>
                      <w:r w:rsidRPr="00C51396">
                        <w:rPr>
                          <w:rFonts w:ascii="TH SarabunPSK" w:hAnsi="TH SarabunPSK" w:cs="TH SarabunPSK"/>
                          <w:spacing w:val="-6"/>
                        </w:rPr>
                        <w:t xml:space="preserve">TLA3: </w:t>
                      </w:r>
                      <w:r>
                        <w:rPr>
                          <w:rFonts w:ascii="TH SarabunPSK" w:hAnsi="TH SarabunPSK" w:cs="TH SarabunPSK"/>
                          <w:spacing w:val="-6"/>
                        </w:rPr>
                        <w:t xml:space="preserve"> </w:t>
                      </w:r>
                      <w:r w:rsidRPr="00C51396">
                        <w:rPr>
                          <w:rFonts w:ascii="TH SarabunPSK" w:hAnsi="TH SarabunPSK" w:cs="TH SarabunPSK"/>
                          <w:spacing w:val="-6"/>
                          <w:cs/>
                        </w:rPr>
                        <w:t>ปฏิบัติการจัดโปรแกรมการฝึกสมรรถภาพทางกาย และวางแผนโภชนาการ และกิจกรรมนันทนาการเพื่อสุขภาพ (</w:t>
                      </w:r>
                      <w:r w:rsidRPr="00C51396">
                        <w:rPr>
                          <w:rFonts w:ascii="TH SarabunPSK" w:hAnsi="TH SarabunPSK" w:cs="TH SarabunPSK"/>
                          <w:spacing w:val="-6"/>
                        </w:rPr>
                        <w:t>CLO3, 5)</w:t>
                      </w:r>
                    </w:p>
                    <w:p w14:paraId="08335EE7" w14:textId="2FF795B1" w:rsidR="00AA3AE1" w:rsidRPr="001A3233" w:rsidRDefault="00AA3AE1" w:rsidP="00EE3274">
                      <w:pPr>
                        <w:ind w:left="560" w:hanging="546"/>
                        <w:rPr>
                          <w:rFonts w:ascii="TH SarabunPSK" w:hAnsi="TH SarabunPSK" w:cs="TH SarabunPSK"/>
                          <w:spacing w:val="-6"/>
                        </w:rPr>
                      </w:pPr>
                      <w:r w:rsidRPr="00C51396">
                        <w:rPr>
                          <w:rFonts w:ascii="TH SarabunPSK" w:hAnsi="TH SarabunPSK" w:cs="TH SarabunPSK"/>
                          <w:spacing w:val="-6"/>
                        </w:rPr>
                        <w:t xml:space="preserve">TLA4: </w:t>
                      </w:r>
                      <w:r>
                        <w:rPr>
                          <w:rFonts w:ascii="TH SarabunPSK" w:hAnsi="TH SarabunPSK" w:cs="TH SarabunPSK"/>
                          <w:spacing w:val="-6"/>
                        </w:rPr>
                        <w:t xml:space="preserve"> </w:t>
                      </w:r>
                      <w:r w:rsidRPr="00C51396">
                        <w:rPr>
                          <w:rFonts w:ascii="TH SarabunPSK" w:hAnsi="TH SarabunPSK" w:cs="TH SarabunPSK"/>
                          <w:spacing w:val="-6"/>
                          <w:cs/>
                        </w:rPr>
                        <w:t>จัดกิจกรรม นำเสนอผลงาน อภิปรายและแสดงความคิดเห็น (</w:t>
                      </w:r>
                      <w:r w:rsidRPr="00C51396">
                        <w:rPr>
                          <w:rFonts w:ascii="TH SarabunPSK" w:hAnsi="TH SarabunPSK" w:cs="TH SarabunPSK"/>
                          <w:spacing w:val="-6"/>
                        </w:rPr>
                        <w:t>CLO4, 5)</w:t>
                      </w:r>
                    </w:p>
                  </w:txbxContent>
                </v:textbox>
                <w10:wrap anchorx="margin"/>
              </v:shape>
            </w:pict>
          </mc:Fallback>
        </mc:AlternateContent>
      </w:r>
    </w:p>
    <w:p w14:paraId="24735402" w14:textId="77777777" w:rsidR="00E1057F" w:rsidRPr="00E31F1E" w:rsidRDefault="00E1057F" w:rsidP="00E1057F">
      <w:pPr>
        <w:rPr>
          <w:rFonts w:ascii="TH SarabunPSK" w:hAnsi="TH SarabunPSK" w:cs="TH SarabunPSK"/>
        </w:rPr>
      </w:pPr>
    </w:p>
    <w:p w14:paraId="776A9B6E" w14:textId="77777777" w:rsidR="00E1057F" w:rsidRPr="00E31F1E" w:rsidRDefault="00E1057F" w:rsidP="00E1057F">
      <w:pPr>
        <w:rPr>
          <w:rFonts w:ascii="TH SarabunPSK" w:hAnsi="TH SarabunPSK" w:cs="TH SarabunPSK"/>
        </w:rPr>
      </w:pPr>
    </w:p>
    <w:p w14:paraId="4FD9B3F9" w14:textId="77777777" w:rsidR="00E1057F" w:rsidRPr="00E31F1E" w:rsidRDefault="00E1057F" w:rsidP="00E1057F">
      <w:pPr>
        <w:rPr>
          <w:rFonts w:ascii="TH SarabunPSK" w:hAnsi="TH SarabunPSK" w:cs="TH SarabunPSK"/>
        </w:rPr>
      </w:pPr>
    </w:p>
    <w:p w14:paraId="6DDA33FE" w14:textId="77777777" w:rsidR="00E1057F" w:rsidRPr="00E31F1E" w:rsidRDefault="00E1057F" w:rsidP="00E1057F">
      <w:pPr>
        <w:rPr>
          <w:rFonts w:ascii="TH SarabunPSK" w:hAnsi="TH SarabunPSK" w:cs="TH SarabunPSK"/>
        </w:rPr>
      </w:pPr>
    </w:p>
    <w:p w14:paraId="67097DA0" w14:textId="77777777" w:rsidR="00E1057F" w:rsidRPr="00E31F1E" w:rsidRDefault="00E1057F" w:rsidP="00E1057F">
      <w:pPr>
        <w:rPr>
          <w:rFonts w:ascii="TH SarabunPSK" w:hAnsi="TH SarabunPSK" w:cs="TH SarabunPSK"/>
        </w:rPr>
      </w:pPr>
    </w:p>
    <w:p w14:paraId="722541C2" w14:textId="77777777" w:rsidR="00E1057F" w:rsidRPr="00E31F1E" w:rsidRDefault="00E1057F" w:rsidP="00E1057F">
      <w:pPr>
        <w:rPr>
          <w:rFonts w:ascii="TH SarabunPSK" w:hAnsi="TH SarabunPSK" w:cs="TH SarabunPSK"/>
        </w:rPr>
      </w:pPr>
    </w:p>
    <w:p w14:paraId="1A589921" w14:textId="11A7AE5F" w:rsidR="00E1057F" w:rsidRPr="00E31F1E" w:rsidRDefault="00E1057F" w:rsidP="00E1057F">
      <w:pPr>
        <w:tabs>
          <w:tab w:val="left" w:pos="336"/>
          <w:tab w:val="left" w:pos="882"/>
          <w:tab w:val="left" w:pos="1232"/>
          <w:tab w:val="left" w:pos="1560"/>
        </w:tabs>
        <w:spacing w:line="235" w:lineRule="auto"/>
        <w:jc w:val="center"/>
        <w:rPr>
          <w:rFonts w:ascii="TH SarabunPSK" w:hAnsi="TH SarabunPSK" w:cs="TH SarabunPSK"/>
          <w:b/>
          <w:bCs/>
          <w:spacing w:val="-6"/>
        </w:rPr>
      </w:pPr>
    </w:p>
    <w:p w14:paraId="68D92516" w14:textId="6D70AE22" w:rsidR="00045655" w:rsidRPr="00E31F1E" w:rsidRDefault="00045655" w:rsidP="00E1057F">
      <w:pPr>
        <w:tabs>
          <w:tab w:val="left" w:pos="336"/>
          <w:tab w:val="left" w:pos="882"/>
          <w:tab w:val="left" w:pos="1232"/>
          <w:tab w:val="left" w:pos="1560"/>
        </w:tabs>
        <w:spacing w:line="235" w:lineRule="auto"/>
        <w:jc w:val="center"/>
        <w:rPr>
          <w:rFonts w:ascii="TH SarabunPSK" w:hAnsi="TH SarabunPSK" w:cs="TH SarabunPSK"/>
          <w:b/>
          <w:bCs/>
          <w:spacing w:val="-6"/>
        </w:rPr>
      </w:pPr>
    </w:p>
    <w:p w14:paraId="16D532D5" w14:textId="77777777" w:rsidR="00045655" w:rsidRPr="00E31F1E" w:rsidRDefault="00045655" w:rsidP="00E1057F">
      <w:pPr>
        <w:tabs>
          <w:tab w:val="left" w:pos="336"/>
          <w:tab w:val="left" w:pos="882"/>
          <w:tab w:val="left" w:pos="1232"/>
          <w:tab w:val="left" w:pos="1560"/>
        </w:tabs>
        <w:spacing w:line="235" w:lineRule="auto"/>
        <w:jc w:val="center"/>
        <w:rPr>
          <w:rFonts w:ascii="TH SarabunPSK" w:hAnsi="TH SarabunPSK" w:cs="TH SarabunPSK"/>
          <w:b/>
          <w:bCs/>
          <w:spacing w:val="-6"/>
        </w:rPr>
      </w:pPr>
    </w:p>
    <w:p w14:paraId="53F73EF5" w14:textId="77777777" w:rsidR="00E1057F" w:rsidRPr="00E31F1E" w:rsidRDefault="00E1057F" w:rsidP="00E1057F">
      <w:pPr>
        <w:tabs>
          <w:tab w:val="left" w:pos="336"/>
          <w:tab w:val="left" w:pos="882"/>
          <w:tab w:val="left" w:pos="1232"/>
          <w:tab w:val="left" w:pos="1560"/>
        </w:tabs>
        <w:spacing w:line="235" w:lineRule="auto"/>
        <w:jc w:val="center"/>
        <w:rPr>
          <w:rFonts w:ascii="TH SarabunPSK" w:hAnsi="TH SarabunPSK" w:cs="TH SarabunPSK"/>
          <w:b/>
          <w:bCs/>
          <w:spacing w:val="-6"/>
        </w:rPr>
      </w:pPr>
    </w:p>
    <w:p w14:paraId="4F373124" w14:textId="77777777" w:rsidR="00E1057F" w:rsidRPr="00E31F1E" w:rsidRDefault="00E1057F" w:rsidP="00E1057F">
      <w:pPr>
        <w:tabs>
          <w:tab w:val="left" w:pos="336"/>
          <w:tab w:val="left" w:pos="882"/>
          <w:tab w:val="left" w:pos="1232"/>
          <w:tab w:val="left" w:pos="1560"/>
        </w:tabs>
        <w:spacing w:line="235" w:lineRule="auto"/>
        <w:jc w:val="center"/>
        <w:rPr>
          <w:rFonts w:ascii="TH SarabunPSK" w:hAnsi="TH SarabunPSK" w:cs="TH SarabunPSK"/>
          <w:b/>
          <w:bCs/>
          <w:spacing w:val="-6"/>
          <w:sz w:val="16"/>
          <w:szCs w:val="16"/>
        </w:rPr>
      </w:pPr>
    </w:p>
    <w:p w14:paraId="136520C0" w14:textId="77777777" w:rsidR="00E1057F" w:rsidRPr="00E31F1E" w:rsidRDefault="00E1057F" w:rsidP="00E1057F">
      <w:pPr>
        <w:rPr>
          <w:rFonts w:ascii="TH SarabunPSK" w:hAnsi="TH SarabunPSK" w:cs="TH SarabunPSK"/>
        </w:rPr>
      </w:pPr>
    </w:p>
    <w:p w14:paraId="19D51808" w14:textId="77777777" w:rsidR="001E3D24" w:rsidRPr="00E31F1E" w:rsidRDefault="001E3D24" w:rsidP="001E3D24">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134EC57D"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5"/>
        <w:gridCol w:w="465"/>
        <w:gridCol w:w="459"/>
        <w:gridCol w:w="460"/>
        <w:gridCol w:w="460"/>
        <w:gridCol w:w="466"/>
        <w:gridCol w:w="462"/>
        <w:gridCol w:w="464"/>
        <w:gridCol w:w="466"/>
        <w:gridCol w:w="466"/>
        <w:gridCol w:w="464"/>
        <w:gridCol w:w="466"/>
        <w:gridCol w:w="466"/>
        <w:gridCol w:w="464"/>
        <w:gridCol w:w="464"/>
        <w:gridCol w:w="464"/>
        <w:gridCol w:w="465"/>
        <w:gridCol w:w="466"/>
        <w:gridCol w:w="465"/>
      </w:tblGrid>
      <w:tr w:rsidR="00E31F1E" w:rsidRPr="00E31F1E" w14:paraId="18208E14" w14:textId="77777777" w:rsidTr="00E101A2">
        <w:tc>
          <w:tcPr>
            <w:tcW w:w="2311" w:type="dxa"/>
            <w:gridSpan w:val="5"/>
            <w:vAlign w:val="center"/>
          </w:tcPr>
          <w:p w14:paraId="447D06E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2" w:type="dxa"/>
            <w:gridSpan w:val="3"/>
            <w:vAlign w:val="center"/>
          </w:tcPr>
          <w:p w14:paraId="0B7DA37C"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6" w:type="dxa"/>
            <w:gridSpan w:val="3"/>
            <w:vAlign w:val="center"/>
          </w:tcPr>
          <w:p w14:paraId="6DF572EF" w14:textId="77777777" w:rsidR="0066485E" w:rsidRPr="00E31F1E" w:rsidRDefault="0066485E" w:rsidP="00341A58">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7C471F13"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cs/>
              </w:rPr>
              <w:t>ทางปัญญา</w:t>
            </w:r>
          </w:p>
        </w:tc>
        <w:tc>
          <w:tcPr>
            <w:tcW w:w="1860" w:type="dxa"/>
            <w:gridSpan w:val="4"/>
            <w:vAlign w:val="center"/>
          </w:tcPr>
          <w:p w14:paraId="4F801D9A" w14:textId="77777777" w:rsidR="0066485E" w:rsidRPr="00E31F1E" w:rsidRDefault="0066485E" w:rsidP="00341A58">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00FC86F9"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60" w:type="dxa"/>
            <w:gridSpan w:val="4"/>
            <w:vAlign w:val="center"/>
          </w:tcPr>
          <w:p w14:paraId="72D2B2C1"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22DB3DB8" w14:textId="77777777" w:rsidTr="00E101A2">
        <w:tc>
          <w:tcPr>
            <w:tcW w:w="466" w:type="dxa"/>
            <w:vAlign w:val="center"/>
          </w:tcPr>
          <w:p w14:paraId="33F74CF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314F6B74"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59" w:type="dxa"/>
            <w:vAlign w:val="center"/>
          </w:tcPr>
          <w:p w14:paraId="4EDA19EE"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0" w:type="dxa"/>
            <w:vAlign w:val="center"/>
          </w:tcPr>
          <w:p w14:paraId="2021A2AB"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c>
          <w:tcPr>
            <w:tcW w:w="460" w:type="dxa"/>
            <w:vAlign w:val="center"/>
          </w:tcPr>
          <w:p w14:paraId="456A407B"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5</w:t>
            </w:r>
          </w:p>
        </w:tc>
        <w:tc>
          <w:tcPr>
            <w:tcW w:w="466" w:type="dxa"/>
            <w:vAlign w:val="center"/>
          </w:tcPr>
          <w:p w14:paraId="183877AB"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2" w:type="dxa"/>
            <w:vAlign w:val="center"/>
          </w:tcPr>
          <w:p w14:paraId="49538B73"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25199AB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62501898"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35CC6413"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7D27F31B"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00A65A95"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08EDBEB4"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23B9B831"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26DBE2A4"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c>
          <w:tcPr>
            <w:tcW w:w="464" w:type="dxa"/>
            <w:vAlign w:val="center"/>
          </w:tcPr>
          <w:p w14:paraId="5C927D9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5" w:type="dxa"/>
            <w:vAlign w:val="center"/>
          </w:tcPr>
          <w:p w14:paraId="7AE7E68C"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2D847A4D"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5" w:type="dxa"/>
            <w:vAlign w:val="center"/>
          </w:tcPr>
          <w:p w14:paraId="4E54B61C"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r>
      <w:tr w:rsidR="00181CCA" w:rsidRPr="00E31F1E" w14:paraId="680945D3" w14:textId="77777777" w:rsidTr="00E101A2">
        <w:tc>
          <w:tcPr>
            <w:tcW w:w="466" w:type="dxa"/>
            <w:vAlign w:val="center"/>
          </w:tcPr>
          <w:p w14:paraId="4FDB84C0" w14:textId="4B01244D"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380897A" w14:textId="2B4F9FEC"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59" w:type="dxa"/>
            <w:vAlign w:val="center"/>
          </w:tcPr>
          <w:p w14:paraId="6526CAFC" w14:textId="77777777" w:rsidR="00BD1224" w:rsidRPr="00E31F1E" w:rsidRDefault="00BD1224" w:rsidP="00BD1224">
            <w:pPr>
              <w:spacing w:before="15"/>
              <w:jc w:val="center"/>
              <w:rPr>
                <w:rFonts w:ascii="TH SarabunPSK" w:hAnsi="TH SarabunPSK" w:cs="TH SarabunPSK"/>
                <w:sz w:val="24"/>
                <w:szCs w:val="24"/>
              </w:rPr>
            </w:pPr>
          </w:p>
        </w:tc>
        <w:tc>
          <w:tcPr>
            <w:tcW w:w="460" w:type="dxa"/>
            <w:vAlign w:val="center"/>
          </w:tcPr>
          <w:p w14:paraId="1C461232" w14:textId="77777777" w:rsidR="00BD1224" w:rsidRPr="00E31F1E" w:rsidRDefault="00BD1224" w:rsidP="00BD1224">
            <w:pPr>
              <w:spacing w:before="15"/>
              <w:jc w:val="center"/>
              <w:rPr>
                <w:rFonts w:ascii="TH SarabunPSK" w:hAnsi="TH SarabunPSK" w:cs="TH SarabunPSK"/>
                <w:sz w:val="24"/>
                <w:szCs w:val="24"/>
              </w:rPr>
            </w:pPr>
          </w:p>
        </w:tc>
        <w:tc>
          <w:tcPr>
            <w:tcW w:w="460" w:type="dxa"/>
            <w:vAlign w:val="center"/>
          </w:tcPr>
          <w:p w14:paraId="4734CA2D" w14:textId="77777777" w:rsidR="00BD1224" w:rsidRPr="00E31F1E" w:rsidRDefault="00BD1224" w:rsidP="00BD1224">
            <w:pPr>
              <w:spacing w:before="15"/>
              <w:jc w:val="center"/>
              <w:rPr>
                <w:rFonts w:ascii="TH SarabunPSK" w:hAnsi="TH SarabunPSK" w:cs="TH SarabunPSK"/>
                <w:sz w:val="24"/>
                <w:szCs w:val="24"/>
              </w:rPr>
            </w:pPr>
          </w:p>
        </w:tc>
        <w:tc>
          <w:tcPr>
            <w:tcW w:w="466" w:type="dxa"/>
            <w:vAlign w:val="center"/>
          </w:tcPr>
          <w:p w14:paraId="4F3CFB29" w14:textId="17582F04"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2" w:type="dxa"/>
            <w:vAlign w:val="center"/>
          </w:tcPr>
          <w:p w14:paraId="717C336D" w14:textId="77777777" w:rsidR="00BD1224" w:rsidRPr="00E31F1E" w:rsidRDefault="00BD1224" w:rsidP="00BD1224">
            <w:pPr>
              <w:spacing w:before="15"/>
              <w:jc w:val="center"/>
              <w:rPr>
                <w:rFonts w:ascii="TH SarabunPSK" w:hAnsi="TH SarabunPSK" w:cs="TH SarabunPSK"/>
                <w:sz w:val="24"/>
                <w:szCs w:val="24"/>
              </w:rPr>
            </w:pPr>
          </w:p>
        </w:tc>
        <w:tc>
          <w:tcPr>
            <w:tcW w:w="464" w:type="dxa"/>
            <w:vAlign w:val="center"/>
          </w:tcPr>
          <w:p w14:paraId="44CDCD24" w14:textId="77777777" w:rsidR="00BD1224" w:rsidRPr="00E31F1E" w:rsidRDefault="00BD1224" w:rsidP="00BD1224">
            <w:pPr>
              <w:spacing w:before="15"/>
              <w:jc w:val="center"/>
              <w:rPr>
                <w:rFonts w:ascii="TH SarabunPSK" w:hAnsi="TH SarabunPSK" w:cs="TH SarabunPSK"/>
                <w:sz w:val="24"/>
                <w:szCs w:val="24"/>
              </w:rPr>
            </w:pPr>
          </w:p>
        </w:tc>
        <w:tc>
          <w:tcPr>
            <w:tcW w:w="466" w:type="dxa"/>
            <w:vAlign w:val="center"/>
          </w:tcPr>
          <w:p w14:paraId="2643B153" w14:textId="5F5497F7"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DF68F6D" w14:textId="5B21319F"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46E90D02" w14:textId="77777777" w:rsidR="00BD1224" w:rsidRPr="00E31F1E" w:rsidRDefault="00BD1224" w:rsidP="00BD1224">
            <w:pPr>
              <w:spacing w:before="15"/>
              <w:jc w:val="center"/>
              <w:rPr>
                <w:rFonts w:ascii="TH SarabunPSK" w:hAnsi="TH SarabunPSK" w:cs="TH SarabunPSK"/>
                <w:sz w:val="24"/>
                <w:szCs w:val="24"/>
              </w:rPr>
            </w:pPr>
          </w:p>
        </w:tc>
        <w:tc>
          <w:tcPr>
            <w:tcW w:w="466" w:type="dxa"/>
            <w:vAlign w:val="center"/>
          </w:tcPr>
          <w:p w14:paraId="75A4D958" w14:textId="57E36A77"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5032FA15" w14:textId="7F69D7EF"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4EB0CDDF" w14:textId="77777777" w:rsidR="00BD1224" w:rsidRPr="00E31F1E" w:rsidRDefault="00BD1224" w:rsidP="00BD1224">
            <w:pPr>
              <w:spacing w:before="15"/>
              <w:jc w:val="center"/>
              <w:rPr>
                <w:rFonts w:ascii="TH SarabunPSK" w:hAnsi="TH SarabunPSK" w:cs="TH SarabunPSK"/>
                <w:sz w:val="24"/>
                <w:szCs w:val="24"/>
              </w:rPr>
            </w:pPr>
          </w:p>
        </w:tc>
        <w:tc>
          <w:tcPr>
            <w:tcW w:w="464" w:type="dxa"/>
            <w:vAlign w:val="center"/>
          </w:tcPr>
          <w:p w14:paraId="6FD6C078" w14:textId="77777777" w:rsidR="00BD1224" w:rsidRPr="00E31F1E" w:rsidRDefault="00BD1224" w:rsidP="00BD1224">
            <w:pPr>
              <w:spacing w:before="15"/>
              <w:jc w:val="center"/>
              <w:rPr>
                <w:rFonts w:ascii="TH SarabunPSK" w:hAnsi="TH SarabunPSK" w:cs="TH SarabunPSK"/>
                <w:sz w:val="24"/>
                <w:szCs w:val="24"/>
              </w:rPr>
            </w:pPr>
          </w:p>
        </w:tc>
        <w:tc>
          <w:tcPr>
            <w:tcW w:w="464" w:type="dxa"/>
            <w:vAlign w:val="center"/>
          </w:tcPr>
          <w:p w14:paraId="1CA2C158" w14:textId="77777777" w:rsidR="00BD1224" w:rsidRPr="00E31F1E" w:rsidRDefault="00BD1224" w:rsidP="00BD1224">
            <w:pPr>
              <w:spacing w:before="15"/>
              <w:jc w:val="center"/>
              <w:rPr>
                <w:rFonts w:ascii="TH SarabunPSK" w:hAnsi="TH SarabunPSK" w:cs="TH SarabunPSK"/>
                <w:sz w:val="24"/>
                <w:szCs w:val="24"/>
              </w:rPr>
            </w:pPr>
          </w:p>
        </w:tc>
        <w:tc>
          <w:tcPr>
            <w:tcW w:w="465" w:type="dxa"/>
            <w:vAlign w:val="center"/>
          </w:tcPr>
          <w:p w14:paraId="2AE0094A" w14:textId="77777777" w:rsidR="00BD1224" w:rsidRPr="00E31F1E" w:rsidRDefault="00BD1224" w:rsidP="00BD1224">
            <w:pPr>
              <w:spacing w:before="15"/>
              <w:jc w:val="center"/>
              <w:rPr>
                <w:rFonts w:ascii="TH SarabunPSK" w:hAnsi="TH SarabunPSK" w:cs="TH SarabunPSK"/>
                <w:sz w:val="24"/>
                <w:szCs w:val="24"/>
              </w:rPr>
            </w:pPr>
          </w:p>
        </w:tc>
        <w:tc>
          <w:tcPr>
            <w:tcW w:w="466" w:type="dxa"/>
            <w:vAlign w:val="center"/>
          </w:tcPr>
          <w:p w14:paraId="6FD117D3" w14:textId="3F627940"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5" w:type="dxa"/>
            <w:vAlign w:val="center"/>
          </w:tcPr>
          <w:p w14:paraId="438BDF7B" w14:textId="77777777" w:rsidR="00BD1224" w:rsidRPr="00E31F1E" w:rsidRDefault="00BD1224" w:rsidP="00BD1224">
            <w:pPr>
              <w:spacing w:before="15"/>
              <w:jc w:val="center"/>
              <w:rPr>
                <w:rFonts w:ascii="TH SarabunPSK" w:hAnsi="TH SarabunPSK" w:cs="TH SarabunPSK"/>
                <w:sz w:val="24"/>
                <w:szCs w:val="24"/>
              </w:rPr>
            </w:pPr>
          </w:p>
        </w:tc>
      </w:tr>
    </w:tbl>
    <w:p w14:paraId="7A11A2BD" w14:textId="3199E4E7" w:rsidR="0066485E" w:rsidRPr="00E31F1E" w:rsidRDefault="0066485E" w:rsidP="00472F96">
      <w:pPr>
        <w:tabs>
          <w:tab w:val="left" w:pos="1218"/>
        </w:tabs>
        <w:autoSpaceDE w:val="0"/>
        <w:autoSpaceDN w:val="0"/>
        <w:adjustRightInd w:val="0"/>
        <w:ind w:left="1440" w:right="180" w:hanging="1015"/>
        <w:jc w:val="thaiDistribute"/>
        <w:rPr>
          <w:rFonts w:ascii="TH SarabunPSK" w:eastAsia="BrowalliaNew-Bold" w:hAnsi="TH SarabunPSK" w:cs="TH SarabunPSK"/>
        </w:rPr>
      </w:pPr>
    </w:p>
    <w:tbl>
      <w:tblPr>
        <w:tblW w:w="8903" w:type="dxa"/>
        <w:tblLook w:val="04A0" w:firstRow="1" w:lastRow="0" w:firstColumn="1" w:lastColumn="0" w:noHBand="0" w:noVBand="1"/>
      </w:tblPr>
      <w:tblGrid>
        <w:gridCol w:w="1942"/>
        <w:gridCol w:w="5459"/>
        <w:gridCol w:w="1502"/>
      </w:tblGrid>
      <w:tr w:rsidR="00E31F1E" w:rsidRPr="00E31F1E" w14:paraId="358200F6" w14:textId="77777777" w:rsidTr="00FF34CE">
        <w:tc>
          <w:tcPr>
            <w:tcW w:w="1942" w:type="dxa"/>
            <w:shd w:val="clear" w:color="auto" w:fill="auto"/>
          </w:tcPr>
          <w:p w14:paraId="06415E84" w14:textId="1B93BF70" w:rsidR="00F105E0" w:rsidRPr="00E31F1E" w:rsidRDefault="00F105E0" w:rsidP="00FF34CE">
            <w:pPr>
              <w:rPr>
                <w:rFonts w:ascii="TH SarabunPSK" w:hAnsi="TH SarabunPSK" w:cs="TH SarabunPSK"/>
                <w:b/>
                <w:bCs/>
              </w:rPr>
            </w:pPr>
            <w:r w:rsidRPr="00E31F1E">
              <w:rPr>
                <w:rFonts w:ascii="TH SarabunPSK" w:hAnsi="TH SarabunPSK" w:cs="TH SarabunPSK"/>
                <w:b/>
                <w:bCs/>
              </w:rPr>
              <w:lastRenderedPageBreak/>
              <w:t>00</w:t>
            </w:r>
            <w:r w:rsidRPr="00E31F1E">
              <w:rPr>
                <w:rFonts w:ascii="TH SarabunPSK" w:hAnsi="TH SarabunPSK" w:cs="TH SarabunPSK"/>
                <w:b/>
                <w:bCs/>
                <w:cs/>
              </w:rPr>
              <w:t>-</w:t>
            </w:r>
            <w:r w:rsidRPr="00E31F1E">
              <w:rPr>
                <w:rFonts w:ascii="TH SarabunPSK" w:hAnsi="TH SarabunPSK" w:cs="TH SarabunPSK"/>
                <w:b/>
                <w:bCs/>
              </w:rPr>
              <w:t>400</w:t>
            </w:r>
            <w:r w:rsidRPr="00E31F1E">
              <w:rPr>
                <w:rFonts w:ascii="TH SarabunPSK" w:hAnsi="TH SarabunPSK" w:cs="TH SarabunPSK"/>
                <w:b/>
                <w:bCs/>
                <w:cs/>
              </w:rPr>
              <w:t>-</w:t>
            </w:r>
            <w:r w:rsidRPr="00E31F1E">
              <w:rPr>
                <w:rFonts w:ascii="TH SarabunPSK" w:hAnsi="TH SarabunPSK" w:cs="TH SarabunPSK"/>
                <w:b/>
                <w:bCs/>
              </w:rPr>
              <w:t>100</w:t>
            </w:r>
            <w:r w:rsidRPr="00E31F1E">
              <w:rPr>
                <w:rFonts w:ascii="TH SarabunPSK" w:hAnsi="TH SarabunPSK" w:cs="TH SarabunPSK"/>
                <w:b/>
                <w:bCs/>
                <w:cs/>
              </w:rPr>
              <w:t>-</w:t>
            </w:r>
            <w:r w:rsidRPr="00E31F1E">
              <w:rPr>
                <w:rFonts w:ascii="TH SarabunPSK" w:hAnsi="TH SarabunPSK" w:cs="TH SarabunPSK"/>
                <w:b/>
                <w:bCs/>
              </w:rPr>
              <w:t>003</w:t>
            </w:r>
          </w:p>
        </w:tc>
        <w:tc>
          <w:tcPr>
            <w:tcW w:w="5459" w:type="dxa"/>
            <w:shd w:val="clear" w:color="auto" w:fill="auto"/>
          </w:tcPr>
          <w:p w14:paraId="14D3AC99" w14:textId="77777777" w:rsidR="00F105E0" w:rsidRPr="00E31F1E" w:rsidRDefault="00F105E0" w:rsidP="00FF34CE">
            <w:pPr>
              <w:shd w:val="clear" w:color="auto" w:fill="FFFFFF"/>
              <w:rPr>
                <w:rFonts w:ascii="TH SarabunPSK" w:hAnsi="TH SarabunPSK" w:cs="TH SarabunPSK"/>
                <w:b/>
                <w:bCs/>
              </w:rPr>
            </w:pPr>
            <w:r w:rsidRPr="00E31F1E">
              <w:rPr>
                <w:rFonts w:ascii="TH SarabunPSK" w:hAnsi="TH SarabunPSK" w:cs="TH SarabunPSK"/>
                <w:b/>
                <w:bCs/>
                <w:cs/>
              </w:rPr>
              <w:t>การพัฒนาบุคลิกภาพ</w:t>
            </w:r>
          </w:p>
          <w:p w14:paraId="1791175E" w14:textId="77777777" w:rsidR="00F105E0" w:rsidRPr="00E31F1E" w:rsidRDefault="00F105E0" w:rsidP="00FF34CE">
            <w:pPr>
              <w:shd w:val="clear" w:color="auto" w:fill="FFFFFF"/>
              <w:rPr>
                <w:rFonts w:ascii="TH SarabunPSK" w:hAnsi="TH SarabunPSK" w:cs="TH SarabunPSK"/>
                <w:b/>
                <w:bCs/>
                <w:cs/>
              </w:rPr>
            </w:pPr>
            <w:r w:rsidRPr="00E31F1E">
              <w:rPr>
                <w:rFonts w:ascii="TH SarabunPSK" w:hAnsi="TH SarabunPSK" w:cs="TH SarabunPSK"/>
                <w:b/>
                <w:bCs/>
              </w:rPr>
              <w:t>Personality Development</w:t>
            </w:r>
          </w:p>
        </w:tc>
        <w:tc>
          <w:tcPr>
            <w:tcW w:w="1502" w:type="dxa"/>
            <w:shd w:val="clear" w:color="auto" w:fill="auto"/>
          </w:tcPr>
          <w:p w14:paraId="343A23F3" w14:textId="77777777" w:rsidR="00F105E0" w:rsidRPr="00E31F1E" w:rsidRDefault="00F105E0" w:rsidP="00FF34CE">
            <w:pPr>
              <w:shd w:val="clear" w:color="auto" w:fill="FFFFFF"/>
              <w:jc w:val="right"/>
              <w:rPr>
                <w:rFonts w:ascii="TH SarabunPSK" w:hAnsi="TH SarabunPSK" w:cs="TH SarabunPSK"/>
                <w:b/>
                <w:bCs/>
              </w:rPr>
            </w:pPr>
            <w:r w:rsidRPr="00E31F1E">
              <w:rPr>
                <w:rFonts w:ascii="TH SarabunPSK" w:hAnsi="TH SarabunPSK" w:cs="TH SarabunPSK"/>
                <w:b/>
                <w:bCs/>
                <w:cs/>
              </w:rPr>
              <w:t>3(</w:t>
            </w:r>
            <w:r w:rsidRPr="00E31F1E">
              <w:rPr>
                <w:rFonts w:ascii="TH SarabunPSK" w:hAnsi="TH SarabunPSK" w:cs="TH SarabunPSK"/>
                <w:b/>
                <w:bCs/>
              </w:rPr>
              <w:t>2</w:t>
            </w:r>
            <w:r w:rsidRPr="00E31F1E">
              <w:rPr>
                <w:rFonts w:ascii="TH SarabunPSK" w:hAnsi="TH SarabunPSK" w:cs="TH SarabunPSK"/>
                <w:b/>
                <w:bCs/>
                <w:cs/>
              </w:rPr>
              <w:t>-</w:t>
            </w:r>
            <w:r w:rsidRPr="00E31F1E">
              <w:rPr>
                <w:rFonts w:ascii="TH SarabunPSK" w:hAnsi="TH SarabunPSK" w:cs="TH SarabunPSK"/>
                <w:b/>
                <w:bCs/>
              </w:rPr>
              <w:t>2</w:t>
            </w:r>
            <w:r w:rsidRPr="00E31F1E">
              <w:rPr>
                <w:rFonts w:ascii="TH SarabunPSK" w:hAnsi="TH SarabunPSK" w:cs="TH SarabunPSK"/>
                <w:b/>
                <w:bCs/>
                <w:cs/>
              </w:rPr>
              <w:t>-</w:t>
            </w:r>
            <w:r w:rsidRPr="00E31F1E">
              <w:rPr>
                <w:rFonts w:ascii="TH SarabunPSK" w:hAnsi="TH SarabunPSK" w:cs="TH SarabunPSK"/>
                <w:b/>
                <w:bCs/>
              </w:rPr>
              <w:t>5</w:t>
            </w:r>
            <w:r w:rsidRPr="00E31F1E">
              <w:rPr>
                <w:rFonts w:ascii="TH SarabunPSK" w:hAnsi="TH SarabunPSK" w:cs="TH SarabunPSK"/>
                <w:b/>
                <w:bCs/>
                <w:cs/>
              </w:rPr>
              <w:t>)</w:t>
            </w:r>
          </w:p>
        </w:tc>
      </w:tr>
      <w:tr w:rsidR="00E31F1E" w:rsidRPr="00E31F1E" w14:paraId="633D02F8" w14:textId="77777777" w:rsidTr="00FF34CE">
        <w:tc>
          <w:tcPr>
            <w:tcW w:w="1942" w:type="dxa"/>
            <w:shd w:val="clear" w:color="auto" w:fill="auto"/>
          </w:tcPr>
          <w:p w14:paraId="576BB57B" w14:textId="77777777" w:rsidR="00F105E0" w:rsidRPr="00E31F1E" w:rsidRDefault="00F105E0" w:rsidP="00FF34CE">
            <w:pPr>
              <w:rPr>
                <w:rFonts w:ascii="TH SarabunPSK" w:hAnsi="TH SarabunPSK" w:cs="TH SarabunPSK"/>
                <w:b/>
                <w:bCs/>
              </w:rPr>
            </w:pPr>
          </w:p>
        </w:tc>
        <w:tc>
          <w:tcPr>
            <w:tcW w:w="6961" w:type="dxa"/>
            <w:gridSpan w:val="2"/>
            <w:shd w:val="clear" w:color="auto" w:fill="auto"/>
          </w:tcPr>
          <w:p w14:paraId="50E10300" w14:textId="30F919BD" w:rsidR="00F105E0" w:rsidRPr="00E31F1E" w:rsidRDefault="00F105E0" w:rsidP="00FF34CE">
            <w:pPr>
              <w:tabs>
                <w:tab w:val="left" w:pos="1985"/>
              </w:tabs>
              <w:rPr>
                <w:rFonts w:ascii="TH SarabunPSK" w:hAnsi="TH SarabunPSK" w:cs="TH SarabunPSK"/>
                <w:b/>
                <w:bCs/>
                <w:cs/>
              </w:rPr>
            </w:pPr>
          </w:p>
        </w:tc>
      </w:tr>
      <w:tr w:rsidR="000C1048" w:rsidRPr="00E31F1E" w14:paraId="1C670686" w14:textId="77777777" w:rsidTr="007A54C8">
        <w:tc>
          <w:tcPr>
            <w:tcW w:w="8903" w:type="dxa"/>
            <w:gridSpan w:val="3"/>
            <w:shd w:val="clear" w:color="auto" w:fill="auto"/>
          </w:tcPr>
          <w:p w14:paraId="5F928041" w14:textId="77777777" w:rsidR="000C1048" w:rsidRPr="00E31F1E" w:rsidRDefault="000C1048" w:rsidP="000C1048">
            <w:pPr>
              <w:rPr>
                <w:rFonts w:ascii="TH SarabunPSK" w:hAnsi="TH SarabunPSK" w:cs="TH SarabunPSK"/>
              </w:rPr>
            </w:pPr>
            <w:r w:rsidRPr="00E31F1E">
              <w:rPr>
                <w:rFonts w:ascii="TH SarabunPSK" w:hAnsi="TH SarabunPSK" w:cs="TH SarabunPSK" w:hint="cs"/>
                <w:b/>
                <w:bCs/>
                <w:cs/>
              </w:rPr>
              <w:t>คำอธิบายรายวิชา</w:t>
            </w:r>
          </w:p>
          <w:p w14:paraId="7DA455B5" w14:textId="37C70900" w:rsidR="00945EB5" w:rsidRPr="00E31F1E" w:rsidRDefault="00945EB5" w:rsidP="00416A7E">
            <w:pPr>
              <w:ind w:firstLine="285"/>
              <w:jc w:val="thaiDistribute"/>
              <w:rPr>
                <w:rFonts w:ascii="TH SarabunPSK" w:hAnsi="TH SarabunPSK" w:cs="TH SarabunPSK"/>
              </w:rPr>
            </w:pPr>
            <w:r w:rsidRPr="00E31F1E">
              <w:rPr>
                <w:rFonts w:ascii="TH SarabunPSK" w:hAnsi="TH SarabunPSK" w:cs="TH SarabunPSK"/>
                <w:spacing w:val="-6"/>
                <w:cs/>
              </w:rPr>
              <w:t>ความรู้พื้นฐานเกี่ยวกับบุคลิกภาพ  ปัจจัยที่มีอิทธิพลต่อบุคลิกภาพ ทฤษฎีบุคลิกภาพ การปรับปรุงบุคลิกภาพภายนอกและบุคลิกภาพภายใน  มารยาททางสังคม การพูดในที่ชุมชน สุภาพจิตและการปรับตัวในสถานการณ์ต่าง</w:t>
            </w:r>
            <w:r w:rsidR="00CA051F" w:rsidRPr="00E31F1E">
              <w:rPr>
                <w:rFonts w:ascii="TH SarabunPSK" w:hAnsi="TH SarabunPSK" w:cs="TH SarabunPSK" w:hint="cs"/>
                <w:spacing w:val="-6"/>
                <w:cs/>
              </w:rPr>
              <w:t xml:space="preserve"> </w:t>
            </w:r>
            <w:r w:rsidRPr="00E31F1E">
              <w:rPr>
                <w:rFonts w:ascii="TH SarabunPSK" w:hAnsi="TH SarabunPSK" w:cs="TH SarabunPSK"/>
                <w:spacing w:val="-6"/>
                <w:cs/>
              </w:rPr>
              <w:t>ๆ</w:t>
            </w:r>
          </w:p>
          <w:p w14:paraId="15DEB8DF" w14:textId="388F0D2B" w:rsidR="000C1048" w:rsidRPr="00E31F1E" w:rsidRDefault="00945EB5" w:rsidP="00523021">
            <w:pPr>
              <w:ind w:firstLine="285"/>
              <w:jc w:val="thaiDistribute"/>
              <w:rPr>
                <w:rFonts w:ascii="TH SarabunPSK" w:hAnsi="TH SarabunPSK" w:cs="TH SarabunPSK"/>
                <w:cs/>
              </w:rPr>
            </w:pPr>
            <w:r w:rsidRPr="00E31F1E">
              <w:rPr>
                <w:rFonts w:ascii="TH SarabunPSK" w:hAnsi="TH SarabunPSK" w:cs="TH SarabunPSK"/>
                <w:spacing w:val="-4"/>
              </w:rPr>
              <w:t>Personality fundamentals, Personality influencing factors, Personality theory, Developing one's internal</w:t>
            </w:r>
            <w:r w:rsidRPr="00E31F1E">
              <w:rPr>
                <w:rFonts w:ascii="TH SarabunPSK" w:hAnsi="TH SarabunPSK" w:cs="TH SarabunPSK"/>
              </w:rPr>
              <w:t xml:space="preserve"> and external personality, Social etiquette, Public speaking, Mental health and adjustment in various situations</w:t>
            </w:r>
          </w:p>
        </w:tc>
      </w:tr>
    </w:tbl>
    <w:p w14:paraId="1BF55766" w14:textId="197773F1" w:rsidR="0066485E" w:rsidRPr="00E31F1E" w:rsidRDefault="0066485E" w:rsidP="00F105E0">
      <w:pPr>
        <w:tabs>
          <w:tab w:val="left" w:pos="1218"/>
        </w:tabs>
        <w:autoSpaceDE w:val="0"/>
        <w:autoSpaceDN w:val="0"/>
        <w:adjustRightInd w:val="0"/>
        <w:ind w:left="1440" w:right="180" w:hanging="1015"/>
        <w:jc w:val="thaiDistribute"/>
        <w:rPr>
          <w:rFonts w:ascii="TH SarabunPSK" w:eastAsia="BrowalliaNew-Bold" w:hAnsi="TH SarabunPSK" w:cs="TH SarabunPSK"/>
        </w:rPr>
      </w:pPr>
    </w:p>
    <w:p w14:paraId="246EBFA1" w14:textId="77777777" w:rsidR="00A74499" w:rsidRPr="00E31F1E" w:rsidRDefault="00A74499" w:rsidP="00A74499">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06833C68" w14:textId="333169D1" w:rsidR="00945EB5" w:rsidRPr="00E31F1E" w:rsidRDefault="00945EB5" w:rsidP="001E5599">
      <w:pPr>
        <w:autoSpaceDE w:val="0"/>
        <w:autoSpaceDN w:val="0"/>
        <w:adjustRightInd w:val="0"/>
        <w:ind w:left="364"/>
        <w:rPr>
          <w:rFonts w:ascii="TH SarabunPSK" w:hAnsi="TH SarabunPSK" w:cs="TH SarabunPSK"/>
          <w:cs/>
        </w:rPr>
      </w:pPr>
      <w:r w:rsidRPr="00E31F1E">
        <w:rPr>
          <w:rFonts w:ascii="TH SarabunPSK" w:eastAsia="BrowalliaNew-Bold" w:hAnsi="TH SarabunPSK" w:cs="TH SarabunPSK"/>
        </w:rPr>
        <w:t>CLO1</w:t>
      </w:r>
      <w:r w:rsidR="001E5599" w:rsidRPr="00E31F1E">
        <w:rPr>
          <w:rFonts w:ascii="TH SarabunPSK" w:hAnsi="TH SarabunPSK" w:cs="TH SarabunPSK"/>
        </w:rPr>
        <w:t>:</w:t>
      </w:r>
      <w:r w:rsidRPr="00E31F1E">
        <w:rPr>
          <w:rFonts w:ascii="TH SarabunPSK" w:eastAsia="BrowalliaNew-Bold" w:hAnsi="TH SarabunPSK" w:cs="TH SarabunPSK"/>
        </w:rPr>
        <w:t xml:space="preserve"> </w:t>
      </w:r>
      <w:r w:rsidRPr="00E31F1E">
        <w:rPr>
          <w:rFonts w:ascii="TH SarabunPSK" w:hAnsi="TH SarabunPSK" w:cs="TH SarabunPSK"/>
          <w:cs/>
        </w:rPr>
        <w:t xml:space="preserve"> เคารพกฎระเบียบและข้อบังคับต่าง</w:t>
      </w:r>
      <w:r w:rsidR="001E5599" w:rsidRPr="00E31F1E">
        <w:rPr>
          <w:rFonts w:ascii="TH SarabunPSK" w:hAnsi="TH SarabunPSK" w:cs="TH SarabunPSK"/>
        </w:rPr>
        <w:t xml:space="preserve"> </w:t>
      </w:r>
      <w:r w:rsidRPr="00E31F1E">
        <w:rPr>
          <w:rFonts w:ascii="TH SarabunPSK" w:hAnsi="TH SarabunPSK" w:cs="TH SarabunPSK"/>
          <w:cs/>
        </w:rPr>
        <w:t>ๆ ขององค์กร</w:t>
      </w:r>
    </w:p>
    <w:p w14:paraId="73B1255D" w14:textId="208CF1E6" w:rsidR="00945EB5" w:rsidRPr="00E31F1E" w:rsidRDefault="00945EB5" w:rsidP="001E5599">
      <w:pPr>
        <w:autoSpaceDE w:val="0"/>
        <w:autoSpaceDN w:val="0"/>
        <w:adjustRightInd w:val="0"/>
        <w:ind w:left="364"/>
        <w:rPr>
          <w:rFonts w:ascii="TH SarabunPSK" w:hAnsi="TH SarabunPSK" w:cs="TH SarabunPSK"/>
        </w:rPr>
      </w:pPr>
      <w:r w:rsidRPr="00E31F1E">
        <w:rPr>
          <w:rFonts w:ascii="TH SarabunPSK" w:eastAsia="BrowalliaNew-Bold" w:hAnsi="TH SarabunPSK" w:cs="TH SarabunPSK"/>
        </w:rPr>
        <w:t>CLO2</w:t>
      </w:r>
      <w:r w:rsidR="001E5599" w:rsidRPr="00E31F1E">
        <w:rPr>
          <w:rFonts w:ascii="TH SarabunPSK" w:hAnsi="TH SarabunPSK" w:cs="TH SarabunPSK"/>
        </w:rPr>
        <w:t>:</w:t>
      </w:r>
      <w:r w:rsidRPr="00E31F1E">
        <w:rPr>
          <w:rFonts w:ascii="TH SarabunPSK" w:eastAsia="BrowalliaNew-Bold" w:hAnsi="TH SarabunPSK" w:cs="TH SarabunPSK"/>
        </w:rPr>
        <w:t xml:space="preserve"> </w:t>
      </w:r>
      <w:r w:rsidRPr="00E31F1E">
        <w:rPr>
          <w:rFonts w:ascii="TH SarabunPSK" w:eastAsia="BrowalliaNew-Bold" w:hAnsi="TH SarabunPSK" w:cs="TH SarabunPSK"/>
          <w:cs/>
        </w:rPr>
        <w:t xml:space="preserve"> ประยุกต์ใช้ความรู้ให้เข้ากับสถานการณ์ในระดับ</w:t>
      </w:r>
      <w:r w:rsidRPr="00E31F1E">
        <w:rPr>
          <w:rFonts w:ascii="TH SarabunPSK" w:eastAsia="BrowalliaNew-Bold" w:hAnsi="TH SarabunPSK" w:cs="TH SarabunPSK" w:hint="cs"/>
          <w:cs/>
        </w:rPr>
        <w:t>บุคคล องค์กร และสังคม</w:t>
      </w:r>
      <w:r w:rsidRPr="00E31F1E">
        <w:rPr>
          <w:rFonts w:ascii="TH SarabunPSK" w:eastAsia="BrowalliaNew-Bold" w:hAnsi="TH SarabunPSK" w:cs="TH SarabunPSK"/>
          <w:cs/>
        </w:rPr>
        <w:t>ได้</w:t>
      </w:r>
    </w:p>
    <w:p w14:paraId="6DF35AD7" w14:textId="5A28C12C" w:rsidR="00945EB5" w:rsidRPr="00E31F1E" w:rsidRDefault="00945EB5" w:rsidP="001E5599">
      <w:pPr>
        <w:autoSpaceDE w:val="0"/>
        <w:autoSpaceDN w:val="0"/>
        <w:adjustRightInd w:val="0"/>
        <w:ind w:left="364"/>
        <w:rPr>
          <w:rFonts w:ascii="TH SarabunPSK" w:eastAsia="BrowalliaNew-Bold" w:hAnsi="TH SarabunPSK" w:cs="TH SarabunPSK"/>
          <w:cs/>
        </w:rPr>
      </w:pPr>
      <w:r w:rsidRPr="00E31F1E">
        <w:rPr>
          <w:rFonts w:ascii="TH SarabunPSK" w:eastAsia="BrowalliaNew-Bold" w:hAnsi="TH SarabunPSK" w:cs="TH SarabunPSK"/>
        </w:rPr>
        <w:t>CLO3</w:t>
      </w:r>
      <w:r w:rsidR="001E5599" w:rsidRPr="00E31F1E">
        <w:rPr>
          <w:rFonts w:ascii="TH SarabunPSK" w:hAnsi="TH SarabunPSK" w:cs="TH SarabunPSK"/>
        </w:rPr>
        <w:t>:</w:t>
      </w:r>
      <w:r w:rsidRPr="00E31F1E">
        <w:rPr>
          <w:rFonts w:ascii="TH SarabunPSK" w:eastAsia="BrowalliaNew-Bold" w:hAnsi="TH SarabunPSK" w:cs="TH SarabunPSK"/>
        </w:rPr>
        <w:t xml:space="preserve"> </w:t>
      </w:r>
      <w:r w:rsidRPr="00E31F1E">
        <w:rPr>
          <w:rFonts w:ascii="TH SarabunPSK" w:eastAsia="BrowalliaNew-Bold" w:hAnsi="TH SarabunPSK" w:cs="TH SarabunPSK"/>
          <w:cs/>
        </w:rPr>
        <w:t xml:space="preserve"> รับผิดชอบในการทำงานตามที่มอบหมาย ทั้งงาน</w:t>
      </w:r>
      <w:r w:rsidRPr="00E31F1E">
        <w:rPr>
          <w:rFonts w:ascii="TH SarabunPSK" w:eastAsia="BrowalliaNew-Bold" w:hAnsi="TH SarabunPSK" w:cs="TH SarabunPSK" w:hint="cs"/>
          <w:cs/>
        </w:rPr>
        <w:t>ส่วน</w:t>
      </w:r>
      <w:r w:rsidRPr="00E31F1E">
        <w:rPr>
          <w:rFonts w:ascii="TH SarabunPSK" w:eastAsia="BrowalliaNew-Bold" w:hAnsi="TH SarabunPSK" w:cs="TH SarabunPSK"/>
          <w:cs/>
        </w:rPr>
        <w:t>บุคคลและงานกลุ่ม</w:t>
      </w:r>
    </w:p>
    <w:p w14:paraId="5C91BA96" w14:textId="68878CCC" w:rsidR="00E1057F" w:rsidRPr="00E31F1E" w:rsidRDefault="00945EB5" w:rsidP="001E5599">
      <w:pPr>
        <w:ind w:left="364"/>
        <w:rPr>
          <w:rFonts w:ascii="TH SarabunPSK" w:hAnsi="TH SarabunPSK" w:cs="TH SarabunPSK"/>
        </w:rPr>
      </w:pPr>
      <w:r w:rsidRPr="00E31F1E">
        <w:rPr>
          <w:rFonts w:ascii="TH SarabunPSK" w:eastAsia="BrowalliaNew-Bold" w:hAnsi="TH SarabunPSK" w:cs="TH SarabunPSK"/>
        </w:rPr>
        <w:t>CLO4</w:t>
      </w:r>
      <w:r w:rsidR="001E5599" w:rsidRPr="00E31F1E">
        <w:rPr>
          <w:rFonts w:ascii="TH SarabunPSK" w:hAnsi="TH SarabunPSK" w:cs="TH SarabunPSK"/>
        </w:rPr>
        <w:t>:</w:t>
      </w:r>
      <w:r w:rsidRPr="00E31F1E">
        <w:rPr>
          <w:rFonts w:ascii="TH SarabunPSK" w:eastAsia="BrowalliaNew-Bold" w:hAnsi="TH SarabunPSK" w:cs="TH SarabunPSK"/>
        </w:rPr>
        <w:t xml:space="preserve"> </w:t>
      </w:r>
      <w:r w:rsidRPr="00E31F1E">
        <w:rPr>
          <w:rFonts w:ascii="TH SarabunPSK" w:eastAsia="BrowalliaNew-Bold" w:hAnsi="TH SarabunPSK" w:cs="TH SarabunPSK"/>
          <w:cs/>
        </w:rPr>
        <w:t xml:space="preserve"> มีมนุ</w:t>
      </w:r>
      <w:proofErr w:type="spellStart"/>
      <w:r w:rsidRPr="00E31F1E">
        <w:rPr>
          <w:rFonts w:ascii="TH SarabunPSK" w:eastAsia="BrowalliaNew-Bold" w:hAnsi="TH SarabunPSK" w:cs="TH SarabunPSK"/>
          <w:cs/>
        </w:rPr>
        <w:t>ษย</w:t>
      </w:r>
      <w:proofErr w:type="spellEnd"/>
      <w:r w:rsidRPr="00E31F1E">
        <w:rPr>
          <w:rFonts w:ascii="TH SarabunPSK" w:eastAsia="BrowalliaNew-Bold" w:hAnsi="TH SarabunPSK" w:cs="TH SarabunPSK"/>
          <w:cs/>
        </w:rPr>
        <w:t>สัมพันธ์</w:t>
      </w:r>
    </w:p>
    <w:p w14:paraId="21B22EE5" w14:textId="01CF4F23" w:rsidR="00945EB5" w:rsidRPr="00E31F1E" w:rsidRDefault="00945EB5" w:rsidP="00945EB5">
      <w:pPr>
        <w:rPr>
          <w:rFonts w:ascii="TH SarabunPSK" w:hAnsi="TH SarabunPSK" w:cs="TH SarabunPSK"/>
        </w:rPr>
      </w:pPr>
    </w:p>
    <w:p w14:paraId="05F60AF6" w14:textId="77777777" w:rsidR="00E101A2" w:rsidRPr="00E31F1E" w:rsidRDefault="00E101A2" w:rsidP="00E101A2">
      <w:pPr>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4B0F2738" w14:textId="77777777" w:rsidR="00E101A2" w:rsidRPr="00E31F1E" w:rsidRDefault="00E101A2" w:rsidP="00E101A2">
      <w:pPr>
        <w:jc w:val="center"/>
        <w:rPr>
          <w:rFonts w:ascii="TH SarabunPSK" w:hAnsi="TH SarabunPSK" w:cs="TH SarabunPSK"/>
          <w:b/>
          <w:bCs/>
          <w:sz w:val="16"/>
          <w:szCs w:val="16"/>
        </w:rPr>
      </w:pPr>
    </w:p>
    <w:p w14:paraId="5DAFE6EE" w14:textId="3E279EF8" w:rsidR="00E1057F" w:rsidRPr="00E31F1E" w:rsidRDefault="00AA31E4" w:rsidP="00E1057F">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821568" behindDoc="0" locked="0" layoutInCell="1" allowOverlap="1" wp14:anchorId="73E71110" wp14:editId="4877E32D">
                <wp:simplePos x="0" y="0"/>
                <wp:positionH relativeFrom="column">
                  <wp:posOffset>2900401</wp:posOffset>
                </wp:positionH>
                <wp:positionV relativeFrom="paragraph">
                  <wp:posOffset>50723</wp:posOffset>
                </wp:positionV>
                <wp:extent cx="2702560" cy="2348179"/>
                <wp:effectExtent l="0" t="0" r="21590" b="14605"/>
                <wp:wrapNone/>
                <wp:docPr id="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2348179"/>
                        </a:xfrm>
                        <a:prstGeom prst="rect">
                          <a:avLst/>
                        </a:prstGeom>
                        <a:noFill/>
                        <a:ln w="9525">
                          <a:solidFill>
                            <a:srgbClr val="000000"/>
                          </a:solidFill>
                          <a:prstDash val="dash"/>
                          <a:miter lim="800000"/>
                          <a:headEnd/>
                          <a:tailEnd/>
                        </a:ln>
                      </wps:spPr>
                      <wps:txbx>
                        <w:txbxContent>
                          <w:p w14:paraId="6A6F398D" w14:textId="77777777" w:rsidR="00AA3AE1" w:rsidRPr="00A671BA" w:rsidRDefault="00AA3AE1" w:rsidP="00B258E4">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03D50D65" w14:textId="72A9FB7C" w:rsidR="00AA3AE1" w:rsidRPr="00EF31C9" w:rsidRDefault="00AA3AE1" w:rsidP="001E5599">
                            <w:pPr>
                              <w:pStyle w:val="Default"/>
                              <w:ind w:left="532" w:hanging="504"/>
                              <w:rPr>
                                <w:color w:val="auto"/>
                                <w:sz w:val="28"/>
                                <w:szCs w:val="28"/>
                              </w:rPr>
                            </w:pPr>
                            <w:r w:rsidRPr="00EF31C9">
                              <w:rPr>
                                <w:color w:val="auto"/>
                                <w:sz w:val="28"/>
                                <w:szCs w:val="28"/>
                              </w:rPr>
                              <w:t xml:space="preserve">AT1: </w:t>
                            </w:r>
                            <w:r>
                              <w:rPr>
                                <w:color w:val="auto"/>
                                <w:sz w:val="28"/>
                                <w:szCs w:val="28"/>
                              </w:rPr>
                              <w:t xml:space="preserve"> </w:t>
                            </w:r>
                            <w:r w:rsidRPr="00EF31C9">
                              <w:rPr>
                                <w:color w:val="auto"/>
                                <w:sz w:val="28"/>
                                <w:szCs w:val="28"/>
                                <w:cs/>
                              </w:rPr>
                              <w:t>แบบฝึกหัด</w:t>
                            </w:r>
                            <w:r w:rsidRPr="00EF31C9">
                              <w:rPr>
                                <w:color w:val="auto"/>
                                <w:sz w:val="28"/>
                                <w:szCs w:val="28"/>
                              </w:rPr>
                              <w:t>/</w:t>
                            </w:r>
                            <w:r w:rsidRPr="00EF31C9">
                              <w:rPr>
                                <w:color w:val="auto"/>
                                <w:sz w:val="28"/>
                                <w:szCs w:val="28"/>
                                <w:cs/>
                              </w:rPr>
                              <w:t>แบบทดสอบ</w:t>
                            </w:r>
                            <w:r>
                              <w:rPr>
                                <w:rFonts w:hint="cs"/>
                                <w:color w:val="auto"/>
                                <w:sz w:val="28"/>
                                <w:szCs w:val="28"/>
                                <w:cs/>
                              </w:rPr>
                              <w:t>/แบบประเมิน</w:t>
                            </w:r>
                            <w:r>
                              <w:rPr>
                                <w:color w:val="auto"/>
                                <w:sz w:val="28"/>
                                <w:szCs w:val="28"/>
                              </w:rPr>
                              <w:t xml:space="preserve"> </w:t>
                            </w:r>
                            <w:r>
                              <w:rPr>
                                <w:color w:val="auto"/>
                                <w:sz w:val="28"/>
                                <w:szCs w:val="28"/>
                              </w:rPr>
                              <w:br/>
                              <w:t xml:space="preserve">(TLA1, 2, </w:t>
                            </w:r>
                            <w:r w:rsidRPr="00EF31C9">
                              <w:rPr>
                                <w:color w:val="auto"/>
                                <w:sz w:val="28"/>
                                <w:szCs w:val="28"/>
                              </w:rPr>
                              <w:t>4</w:t>
                            </w:r>
                            <w:r>
                              <w:rPr>
                                <w:color w:val="auto"/>
                                <w:sz w:val="28"/>
                                <w:szCs w:val="28"/>
                              </w:rPr>
                              <w:t>, 5, 6, 7</w:t>
                            </w:r>
                            <w:r w:rsidRPr="00EF31C9">
                              <w:rPr>
                                <w:color w:val="auto"/>
                                <w:sz w:val="28"/>
                                <w:szCs w:val="28"/>
                              </w:rPr>
                              <w:t xml:space="preserve">) </w:t>
                            </w:r>
                          </w:p>
                          <w:p w14:paraId="12E3182E" w14:textId="7E21C359" w:rsidR="00AA3AE1" w:rsidRPr="00EF31C9" w:rsidRDefault="00AA3AE1" w:rsidP="001E5599">
                            <w:pPr>
                              <w:pStyle w:val="Default"/>
                              <w:ind w:left="532" w:hanging="504"/>
                              <w:rPr>
                                <w:color w:val="auto"/>
                                <w:sz w:val="28"/>
                                <w:szCs w:val="28"/>
                              </w:rPr>
                            </w:pPr>
                            <w:r w:rsidRPr="00EF31C9">
                              <w:rPr>
                                <w:color w:val="auto"/>
                                <w:sz w:val="28"/>
                                <w:szCs w:val="28"/>
                              </w:rPr>
                              <w:t xml:space="preserve">AT2: </w:t>
                            </w:r>
                            <w:r>
                              <w:rPr>
                                <w:color w:val="auto"/>
                                <w:sz w:val="28"/>
                                <w:szCs w:val="28"/>
                              </w:rPr>
                              <w:t xml:space="preserve"> </w:t>
                            </w:r>
                            <w:r w:rsidRPr="00AA31E4">
                              <w:rPr>
                                <w:color w:val="auto"/>
                                <w:spacing w:val="-6"/>
                                <w:sz w:val="28"/>
                                <w:szCs w:val="28"/>
                                <w:cs/>
                              </w:rPr>
                              <w:t>ประเมินผลจากการนำเสนอ</w:t>
                            </w:r>
                            <w:r w:rsidRPr="00AA31E4">
                              <w:rPr>
                                <w:color w:val="auto"/>
                                <w:spacing w:val="-6"/>
                                <w:sz w:val="28"/>
                                <w:szCs w:val="28"/>
                              </w:rPr>
                              <w:t xml:space="preserve"> </w:t>
                            </w:r>
                            <w:r w:rsidRPr="00AA31E4">
                              <w:rPr>
                                <w:spacing w:val="-6"/>
                                <w:sz w:val="28"/>
                                <w:szCs w:val="28"/>
                              </w:rPr>
                              <w:t>: Oral presentation</w:t>
                            </w:r>
                            <w:r w:rsidRPr="00EF31C9">
                              <w:rPr>
                                <w:sz w:val="28"/>
                                <w:szCs w:val="28"/>
                              </w:rPr>
                              <w:t xml:space="preserve"> </w:t>
                            </w:r>
                            <w:r>
                              <w:rPr>
                                <w:color w:val="auto"/>
                                <w:sz w:val="28"/>
                                <w:szCs w:val="28"/>
                              </w:rPr>
                              <w:t>(TLA2, 3,</w:t>
                            </w:r>
                            <w:r w:rsidRPr="00EF31C9">
                              <w:rPr>
                                <w:color w:val="auto"/>
                                <w:sz w:val="28"/>
                                <w:szCs w:val="28"/>
                              </w:rPr>
                              <w:t xml:space="preserve"> 4, 5</w:t>
                            </w:r>
                            <w:r>
                              <w:rPr>
                                <w:color w:val="auto"/>
                                <w:sz w:val="28"/>
                                <w:szCs w:val="28"/>
                              </w:rPr>
                              <w:t>, 6, 7, 8</w:t>
                            </w:r>
                            <w:r w:rsidRPr="00EF31C9">
                              <w:rPr>
                                <w:color w:val="auto"/>
                                <w:sz w:val="28"/>
                                <w:szCs w:val="28"/>
                              </w:rPr>
                              <w:t xml:space="preserve">) </w:t>
                            </w:r>
                          </w:p>
                          <w:p w14:paraId="2D235549" w14:textId="70501E8C" w:rsidR="00AA3AE1" w:rsidRPr="00EF31C9" w:rsidRDefault="00AA3AE1" w:rsidP="001E5599">
                            <w:pPr>
                              <w:pStyle w:val="Default"/>
                              <w:ind w:left="532" w:hanging="504"/>
                              <w:rPr>
                                <w:sz w:val="28"/>
                                <w:szCs w:val="28"/>
                              </w:rPr>
                            </w:pPr>
                            <w:r w:rsidRPr="00EF31C9">
                              <w:rPr>
                                <w:color w:val="auto"/>
                                <w:sz w:val="28"/>
                                <w:szCs w:val="28"/>
                              </w:rPr>
                              <w:t xml:space="preserve">AT3: </w:t>
                            </w:r>
                            <w:r>
                              <w:rPr>
                                <w:color w:val="auto"/>
                                <w:sz w:val="28"/>
                                <w:szCs w:val="28"/>
                              </w:rPr>
                              <w:t xml:space="preserve"> </w:t>
                            </w:r>
                            <w:r w:rsidRPr="000B41E3">
                              <w:rPr>
                                <w:spacing w:val="-4"/>
                                <w:sz w:val="28"/>
                                <w:szCs w:val="28"/>
                                <w:cs/>
                              </w:rPr>
                              <w:t>การกำหนดลำดับตารางคะแนน</w:t>
                            </w:r>
                            <w:r w:rsidRPr="000B41E3">
                              <w:rPr>
                                <w:spacing w:val="-4"/>
                                <w:sz w:val="28"/>
                                <w:szCs w:val="28"/>
                              </w:rPr>
                              <w:t xml:space="preserve"> : Rubric Score</w:t>
                            </w:r>
                            <w:r w:rsidRPr="00EF31C9">
                              <w:rPr>
                                <w:sz w:val="28"/>
                                <w:szCs w:val="28"/>
                              </w:rPr>
                              <w:t xml:space="preserve"> (</w:t>
                            </w:r>
                            <w:r>
                              <w:rPr>
                                <w:sz w:val="28"/>
                                <w:szCs w:val="28"/>
                              </w:rPr>
                              <w:t xml:space="preserve">TLA2, 3, </w:t>
                            </w:r>
                            <w:r w:rsidRPr="00EF31C9">
                              <w:rPr>
                                <w:sz w:val="28"/>
                                <w:szCs w:val="28"/>
                              </w:rPr>
                              <w:t>4</w:t>
                            </w:r>
                            <w:r>
                              <w:rPr>
                                <w:sz w:val="28"/>
                                <w:szCs w:val="28"/>
                              </w:rPr>
                              <w:t>, 5, 6, 7, 8</w:t>
                            </w:r>
                            <w:r w:rsidRPr="00EF31C9">
                              <w:rPr>
                                <w:sz w:val="28"/>
                                <w:szCs w:val="28"/>
                              </w:rPr>
                              <w:t>)</w:t>
                            </w:r>
                            <w:r w:rsidRPr="00EF31C9">
                              <w:rPr>
                                <w:color w:val="auto"/>
                                <w:sz w:val="28"/>
                                <w:szCs w:val="28"/>
                              </w:rPr>
                              <w:t xml:space="preserve"> </w:t>
                            </w:r>
                          </w:p>
                          <w:p w14:paraId="67461320" w14:textId="4CB0CC62" w:rsidR="00AA3AE1" w:rsidRPr="00EF31C9" w:rsidRDefault="00AA3AE1" w:rsidP="001E5599">
                            <w:pPr>
                              <w:pStyle w:val="Default"/>
                              <w:ind w:left="532" w:hanging="504"/>
                              <w:rPr>
                                <w:color w:val="auto"/>
                                <w:sz w:val="28"/>
                                <w:szCs w:val="28"/>
                              </w:rPr>
                            </w:pPr>
                            <w:r>
                              <w:rPr>
                                <w:color w:val="auto"/>
                                <w:sz w:val="28"/>
                                <w:szCs w:val="28"/>
                              </w:rPr>
                              <w:t xml:space="preserve">AT4:  </w:t>
                            </w:r>
                            <w:r w:rsidRPr="00EF31C9">
                              <w:rPr>
                                <w:color w:val="auto"/>
                                <w:sz w:val="28"/>
                                <w:szCs w:val="28"/>
                              </w:rPr>
                              <w:t xml:space="preserve">Peer to peer assessment; </w:t>
                            </w:r>
                            <w:r>
                              <w:rPr>
                                <w:rFonts w:hint="cs"/>
                                <w:color w:val="auto"/>
                                <w:sz w:val="28"/>
                                <w:szCs w:val="28"/>
                                <w:cs/>
                              </w:rPr>
                              <w:t>เพื่อนประเมินเพื่อน ผู้สอนประเมินผู้เรียน ผู้เกี่ยวข้องประเมินผู้เรียน</w:t>
                            </w:r>
                            <w:r>
                              <w:rPr>
                                <w:color w:val="auto"/>
                                <w:sz w:val="28"/>
                                <w:szCs w:val="28"/>
                              </w:rPr>
                              <w:t xml:space="preserve"> (TLA4, 5, 6, 7, 8</w:t>
                            </w:r>
                            <w:r w:rsidRPr="00EF31C9">
                              <w:rPr>
                                <w:color w:val="auto"/>
                                <w:sz w:val="28"/>
                                <w:szCs w:val="28"/>
                              </w:rPr>
                              <w:t xml:space="preserve">) </w:t>
                            </w:r>
                          </w:p>
                          <w:p w14:paraId="47FFCD22" w14:textId="06589A54" w:rsidR="00AA3AE1" w:rsidRPr="00AA31E4" w:rsidRDefault="00AA3AE1" w:rsidP="00B258E4">
                            <w:pPr>
                              <w:ind w:left="476" w:hanging="476"/>
                              <w:rPr>
                                <w:rFonts w:ascii="TH SarabunPSK" w:hAnsi="TH SarabunPSK" w:cs="TH SarabunPSK"/>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71110" id="_x0000_s1101" type="#_x0000_t202" style="position:absolute;margin-left:228.4pt;margin-top:4pt;width:212.8pt;height:184.9pt;z-index:251821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" filled="f">
                <v:stroke dashstyle="dash"/>
                <v:textbox>
                  <w:txbxContent>
                    <w:p w14:paraId="6A6F398D" w14:textId="77777777" w:rsidR="00AA3AE1" w:rsidRPr="00A671BA" w:rsidRDefault="00AA3AE1" w:rsidP="00B258E4">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03D50D65" w14:textId="72A9FB7C" w:rsidR="00AA3AE1" w:rsidRPr="00EF31C9" w:rsidRDefault="00AA3AE1" w:rsidP="001E5599">
                      <w:pPr>
                        <w:pStyle w:val="Default"/>
                        <w:ind w:left="532" w:hanging="504"/>
                        <w:rPr>
                          <w:color w:val="auto"/>
                          <w:sz w:val="28"/>
                          <w:szCs w:val="28"/>
                        </w:rPr>
                      </w:pPr>
                      <w:r w:rsidRPr="00EF31C9">
                        <w:rPr>
                          <w:color w:val="auto"/>
                          <w:sz w:val="28"/>
                          <w:szCs w:val="28"/>
                        </w:rPr>
                        <w:t xml:space="preserve">AT1: </w:t>
                      </w:r>
                      <w:r>
                        <w:rPr>
                          <w:color w:val="auto"/>
                          <w:sz w:val="28"/>
                          <w:szCs w:val="28"/>
                        </w:rPr>
                        <w:t xml:space="preserve"> </w:t>
                      </w:r>
                      <w:r w:rsidRPr="00EF31C9">
                        <w:rPr>
                          <w:color w:val="auto"/>
                          <w:sz w:val="28"/>
                          <w:szCs w:val="28"/>
                          <w:cs/>
                        </w:rPr>
                        <w:t>แบบฝึกหัด</w:t>
                      </w:r>
                      <w:r w:rsidRPr="00EF31C9">
                        <w:rPr>
                          <w:color w:val="auto"/>
                          <w:sz w:val="28"/>
                          <w:szCs w:val="28"/>
                        </w:rPr>
                        <w:t>/</w:t>
                      </w:r>
                      <w:r w:rsidRPr="00EF31C9">
                        <w:rPr>
                          <w:color w:val="auto"/>
                          <w:sz w:val="28"/>
                          <w:szCs w:val="28"/>
                          <w:cs/>
                        </w:rPr>
                        <w:t>แบบทดสอบ</w:t>
                      </w:r>
                      <w:r>
                        <w:rPr>
                          <w:rFonts w:hint="cs"/>
                          <w:color w:val="auto"/>
                          <w:sz w:val="28"/>
                          <w:szCs w:val="28"/>
                          <w:cs/>
                        </w:rPr>
                        <w:t>/แบบประเมิน</w:t>
                      </w:r>
                      <w:r>
                        <w:rPr>
                          <w:color w:val="auto"/>
                          <w:sz w:val="28"/>
                          <w:szCs w:val="28"/>
                        </w:rPr>
                        <w:t xml:space="preserve"> </w:t>
                      </w:r>
                      <w:r>
                        <w:rPr>
                          <w:color w:val="auto"/>
                          <w:sz w:val="28"/>
                          <w:szCs w:val="28"/>
                        </w:rPr>
                        <w:br/>
                        <w:t xml:space="preserve">(TLA1, 2, </w:t>
                      </w:r>
                      <w:r w:rsidRPr="00EF31C9">
                        <w:rPr>
                          <w:color w:val="auto"/>
                          <w:sz w:val="28"/>
                          <w:szCs w:val="28"/>
                        </w:rPr>
                        <w:t>4</w:t>
                      </w:r>
                      <w:r>
                        <w:rPr>
                          <w:color w:val="auto"/>
                          <w:sz w:val="28"/>
                          <w:szCs w:val="28"/>
                        </w:rPr>
                        <w:t>, 5, 6, 7</w:t>
                      </w:r>
                      <w:r w:rsidRPr="00EF31C9">
                        <w:rPr>
                          <w:color w:val="auto"/>
                          <w:sz w:val="28"/>
                          <w:szCs w:val="28"/>
                        </w:rPr>
                        <w:t xml:space="preserve">) </w:t>
                      </w:r>
                    </w:p>
                    <w:p w14:paraId="12E3182E" w14:textId="7E21C359" w:rsidR="00AA3AE1" w:rsidRPr="00EF31C9" w:rsidRDefault="00AA3AE1" w:rsidP="001E5599">
                      <w:pPr>
                        <w:pStyle w:val="Default"/>
                        <w:ind w:left="532" w:hanging="504"/>
                        <w:rPr>
                          <w:color w:val="auto"/>
                          <w:sz w:val="28"/>
                          <w:szCs w:val="28"/>
                        </w:rPr>
                      </w:pPr>
                      <w:r w:rsidRPr="00EF31C9">
                        <w:rPr>
                          <w:color w:val="auto"/>
                          <w:sz w:val="28"/>
                          <w:szCs w:val="28"/>
                        </w:rPr>
                        <w:t xml:space="preserve">AT2: </w:t>
                      </w:r>
                      <w:r>
                        <w:rPr>
                          <w:color w:val="auto"/>
                          <w:sz w:val="28"/>
                          <w:szCs w:val="28"/>
                        </w:rPr>
                        <w:t xml:space="preserve"> </w:t>
                      </w:r>
                      <w:r w:rsidRPr="00AA31E4">
                        <w:rPr>
                          <w:color w:val="auto"/>
                          <w:spacing w:val="-6"/>
                          <w:sz w:val="28"/>
                          <w:szCs w:val="28"/>
                          <w:cs/>
                        </w:rPr>
                        <w:t>ประเมินผลจากการนำเสนอ</w:t>
                      </w:r>
                      <w:r w:rsidRPr="00AA31E4">
                        <w:rPr>
                          <w:color w:val="auto"/>
                          <w:spacing w:val="-6"/>
                          <w:sz w:val="28"/>
                          <w:szCs w:val="28"/>
                        </w:rPr>
                        <w:t xml:space="preserve"> </w:t>
                      </w:r>
                      <w:r w:rsidRPr="00AA31E4">
                        <w:rPr>
                          <w:spacing w:val="-6"/>
                          <w:sz w:val="28"/>
                          <w:szCs w:val="28"/>
                        </w:rPr>
                        <w:t>: Oral presentation</w:t>
                      </w:r>
                      <w:r w:rsidRPr="00EF31C9">
                        <w:rPr>
                          <w:sz w:val="28"/>
                          <w:szCs w:val="28"/>
                        </w:rPr>
                        <w:t xml:space="preserve"> </w:t>
                      </w:r>
                      <w:r>
                        <w:rPr>
                          <w:color w:val="auto"/>
                          <w:sz w:val="28"/>
                          <w:szCs w:val="28"/>
                        </w:rPr>
                        <w:t>(TLA2, 3,</w:t>
                      </w:r>
                      <w:r w:rsidRPr="00EF31C9">
                        <w:rPr>
                          <w:color w:val="auto"/>
                          <w:sz w:val="28"/>
                          <w:szCs w:val="28"/>
                        </w:rPr>
                        <w:t xml:space="preserve"> 4, 5</w:t>
                      </w:r>
                      <w:r>
                        <w:rPr>
                          <w:color w:val="auto"/>
                          <w:sz w:val="28"/>
                          <w:szCs w:val="28"/>
                        </w:rPr>
                        <w:t>, 6, 7, 8</w:t>
                      </w:r>
                      <w:r w:rsidRPr="00EF31C9">
                        <w:rPr>
                          <w:color w:val="auto"/>
                          <w:sz w:val="28"/>
                          <w:szCs w:val="28"/>
                        </w:rPr>
                        <w:t xml:space="preserve">) </w:t>
                      </w:r>
                    </w:p>
                    <w:p w14:paraId="2D235549" w14:textId="70501E8C" w:rsidR="00AA3AE1" w:rsidRPr="00EF31C9" w:rsidRDefault="00AA3AE1" w:rsidP="001E5599">
                      <w:pPr>
                        <w:pStyle w:val="Default"/>
                        <w:ind w:left="532" w:hanging="504"/>
                        <w:rPr>
                          <w:sz w:val="28"/>
                          <w:szCs w:val="28"/>
                        </w:rPr>
                      </w:pPr>
                      <w:r w:rsidRPr="00EF31C9">
                        <w:rPr>
                          <w:color w:val="auto"/>
                          <w:sz w:val="28"/>
                          <w:szCs w:val="28"/>
                        </w:rPr>
                        <w:t xml:space="preserve">AT3: </w:t>
                      </w:r>
                      <w:r>
                        <w:rPr>
                          <w:color w:val="auto"/>
                          <w:sz w:val="28"/>
                          <w:szCs w:val="28"/>
                        </w:rPr>
                        <w:t xml:space="preserve"> </w:t>
                      </w:r>
                      <w:r w:rsidRPr="000B41E3">
                        <w:rPr>
                          <w:spacing w:val="-4"/>
                          <w:sz w:val="28"/>
                          <w:szCs w:val="28"/>
                          <w:cs/>
                        </w:rPr>
                        <w:t>การกำหนดลำดับตารางคะแนน</w:t>
                      </w:r>
                      <w:r w:rsidRPr="000B41E3">
                        <w:rPr>
                          <w:spacing w:val="-4"/>
                          <w:sz w:val="28"/>
                          <w:szCs w:val="28"/>
                        </w:rPr>
                        <w:t xml:space="preserve"> : Rubric Score</w:t>
                      </w:r>
                      <w:r w:rsidRPr="00EF31C9">
                        <w:rPr>
                          <w:sz w:val="28"/>
                          <w:szCs w:val="28"/>
                        </w:rPr>
                        <w:t xml:space="preserve"> (</w:t>
                      </w:r>
                      <w:r>
                        <w:rPr>
                          <w:sz w:val="28"/>
                          <w:szCs w:val="28"/>
                        </w:rPr>
                        <w:t xml:space="preserve">TLA2, 3, </w:t>
                      </w:r>
                      <w:r w:rsidRPr="00EF31C9">
                        <w:rPr>
                          <w:sz w:val="28"/>
                          <w:szCs w:val="28"/>
                        </w:rPr>
                        <w:t>4</w:t>
                      </w:r>
                      <w:r>
                        <w:rPr>
                          <w:sz w:val="28"/>
                          <w:szCs w:val="28"/>
                        </w:rPr>
                        <w:t>, 5, 6, 7, 8</w:t>
                      </w:r>
                      <w:r w:rsidRPr="00EF31C9">
                        <w:rPr>
                          <w:sz w:val="28"/>
                          <w:szCs w:val="28"/>
                        </w:rPr>
                        <w:t>)</w:t>
                      </w:r>
                      <w:r w:rsidRPr="00EF31C9">
                        <w:rPr>
                          <w:color w:val="auto"/>
                          <w:sz w:val="28"/>
                          <w:szCs w:val="28"/>
                        </w:rPr>
                        <w:t xml:space="preserve"> </w:t>
                      </w:r>
                    </w:p>
                    <w:p w14:paraId="67461320" w14:textId="4CB0CC62" w:rsidR="00AA3AE1" w:rsidRPr="00EF31C9" w:rsidRDefault="00AA3AE1" w:rsidP="001E5599">
                      <w:pPr>
                        <w:pStyle w:val="Default"/>
                        <w:ind w:left="532" w:hanging="504"/>
                        <w:rPr>
                          <w:color w:val="auto"/>
                          <w:sz w:val="28"/>
                          <w:szCs w:val="28"/>
                        </w:rPr>
                      </w:pPr>
                      <w:r>
                        <w:rPr>
                          <w:color w:val="auto"/>
                          <w:sz w:val="28"/>
                          <w:szCs w:val="28"/>
                        </w:rPr>
                        <w:t xml:space="preserve">AT4:  </w:t>
                      </w:r>
                      <w:r w:rsidRPr="00EF31C9">
                        <w:rPr>
                          <w:color w:val="auto"/>
                          <w:sz w:val="28"/>
                          <w:szCs w:val="28"/>
                        </w:rPr>
                        <w:t xml:space="preserve">Peer to peer assessment; </w:t>
                      </w:r>
                      <w:r>
                        <w:rPr>
                          <w:rFonts w:hint="cs"/>
                          <w:color w:val="auto"/>
                          <w:sz w:val="28"/>
                          <w:szCs w:val="28"/>
                          <w:cs/>
                        </w:rPr>
                        <w:t>เพื่อนประเมินเพื่อน ผู้สอนประเมินผู้เรียน ผู้เกี่ยวข้องประเมินผู้เรียน</w:t>
                      </w:r>
                      <w:r>
                        <w:rPr>
                          <w:color w:val="auto"/>
                          <w:sz w:val="28"/>
                          <w:szCs w:val="28"/>
                        </w:rPr>
                        <w:t xml:space="preserve"> (TLA4, 5, 6, 7, 8</w:t>
                      </w:r>
                      <w:r w:rsidRPr="00EF31C9">
                        <w:rPr>
                          <w:color w:val="auto"/>
                          <w:sz w:val="28"/>
                          <w:szCs w:val="28"/>
                        </w:rPr>
                        <w:t xml:space="preserve">) </w:t>
                      </w:r>
                    </w:p>
                    <w:p w14:paraId="47FFCD22" w14:textId="06589A54" w:rsidR="00AA3AE1" w:rsidRPr="00AA31E4" w:rsidRDefault="00AA3AE1" w:rsidP="00B258E4">
                      <w:pPr>
                        <w:ind w:left="476" w:hanging="476"/>
                        <w:rPr>
                          <w:rFonts w:ascii="TH SarabunPSK" w:hAnsi="TH SarabunPSK" w:cs="TH SarabunPSK"/>
                          <w:cs/>
                        </w:rPr>
                      </w:pPr>
                    </w:p>
                  </w:txbxContent>
                </v:textbox>
              </v:shape>
            </w:pict>
          </mc:Fallback>
        </mc:AlternateContent>
      </w:r>
      <w:r w:rsidR="00945EB5" w:rsidRPr="00E31F1E">
        <w:rPr>
          <w:rFonts w:ascii="TH SarabunPSK" w:hAnsi="TH SarabunPSK" w:cs="TH SarabunPSK"/>
          <w:noProof/>
        </w:rPr>
        <mc:AlternateContent>
          <mc:Choice Requires="wps">
            <w:drawing>
              <wp:anchor distT="45720" distB="45720" distL="114300" distR="114300" simplePos="0" relativeHeight="251820544" behindDoc="0" locked="0" layoutInCell="1" allowOverlap="1" wp14:anchorId="7D2ADB89" wp14:editId="3A531CAD">
                <wp:simplePos x="0" y="0"/>
                <wp:positionH relativeFrom="margin">
                  <wp:align>left</wp:align>
                </wp:positionH>
                <wp:positionV relativeFrom="paragraph">
                  <wp:posOffset>54389</wp:posOffset>
                </wp:positionV>
                <wp:extent cx="2719070" cy="2348179"/>
                <wp:effectExtent l="0" t="0" r="24130" b="14605"/>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2348179"/>
                        </a:xfrm>
                        <a:prstGeom prst="rect">
                          <a:avLst/>
                        </a:prstGeom>
                        <a:noFill/>
                        <a:ln w="9525">
                          <a:solidFill>
                            <a:srgbClr val="000000"/>
                          </a:solidFill>
                          <a:prstDash val="dash"/>
                          <a:miter lim="800000"/>
                          <a:headEnd/>
                          <a:tailEnd/>
                        </a:ln>
                      </wps:spPr>
                      <wps:txbx>
                        <w:txbxContent>
                          <w:p w14:paraId="3B6D754E" w14:textId="77777777" w:rsidR="00AA3AE1" w:rsidRPr="00A671BA" w:rsidRDefault="00AA3AE1" w:rsidP="00B258E4">
                            <w:pPr>
                              <w:jc w:val="thaiDistribute"/>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64D24A1A" w14:textId="237BD086" w:rsidR="00AA3AE1" w:rsidRPr="001E5599" w:rsidRDefault="00AA3AE1" w:rsidP="001E5599">
                            <w:pPr>
                              <w:ind w:left="602" w:hanging="616"/>
                              <w:jc w:val="thaiDistribute"/>
                              <w:rPr>
                                <w:rFonts w:ascii="TH SarabunPSK" w:hAnsi="TH SarabunPSK" w:cs="TH SarabunPSK"/>
                              </w:rPr>
                            </w:pPr>
                            <w:r w:rsidRPr="001E5599">
                              <w:rPr>
                                <w:rFonts w:ascii="TH SarabunPSK" w:hAnsi="TH SarabunPSK" w:cs="TH SarabunPSK"/>
                              </w:rPr>
                              <w:t xml:space="preserve">TLA1:  </w:t>
                            </w:r>
                            <w:r w:rsidRPr="001E5599">
                              <w:rPr>
                                <w:rFonts w:ascii="TH SarabunPSK" w:hAnsi="TH SarabunPSK" w:cs="TH SarabunPSK"/>
                                <w:cs/>
                              </w:rPr>
                              <w:t>บรรยาย (</w:t>
                            </w:r>
                            <w:r w:rsidRPr="001E5599">
                              <w:rPr>
                                <w:rFonts w:ascii="TH SarabunPSK" w:hAnsi="TH SarabunPSK" w:cs="TH SarabunPSK"/>
                              </w:rPr>
                              <w:t>CLO1, 2, 3, 4, 5)</w:t>
                            </w:r>
                          </w:p>
                          <w:p w14:paraId="7271A6E7" w14:textId="58F55097" w:rsidR="00AA3AE1" w:rsidRPr="001E5599" w:rsidRDefault="00AA3AE1" w:rsidP="001E5599">
                            <w:pPr>
                              <w:ind w:left="602" w:hanging="616"/>
                              <w:jc w:val="thaiDistribute"/>
                              <w:rPr>
                                <w:rFonts w:ascii="TH SarabunPSK" w:hAnsi="TH SarabunPSK" w:cs="TH SarabunPSK"/>
                              </w:rPr>
                            </w:pPr>
                            <w:r w:rsidRPr="001E5599">
                              <w:rPr>
                                <w:rFonts w:ascii="TH SarabunPSK" w:hAnsi="TH SarabunPSK" w:cs="TH SarabunPSK"/>
                              </w:rPr>
                              <w:t xml:space="preserve">TLA2:  </w:t>
                            </w:r>
                            <w:r w:rsidRPr="001E5599">
                              <w:rPr>
                                <w:rFonts w:ascii="TH SarabunPSK" w:hAnsi="TH SarabunPSK" w:cs="TH SarabunPSK"/>
                                <w:cs/>
                              </w:rPr>
                              <w:t>การเล่าเรื่อง (</w:t>
                            </w:r>
                            <w:r w:rsidRPr="001E5599">
                              <w:rPr>
                                <w:rFonts w:ascii="TH SarabunPSK" w:hAnsi="TH SarabunPSK" w:cs="TH SarabunPSK"/>
                              </w:rPr>
                              <w:t>CLO2)</w:t>
                            </w:r>
                          </w:p>
                          <w:p w14:paraId="0D1CD57F" w14:textId="7F05FB04" w:rsidR="00AA3AE1" w:rsidRPr="001E5599" w:rsidRDefault="00AA3AE1" w:rsidP="001E5599">
                            <w:pPr>
                              <w:ind w:left="602" w:hanging="616"/>
                              <w:jc w:val="thaiDistribute"/>
                              <w:rPr>
                                <w:rFonts w:ascii="TH SarabunPSK" w:hAnsi="TH SarabunPSK" w:cs="TH SarabunPSK"/>
                              </w:rPr>
                            </w:pPr>
                            <w:r w:rsidRPr="001E5599">
                              <w:rPr>
                                <w:rFonts w:ascii="TH SarabunPSK" w:hAnsi="TH SarabunPSK" w:cs="TH SarabunPSK"/>
                              </w:rPr>
                              <w:t xml:space="preserve">TLA3:  </w:t>
                            </w:r>
                            <w:r w:rsidRPr="001E5599">
                              <w:rPr>
                                <w:rFonts w:ascii="TH SarabunPSK" w:hAnsi="TH SarabunPSK" w:cs="TH SarabunPSK"/>
                                <w:cs/>
                              </w:rPr>
                              <w:t>การอภิปราย (</w:t>
                            </w:r>
                            <w:r w:rsidRPr="001E5599">
                              <w:rPr>
                                <w:rFonts w:ascii="TH SarabunPSK" w:hAnsi="TH SarabunPSK" w:cs="TH SarabunPSK"/>
                              </w:rPr>
                              <w:t>CLO4, 5)</w:t>
                            </w:r>
                          </w:p>
                          <w:p w14:paraId="26371A11" w14:textId="378EDECC" w:rsidR="00AA3AE1" w:rsidRPr="001E5599" w:rsidRDefault="00AA3AE1" w:rsidP="001E5599">
                            <w:pPr>
                              <w:ind w:left="602" w:hanging="616"/>
                              <w:jc w:val="thaiDistribute"/>
                              <w:rPr>
                                <w:rFonts w:ascii="TH SarabunPSK" w:hAnsi="TH SarabunPSK" w:cs="TH SarabunPSK"/>
                              </w:rPr>
                            </w:pPr>
                            <w:r w:rsidRPr="001E5599">
                              <w:rPr>
                                <w:rFonts w:ascii="TH SarabunPSK" w:hAnsi="TH SarabunPSK" w:cs="TH SarabunPSK"/>
                              </w:rPr>
                              <w:t xml:space="preserve">TLA4:  </w:t>
                            </w:r>
                            <w:r w:rsidRPr="001E5599">
                              <w:rPr>
                                <w:rFonts w:ascii="TH SarabunPSK" w:hAnsi="TH SarabunPSK" w:cs="TH SarabunPSK"/>
                                <w:cs/>
                              </w:rPr>
                              <w:t>บทบาทสมมุติ (</w:t>
                            </w:r>
                            <w:r w:rsidRPr="001E5599">
                              <w:rPr>
                                <w:rFonts w:ascii="TH SarabunPSK" w:hAnsi="TH SarabunPSK" w:cs="TH SarabunPSK"/>
                              </w:rPr>
                              <w:t xml:space="preserve">CLO1, 2, 4) </w:t>
                            </w:r>
                          </w:p>
                          <w:p w14:paraId="2AEFC91B" w14:textId="56219901" w:rsidR="00AA3AE1" w:rsidRPr="001E5599" w:rsidRDefault="00AA3AE1" w:rsidP="001E5599">
                            <w:pPr>
                              <w:ind w:left="602" w:hanging="616"/>
                              <w:jc w:val="thaiDistribute"/>
                              <w:rPr>
                                <w:rFonts w:ascii="TH SarabunPSK" w:hAnsi="TH SarabunPSK" w:cs="TH SarabunPSK"/>
                              </w:rPr>
                            </w:pPr>
                            <w:r w:rsidRPr="001E5599">
                              <w:rPr>
                                <w:rFonts w:ascii="TH SarabunPSK" w:hAnsi="TH SarabunPSK" w:cs="TH SarabunPSK"/>
                              </w:rPr>
                              <w:t xml:space="preserve">TLA5:  </w:t>
                            </w:r>
                            <w:r w:rsidRPr="001E5599">
                              <w:rPr>
                                <w:rFonts w:ascii="TH SarabunPSK" w:hAnsi="TH SarabunPSK" w:cs="TH SarabunPSK"/>
                                <w:cs/>
                              </w:rPr>
                              <w:t>การระดมความคิด (</w:t>
                            </w:r>
                            <w:r w:rsidRPr="001E5599">
                              <w:rPr>
                                <w:rFonts w:ascii="TH SarabunPSK" w:hAnsi="TH SarabunPSK" w:cs="TH SarabunPSK"/>
                              </w:rPr>
                              <w:t>CLO5)</w:t>
                            </w:r>
                          </w:p>
                          <w:p w14:paraId="4C02DCDC" w14:textId="61F7A7A2" w:rsidR="00AA3AE1" w:rsidRPr="001E5599" w:rsidRDefault="00AA3AE1" w:rsidP="001E5599">
                            <w:pPr>
                              <w:ind w:left="602" w:hanging="616"/>
                              <w:jc w:val="thaiDistribute"/>
                              <w:rPr>
                                <w:rFonts w:ascii="TH SarabunPSK" w:hAnsi="TH SarabunPSK" w:cs="TH SarabunPSK"/>
                              </w:rPr>
                            </w:pPr>
                            <w:r w:rsidRPr="001E5599">
                              <w:rPr>
                                <w:rFonts w:ascii="TH SarabunPSK" w:hAnsi="TH SarabunPSK" w:cs="TH SarabunPSK"/>
                              </w:rPr>
                              <w:t xml:space="preserve">TLA6:  Workshop (CLO5) </w:t>
                            </w:r>
                          </w:p>
                          <w:p w14:paraId="38993B54" w14:textId="41C4D792" w:rsidR="00AA3AE1" w:rsidRPr="001E5599" w:rsidRDefault="00AA3AE1" w:rsidP="001E5599">
                            <w:pPr>
                              <w:ind w:left="602" w:hanging="616"/>
                              <w:rPr>
                                <w:rFonts w:ascii="TH SarabunPSK" w:hAnsi="TH SarabunPSK" w:cs="TH SarabunPSK"/>
                              </w:rPr>
                            </w:pPr>
                            <w:r w:rsidRPr="001E5599">
                              <w:rPr>
                                <w:rFonts w:ascii="TH SarabunPSK" w:hAnsi="TH SarabunPSK" w:cs="TH SarabunPSK"/>
                              </w:rPr>
                              <w:t xml:space="preserve">TLA7:  </w:t>
                            </w:r>
                            <w:r w:rsidRPr="001E5599">
                              <w:rPr>
                                <w:rFonts w:ascii="TH SarabunPSK" w:hAnsi="TH SarabunPSK" w:cs="TH SarabunPSK"/>
                                <w:cs/>
                              </w:rPr>
                              <w:t xml:space="preserve">กรณีศึกษา : </w:t>
                            </w:r>
                            <w:r w:rsidRPr="001E5599">
                              <w:rPr>
                                <w:rFonts w:ascii="TH SarabunPSK" w:hAnsi="TH SarabunPSK" w:cs="TH SarabunPSK"/>
                              </w:rPr>
                              <w:t xml:space="preserve">Case based learning </w:t>
                            </w:r>
                            <w:r>
                              <w:rPr>
                                <w:rFonts w:ascii="TH SarabunPSK" w:hAnsi="TH SarabunPSK" w:cs="TH SarabunPSK"/>
                              </w:rPr>
                              <w:br/>
                            </w:r>
                            <w:r w:rsidRPr="001E5599">
                              <w:rPr>
                                <w:rFonts w:ascii="TH SarabunPSK" w:hAnsi="TH SarabunPSK" w:cs="TH SarabunPSK"/>
                              </w:rPr>
                              <w:t>(CLO1, 2, 3, 4, 5)</w:t>
                            </w:r>
                          </w:p>
                          <w:p w14:paraId="713A1703" w14:textId="57D5D7CE" w:rsidR="00AA3AE1" w:rsidRPr="001E5599" w:rsidRDefault="00AA3AE1" w:rsidP="001E5599">
                            <w:pPr>
                              <w:ind w:left="602" w:hanging="616"/>
                              <w:rPr>
                                <w:rFonts w:ascii="TH SarabunPSK" w:hAnsi="TH SarabunPSK" w:cs="TH SarabunPSK"/>
                              </w:rPr>
                            </w:pPr>
                            <w:r w:rsidRPr="001E5599">
                              <w:rPr>
                                <w:rFonts w:ascii="TH SarabunPSK" w:hAnsi="TH SarabunPSK" w:cs="TH SarabunPSK"/>
                              </w:rPr>
                              <w:t xml:space="preserve">TLA8:  </w:t>
                            </w:r>
                            <w:r w:rsidRPr="001E5599">
                              <w:rPr>
                                <w:rFonts w:ascii="TH SarabunPSK" w:hAnsi="TH SarabunPSK" w:cs="TH SarabunPSK"/>
                                <w:cs/>
                              </w:rPr>
                              <w:t>การเรียนรู้จากผู้เชี่ยวชาญ/วิทยากร/ผู้มีประสบการณ์จริง (</w:t>
                            </w:r>
                            <w:r w:rsidRPr="001E5599">
                              <w:rPr>
                                <w:rFonts w:ascii="TH SarabunPSK" w:hAnsi="TH SarabunPSK" w:cs="TH SarabunPSK"/>
                              </w:rPr>
                              <w:t>CLO4,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ADB89" id="Text Box 132" o:spid="_x0000_s1102" type="#_x0000_t202" style="position:absolute;margin-left:0;margin-top:4.3pt;width:214.1pt;height:184.9pt;z-index:2518205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" filled="f">
                <v:stroke dashstyle="dash"/>
                <v:textbox>
                  <w:txbxContent>
                    <w:p w14:paraId="3B6D754E" w14:textId="77777777" w:rsidR="00AA3AE1" w:rsidRPr="00A671BA" w:rsidRDefault="00AA3AE1" w:rsidP="00B258E4">
                      <w:pPr>
                        <w:jc w:val="thaiDistribute"/>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64D24A1A" w14:textId="237BD086" w:rsidR="00AA3AE1" w:rsidRPr="001E5599" w:rsidRDefault="00AA3AE1" w:rsidP="001E5599">
                      <w:pPr>
                        <w:ind w:left="602" w:hanging="616"/>
                        <w:jc w:val="thaiDistribute"/>
                        <w:rPr>
                          <w:rFonts w:ascii="TH SarabunPSK" w:hAnsi="TH SarabunPSK" w:cs="TH SarabunPSK"/>
                        </w:rPr>
                      </w:pPr>
                      <w:r w:rsidRPr="001E5599">
                        <w:rPr>
                          <w:rFonts w:ascii="TH SarabunPSK" w:hAnsi="TH SarabunPSK" w:cs="TH SarabunPSK"/>
                        </w:rPr>
                        <w:t xml:space="preserve">TLA1:  </w:t>
                      </w:r>
                      <w:r w:rsidRPr="001E5599">
                        <w:rPr>
                          <w:rFonts w:ascii="TH SarabunPSK" w:hAnsi="TH SarabunPSK" w:cs="TH SarabunPSK"/>
                          <w:cs/>
                        </w:rPr>
                        <w:t>บรรยาย (</w:t>
                      </w:r>
                      <w:r w:rsidRPr="001E5599">
                        <w:rPr>
                          <w:rFonts w:ascii="TH SarabunPSK" w:hAnsi="TH SarabunPSK" w:cs="TH SarabunPSK"/>
                        </w:rPr>
                        <w:t>CLO1, 2, 3, 4, 5)</w:t>
                      </w:r>
                    </w:p>
                    <w:p w14:paraId="7271A6E7" w14:textId="58F55097" w:rsidR="00AA3AE1" w:rsidRPr="001E5599" w:rsidRDefault="00AA3AE1" w:rsidP="001E5599">
                      <w:pPr>
                        <w:ind w:left="602" w:hanging="616"/>
                        <w:jc w:val="thaiDistribute"/>
                        <w:rPr>
                          <w:rFonts w:ascii="TH SarabunPSK" w:hAnsi="TH SarabunPSK" w:cs="TH SarabunPSK"/>
                        </w:rPr>
                      </w:pPr>
                      <w:r w:rsidRPr="001E5599">
                        <w:rPr>
                          <w:rFonts w:ascii="TH SarabunPSK" w:hAnsi="TH SarabunPSK" w:cs="TH SarabunPSK"/>
                        </w:rPr>
                        <w:t xml:space="preserve">TLA2:  </w:t>
                      </w:r>
                      <w:r w:rsidRPr="001E5599">
                        <w:rPr>
                          <w:rFonts w:ascii="TH SarabunPSK" w:hAnsi="TH SarabunPSK" w:cs="TH SarabunPSK"/>
                          <w:cs/>
                        </w:rPr>
                        <w:t>การเล่าเรื่อง (</w:t>
                      </w:r>
                      <w:r w:rsidRPr="001E5599">
                        <w:rPr>
                          <w:rFonts w:ascii="TH SarabunPSK" w:hAnsi="TH SarabunPSK" w:cs="TH SarabunPSK"/>
                        </w:rPr>
                        <w:t>CLO2)</w:t>
                      </w:r>
                    </w:p>
                    <w:p w14:paraId="0D1CD57F" w14:textId="7F05FB04" w:rsidR="00AA3AE1" w:rsidRPr="001E5599" w:rsidRDefault="00AA3AE1" w:rsidP="001E5599">
                      <w:pPr>
                        <w:ind w:left="602" w:hanging="616"/>
                        <w:jc w:val="thaiDistribute"/>
                        <w:rPr>
                          <w:rFonts w:ascii="TH SarabunPSK" w:hAnsi="TH SarabunPSK" w:cs="TH SarabunPSK"/>
                        </w:rPr>
                      </w:pPr>
                      <w:r w:rsidRPr="001E5599">
                        <w:rPr>
                          <w:rFonts w:ascii="TH SarabunPSK" w:hAnsi="TH SarabunPSK" w:cs="TH SarabunPSK"/>
                        </w:rPr>
                        <w:t xml:space="preserve">TLA3:  </w:t>
                      </w:r>
                      <w:r w:rsidRPr="001E5599">
                        <w:rPr>
                          <w:rFonts w:ascii="TH SarabunPSK" w:hAnsi="TH SarabunPSK" w:cs="TH SarabunPSK"/>
                          <w:cs/>
                        </w:rPr>
                        <w:t>การอภิปราย (</w:t>
                      </w:r>
                      <w:r w:rsidRPr="001E5599">
                        <w:rPr>
                          <w:rFonts w:ascii="TH SarabunPSK" w:hAnsi="TH SarabunPSK" w:cs="TH SarabunPSK"/>
                        </w:rPr>
                        <w:t>CLO4, 5)</w:t>
                      </w:r>
                    </w:p>
                    <w:p w14:paraId="26371A11" w14:textId="378EDECC" w:rsidR="00AA3AE1" w:rsidRPr="001E5599" w:rsidRDefault="00AA3AE1" w:rsidP="001E5599">
                      <w:pPr>
                        <w:ind w:left="602" w:hanging="616"/>
                        <w:jc w:val="thaiDistribute"/>
                        <w:rPr>
                          <w:rFonts w:ascii="TH SarabunPSK" w:hAnsi="TH SarabunPSK" w:cs="TH SarabunPSK"/>
                        </w:rPr>
                      </w:pPr>
                      <w:r w:rsidRPr="001E5599">
                        <w:rPr>
                          <w:rFonts w:ascii="TH SarabunPSK" w:hAnsi="TH SarabunPSK" w:cs="TH SarabunPSK"/>
                        </w:rPr>
                        <w:t xml:space="preserve">TLA4:  </w:t>
                      </w:r>
                      <w:r w:rsidRPr="001E5599">
                        <w:rPr>
                          <w:rFonts w:ascii="TH SarabunPSK" w:hAnsi="TH SarabunPSK" w:cs="TH SarabunPSK"/>
                          <w:cs/>
                        </w:rPr>
                        <w:t>บทบาทสมมุติ (</w:t>
                      </w:r>
                      <w:r w:rsidRPr="001E5599">
                        <w:rPr>
                          <w:rFonts w:ascii="TH SarabunPSK" w:hAnsi="TH SarabunPSK" w:cs="TH SarabunPSK"/>
                        </w:rPr>
                        <w:t xml:space="preserve">CLO1, 2, 4) </w:t>
                      </w:r>
                    </w:p>
                    <w:p w14:paraId="2AEFC91B" w14:textId="56219901" w:rsidR="00AA3AE1" w:rsidRPr="001E5599" w:rsidRDefault="00AA3AE1" w:rsidP="001E5599">
                      <w:pPr>
                        <w:ind w:left="602" w:hanging="616"/>
                        <w:jc w:val="thaiDistribute"/>
                        <w:rPr>
                          <w:rFonts w:ascii="TH SarabunPSK" w:hAnsi="TH SarabunPSK" w:cs="TH SarabunPSK"/>
                        </w:rPr>
                      </w:pPr>
                      <w:r w:rsidRPr="001E5599">
                        <w:rPr>
                          <w:rFonts w:ascii="TH SarabunPSK" w:hAnsi="TH SarabunPSK" w:cs="TH SarabunPSK"/>
                        </w:rPr>
                        <w:t xml:space="preserve">TLA5:  </w:t>
                      </w:r>
                      <w:r w:rsidRPr="001E5599">
                        <w:rPr>
                          <w:rFonts w:ascii="TH SarabunPSK" w:hAnsi="TH SarabunPSK" w:cs="TH SarabunPSK"/>
                          <w:cs/>
                        </w:rPr>
                        <w:t>การระดมความคิด (</w:t>
                      </w:r>
                      <w:r w:rsidRPr="001E5599">
                        <w:rPr>
                          <w:rFonts w:ascii="TH SarabunPSK" w:hAnsi="TH SarabunPSK" w:cs="TH SarabunPSK"/>
                        </w:rPr>
                        <w:t>CLO5)</w:t>
                      </w:r>
                    </w:p>
                    <w:p w14:paraId="4C02DCDC" w14:textId="61F7A7A2" w:rsidR="00AA3AE1" w:rsidRPr="001E5599" w:rsidRDefault="00AA3AE1" w:rsidP="001E5599">
                      <w:pPr>
                        <w:ind w:left="602" w:hanging="616"/>
                        <w:jc w:val="thaiDistribute"/>
                        <w:rPr>
                          <w:rFonts w:ascii="TH SarabunPSK" w:hAnsi="TH SarabunPSK" w:cs="TH SarabunPSK"/>
                        </w:rPr>
                      </w:pPr>
                      <w:r w:rsidRPr="001E5599">
                        <w:rPr>
                          <w:rFonts w:ascii="TH SarabunPSK" w:hAnsi="TH SarabunPSK" w:cs="TH SarabunPSK"/>
                        </w:rPr>
                        <w:t xml:space="preserve">TLA6:  Workshop (CLO5) </w:t>
                      </w:r>
                    </w:p>
                    <w:p w14:paraId="38993B54" w14:textId="41C4D792" w:rsidR="00AA3AE1" w:rsidRPr="001E5599" w:rsidRDefault="00AA3AE1" w:rsidP="001E5599">
                      <w:pPr>
                        <w:ind w:left="602" w:hanging="616"/>
                        <w:rPr>
                          <w:rFonts w:ascii="TH SarabunPSK" w:hAnsi="TH SarabunPSK" w:cs="TH SarabunPSK"/>
                        </w:rPr>
                      </w:pPr>
                      <w:r w:rsidRPr="001E5599">
                        <w:rPr>
                          <w:rFonts w:ascii="TH SarabunPSK" w:hAnsi="TH SarabunPSK" w:cs="TH SarabunPSK"/>
                        </w:rPr>
                        <w:t xml:space="preserve">TLA7:  </w:t>
                      </w:r>
                      <w:r w:rsidRPr="001E5599">
                        <w:rPr>
                          <w:rFonts w:ascii="TH SarabunPSK" w:hAnsi="TH SarabunPSK" w:cs="TH SarabunPSK"/>
                          <w:cs/>
                        </w:rPr>
                        <w:t xml:space="preserve">กรณีศึกษา : </w:t>
                      </w:r>
                      <w:r w:rsidRPr="001E5599">
                        <w:rPr>
                          <w:rFonts w:ascii="TH SarabunPSK" w:hAnsi="TH SarabunPSK" w:cs="TH SarabunPSK"/>
                        </w:rPr>
                        <w:t xml:space="preserve">Case based learning </w:t>
                      </w:r>
                      <w:r>
                        <w:rPr>
                          <w:rFonts w:ascii="TH SarabunPSK" w:hAnsi="TH SarabunPSK" w:cs="TH SarabunPSK"/>
                        </w:rPr>
                        <w:br/>
                      </w:r>
                      <w:r w:rsidRPr="001E5599">
                        <w:rPr>
                          <w:rFonts w:ascii="TH SarabunPSK" w:hAnsi="TH SarabunPSK" w:cs="TH SarabunPSK"/>
                        </w:rPr>
                        <w:t>(CLO1, 2, 3, 4, 5)</w:t>
                      </w:r>
                    </w:p>
                    <w:p w14:paraId="713A1703" w14:textId="57D5D7CE" w:rsidR="00AA3AE1" w:rsidRPr="001E5599" w:rsidRDefault="00AA3AE1" w:rsidP="001E5599">
                      <w:pPr>
                        <w:ind w:left="602" w:hanging="616"/>
                        <w:rPr>
                          <w:rFonts w:ascii="TH SarabunPSK" w:hAnsi="TH SarabunPSK" w:cs="TH SarabunPSK"/>
                        </w:rPr>
                      </w:pPr>
                      <w:r w:rsidRPr="001E5599">
                        <w:rPr>
                          <w:rFonts w:ascii="TH SarabunPSK" w:hAnsi="TH SarabunPSK" w:cs="TH SarabunPSK"/>
                        </w:rPr>
                        <w:t xml:space="preserve">TLA8:  </w:t>
                      </w:r>
                      <w:r w:rsidRPr="001E5599">
                        <w:rPr>
                          <w:rFonts w:ascii="TH SarabunPSK" w:hAnsi="TH SarabunPSK" w:cs="TH SarabunPSK"/>
                          <w:cs/>
                        </w:rPr>
                        <w:t>การเรียนรู้จากผู้เชี่ยวชาญ/วิทยากร/ผู้มีประสบการณ์จริง (</w:t>
                      </w:r>
                      <w:r w:rsidRPr="001E5599">
                        <w:rPr>
                          <w:rFonts w:ascii="TH SarabunPSK" w:hAnsi="TH SarabunPSK" w:cs="TH SarabunPSK"/>
                        </w:rPr>
                        <w:t>CLO4, 5)</w:t>
                      </w:r>
                    </w:p>
                  </w:txbxContent>
                </v:textbox>
                <w10:wrap anchorx="margin"/>
              </v:shape>
            </w:pict>
          </mc:Fallback>
        </mc:AlternateContent>
      </w:r>
    </w:p>
    <w:p w14:paraId="403B1B84" w14:textId="77777777" w:rsidR="00E1057F" w:rsidRPr="00E31F1E" w:rsidRDefault="00E1057F" w:rsidP="00E1057F">
      <w:pPr>
        <w:rPr>
          <w:rFonts w:ascii="TH SarabunPSK" w:hAnsi="TH SarabunPSK" w:cs="TH SarabunPSK"/>
        </w:rPr>
      </w:pPr>
    </w:p>
    <w:p w14:paraId="369B75BD" w14:textId="77777777" w:rsidR="00E1057F" w:rsidRPr="00E31F1E" w:rsidRDefault="00E1057F" w:rsidP="00E1057F">
      <w:pPr>
        <w:rPr>
          <w:rFonts w:ascii="TH SarabunPSK" w:hAnsi="TH SarabunPSK" w:cs="TH SarabunPSK"/>
        </w:rPr>
      </w:pPr>
    </w:p>
    <w:p w14:paraId="0500A4E3" w14:textId="77777777" w:rsidR="00E1057F" w:rsidRPr="00E31F1E" w:rsidRDefault="00E1057F" w:rsidP="00E1057F">
      <w:pPr>
        <w:rPr>
          <w:rFonts w:ascii="TH SarabunPSK" w:hAnsi="TH SarabunPSK" w:cs="TH SarabunPSK"/>
        </w:rPr>
      </w:pPr>
    </w:p>
    <w:p w14:paraId="04C2480C" w14:textId="77777777" w:rsidR="00E1057F" w:rsidRPr="00E31F1E" w:rsidRDefault="00E1057F" w:rsidP="00E1057F">
      <w:pPr>
        <w:rPr>
          <w:rFonts w:ascii="TH SarabunPSK" w:hAnsi="TH SarabunPSK" w:cs="TH SarabunPSK"/>
        </w:rPr>
      </w:pPr>
    </w:p>
    <w:p w14:paraId="2C52B4F3" w14:textId="77777777" w:rsidR="00E1057F" w:rsidRPr="00E31F1E" w:rsidRDefault="00E1057F" w:rsidP="00E1057F">
      <w:pPr>
        <w:rPr>
          <w:rFonts w:ascii="TH SarabunPSK" w:hAnsi="TH SarabunPSK" w:cs="TH SarabunPSK"/>
        </w:rPr>
      </w:pPr>
    </w:p>
    <w:p w14:paraId="7BF497C7" w14:textId="77777777" w:rsidR="00E1057F" w:rsidRPr="00E31F1E" w:rsidRDefault="00E1057F" w:rsidP="00E1057F">
      <w:pPr>
        <w:rPr>
          <w:rFonts w:ascii="TH SarabunPSK" w:hAnsi="TH SarabunPSK" w:cs="TH SarabunPSK"/>
        </w:rPr>
      </w:pPr>
    </w:p>
    <w:p w14:paraId="716FB4C3" w14:textId="77777777" w:rsidR="00E1057F" w:rsidRPr="00E31F1E" w:rsidRDefault="00E1057F" w:rsidP="00E1057F">
      <w:pPr>
        <w:tabs>
          <w:tab w:val="left" w:pos="336"/>
          <w:tab w:val="left" w:pos="882"/>
          <w:tab w:val="left" w:pos="1232"/>
          <w:tab w:val="left" w:pos="1560"/>
        </w:tabs>
        <w:spacing w:line="235" w:lineRule="auto"/>
        <w:jc w:val="center"/>
        <w:rPr>
          <w:rFonts w:ascii="TH SarabunPSK" w:hAnsi="TH SarabunPSK" w:cs="TH SarabunPSK"/>
          <w:b/>
          <w:bCs/>
          <w:spacing w:val="-6"/>
        </w:rPr>
      </w:pPr>
    </w:p>
    <w:p w14:paraId="65768643" w14:textId="77777777" w:rsidR="00E1057F" w:rsidRPr="00E31F1E" w:rsidRDefault="00E1057F" w:rsidP="00E1057F">
      <w:pPr>
        <w:tabs>
          <w:tab w:val="left" w:pos="336"/>
          <w:tab w:val="left" w:pos="882"/>
          <w:tab w:val="left" w:pos="1232"/>
          <w:tab w:val="left" w:pos="1560"/>
        </w:tabs>
        <w:spacing w:line="235" w:lineRule="auto"/>
        <w:jc w:val="center"/>
        <w:rPr>
          <w:rFonts w:ascii="TH SarabunPSK" w:hAnsi="TH SarabunPSK" w:cs="TH SarabunPSK"/>
          <w:b/>
          <w:bCs/>
          <w:spacing w:val="-6"/>
        </w:rPr>
      </w:pPr>
    </w:p>
    <w:p w14:paraId="0F09A810" w14:textId="7E562003" w:rsidR="00E1057F" w:rsidRPr="00E31F1E" w:rsidRDefault="00E1057F" w:rsidP="00E1057F">
      <w:pPr>
        <w:tabs>
          <w:tab w:val="left" w:pos="336"/>
          <w:tab w:val="left" w:pos="882"/>
          <w:tab w:val="left" w:pos="1232"/>
          <w:tab w:val="left" w:pos="1560"/>
        </w:tabs>
        <w:spacing w:line="235" w:lineRule="auto"/>
        <w:jc w:val="center"/>
        <w:rPr>
          <w:rFonts w:ascii="TH SarabunPSK" w:hAnsi="TH SarabunPSK" w:cs="TH SarabunPSK"/>
          <w:b/>
          <w:bCs/>
          <w:spacing w:val="-6"/>
        </w:rPr>
      </w:pPr>
    </w:p>
    <w:p w14:paraId="49171A2F" w14:textId="16546A19" w:rsidR="00B258E4" w:rsidRPr="00E31F1E" w:rsidRDefault="00B258E4" w:rsidP="00E1057F">
      <w:pPr>
        <w:tabs>
          <w:tab w:val="left" w:pos="336"/>
          <w:tab w:val="left" w:pos="882"/>
          <w:tab w:val="left" w:pos="1232"/>
          <w:tab w:val="left" w:pos="1560"/>
        </w:tabs>
        <w:spacing w:line="235" w:lineRule="auto"/>
        <w:jc w:val="center"/>
        <w:rPr>
          <w:rFonts w:ascii="TH SarabunPSK" w:hAnsi="TH SarabunPSK" w:cs="TH SarabunPSK"/>
          <w:b/>
          <w:bCs/>
          <w:spacing w:val="-6"/>
        </w:rPr>
      </w:pPr>
    </w:p>
    <w:p w14:paraId="3F76FF93" w14:textId="77777777" w:rsidR="00B258E4" w:rsidRPr="00E31F1E" w:rsidRDefault="00B258E4" w:rsidP="00E1057F">
      <w:pPr>
        <w:tabs>
          <w:tab w:val="left" w:pos="336"/>
          <w:tab w:val="left" w:pos="882"/>
          <w:tab w:val="left" w:pos="1232"/>
          <w:tab w:val="left" w:pos="1560"/>
        </w:tabs>
        <w:spacing w:line="235" w:lineRule="auto"/>
        <w:jc w:val="center"/>
        <w:rPr>
          <w:rFonts w:ascii="TH SarabunPSK" w:hAnsi="TH SarabunPSK" w:cs="TH SarabunPSK"/>
          <w:b/>
          <w:bCs/>
          <w:spacing w:val="-6"/>
        </w:rPr>
      </w:pPr>
    </w:p>
    <w:p w14:paraId="5FAF6039" w14:textId="77777777" w:rsidR="00EE0C4C" w:rsidRPr="00E31F1E" w:rsidRDefault="00EE0C4C" w:rsidP="00E1057F">
      <w:pPr>
        <w:tabs>
          <w:tab w:val="left" w:pos="336"/>
          <w:tab w:val="left" w:pos="882"/>
          <w:tab w:val="left" w:pos="1232"/>
          <w:tab w:val="left" w:pos="1560"/>
        </w:tabs>
        <w:spacing w:line="235" w:lineRule="auto"/>
        <w:jc w:val="center"/>
        <w:rPr>
          <w:rFonts w:ascii="TH SarabunPSK" w:hAnsi="TH SarabunPSK" w:cs="TH SarabunPSK"/>
          <w:b/>
          <w:bCs/>
          <w:spacing w:val="-6"/>
        </w:rPr>
      </w:pPr>
    </w:p>
    <w:p w14:paraId="00811AA0" w14:textId="77777777" w:rsidR="00E1057F" w:rsidRPr="00E31F1E" w:rsidRDefault="00E1057F" w:rsidP="00E1057F">
      <w:pPr>
        <w:rPr>
          <w:rFonts w:ascii="TH SarabunPSK" w:hAnsi="TH SarabunPSK" w:cs="TH SarabunPSK"/>
        </w:rPr>
      </w:pPr>
    </w:p>
    <w:p w14:paraId="1F07BBAE" w14:textId="77777777" w:rsidR="001E3D24" w:rsidRPr="00E31F1E" w:rsidRDefault="001E3D24" w:rsidP="001E3D24">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6A1DC5CF"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6"/>
        <w:gridCol w:w="465"/>
        <w:gridCol w:w="463"/>
        <w:gridCol w:w="463"/>
        <w:gridCol w:w="463"/>
        <w:gridCol w:w="463"/>
        <w:gridCol w:w="466"/>
        <w:gridCol w:w="463"/>
        <w:gridCol w:w="463"/>
        <w:gridCol w:w="466"/>
        <w:gridCol w:w="463"/>
        <w:gridCol w:w="463"/>
        <w:gridCol w:w="463"/>
        <w:gridCol w:w="463"/>
        <w:gridCol w:w="466"/>
        <w:gridCol w:w="466"/>
        <w:gridCol w:w="464"/>
        <w:gridCol w:w="464"/>
        <w:gridCol w:w="464"/>
      </w:tblGrid>
      <w:tr w:rsidR="00E31F1E" w:rsidRPr="00E31F1E" w14:paraId="06AE5B0D" w14:textId="77777777" w:rsidTr="00E101A2">
        <w:tc>
          <w:tcPr>
            <w:tcW w:w="2322" w:type="dxa"/>
            <w:gridSpan w:val="5"/>
            <w:vAlign w:val="center"/>
          </w:tcPr>
          <w:p w14:paraId="739E1B0F"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2" w:type="dxa"/>
            <w:gridSpan w:val="3"/>
            <w:vAlign w:val="center"/>
          </w:tcPr>
          <w:p w14:paraId="138110FA"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2" w:type="dxa"/>
            <w:gridSpan w:val="3"/>
            <w:vAlign w:val="center"/>
          </w:tcPr>
          <w:p w14:paraId="59750A7B" w14:textId="77777777" w:rsidR="0066485E" w:rsidRPr="00E31F1E" w:rsidRDefault="0066485E" w:rsidP="00341A58">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7A1FEB58"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cs/>
              </w:rPr>
              <w:t>ทางปัญญา</w:t>
            </w:r>
          </w:p>
        </w:tc>
        <w:tc>
          <w:tcPr>
            <w:tcW w:w="1855" w:type="dxa"/>
            <w:gridSpan w:val="4"/>
            <w:vAlign w:val="center"/>
          </w:tcPr>
          <w:p w14:paraId="359486EE" w14:textId="77777777" w:rsidR="0066485E" w:rsidRPr="00E31F1E" w:rsidRDefault="0066485E" w:rsidP="00341A58">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1E092AF6"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58" w:type="dxa"/>
            <w:gridSpan w:val="4"/>
            <w:vAlign w:val="center"/>
          </w:tcPr>
          <w:p w14:paraId="60C1D251"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56E1BE0D" w14:textId="77777777" w:rsidTr="00E101A2">
        <w:tc>
          <w:tcPr>
            <w:tcW w:w="467" w:type="dxa"/>
            <w:vAlign w:val="center"/>
          </w:tcPr>
          <w:p w14:paraId="69E7AB3B"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77A0E865"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3" w:type="dxa"/>
            <w:vAlign w:val="center"/>
          </w:tcPr>
          <w:p w14:paraId="73007575"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3" w:type="dxa"/>
            <w:vAlign w:val="center"/>
          </w:tcPr>
          <w:p w14:paraId="73A6F2A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c>
          <w:tcPr>
            <w:tcW w:w="463" w:type="dxa"/>
            <w:vAlign w:val="center"/>
          </w:tcPr>
          <w:p w14:paraId="66B6DE55"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5</w:t>
            </w:r>
          </w:p>
        </w:tc>
        <w:tc>
          <w:tcPr>
            <w:tcW w:w="463" w:type="dxa"/>
            <w:vAlign w:val="center"/>
          </w:tcPr>
          <w:p w14:paraId="107C469D"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0AAD9F73"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3" w:type="dxa"/>
            <w:vAlign w:val="center"/>
          </w:tcPr>
          <w:p w14:paraId="41CAAAE9"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3" w:type="dxa"/>
            <w:vAlign w:val="center"/>
          </w:tcPr>
          <w:p w14:paraId="170B85F6"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301EF5A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3" w:type="dxa"/>
            <w:vAlign w:val="center"/>
          </w:tcPr>
          <w:p w14:paraId="2EC1CB0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3" w:type="dxa"/>
            <w:vAlign w:val="center"/>
          </w:tcPr>
          <w:p w14:paraId="5B958A9A"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3" w:type="dxa"/>
            <w:vAlign w:val="center"/>
          </w:tcPr>
          <w:p w14:paraId="12F31A5A"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3" w:type="dxa"/>
            <w:vAlign w:val="center"/>
          </w:tcPr>
          <w:p w14:paraId="1346B176"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1A12A947"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58F4BF1D"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4054AFD3"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0BEA07E6"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2C3DB8A8"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r>
      <w:tr w:rsidR="00181CCA" w:rsidRPr="00E31F1E" w14:paraId="2BF57E1F" w14:textId="77777777" w:rsidTr="00E101A2">
        <w:tc>
          <w:tcPr>
            <w:tcW w:w="467" w:type="dxa"/>
            <w:vAlign w:val="center"/>
          </w:tcPr>
          <w:p w14:paraId="2D44DB54" w14:textId="16EF745F"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459F00DA" w14:textId="7B501FF9"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3" w:type="dxa"/>
            <w:vAlign w:val="center"/>
          </w:tcPr>
          <w:p w14:paraId="7FF09524" w14:textId="77777777" w:rsidR="00BD1224" w:rsidRPr="00E31F1E" w:rsidRDefault="00BD1224" w:rsidP="00BD1224">
            <w:pPr>
              <w:spacing w:before="15"/>
              <w:jc w:val="center"/>
              <w:rPr>
                <w:rFonts w:ascii="TH SarabunPSK" w:hAnsi="TH SarabunPSK" w:cs="TH SarabunPSK"/>
                <w:sz w:val="24"/>
                <w:szCs w:val="24"/>
              </w:rPr>
            </w:pPr>
          </w:p>
        </w:tc>
        <w:tc>
          <w:tcPr>
            <w:tcW w:w="463" w:type="dxa"/>
            <w:vAlign w:val="center"/>
          </w:tcPr>
          <w:p w14:paraId="4B968023" w14:textId="77777777" w:rsidR="00BD1224" w:rsidRPr="00E31F1E" w:rsidRDefault="00BD1224" w:rsidP="00BD1224">
            <w:pPr>
              <w:spacing w:before="15"/>
              <w:jc w:val="center"/>
              <w:rPr>
                <w:rFonts w:ascii="TH SarabunPSK" w:hAnsi="TH SarabunPSK" w:cs="TH SarabunPSK"/>
                <w:sz w:val="24"/>
                <w:szCs w:val="24"/>
              </w:rPr>
            </w:pPr>
          </w:p>
        </w:tc>
        <w:tc>
          <w:tcPr>
            <w:tcW w:w="463" w:type="dxa"/>
            <w:vAlign w:val="center"/>
          </w:tcPr>
          <w:p w14:paraId="67BE9481" w14:textId="77777777" w:rsidR="00BD1224" w:rsidRPr="00E31F1E" w:rsidRDefault="00BD1224" w:rsidP="00BD1224">
            <w:pPr>
              <w:spacing w:before="15"/>
              <w:jc w:val="center"/>
              <w:rPr>
                <w:rFonts w:ascii="TH SarabunPSK" w:hAnsi="TH SarabunPSK" w:cs="TH SarabunPSK"/>
                <w:sz w:val="24"/>
                <w:szCs w:val="24"/>
              </w:rPr>
            </w:pPr>
          </w:p>
        </w:tc>
        <w:tc>
          <w:tcPr>
            <w:tcW w:w="463" w:type="dxa"/>
            <w:vAlign w:val="center"/>
          </w:tcPr>
          <w:p w14:paraId="1554183F" w14:textId="77777777" w:rsidR="00BD1224" w:rsidRPr="00E31F1E" w:rsidRDefault="00BD1224" w:rsidP="00BD1224">
            <w:pPr>
              <w:spacing w:before="15"/>
              <w:jc w:val="center"/>
              <w:rPr>
                <w:rFonts w:ascii="TH SarabunPSK" w:hAnsi="TH SarabunPSK" w:cs="TH SarabunPSK"/>
                <w:sz w:val="24"/>
                <w:szCs w:val="24"/>
              </w:rPr>
            </w:pPr>
          </w:p>
        </w:tc>
        <w:tc>
          <w:tcPr>
            <w:tcW w:w="466" w:type="dxa"/>
            <w:vAlign w:val="center"/>
          </w:tcPr>
          <w:p w14:paraId="5632D445" w14:textId="4BE78DE4"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3" w:type="dxa"/>
            <w:vAlign w:val="center"/>
          </w:tcPr>
          <w:p w14:paraId="77063B6C" w14:textId="77777777" w:rsidR="00BD1224" w:rsidRPr="00E31F1E" w:rsidRDefault="00BD1224" w:rsidP="00BD1224">
            <w:pPr>
              <w:spacing w:before="15"/>
              <w:jc w:val="center"/>
              <w:rPr>
                <w:rFonts w:ascii="TH SarabunPSK" w:hAnsi="TH SarabunPSK" w:cs="TH SarabunPSK"/>
                <w:sz w:val="24"/>
                <w:szCs w:val="24"/>
              </w:rPr>
            </w:pPr>
          </w:p>
        </w:tc>
        <w:tc>
          <w:tcPr>
            <w:tcW w:w="463" w:type="dxa"/>
            <w:vAlign w:val="center"/>
          </w:tcPr>
          <w:p w14:paraId="45228EB4" w14:textId="77777777" w:rsidR="00BD1224" w:rsidRPr="00E31F1E" w:rsidRDefault="00BD1224" w:rsidP="00BD1224">
            <w:pPr>
              <w:spacing w:before="15"/>
              <w:jc w:val="center"/>
              <w:rPr>
                <w:rFonts w:ascii="TH SarabunPSK" w:hAnsi="TH SarabunPSK" w:cs="TH SarabunPSK"/>
                <w:sz w:val="24"/>
                <w:szCs w:val="24"/>
              </w:rPr>
            </w:pPr>
          </w:p>
        </w:tc>
        <w:tc>
          <w:tcPr>
            <w:tcW w:w="466" w:type="dxa"/>
            <w:vAlign w:val="center"/>
          </w:tcPr>
          <w:p w14:paraId="59C95B97" w14:textId="0D3B362E"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3" w:type="dxa"/>
            <w:vAlign w:val="center"/>
          </w:tcPr>
          <w:p w14:paraId="1CCBA5A5" w14:textId="77777777" w:rsidR="00BD1224" w:rsidRPr="00E31F1E" w:rsidRDefault="00BD1224" w:rsidP="00BD1224">
            <w:pPr>
              <w:spacing w:before="15"/>
              <w:jc w:val="center"/>
              <w:rPr>
                <w:rFonts w:ascii="TH SarabunPSK" w:hAnsi="TH SarabunPSK" w:cs="TH SarabunPSK"/>
                <w:sz w:val="24"/>
                <w:szCs w:val="24"/>
              </w:rPr>
            </w:pPr>
          </w:p>
        </w:tc>
        <w:tc>
          <w:tcPr>
            <w:tcW w:w="463" w:type="dxa"/>
            <w:vAlign w:val="center"/>
          </w:tcPr>
          <w:p w14:paraId="4B9E7319" w14:textId="77777777" w:rsidR="00BD1224" w:rsidRPr="00E31F1E" w:rsidRDefault="00BD1224" w:rsidP="00BD1224">
            <w:pPr>
              <w:spacing w:before="15"/>
              <w:jc w:val="center"/>
              <w:rPr>
                <w:rFonts w:ascii="TH SarabunPSK" w:hAnsi="TH SarabunPSK" w:cs="TH SarabunPSK"/>
                <w:sz w:val="24"/>
                <w:szCs w:val="24"/>
              </w:rPr>
            </w:pPr>
          </w:p>
        </w:tc>
        <w:tc>
          <w:tcPr>
            <w:tcW w:w="463" w:type="dxa"/>
            <w:vAlign w:val="center"/>
          </w:tcPr>
          <w:p w14:paraId="18B25CDA" w14:textId="77777777" w:rsidR="00BD1224" w:rsidRPr="00E31F1E" w:rsidRDefault="00BD1224" w:rsidP="00BD1224">
            <w:pPr>
              <w:spacing w:before="15"/>
              <w:jc w:val="center"/>
              <w:rPr>
                <w:rFonts w:ascii="TH SarabunPSK" w:hAnsi="TH SarabunPSK" w:cs="TH SarabunPSK"/>
                <w:sz w:val="24"/>
                <w:szCs w:val="24"/>
              </w:rPr>
            </w:pPr>
          </w:p>
        </w:tc>
        <w:tc>
          <w:tcPr>
            <w:tcW w:w="463" w:type="dxa"/>
            <w:vAlign w:val="center"/>
          </w:tcPr>
          <w:p w14:paraId="0DA0D7B6" w14:textId="77777777" w:rsidR="00BD1224" w:rsidRPr="00E31F1E" w:rsidRDefault="00BD1224" w:rsidP="00BD1224">
            <w:pPr>
              <w:spacing w:before="15"/>
              <w:jc w:val="center"/>
              <w:rPr>
                <w:rFonts w:ascii="TH SarabunPSK" w:hAnsi="TH SarabunPSK" w:cs="TH SarabunPSK"/>
                <w:sz w:val="24"/>
                <w:szCs w:val="24"/>
              </w:rPr>
            </w:pPr>
          </w:p>
        </w:tc>
        <w:tc>
          <w:tcPr>
            <w:tcW w:w="466" w:type="dxa"/>
            <w:vAlign w:val="center"/>
          </w:tcPr>
          <w:p w14:paraId="6E8023A7" w14:textId="339A27BA"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44E4A2E5" w14:textId="3BF2DA12"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124A1452" w14:textId="77777777" w:rsidR="00BD1224" w:rsidRPr="00E31F1E" w:rsidRDefault="00BD1224" w:rsidP="00BD1224">
            <w:pPr>
              <w:spacing w:before="15"/>
              <w:jc w:val="center"/>
              <w:rPr>
                <w:rFonts w:ascii="TH SarabunPSK" w:hAnsi="TH SarabunPSK" w:cs="TH SarabunPSK"/>
                <w:sz w:val="24"/>
                <w:szCs w:val="24"/>
              </w:rPr>
            </w:pPr>
          </w:p>
        </w:tc>
        <w:tc>
          <w:tcPr>
            <w:tcW w:w="464" w:type="dxa"/>
            <w:vAlign w:val="center"/>
          </w:tcPr>
          <w:p w14:paraId="3EFA3B32" w14:textId="77777777" w:rsidR="00BD1224" w:rsidRPr="00E31F1E" w:rsidRDefault="00BD1224" w:rsidP="00BD1224">
            <w:pPr>
              <w:spacing w:before="15"/>
              <w:jc w:val="center"/>
              <w:rPr>
                <w:rFonts w:ascii="TH SarabunPSK" w:hAnsi="TH SarabunPSK" w:cs="TH SarabunPSK"/>
                <w:sz w:val="24"/>
                <w:szCs w:val="24"/>
              </w:rPr>
            </w:pPr>
          </w:p>
        </w:tc>
        <w:tc>
          <w:tcPr>
            <w:tcW w:w="464" w:type="dxa"/>
            <w:vAlign w:val="center"/>
          </w:tcPr>
          <w:p w14:paraId="20BDC9DA" w14:textId="77777777" w:rsidR="00BD1224" w:rsidRPr="00E31F1E" w:rsidRDefault="00BD1224" w:rsidP="00BD1224">
            <w:pPr>
              <w:spacing w:before="15"/>
              <w:jc w:val="center"/>
              <w:rPr>
                <w:rFonts w:ascii="TH SarabunPSK" w:hAnsi="TH SarabunPSK" w:cs="TH SarabunPSK"/>
                <w:sz w:val="24"/>
                <w:szCs w:val="24"/>
              </w:rPr>
            </w:pPr>
          </w:p>
        </w:tc>
      </w:tr>
    </w:tbl>
    <w:p w14:paraId="3F3C4575" w14:textId="757655E5" w:rsidR="00F105E0" w:rsidRPr="00E31F1E" w:rsidRDefault="00F105E0" w:rsidP="00472F96">
      <w:pPr>
        <w:tabs>
          <w:tab w:val="left" w:pos="1218"/>
        </w:tabs>
        <w:autoSpaceDE w:val="0"/>
        <w:autoSpaceDN w:val="0"/>
        <w:adjustRightInd w:val="0"/>
        <w:ind w:left="1440" w:right="180" w:hanging="1015"/>
        <w:jc w:val="thaiDistribute"/>
        <w:rPr>
          <w:rFonts w:ascii="TH SarabunPSK" w:eastAsia="BrowalliaNew-Bold" w:hAnsi="TH SarabunPSK" w:cs="TH SarabunPSK"/>
        </w:rPr>
      </w:pPr>
    </w:p>
    <w:p w14:paraId="57CA1698" w14:textId="7ED1BCBA" w:rsidR="00BD1224" w:rsidRPr="00E31F1E" w:rsidRDefault="00BD1224" w:rsidP="00472F96">
      <w:pPr>
        <w:tabs>
          <w:tab w:val="left" w:pos="1218"/>
        </w:tabs>
        <w:autoSpaceDE w:val="0"/>
        <w:autoSpaceDN w:val="0"/>
        <w:adjustRightInd w:val="0"/>
        <w:ind w:left="1440" w:right="180" w:hanging="1015"/>
        <w:jc w:val="thaiDistribute"/>
        <w:rPr>
          <w:rFonts w:ascii="TH SarabunPSK" w:eastAsia="BrowalliaNew-Bold" w:hAnsi="TH SarabunPSK" w:cs="TH SarabunPSK"/>
        </w:rPr>
      </w:pPr>
    </w:p>
    <w:p w14:paraId="4F4220E8" w14:textId="36F54F81" w:rsidR="00BD1224" w:rsidRPr="00E31F1E" w:rsidRDefault="00BD1224" w:rsidP="00472F96">
      <w:pPr>
        <w:tabs>
          <w:tab w:val="left" w:pos="1218"/>
        </w:tabs>
        <w:autoSpaceDE w:val="0"/>
        <w:autoSpaceDN w:val="0"/>
        <w:adjustRightInd w:val="0"/>
        <w:ind w:left="1440" w:right="180" w:hanging="1015"/>
        <w:jc w:val="thaiDistribute"/>
        <w:rPr>
          <w:rFonts w:ascii="TH SarabunPSK" w:eastAsia="BrowalliaNew-Bold" w:hAnsi="TH SarabunPSK" w:cs="TH SarabunPSK"/>
        </w:rPr>
      </w:pPr>
    </w:p>
    <w:p w14:paraId="7BF7DEED" w14:textId="6F302CD8" w:rsidR="00BD1224" w:rsidRPr="00E31F1E" w:rsidRDefault="00BD1224" w:rsidP="00472F96">
      <w:pPr>
        <w:tabs>
          <w:tab w:val="left" w:pos="1218"/>
        </w:tabs>
        <w:autoSpaceDE w:val="0"/>
        <w:autoSpaceDN w:val="0"/>
        <w:adjustRightInd w:val="0"/>
        <w:ind w:left="1440" w:right="180" w:hanging="1015"/>
        <w:jc w:val="thaiDistribute"/>
        <w:rPr>
          <w:rFonts w:ascii="TH SarabunPSK" w:eastAsia="BrowalliaNew-Bold" w:hAnsi="TH SarabunPSK" w:cs="TH SarabunPSK"/>
        </w:rPr>
      </w:pPr>
    </w:p>
    <w:tbl>
      <w:tblPr>
        <w:tblW w:w="8897" w:type="dxa"/>
        <w:tblLook w:val="04A0" w:firstRow="1" w:lastRow="0" w:firstColumn="1" w:lastColumn="0" w:noHBand="0" w:noVBand="1"/>
      </w:tblPr>
      <w:tblGrid>
        <w:gridCol w:w="1951"/>
        <w:gridCol w:w="6946"/>
      </w:tblGrid>
      <w:tr w:rsidR="00E31F1E" w:rsidRPr="00E31F1E" w14:paraId="022D60BD" w14:textId="77777777" w:rsidTr="00525CDF">
        <w:tc>
          <w:tcPr>
            <w:tcW w:w="1951" w:type="dxa"/>
            <w:shd w:val="clear" w:color="auto" w:fill="auto"/>
          </w:tcPr>
          <w:p w14:paraId="30F0729D" w14:textId="77777777" w:rsidR="00A946BE" w:rsidRPr="00E31F1E" w:rsidRDefault="00A946BE" w:rsidP="00045793">
            <w:pPr>
              <w:rPr>
                <w:rFonts w:ascii="TH SarabunPSK" w:hAnsi="TH SarabunPSK" w:cs="TH SarabunPSK"/>
                <w:b/>
                <w:bCs/>
                <w:cs/>
              </w:rPr>
            </w:pPr>
            <w:r w:rsidRPr="00E31F1E">
              <w:rPr>
                <w:rFonts w:ascii="TH SarabunPSK" w:hAnsi="TH SarabunPSK" w:cs="TH SarabunPSK"/>
                <w:b/>
                <w:bCs/>
              </w:rPr>
              <w:lastRenderedPageBreak/>
              <w:t>00-400-100-00</w:t>
            </w:r>
            <w:r w:rsidR="00C93003" w:rsidRPr="00E31F1E">
              <w:rPr>
                <w:rFonts w:ascii="TH SarabunPSK" w:hAnsi="TH SarabunPSK" w:cs="TH SarabunPSK"/>
                <w:b/>
                <w:bCs/>
              </w:rPr>
              <w:t>4</w:t>
            </w:r>
          </w:p>
        </w:tc>
        <w:tc>
          <w:tcPr>
            <w:tcW w:w="6946" w:type="dxa"/>
            <w:shd w:val="clear" w:color="auto" w:fill="auto"/>
          </w:tcPr>
          <w:p w14:paraId="1369AE1B" w14:textId="78977D5F" w:rsidR="00A946BE" w:rsidRPr="00E31F1E" w:rsidRDefault="00A946BE" w:rsidP="00045793">
            <w:pPr>
              <w:tabs>
                <w:tab w:val="left" w:pos="1985"/>
              </w:tabs>
              <w:rPr>
                <w:rFonts w:ascii="TH SarabunPSK" w:hAnsi="TH SarabunPSK" w:cs="TH SarabunPSK"/>
                <w:b/>
                <w:bCs/>
              </w:rPr>
            </w:pPr>
            <w:r w:rsidRPr="00E31F1E">
              <w:rPr>
                <w:rFonts w:ascii="TH SarabunPSK" w:hAnsi="TH SarabunPSK" w:cs="TH SarabunPSK"/>
                <w:b/>
                <w:bCs/>
                <w:cs/>
              </w:rPr>
              <w:t xml:space="preserve">ลุยป่าอีสาน                                                          </w:t>
            </w:r>
            <w:r w:rsidRPr="00E31F1E">
              <w:rPr>
                <w:rFonts w:ascii="TH SarabunPSK" w:hAnsi="TH SarabunPSK" w:cs="TH SarabunPSK"/>
                <w:b/>
                <w:bCs/>
              </w:rPr>
              <w:t xml:space="preserve"> </w:t>
            </w:r>
            <w:r w:rsidRPr="00E31F1E">
              <w:rPr>
                <w:rFonts w:ascii="TH SarabunPSK" w:hAnsi="TH SarabunPSK" w:cs="TH SarabunPSK"/>
                <w:b/>
                <w:bCs/>
                <w:cs/>
              </w:rPr>
              <w:t xml:space="preserve">   </w:t>
            </w:r>
            <w:r w:rsidR="00BB6F6B" w:rsidRPr="00E31F1E">
              <w:rPr>
                <w:rFonts w:ascii="TH SarabunPSK" w:hAnsi="TH SarabunPSK" w:cs="TH SarabunPSK"/>
                <w:b/>
                <w:bCs/>
                <w:cs/>
              </w:rPr>
              <w:t xml:space="preserve">    </w:t>
            </w:r>
            <w:r w:rsidR="00E05D92" w:rsidRPr="00E31F1E">
              <w:rPr>
                <w:rFonts w:ascii="TH SarabunPSK" w:hAnsi="TH SarabunPSK" w:cs="TH SarabunPSK" w:hint="cs"/>
                <w:b/>
                <w:bCs/>
                <w:cs/>
              </w:rPr>
              <w:t xml:space="preserve">             </w:t>
            </w:r>
            <w:r w:rsidR="00BB6F6B" w:rsidRPr="00E31F1E">
              <w:rPr>
                <w:rFonts w:ascii="TH SarabunPSK" w:hAnsi="TH SarabunPSK" w:cs="TH SarabunPSK"/>
                <w:b/>
                <w:bCs/>
                <w:cs/>
              </w:rPr>
              <w:t xml:space="preserve">  </w:t>
            </w:r>
            <w:r w:rsidR="00E65B34" w:rsidRPr="00E31F1E">
              <w:rPr>
                <w:rFonts w:ascii="TH SarabunPSK" w:hAnsi="TH SarabunPSK" w:cs="TH SarabunPSK"/>
                <w:b/>
                <w:bCs/>
              </w:rPr>
              <w:t>2</w:t>
            </w:r>
            <w:r w:rsidRPr="00E31F1E">
              <w:rPr>
                <w:rFonts w:ascii="TH SarabunPSK" w:hAnsi="TH SarabunPSK" w:cs="TH SarabunPSK"/>
                <w:b/>
                <w:bCs/>
                <w:cs/>
              </w:rPr>
              <w:t>(</w:t>
            </w:r>
            <w:r w:rsidR="00E65B34" w:rsidRPr="00E31F1E">
              <w:rPr>
                <w:rFonts w:ascii="TH SarabunPSK" w:hAnsi="TH SarabunPSK" w:cs="TH SarabunPSK"/>
                <w:b/>
                <w:bCs/>
              </w:rPr>
              <w:t>1</w:t>
            </w:r>
            <w:r w:rsidRPr="00E31F1E">
              <w:rPr>
                <w:rFonts w:ascii="TH SarabunPSK" w:hAnsi="TH SarabunPSK" w:cs="TH SarabunPSK"/>
                <w:b/>
                <w:bCs/>
                <w:cs/>
              </w:rPr>
              <w:t>-</w:t>
            </w:r>
            <w:r w:rsidR="00E65B34" w:rsidRPr="00E31F1E">
              <w:rPr>
                <w:rFonts w:ascii="TH SarabunPSK" w:hAnsi="TH SarabunPSK" w:cs="TH SarabunPSK"/>
                <w:b/>
                <w:bCs/>
              </w:rPr>
              <w:t>3</w:t>
            </w:r>
            <w:r w:rsidRPr="00E31F1E">
              <w:rPr>
                <w:rFonts w:ascii="TH SarabunPSK" w:hAnsi="TH SarabunPSK" w:cs="TH SarabunPSK"/>
                <w:b/>
                <w:bCs/>
                <w:cs/>
              </w:rPr>
              <w:t>-</w:t>
            </w:r>
            <w:r w:rsidR="00E65B34" w:rsidRPr="00E31F1E">
              <w:rPr>
                <w:rFonts w:ascii="TH SarabunPSK" w:hAnsi="TH SarabunPSK" w:cs="TH SarabunPSK"/>
                <w:b/>
                <w:bCs/>
              </w:rPr>
              <w:t>3</w:t>
            </w:r>
            <w:r w:rsidRPr="00E31F1E">
              <w:rPr>
                <w:rFonts w:ascii="TH SarabunPSK" w:hAnsi="TH SarabunPSK" w:cs="TH SarabunPSK"/>
                <w:b/>
                <w:bCs/>
                <w:cs/>
              </w:rPr>
              <w:t>)</w:t>
            </w:r>
          </w:p>
          <w:p w14:paraId="5848F6B5" w14:textId="77777777" w:rsidR="00A946BE" w:rsidRPr="00E31F1E" w:rsidRDefault="00A946BE" w:rsidP="00045793">
            <w:pPr>
              <w:rPr>
                <w:rFonts w:ascii="TH SarabunPSK" w:hAnsi="TH SarabunPSK" w:cs="TH SarabunPSK"/>
                <w:b/>
                <w:bCs/>
              </w:rPr>
            </w:pPr>
            <w:r w:rsidRPr="00E31F1E">
              <w:rPr>
                <w:rFonts w:ascii="TH SarabunPSK" w:hAnsi="TH SarabunPSK" w:cs="TH SarabunPSK"/>
                <w:b/>
                <w:bCs/>
              </w:rPr>
              <w:t>Isan Trekking</w:t>
            </w:r>
          </w:p>
        </w:tc>
      </w:tr>
      <w:tr w:rsidR="00E31F1E" w:rsidRPr="00E31F1E" w14:paraId="50B0151B" w14:textId="77777777" w:rsidTr="00525CDF">
        <w:tc>
          <w:tcPr>
            <w:tcW w:w="1951" w:type="dxa"/>
            <w:shd w:val="clear" w:color="auto" w:fill="auto"/>
          </w:tcPr>
          <w:p w14:paraId="21E4E41D" w14:textId="77777777" w:rsidR="000E3A61" w:rsidRPr="00E31F1E" w:rsidRDefault="000E3A61" w:rsidP="000E3A61">
            <w:pPr>
              <w:rPr>
                <w:rFonts w:ascii="TH SarabunPSK" w:hAnsi="TH SarabunPSK" w:cs="TH SarabunPSK"/>
                <w:b/>
                <w:bCs/>
              </w:rPr>
            </w:pPr>
          </w:p>
        </w:tc>
        <w:tc>
          <w:tcPr>
            <w:tcW w:w="6946" w:type="dxa"/>
            <w:shd w:val="clear" w:color="auto" w:fill="auto"/>
          </w:tcPr>
          <w:p w14:paraId="3225014F" w14:textId="79AF2A13" w:rsidR="000E3A61" w:rsidRPr="00E31F1E" w:rsidRDefault="000E3A61" w:rsidP="000E3A61">
            <w:pPr>
              <w:tabs>
                <w:tab w:val="left" w:pos="1985"/>
              </w:tabs>
              <w:rPr>
                <w:rFonts w:ascii="TH SarabunPSK" w:hAnsi="TH SarabunPSK" w:cs="TH SarabunPSK"/>
                <w:b/>
                <w:bCs/>
                <w:cs/>
              </w:rPr>
            </w:pPr>
          </w:p>
        </w:tc>
      </w:tr>
      <w:tr w:rsidR="00416A7E" w:rsidRPr="00E31F1E" w14:paraId="5936DAB4" w14:textId="77777777" w:rsidTr="007A54C8">
        <w:tc>
          <w:tcPr>
            <w:tcW w:w="8897" w:type="dxa"/>
            <w:gridSpan w:val="2"/>
            <w:shd w:val="clear" w:color="auto" w:fill="auto"/>
          </w:tcPr>
          <w:p w14:paraId="1F8A508C" w14:textId="77777777" w:rsidR="00416A7E" w:rsidRPr="00E31F1E" w:rsidRDefault="00416A7E" w:rsidP="00416A7E">
            <w:pPr>
              <w:rPr>
                <w:rFonts w:ascii="TH SarabunPSK" w:hAnsi="TH SarabunPSK" w:cs="TH SarabunPSK"/>
              </w:rPr>
            </w:pPr>
            <w:r w:rsidRPr="00E31F1E">
              <w:rPr>
                <w:rFonts w:ascii="TH SarabunPSK" w:hAnsi="TH SarabunPSK" w:cs="TH SarabunPSK" w:hint="cs"/>
                <w:b/>
                <w:bCs/>
                <w:cs/>
              </w:rPr>
              <w:t>คำอธิบายรายวิชา</w:t>
            </w:r>
          </w:p>
          <w:p w14:paraId="77CBD72E" w14:textId="56993ADA" w:rsidR="00416A7E" w:rsidRPr="00E31F1E" w:rsidRDefault="00416A7E" w:rsidP="002A4CC6">
            <w:pPr>
              <w:ind w:firstLine="285"/>
              <w:jc w:val="thaiDistribute"/>
              <w:rPr>
                <w:rFonts w:ascii="TH SarabunPSK" w:hAnsi="TH SarabunPSK" w:cs="TH SarabunPSK"/>
                <w:b/>
                <w:bCs/>
              </w:rPr>
            </w:pPr>
            <w:r w:rsidRPr="00E31F1E">
              <w:rPr>
                <w:rFonts w:ascii="TH SarabunPSK" w:hAnsi="TH SarabunPSK" w:cs="TH SarabunPSK"/>
                <w:spacing w:val="4"/>
                <w:cs/>
              </w:rPr>
              <w:t xml:space="preserve">ป่าในภาคอีสาน ความหลากหลายทางชีวภาพ สมุนไพรกับความมั่นคงทางอาหาร ภูมิวัฒนธรรมและสังคมอีสาน </w:t>
            </w:r>
            <w:r w:rsidRPr="00E31F1E">
              <w:rPr>
                <w:rFonts w:ascii="TH SarabunPSK" w:hAnsi="TH SarabunPSK" w:cs="TH SarabunPSK"/>
                <w:spacing w:val="-4"/>
                <w:cs/>
              </w:rPr>
              <w:t>วิถีชีวิตชาวอีสานกับป่าและเกษตรอินทรีย์ เทคโนโลยีพลังงานทางเลือกกับเกษตรอินทรีย์ สมุนไพรกับการดูแลสุขภาพชุมชน</w:t>
            </w:r>
            <w:r w:rsidRPr="00E31F1E">
              <w:rPr>
                <w:rFonts w:ascii="TH SarabunPSK" w:hAnsi="TH SarabunPSK" w:cs="TH SarabunPSK"/>
                <w:cs/>
              </w:rPr>
              <w:t xml:space="preserve"> เรื่องเล่า</w:t>
            </w:r>
            <w:r w:rsidRPr="00E31F1E">
              <w:rPr>
                <w:rFonts w:ascii="TH SarabunPSK" w:hAnsi="TH SarabunPSK" w:cs="TH SarabunPSK"/>
                <w:spacing w:val="-4"/>
                <w:cs/>
              </w:rPr>
              <w:t>สมุนไพรชุมชน วิถีการกินกับสมุนไพรในชุมชน กรณีศึกษาและฝึกปฏิบัตินอกสถานที่</w:t>
            </w:r>
          </w:p>
          <w:p w14:paraId="620AF3C6" w14:textId="62F8F76C" w:rsidR="00416A7E" w:rsidRPr="00E31F1E" w:rsidRDefault="00416A7E" w:rsidP="00416A7E">
            <w:pPr>
              <w:ind w:firstLine="285"/>
              <w:jc w:val="thaiDistribute"/>
              <w:rPr>
                <w:rFonts w:ascii="TH SarabunPSK" w:hAnsi="TH SarabunPSK" w:cs="TH SarabunPSK"/>
                <w:cs/>
              </w:rPr>
            </w:pPr>
            <w:r w:rsidRPr="00E31F1E">
              <w:rPr>
                <w:rFonts w:ascii="TH SarabunPSK" w:hAnsi="TH SarabunPSK" w:cs="TH SarabunPSK"/>
              </w:rPr>
              <w:t xml:space="preserve">Forests in Isan, Biodiversity, Herbs and Food security, Isan culture </w:t>
            </w:r>
            <w:r w:rsidRPr="00E31F1E">
              <w:rPr>
                <w:rFonts w:ascii="TH SarabunPSK" w:hAnsi="TH SarabunPSK" w:cs="TH SarabunPSK"/>
                <w:spacing w:val="-4"/>
              </w:rPr>
              <w:t>and society, Isan way of life with forests and inorganic agriculture, Alternative</w:t>
            </w:r>
            <w:r w:rsidRPr="00E31F1E">
              <w:rPr>
                <w:rFonts w:ascii="TH SarabunPSK" w:hAnsi="TH SarabunPSK" w:cs="TH SarabunPSK"/>
              </w:rPr>
              <w:t xml:space="preserve"> energy technology and organic agriculture, herbs and community, Health Care Community Herbs Story, Community Way of Eating with Herbs, case studies and field practice</w:t>
            </w:r>
          </w:p>
        </w:tc>
      </w:tr>
    </w:tbl>
    <w:p w14:paraId="28711B2F" w14:textId="03F44182" w:rsidR="00287BE3" w:rsidRPr="00E31F1E" w:rsidRDefault="00287BE3" w:rsidP="00555A96">
      <w:pPr>
        <w:tabs>
          <w:tab w:val="left" w:pos="1218"/>
        </w:tabs>
        <w:autoSpaceDE w:val="0"/>
        <w:autoSpaceDN w:val="0"/>
        <w:adjustRightInd w:val="0"/>
        <w:rPr>
          <w:rFonts w:ascii="TH SarabunPSK" w:eastAsia="BrowalliaNew-Bold" w:hAnsi="TH SarabunPSK" w:cs="TH SarabunPSK"/>
        </w:rPr>
      </w:pPr>
    </w:p>
    <w:p w14:paraId="7922FC05" w14:textId="77777777" w:rsidR="00A74499" w:rsidRPr="00E31F1E" w:rsidRDefault="00A74499" w:rsidP="00A74499">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7098952C" w14:textId="57ABA00A" w:rsidR="007572B9" w:rsidRPr="00E31F1E" w:rsidRDefault="007572B9" w:rsidP="00153B8A">
      <w:pPr>
        <w:ind w:left="1008" w:hanging="644"/>
        <w:rPr>
          <w:rFonts w:ascii="TH SarabunPSK" w:hAnsi="TH SarabunPSK" w:cs="TH SarabunPSK"/>
        </w:rPr>
      </w:pPr>
      <w:r w:rsidRPr="00E31F1E">
        <w:rPr>
          <w:rFonts w:ascii="TH SarabunPSK" w:hAnsi="TH SarabunPSK" w:cs="TH SarabunPSK"/>
        </w:rPr>
        <w:t>CLO1</w:t>
      </w:r>
      <w:r w:rsidR="00153B8A" w:rsidRPr="00E31F1E">
        <w:rPr>
          <w:rFonts w:ascii="TH SarabunPSK" w:hAnsi="TH SarabunPSK" w:cs="TH SarabunPSK"/>
        </w:rPr>
        <w:t>:</w:t>
      </w:r>
      <w:r w:rsidRPr="00E31F1E">
        <w:rPr>
          <w:rFonts w:ascii="TH SarabunPSK" w:hAnsi="TH SarabunPSK" w:cs="TH SarabunPSK"/>
        </w:rPr>
        <w:t xml:space="preserve">  </w:t>
      </w:r>
      <w:r w:rsidRPr="00E31F1E">
        <w:rPr>
          <w:rFonts w:ascii="TH SarabunPSK" w:hAnsi="TH SarabunPSK" w:cs="TH SarabunPSK"/>
          <w:cs/>
        </w:rPr>
        <w:t>รู้ป่าในภาคอีสาน ความหลากหลายทางชีวภาพวิถีการกินสมุนไพรในชุมชน</w:t>
      </w:r>
    </w:p>
    <w:p w14:paraId="11820458" w14:textId="6E2782FC" w:rsidR="007572B9" w:rsidRPr="00E31F1E" w:rsidRDefault="007572B9" w:rsidP="00F51ED9">
      <w:pPr>
        <w:ind w:left="1008" w:hanging="644"/>
        <w:jc w:val="thaiDistribute"/>
        <w:rPr>
          <w:rFonts w:ascii="TH SarabunPSK" w:hAnsi="TH SarabunPSK" w:cs="TH SarabunPSK"/>
        </w:rPr>
      </w:pPr>
      <w:r w:rsidRPr="00E31F1E">
        <w:rPr>
          <w:rFonts w:ascii="TH SarabunPSK" w:hAnsi="TH SarabunPSK" w:cs="TH SarabunPSK"/>
        </w:rPr>
        <w:t>CLO2</w:t>
      </w:r>
      <w:r w:rsidR="00153B8A" w:rsidRPr="00E31F1E">
        <w:rPr>
          <w:rFonts w:ascii="TH SarabunPSK" w:hAnsi="TH SarabunPSK" w:cs="TH SarabunPSK"/>
        </w:rPr>
        <w:t>:</w:t>
      </w:r>
      <w:r w:rsidRPr="00E31F1E">
        <w:rPr>
          <w:rFonts w:ascii="TH SarabunPSK" w:hAnsi="TH SarabunPSK" w:cs="TH SarabunPSK"/>
        </w:rPr>
        <w:t xml:space="preserve">  </w:t>
      </w:r>
      <w:r w:rsidRPr="00E31F1E">
        <w:rPr>
          <w:rFonts w:ascii="TH SarabunPSK" w:hAnsi="TH SarabunPSK" w:cs="TH SarabunPSK"/>
          <w:cs/>
        </w:rPr>
        <w:t>เข้าใจสมุนไพรกับความมั่นคงทางอาหารภูมิวัฒนธรรมและสังคมอีสานวิถีชีวิตชาวอีสานกับป่าและเกษตรอินทรีย์ เรื่องเล่าสมุนไพร</w:t>
      </w:r>
    </w:p>
    <w:p w14:paraId="04CA505F" w14:textId="7CD8F833" w:rsidR="007572B9" w:rsidRPr="00E31F1E" w:rsidRDefault="007572B9" w:rsidP="00F51ED9">
      <w:pPr>
        <w:ind w:left="1008" w:hanging="644"/>
        <w:jc w:val="thaiDistribute"/>
        <w:rPr>
          <w:rFonts w:ascii="TH SarabunPSK" w:hAnsi="TH SarabunPSK" w:cs="TH SarabunPSK"/>
        </w:rPr>
      </w:pPr>
      <w:r w:rsidRPr="00E31F1E">
        <w:rPr>
          <w:rFonts w:ascii="TH SarabunPSK" w:hAnsi="TH SarabunPSK" w:cs="TH SarabunPSK"/>
        </w:rPr>
        <w:t>CLO3</w:t>
      </w:r>
      <w:r w:rsidR="00153B8A" w:rsidRPr="00E31F1E">
        <w:rPr>
          <w:rFonts w:ascii="TH SarabunPSK" w:hAnsi="TH SarabunPSK" w:cs="TH SarabunPSK"/>
        </w:rPr>
        <w:t>:</w:t>
      </w:r>
      <w:r w:rsidRPr="00E31F1E">
        <w:rPr>
          <w:rFonts w:ascii="TH SarabunPSK" w:hAnsi="TH SarabunPSK" w:cs="TH SarabunPSK"/>
        </w:rPr>
        <w:t xml:space="preserve">  </w:t>
      </w:r>
      <w:proofErr w:type="gramStart"/>
      <w:r w:rsidRPr="00E31F1E">
        <w:rPr>
          <w:rFonts w:ascii="TH SarabunPSK" w:hAnsi="TH SarabunPSK" w:cs="TH SarabunPSK"/>
          <w:cs/>
        </w:rPr>
        <w:t>รู้เทคโนโลยีพลังงานทางเลือกกับเกษตรอินทรีย์สมุนไพรกับการดูแลสุขภาพชุมชน  เรื่องเล่าสมุนไพรชุมชน</w:t>
      </w:r>
      <w:proofErr w:type="gramEnd"/>
    </w:p>
    <w:p w14:paraId="607A0A67" w14:textId="2AB6CA12" w:rsidR="007572B9" w:rsidRPr="00E31F1E" w:rsidRDefault="007572B9" w:rsidP="00153B8A">
      <w:pPr>
        <w:ind w:left="1008" w:hanging="644"/>
        <w:rPr>
          <w:rFonts w:ascii="TH SarabunPSK" w:hAnsi="TH SarabunPSK" w:cs="TH SarabunPSK"/>
        </w:rPr>
      </w:pPr>
      <w:r w:rsidRPr="00E31F1E">
        <w:rPr>
          <w:rFonts w:ascii="TH SarabunPSK" w:hAnsi="TH SarabunPSK" w:cs="TH SarabunPSK"/>
        </w:rPr>
        <w:t>CLO4</w:t>
      </w:r>
      <w:r w:rsidR="00153B8A" w:rsidRPr="00E31F1E">
        <w:rPr>
          <w:rFonts w:ascii="TH SarabunPSK" w:hAnsi="TH SarabunPSK" w:cs="TH SarabunPSK"/>
        </w:rPr>
        <w:t>:</w:t>
      </w:r>
      <w:r w:rsidRPr="00E31F1E">
        <w:rPr>
          <w:rFonts w:ascii="TH SarabunPSK" w:hAnsi="TH SarabunPSK" w:cs="TH SarabunPSK"/>
        </w:rPr>
        <w:t xml:space="preserve">  </w:t>
      </w:r>
      <w:r w:rsidRPr="00E31F1E">
        <w:rPr>
          <w:rFonts w:ascii="TH SarabunPSK" w:hAnsi="TH SarabunPSK" w:cs="TH SarabunPSK"/>
          <w:cs/>
        </w:rPr>
        <w:t>กรณีศึกษาภูมิวัฒนธรรมและสังคมอีสานกับป่าชุมชน</w:t>
      </w:r>
    </w:p>
    <w:p w14:paraId="44EDEC9B" w14:textId="4172CCA9" w:rsidR="007572B9" w:rsidRPr="00E31F1E" w:rsidRDefault="007572B9" w:rsidP="00153B8A">
      <w:pPr>
        <w:ind w:left="1008" w:hanging="644"/>
        <w:rPr>
          <w:rFonts w:ascii="TH SarabunPSK" w:hAnsi="TH SarabunPSK" w:cs="TH SarabunPSK"/>
        </w:rPr>
      </w:pPr>
      <w:r w:rsidRPr="00E31F1E">
        <w:rPr>
          <w:rFonts w:ascii="TH SarabunPSK" w:hAnsi="TH SarabunPSK" w:cs="TH SarabunPSK"/>
        </w:rPr>
        <w:t>CLO5</w:t>
      </w:r>
      <w:r w:rsidR="00153B8A" w:rsidRPr="00E31F1E">
        <w:rPr>
          <w:rFonts w:ascii="TH SarabunPSK" w:hAnsi="TH SarabunPSK" w:cs="TH SarabunPSK"/>
        </w:rPr>
        <w:t>:</w:t>
      </w:r>
      <w:r w:rsidRPr="00E31F1E">
        <w:rPr>
          <w:rFonts w:ascii="TH SarabunPSK" w:hAnsi="TH SarabunPSK" w:cs="TH SarabunPSK"/>
        </w:rPr>
        <w:t xml:space="preserve">  </w:t>
      </w:r>
      <w:r w:rsidRPr="00E31F1E">
        <w:rPr>
          <w:rFonts w:ascii="TH SarabunPSK" w:hAnsi="TH SarabunPSK" w:cs="TH SarabunPSK"/>
          <w:cs/>
        </w:rPr>
        <w:t>กรณีศึกษาความหลากหลายของป่าชุมชนเพื่อความมั่นคงทางด้านอาหาร</w:t>
      </w:r>
    </w:p>
    <w:p w14:paraId="7334AB27" w14:textId="6C224B1B" w:rsidR="00E1057F" w:rsidRPr="00E31F1E" w:rsidRDefault="007572B9" w:rsidP="00153B8A">
      <w:pPr>
        <w:ind w:left="1008" w:hanging="644"/>
        <w:rPr>
          <w:rFonts w:ascii="TH SarabunPSK" w:hAnsi="TH SarabunPSK" w:cs="TH SarabunPSK"/>
        </w:rPr>
      </w:pPr>
      <w:r w:rsidRPr="00E31F1E">
        <w:rPr>
          <w:rFonts w:ascii="TH SarabunPSK" w:hAnsi="TH SarabunPSK" w:cs="TH SarabunPSK"/>
        </w:rPr>
        <w:t>CLO6</w:t>
      </w:r>
      <w:r w:rsidR="00153B8A" w:rsidRPr="00E31F1E">
        <w:rPr>
          <w:rFonts w:ascii="TH SarabunPSK" w:hAnsi="TH SarabunPSK" w:cs="TH SarabunPSK"/>
        </w:rPr>
        <w:t>:</w:t>
      </w:r>
      <w:r w:rsidRPr="00E31F1E">
        <w:rPr>
          <w:rFonts w:ascii="TH SarabunPSK" w:hAnsi="TH SarabunPSK" w:cs="TH SarabunPSK"/>
        </w:rPr>
        <w:t xml:space="preserve">  </w:t>
      </w:r>
      <w:r w:rsidRPr="00E31F1E">
        <w:rPr>
          <w:rFonts w:ascii="TH SarabunPSK" w:hAnsi="TH SarabunPSK" w:cs="TH SarabunPSK"/>
          <w:cs/>
        </w:rPr>
        <w:t>กรณีศึกษาความหลากหลายของป่าชุมชนเพื่อความมั่นคงทางด้านสุขภาพ</w:t>
      </w:r>
    </w:p>
    <w:p w14:paraId="24616323" w14:textId="1F607234" w:rsidR="007572B9" w:rsidRPr="00E31F1E" w:rsidRDefault="007572B9" w:rsidP="007572B9">
      <w:pPr>
        <w:ind w:left="910" w:hanging="574"/>
        <w:rPr>
          <w:rFonts w:ascii="TH SarabunPSK" w:hAnsi="TH SarabunPSK" w:cs="TH SarabunPSK"/>
        </w:rPr>
      </w:pPr>
    </w:p>
    <w:p w14:paraId="659C3C59" w14:textId="77777777" w:rsidR="00E101A2" w:rsidRPr="00E31F1E" w:rsidRDefault="00E101A2" w:rsidP="00E101A2">
      <w:pPr>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35C4052A" w14:textId="77777777" w:rsidR="00E101A2" w:rsidRPr="00E31F1E" w:rsidRDefault="00E101A2" w:rsidP="00E101A2">
      <w:pPr>
        <w:jc w:val="center"/>
        <w:rPr>
          <w:rFonts w:ascii="TH SarabunPSK" w:hAnsi="TH SarabunPSK" w:cs="TH SarabunPSK"/>
          <w:b/>
          <w:bCs/>
          <w:sz w:val="16"/>
          <w:szCs w:val="16"/>
        </w:rPr>
      </w:pPr>
    </w:p>
    <w:p w14:paraId="4696E0E4" w14:textId="0C314688" w:rsidR="00E1057F" w:rsidRPr="00E31F1E" w:rsidRDefault="000825C0" w:rsidP="00E1057F">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824640" behindDoc="0" locked="0" layoutInCell="1" allowOverlap="1" wp14:anchorId="291A0F1C" wp14:editId="217FDED5">
                <wp:simplePos x="0" y="0"/>
                <wp:positionH relativeFrom="column">
                  <wp:posOffset>2897488</wp:posOffset>
                </wp:positionH>
                <wp:positionV relativeFrom="paragraph">
                  <wp:posOffset>44871</wp:posOffset>
                </wp:positionV>
                <wp:extent cx="2702560" cy="1543309"/>
                <wp:effectExtent l="0" t="0" r="21590" b="19050"/>
                <wp:wrapNone/>
                <wp:docPr id="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543309"/>
                        </a:xfrm>
                        <a:prstGeom prst="rect">
                          <a:avLst/>
                        </a:prstGeom>
                        <a:noFill/>
                        <a:ln w="9525">
                          <a:solidFill>
                            <a:srgbClr val="000000"/>
                          </a:solidFill>
                          <a:prstDash val="dash"/>
                          <a:miter lim="800000"/>
                          <a:headEnd/>
                          <a:tailEnd/>
                        </a:ln>
                      </wps:spPr>
                      <wps:txbx>
                        <w:txbxContent>
                          <w:p w14:paraId="4DD67557" w14:textId="77777777" w:rsidR="00AA3AE1" w:rsidRPr="00A671BA" w:rsidRDefault="00AA3AE1" w:rsidP="00ED3E98">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183468CD" w14:textId="6DFB9609" w:rsidR="00AA3AE1" w:rsidRPr="007572B9" w:rsidRDefault="00AA3AE1" w:rsidP="00ED3E98">
                            <w:pPr>
                              <w:ind w:left="490" w:hanging="476"/>
                              <w:rPr>
                                <w:rFonts w:ascii="TH SarabunPSK" w:hAnsi="TH SarabunPSK" w:cs="TH SarabunPSK"/>
                              </w:rPr>
                            </w:pPr>
                            <w:r w:rsidRPr="007572B9">
                              <w:rPr>
                                <w:rFonts w:ascii="TH SarabunPSK" w:hAnsi="TH SarabunPSK" w:cs="TH SarabunPSK"/>
                              </w:rPr>
                              <w:t>AT</w:t>
                            </w:r>
                            <w:r w:rsidRPr="007572B9">
                              <w:rPr>
                                <w:rFonts w:ascii="TH SarabunPSK" w:hAnsi="TH SarabunPSK" w:cs="TH SarabunPSK"/>
                                <w:cs/>
                              </w:rPr>
                              <w:t xml:space="preserve">1: </w:t>
                            </w:r>
                            <w:r>
                              <w:rPr>
                                <w:rFonts w:ascii="TH SarabunPSK" w:hAnsi="TH SarabunPSK" w:cs="TH SarabunPSK"/>
                              </w:rPr>
                              <w:t xml:space="preserve"> </w:t>
                            </w:r>
                            <w:r w:rsidRPr="007572B9">
                              <w:rPr>
                                <w:rFonts w:ascii="TH SarabunPSK" w:hAnsi="TH SarabunPSK" w:cs="TH SarabunPSK"/>
                                <w:cs/>
                              </w:rPr>
                              <w:t>แบบฝึกหัด/แบบทดสอบ (</w:t>
                            </w:r>
                            <w:r w:rsidRPr="007572B9">
                              <w:rPr>
                                <w:rFonts w:ascii="TH SarabunPSK" w:hAnsi="TH SarabunPSK" w:cs="TH SarabunPSK"/>
                              </w:rPr>
                              <w:t>TLA</w:t>
                            </w:r>
                            <w:r w:rsidRPr="007572B9">
                              <w:rPr>
                                <w:rFonts w:ascii="TH SarabunPSK" w:hAnsi="TH SarabunPSK" w:cs="TH SarabunPSK"/>
                                <w:cs/>
                              </w:rPr>
                              <w:t>1)</w:t>
                            </w:r>
                          </w:p>
                          <w:p w14:paraId="2DA532FA" w14:textId="6FE94281" w:rsidR="00AA3AE1" w:rsidRPr="00044608" w:rsidRDefault="00AA3AE1" w:rsidP="00ED3E98">
                            <w:pPr>
                              <w:ind w:left="490" w:hanging="476"/>
                              <w:rPr>
                                <w:rFonts w:ascii="TH SarabunPSK" w:hAnsi="TH SarabunPSK" w:cs="TH SarabunPSK"/>
                                <w:spacing w:val="-4"/>
                              </w:rPr>
                            </w:pPr>
                            <w:r w:rsidRPr="007572B9">
                              <w:rPr>
                                <w:rFonts w:ascii="TH SarabunPSK" w:hAnsi="TH SarabunPSK" w:cs="TH SarabunPSK"/>
                              </w:rPr>
                              <w:t>AT</w:t>
                            </w:r>
                            <w:r w:rsidRPr="007572B9">
                              <w:rPr>
                                <w:rFonts w:ascii="TH SarabunPSK" w:hAnsi="TH SarabunPSK" w:cs="TH SarabunPSK"/>
                                <w:cs/>
                              </w:rPr>
                              <w:t xml:space="preserve">2: </w:t>
                            </w:r>
                            <w:r>
                              <w:rPr>
                                <w:rFonts w:ascii="TH SarabunPSK" w:hAnsi="TH SarabunPSK" w:cs="TH SarabunPSK"/>
                              </w:rPr>
                              <w:t xml:space="preserve"> </w:t>
                            </w:r>
                            <w:r w:rsidRPr="00044608">
                              <w:rPr>
                                <w:rFonts w:ascii="TH SarabunPSK" w:hAnsi="TH SarabunPSK" w:cs="TH SarabunPSK"/>
                                <w:spacing w:val="-4"/>
                                <w:cs/>
                              </w:rPr>
                              <w:t>ประเมินผลจากการนำเสนอ (</w:t>
                            </w:r>
                            <w:r w:rsidRPr="00044608">
                              <w:rPr>
                                <w:rFonts w:ascii="TH SarabunPSK" w:hAnsi="TH SarabunPSK" w:cs="TH SarabunPSK"/>
                                <w:spacing w:val="-4"/>
                              </w:rPr>
                              <w:t>TLA</w:t>
                            </w:r>
                            <w:r w:rsidRPr="00044608">
                              <w:rPr>
                                <w:rFonts w:ascii="TH SarabunPSK" w:hAnsi="TH SarabunPSK" w:cs="TH SarabunPSK"/>
                                <w:spacing w:val="-4"/>
                                <w:cs/>
                              </w:rPr>
                              <w:t>2,</w:t>
                            </w:r>
                            <w:r w:rsidRPr="00044608">
                              <w:rPr>
                                <w:rFonts w:ascii="TH SarabunPSK" w:hAnsi="TH SarabunPSK" w:cs="TH SarabunPSK" w:hint="cs"/>
                                <w:spacing w:val="-4"/>
                                <w:cs/>
                              </w:rPr>
                              <w:t xml:space="preserve"> </w:t>
                            </w:r>
                            <w:r w:rsidRPr="00044608">
                              <w:rPr>
                                <w:rFonts w:ascii="TH SarabunPSK" w:hAnsi="TH SarabunPSK" w:cs="TH SarabunPSK"/>
                                <w:spacing w:val="-4"/>
                                <w:cs/>
                              </w:rPr>
                              <w:t>3,</w:t>
                            </w:r>
                            <w:r w:rsidRPr="00044608">
                              <w:rPr>
                                <w:rFonts w:ascii="TH SarabunPSK" w:hAnsi="TH SarabunPSK" w:cs="TH SarabunPSK" w:hint="cs"/>
                                <w:spacing w:val="-4"/>
                                <w:cs/>
                              </w:rPr>
                              <w:t xml:space="preserve"> </w:t>
                            </w:r>
                            <w:r w:rsidRPr="00044608">
                              <w:rPr>
                                <w:rFonts w:ascii="TH SarabunPSK" w:hAnsi="TH SarabunPSK" w:cs="TH SarabunPSK"/>
                                <w:spacing w:val="-4"/>
                                <w:cs/>
                              </w:rPr>
                              <w:t>4,</w:t>
                            </w:r>
                            <w:r w:rsidRPr="00044608">
                              <w:rPr>
                                <w:rFonts w:ascii="TH SarabunPSK" w:hAnsi="TH SarabunPSK" w:cs="TH SarabunPSK" w:hint="cs"/>
                                <w:spacing w:val="-4"/>
                                <w:cs/>
                              </w:rPr>
                              <w:t xml:space="preserve"> </w:t>
                            </w:r>
                            <w:r w:rsidRPr="00044608">
                              <w:rPr>
                                <w:rFonts w:ascii="TH SarabunPSK" w:hAnsi="TH SarabunPSK" w:cs="TH SarabunPSK"/>
                                <w:spacing w:val="-4"/>
                                <w:cs/>
                              </w:rPr>
                              <w:t>5,</w:t>
                            </w:r>
                            <w:r w:rsidRPr="00044608">
                              <w:rPr>
                                <w:rFonts w:ascii="TH SarabunPSK" w:hAnsi="TH SarabunPSK" w:cs="TH SarabunPSK" w:hint="cs"/>
                                <w:spacing w:val="-4"/>
                                <w:cs/>
                              </w:rPr>
                              <w:t xml:space="preserve"> </w:t>
                            </w:r>
                            <w:r w:rsidRPr="00044608">
                              <w:rPr>
                                <w:rFonts w:ascii="TH SarabunPSK" w:hAnsi="TH SarabunPSK" w:cs="TH SarabunPSK"/>
                                <w:spacing w:val="-4"/>
                                <w:cs/>
                              </w:rPr>
                              <w:t>6)</w:t>
                            </w:r>
                          </w:p>
                          <w:p w14:paraId="376067E4" w14:textId="54A242CB" w:rsidR="00AA3AE1" w:rsidRPr="00A671BA" w:rsidRDefault="00AA3AE1" w:rsidP="0091716D">
                            <w:pPr>
                              <w:ind w:left="490" w:hanging="476"/>
                              <w:rPr>
                                <w:rFonts w:ascii="TH SarabunPSK" w:hAnsi="TH SarabunPSK" w:cs="TH SarabunPSK"/>
                                <w:cs/>
                              </w:rPr>
                            </w:pPr>
                            <w:r w:rsidRPr="007572B9">
                              <w:rPr>
                                <w:rFonts w:ascii="TH SarabunPSK" w:hAnsi="TH SarabunPSK" w:cs="TH SarabunPSK"/>
                              </w:rPr>
                              <w:t>AT</w:t>
                            </w:r>
                            <w:r w:rsidRPr="007572B9">
                              <w:rPr>
                                <w:rFonts w:ascii="TH SarabunPSK" w:hAnsi="TH SarabunPSK" w:cs="TH SarabunPSK"/>
                                <w:cs/>
                              </w:rPr>
                              <w:t xml:space="preserve">3: </w:t>
                            </w:r>
                            <w:r>
                              <w:rPr>
                                <w:rFonts w:ascii="TH SarabunPSK" w:hAnsi="TH SarabunPSK" w:cs="TH SarabunPSK"/>
                              </w:rPr>
                              <w:t xml:space="preserve"> </w:t>
                            </w:r>
                            <w:r w:rsidRPr="007572B9">
                              <w:rPr>
                                <w:rFonts w:ascii="TH SarabunPSK" w:hAnsi="TH SarabunPSK" w:cs="TH SarabunPSK"/>
                                <w:cs/>
                              </w:rPr>
                              <w:t xml:space="preserve">การกำหนดค่าระดับคะแนน: </w:t>
                            </w:r>
                            <w:r w:rsidRPr="007572B9">
                              <w:rPr>
                                <w:rFonts w:ascii="TH SarabunPSK" w:hAnsi="TH SarabunPSK" w:cs="TH SarabunPSK"/>
                              </w:rPr>
                              <w:t xml:space="preserve">Rubric score (Peer to peer assessment; </w:t>
                            </w:r>
                            <w:r w:rsidRPr="007572B9">
                              <w:rPr>
                                <w:rFonts w:ascii="TH SarabunPSK" w:hAnsi="TH SarabunPSK" w:cs="TH SarabunPSK"/>
                                <w:cs/>
                              </w:rPr>
                              <w:t>ผู้เรียนประเมิน</w:t>
                            </w:r>
                            <w:r w:rsidRPr="00044608">
                              <w:rPr>
                                <w:rFonts w:ascii="TH SarabunPSK" w:hAnsi="TH SarabunPSK" w:cs="TH SarabunPSK"/>
                                <w:spacing w:val="4"/>
                                <w:cs/>
                              </w:rPr>
                              <w:t>ผู้เรียน ผู้สอนประเมินผู้เรียน ชุมชนประเมิน</w:t>
                            </w:r>
                            <w:r w:rsidRPr="00044608">
                              <w:rPr>
                                <w:rFonts w:ascii="TH SarabunPSK" w:hAnsi="TH SarabunPSK" w:cs="TH SarabunPSK"/>
                                <w:spacing w:val="4"/>
                              </w:rPr>
                              <w:t xml:space="preserve"> </w:t>
                            </w:r>
                            <w:r w:rsidRPr="00044608">
                              <w:rPr>
                                <w:rFonts w:ascii="TH SarabunPSK" w:hAnsi="TH SarabunPSK" w:cs="TH SarabunPSK"/>
                                <w:spacing w:val="4"/>
                                <w:cs/>
                              </w:rPr>
                              <w:t>ผลงาน</w:t>
                            </w:r>
                            <w:r w:rsidRPr="0091716D">
                              <w:rPr>
                                <w:rFonts w:ascii="TH SarabunPSK" w:hAnsi="TH SarabunPSK" w:cs="TH SarabunPSK"/>
                                <w:spacing w:val="-6"/>
                                <w:cs/>
                              </w:rPr>
                              <w:t>)</w:t>
                            </w:r>
                            <w:r w:rsidRPr="007572B9">
                              <w:rPr>
                                <w:rFonts w:ascii="TH SarabunPSK" w:hAnsi="TH SarabunPSK" w:cs="TH SarabunPSK"/>
                                <w:cs/>
                              </w:rPr>
                              <w:t xml:space="preserve"> (</w:t>
                            </w:r>
                            <w:r w:rsidRPr="007572B9">
                              <w:rPr>
                                <w:rFonts w:ascii="TH SarabunPSK" w:hAnsi="TH SarabunPSK" w:cs="TH SarabunPSK"/>
                              </w:rPr>
                              <w:t>TLA</w:t>
                            </w:r>
                            <w:r w:rsidRPr="007572B9">
                              <w:rPr>
                                <w:rFonts w:ascii="TH SarabunPSK" w:hAnsi="TH SarabunPSK" w:cs="TH SarabunPSK"/>
                                <w:cs/>
                              </w:rPr>
                              <w:t>2</w:t>
                            </w:r>
                            <w:r w:rsidRPr="007572B9">
                              <w:rPr>
                                <w:rFonts w:ascii="TH SarabunPSK" w:hAnsi="TH SarabunPSK" w:cs="TH SarabunPSK"/>
                              </w:rPr>
                              <w:t>,</w:t>
                            </w:r>
                            <w:r>
                              <w:rPr>
                                <w:rFonts w:ascii="TH SarabunPSK" w:hAnsi="TH SarabunPSK" w:cs="TH SarabunPSK" w:hint="cs"/>
                                <w:cs/>
                              </w:rPr>
                              <w:t xml:space="preserve"> </w:t>
                            </w:r>
                            <w:r w:rsidRPr="007572B9">
                              <w:rPr>
                                <w:rFonts w:ascii="TH SarabunPSK" w:hAnsi="TH SarabunPSK" w:cs="TH SarabunPSK"/>
                                <w:cs/>
                              </w:rPr>
                              <w:t>3</w:t>
                            </w:r>
                            <w:r w:rsidRPr="007572B9">
                              <w:rPr>
                                <w:rFonts w:ascii="TH SarabunPSK" w:hAnsi="TH SarabunPSK" w:cs="TH SarabunPSK"/>
                              </w:rPr>
                              <w:t>,</w:t>
                            </w:r>
                            <w:r>
                              <w:rPr>
                                <w:rFonts w:ascii="TH SarabunPSK" w:hAnsi="TH SarabunPSK" w:cs="TH SarabunPSK" w:hint="cs"/>
                                <w:cs/>
                              </w:rPr>
                              <w:t xml:space="preserve"> </w:t>
                            </w:r>
                            <w:r w:rsidRPr="007572B9">
                              <w:rPr>
                                <w:rFonts w:ascii="TH SarabunPSK" w:hAnsi="TH SarabunPSK" w:cs="TH SarabunPSK"/>
                                <w:cs/>
                              </w:rPr>
                              <w:t>4</w:t>
                            </w:r>
                            <w:r w:rsidRPr="007572B9">
                              <w:rPr>
                                <w:rFonts w:ascii="TH SarabunPSK" w:hAnsi="TH SarabunPSK" w:cs="TH SarabunPSK"/>
                              </w:rPr>
                              <w:t xml:space="preserve">, </w:t>
                            </w:r>
                            <w:r w:rsidRPr="007572B9">
                              <w:rPr>
                                <w:rFonts w:ascii="TH SarabunPSK" w:hAnsi="TH SarabunPSK" w:cs="TH SarabunPSK"/>
                                <w:cs/>
                              </w:rPr>
                              <w:t>5</w:t>
                            </w:r>
                            <w:r w:rsidRPr="007572B9">
                              <w:rPr>
                                <w:rFonts w:ascii="TH SarabunPSK" w:hAnsi="TH SarabunPSK" w:cs="TH SarabunPSK"/>
                              </w:rPr>
                              <w:t xml:space="preserve">, </w:t>
                            </w:r>
                            <w:r w:rsidRPr="007572B9">
                              <w:rPr>
                                <w:rFonts w:ascii="TH SarabunPSK" w:hAnsi="TH SarabunPSK" w:cs="TH SarabunPSK"/>
                                <w:cs/>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A0F1C" id="_x0000_s1103" type="#_x0000_t202" style="position:absolute;margin-left:228.15pt;margin-top:3.55pt;width:212.8pt;height:121.5pt;z-index:25182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" filled="f">
                <v:stroke dashstyle="dash"/>
                <v:textbox>
                  <w:txbxContent>
                    <w:p w14:paraId="4DD67557" w14:textId="77777777" w:rsidR="00AA3AE1" w:rsidRPr="00A671BA" w:rsidRDefault="00AA3AE1" w:rsidP="00ED3E98">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183468CD" w14:textId="6DFB9609" w:rsidR="00AA3AE1" w:rsidRPr="007572B9" w:rsidRDefault="00AA3AE1" w:rsidP="00ED3E98">
                      <w:pPr>
                        <w:ind w:left="490" w:hanging="476"/>
                        <w:rPr>
                          <w:rFonts w:ascii="TH SarabunPSK" w:hAnsi="TH SarabunPSK" w:cs="TH SarabunPSK"/>
                        </w:rPr>
                      </w:pPr>
                      <w:r w:rsidRPr="007572B9">
                        <w:rPr>
                          <w:rFonts w:ascii="TH SarabunPSK" w:hAnsi="TH SarabunPSK" w:cs="TH SarabunPSK"/>
                        </w:rPr>
                        <w:t>AT</w:t>
                      </w:r>
                      <w:r w:rsidRPr="007572B9">
                        <w:rPr>
                          <w:rFonts w:ascii="TH SarabunPSK" w:hAnsi="TH SarabunPSK" w:cs="TH SarabunPSK"/>
                          <w:cs/>
                        </w:rPr>
                        <w:t xml:space="preserve">1: </w:t>
                      </w:r>
                      <w:r>
                        <w:rPr>
                          <w:rFonts w:ascii="TH SarabunPSK" w:hAnsi="TH SarabunPSK" w:cs="TH SarabunPSK"/>
                        </w:rPr>
                        <w:t xml:space="preserve"> </w:t>
                      </w:r>
                      <w:r w:rsidRPr="007572B9">
                        <w:rPr>
                          <w:rFonts w:ascii="TH SarabunPSK" w:hAnsi="TH SarabunPSK" w:cs="TH SarabunPSK"/>
                          <w:cs/>
                        </w:rPr>
                        <w:t>แบบฝึกหัด/แบบทดสอบ (</w:t>
                      </w:r>
                      <w:r w:rsidRPr="007572B9">
                        <w:rPr>
                          <w:rFonts w:ascii="TH SarabunPSK" w:hAnsi="TH SarabunPSK" w:cs="TH SarabunPSK"/>
                        </w:rPr>
                        <w:t>TLA</w:t>
                      </w:r>
                      <w:r w:rsidRPr="007572B9">
                        <w:rPr>
                          <w:rFonts w:ascii="TH SarabunPSK" w:hAnsi="TH SarabunPSK" w:cs="TH SarabunPSK"/>
                          <w:cs/>
                        </w:rPr>
                        <w:t>1)</w:t>
                      </w:r>
                    </w:p>
                    <w:p w14:paraId="2DA532FA" w14:textId="6FE94281" w:rsidR="00AA3AE1" w:rsidRPr="00044608" w:rsidRDefault="00AA3AE1" w:rsidP="00ED3E98">
                      <w:pPr>
                        <w:ind w:left="490" w:hanging="476"/>
                        <w:rPr>
                          <w:rFonts w:ascii="TH SarabunPSK" w:hAnsi="TH SarabunPSK" w:cs="TH SarabunPSK"/>
                          <w:spacing w:val="-4"/>
                        </w:rPr>
                      </w:pPr>
                      <w:r w:rsidRPr="007572B9">
                        <w:rPr>
                          <w:rFonts w:ascii="TH SarabunPSK" w:hAnsi="TH SarabunPSK" w:cs="TH SarabunPSK"/>
                        </w:rPr>
                        <w:t>AT</w:t>
                      </w:r>
                      <w:r w:rsidRPr="007572B9">
                        <w:rPr>
                          <w:rFonts w:ascii="TH SarabunPSK" w:hAnsi="TH SarabunPSK" w:cs="TH SarabunPSK"/>
                          <w:cs/>
                        </w:rPr>
                        <w:t xml:space="preserve">2: </w:t>
                      </w:r>
                      <w:r>
                        <w:rPr>
                          <w:rFonts w:ascii="TH SarabunPSK" w:hAnsi="TH SarabunPSK" w:cs="TH SarabunPSK"/>
                        </w:rPr>
                        <w:t xml:space="preserve"> </w:t>
                      </w:r>
                      <w:r w:rsidRPr="00044608">
                        <w:rPr>
                          <w:rFonts w:ascii="TH SarabunPSK" w:hAnsi="TH SarabunPSK" w:cs="TH SarabunPSK"/>
                          <w:spacing w:val="-4"/>
                          <w:cs/>
                        </w:rPr>
                        <w:t>ประเมินผลจากการนำเสนอ (</w:t>
                      </w:r>
                      <w:r w:rsidRPr="00044608">
                        <w:rPr>
                          <w:rFonts w:ascii="TH SarabunPSK" w:hAnsi="TH SarabunPSK" w:cs="TH SarabunPSK"/>
                          <w:spacing w:val="-4"/>
                        </w:rPr>
                        <w:t>TLA</w:t>
                      </w:r>
                      <w:r w:rsidRPr="00044608">
                        <w:rPr>
                          <w:rFonts w:ascii="TH SarabunPSK" w:hAnsi="TH SarabunPSK" w:cs="TH SarabunPSK"/>
                          <w:spacing w:val="-4"/>
                          <w:cs/>
                        </w:rPr>
                        <w:t>2,</w:t>
                      </w:r>
                      <w:r w:rsidRPr="00044608">
                        <w:rPr>
                          <w:rFonts w:ascii="TH SarabunPSK" w:hAnsi="TH SarabunPSK" w:cs="TH SarabunPSK" w:hint="cs"/>
                          <w:spacing w:val="-4"/>
                          <w:cs/>
                        </w:rPr>
                        <w:t xml:space="preserve"> </w:t>
                      </w:r>
                      <w:r w:rsidRPr="00044608">
                        <w:rPr>
                          <w:rFonts w:ascii="TH SarabunPSK" w:hAnsi="TH SarabunPSK" w:cs="TH SarabunPSK"/>
                          <w:spacing w:val="-4"/>
                          <w:cs/>
                        </w:rPr>
                        <w:t>3,</w:t>
                      </w:r>
                      <w:r w:rsidRPr="00044608">
                        <w:rPr>
                          <w:rFonts w:ascii="TH SarabunPSK" w:hAnsi="TH SarabunPSK" w:cs="TH SarabunPSK" w:hint="cs"/>
                          <w:spacing w:val="-4"/>
                          <w:cs/>
                        </w:rPr>
                        <w:t xml:space="preserve"> </w:t>
                      </w:r>
                      <w:r w:rsidRPr="00044608">
                        <w:rPr>
                          <w:rFonts w:ascii="TH SarabunPSK" w:hAnsi="TH SarabunPSK" w:cs="TH SarabunPSK"/>
                          <w:spacing w:val="-4"/>
                          <w:cs/>
                        </w:rPr>
                        <w:t>4,</w:t>
                      </w:r>
                      <w:r w:rsidRPr="00044608">
                        <w:rPr>
                          <w:rFonts w:ascii="TH SarabunPSK" w:hAnsi="TH SarabunPSK" w:cs="TH SarabunPSK" w:hint="cs"/>
                          <w:spacing w:val="-4"/>
                          <w:cs/>
                        </w:rPr>
                        <w:t xml:space="preserve"> </w:t>
                      </w:r>
                      <w:r w:rsidRPr="00044608">
                        <w:rPr>
                          <w:rFonts w:ascii="TH SarabunPSK" w:hAnsi="TH SarabunPSK" w:cs="TH SarabunPSK"/>
                          <w:spacing w:val="-4"/>
                          <w:cs/>
                        </w:rPr>
                        <w:t>5,</w:t>
                      </w:r>
                      <w:r w:rsidRPr="00044608">
                        <w:rPr>
                          <w:rFonts w:ascii="TH SarabunPSK" w:hAnsi="TH SarabunPSK" w:cs="TH SarabunPSK" w:hint="cs"/>
                          <w:spacing w:val="-4"/>
                          <w:cs/>
                        </w:rPr>
                        <w:t xml:space="preserve"> </w:t>
                      </w:r>
                      <w:r w:rsidRPr="00044608">
                        <w:rPr>
                          <w:rFonts w:ascii="TH SarabunPSK" w:hAnsi="TH SarabunPSK" w:cs="TH SarabunPSK"/>
                          <w:spacing w:val="-4"/>
                          <w:cs/>
                        </w:rPr>
                        <w:t>6)</w:t>
                      </w:r>
                    </w:p>
                    <w:p w14:paraId="376067E4" w14:textId="54A242CB" w:rsidR="00AA3AE1" w:rsidRPr="00A671BA" w:rsidRDefault="00AA3AE1" w:rsidP="0091716D">
                      <w:pPr>
                        <w:ind w:left="490" w:hanging="476"/>
                        <w:rPr>
                          <w:rFonts w:ascii="TH SarabunPSK" w:hAnsi="TH SarabunPSK" w:cs="TH SarabunPSK"/>
                          <w:cs/>
                        </w:rPr>
                      </w:pPr>
                      <w:r w:rsidRPr="007572B9">
                        <w:rPr>
                          <w:rFonts w:ascii="TH SarabunPSK" w:hAnsi="TH SarabunPSK" w:cs="TH SarabunPSK"/>
                        </w:rPr>
                        <w:t>AT</w:t>
                      </w:r>
                      <w:r w:rsidRPr="007572B9">
                        <w:rPr>
                          <w:rFonts w:ascii="TH SarabunPSK" w:hAnsi="TH SarabunPSK" w:cs="TH SarabunPSK"/>
                          <w:cs/>
                        </w:rPr>
                        <w:t xml:space="preserve">3: </w:t>
                      </w:r>
                      <w:r>
                        <w:rPr>
                          <w:rFonts w:ascii="TH SarabunPSK" w:hAnsi="TH SarabunPSK" w:cs="TH SarabunPSK"/>
                        </w:rPr>
                        <w:t xml:space="preserve"> </w:t>
                      </w:r>
                      <w:r w:rsidRPr="007572B9">
                        <w:rPr>
                          <w:rFonts w:ascii="TH SarabunPSK" w:hAnsi="TH SarabunPSK" w:cs="TH SarabunPSK"/>
                          <w:cs/>
                        </w:rPr>
                        <w:t xml:space="preserve">การกำหนดค่าระดับคะแนน: </w:t>
                      </w:r>
                      <w:r w:rsidRPr="007572B9">
                        <w:rPr>
                          <w:rFonts w:ascii="TH SarabunPSK" w:hAnsi="TH SarabunPSK" w:cs="TH SarabunPSK"/>
                        </w:rPr>
                        <w:t xml:space="preserve">Rubric score (Peer to peer assessment; </w:t>
                      </w:r>
                      <w:r w:rsidRPr="007572B9">
                        <w:rPr>
                          <w:rFonts w:ascii="TH SarabunPSK" w:hAnsi="TH SarabunPSK" w:cs="TH SarabunPSK"/>
                          <w:cs/>
                        </w:rPr>
                        <w:t>ผู้เรียนประเมิน</w:t>
                      </w:r>
                      <w:r w:rsidRPr="00044608">
                        <w:rPr>
                          <w:rFonts w:ascii="TH SarabunPSK" w:hAnsi="TH SarabunPSK" w:cs="TH SarabunPSK"/>
                          <w:spacing w:val="4"/>
                          <w:cs/>
                        </w:rPr>
                        <w:t>ผู้เรียน ผู้สอนประเมินผู้เรียน ชุมชนประเมิน</w:t>
                      </w:r>
                      <w:r w:rsidRPr="00044608">
                        <w:rPr>
                          <w:rFonts w:ascii="TH SarabunPSK" w:hAnsi="TH SarabunPSK" w:cs="TH SarabunPSK"/>
                          <w:spacing w:val="4"/>
                        </w:rPr>
                        <w:t xml:space="preserve"> </w:t>
                      </w:r>
                      <w:r w:rsidRPr="00044608">
                        <w:rPr>
                          <w:rFonts w:ascii="TH SarabunPSK" w:hAnsi="TH SarabunPSK" w:cs="TH SarabunPSK"/>
                          <w:spacing w:val="4"/>
                          <w:cs/>
                        </w:rPr>
                        <w:t>ผลงาน</w:t>
                      </w:r>
                      <w:r w:rsidRPr="0091716D">
                        <w:rPr>
                          <w:rFonts w:ascii="TH SarabunPSK" w:hAnsi="TH SarabunPSK" w:cs="TH SarabunPSK"/>
                          <w:spacing w:val="-6"/>
                          <w:cs/>
                        </w:rPr>
                        <w:t>)</w:t>
                      </w:r>
                      <w:r w:rsidRPr="007572B9">
                        <w:rPr>
                          <w:rFonts w:ascii="TH SarabunPSK" w:hAnsi="TH SarabunPSK" w:cs="TH SarabunPSK"/>
                          <w:cs/>
                        </w:rPr>
                        <w:t xml:space="preserve"> (</w:t>
                      </w:r>
                      <w:r w:rsidRPr="007572B9">
                        <w:rPr>
                          <w:rFonts w:ascii="TH SarabunPSK" w:hAnsi="TH SarabunPSK" w:cs="TH SarabunPSK"/>
                        </w:rPr>
                        <w:t>TLA</w:t>
                      </w:r>
                      <w:r w:rsidRPr="007572B9">
                        <w:rPr>
                          <w:rFonts w:ascii="TH SarabunPSK" w:hAnsi="TH SarabunPSK" w:cs="TH SarabunPSK"/>
                          <w:cs/>
                        </w:rPr>
                        <w:t>2</w:t>
                      </w:r>
                      <w:r w:rsidRPr="007572B9">
                        <w:rPr>
                          <w:rFonts w:ascii="TH SarabunPSK" w:hAnsi="TH SarabunPSK" w:cs="TH SarabunPSK"/>
                        </w:rPr>
                        <w:t>,</w:t>
                      </w:r>
                      <w:r>
                        <w:rPr>
                          <w:rFonts w:ascii="TH SarabunPSK" w:hAnsi="TH SarabunPSK" w:cs="TH SarabunPSK" w:hint="cs"/>
                          <w:cs/>
                        </w:rPr>
                        <w:t xml:space="preserve"> </w:t>
                      </w:r>
                      <w:r w:rsidRPr="007572B9">
                        <w:rPr>
                          <w:rFonts w:ascii="TH SarabunPSK" w:hAnsi="TH SarabunPSK" w:cs="TH SarabunPSK"/>
                          <w:cs/>
                        </w:rPr>
                        <w:t>3</w:t>
                      </w:r>
                      <w:r w:rsidRPr="007572B9">
                        <w:rPr>
                          <w:rFonts w:ascii="TH SarabunPSK" w:hAnsi="TH SarabunPSK" w:cs="TH SarabunPSK"/>
                        </w:rPr>
                        <w:t>,</w:t>
                      </w:r>
                      <w:r>
                        <w:rPr>
                          <w:rFonts w:ascii="TH SarabunPSK" w:hAnsi="TH SarabunPSK" w:cs="TH SarabunPSK" w:hint="cs"/>
                          <w:cs/>
                        </w:rPr>
                        <w:t xml:space="preserve"> </w:t>
                      </w:r>
                      <w:r w:rsidRPr="007572B9">
                        <w:rPr>
                          <w:rFonts w:ascii="TH SarabunPSK" w:hAnsi="TH SarabunPSK" w:cs="TH SarabunPSK"/>
                          <w:cs/>
                        </w:rPr>
                        <w:t>4</w:t>
                      </w:r>
                      <w:r w:rsidRPr="007572B9">
                        <w:rPr>
                          <w:rFonts w:ascii="TH SarabunPSK" w:hAnsi="TH SarabunPSK" w:cs="TH SarabunPSK"/>
                        </w:rPr>
                        <w:t xml:space="preserve">, </w:t>
                      </w:r>
                      <w:r w:rsidRPr="007572B9">
                        <w:rPr>
                          <w:rFonts w:ascii="TH SarabunPSK" w:hAnsi="TH SarabunPSK" w:cs="TH SarabunPSK"/>
                          <w:cs/>
                        </w:rPr>
                        <w:t>5</w:t>
                      </w:r>
                      <w:r w:rsidRPr="007572B9">
                        <w:rPr>
                          <w:rFonts w:ascii="TH SarabunPSK" w:hAnsi="TH SarabunPSK" w:cs="TH SarabunPSK"/>
                        </w:rPr>
                        <w:t xml:space="preserve">, </w:t>
                      </w:r>
                      <w:r w:rsidRPr="007572B9">
                        <w:rPr>
                          <w:rFonts w:ascii="TH SarabunPSK" w:hAnsi="TH SarabunPSK" w:cs="TH SarabunPSK"/>
                          <w:cs/>
                        </w:rPr>
                        <w:t>6)</w:t>
                      </w:r>
                    </w:p>
                  </w:txbxContent>
                </v:textbox>
              </v:shape>
            </w:pict>
          </mc:Fallback>
        </mc:AlternateContent>
      </w:r>
      <w:r w:rsidR="00DF05D3" w:rsidRPr="00E31F1E">
        <w:rPr>
          <w:rFonts w:ascii="TH SarabunPSK" w:hAnsi="TH SarabunPSK" w:cs="TH SarabunPSK"/>
          <w:noProof/>
        </w:rPr>
        <mc:AlternateContent>
          <mc:Choice Requires="wps">
            <w:drawing>
              <wp:anchor distT="45720" distB="45720" distL="114300" distR="114300" simplePos="0" relativeHeight="251823616" behindDoc="0" locked="0" layoutInCell="1" allowOverlap="1" wp14:anchorId="2BCEA4EB" wp14:editId="41945DE2">
                <wp:simplePos x="0" y="0"/>
                <wp:positionH relativeFrom="margin">
                  <wp:align>left</wp:align>
                </wp:positionH>
                <wp:positionV relativeFrom="paragraph">
                  <wp:posOffset>54389</wp:posOffset>
                </wp:positionV>
                <wp:extent cx="2719346" cy="1506071"/>
                <wp:effectExtent l="0" t="0" r="24130" b="1841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346" cy="1506071"/>
                        </a:xfrm>
                        <a:prstGeom prst="rect">
                          <a:avLst/>
                        </a:prstGeom>
                        <a:noFill/>
                        <a:ln w="9525">
                          <a:solidFill>
                            <a:srgbClr val="000000"/>
                          </a:solidFill>
                          <a:prstDash val="dash"/>
                          <a:miter lim="800000"/>
                          <a:headEnd/>
                          <a:tailEnd/>
                        </a:ln>
                      </wps:spPr>
                      <wps:txbx>
                        <w:txbxContent>
                          <w:p w14:paraId="087E7524" w14:textId="77777777" w:rsidR="00AA3AE1" w:rsidRPr="00A671BA" w:rsidRDefault="00AA3AE1" w:rsidP="00ED3E98">
                            <w:pPr>
                              <w:jc w:val="thaiDistribute"/>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7DCA5609" w14:textId="2678C43B" w:rsidR="00AA3AE1" w:rsidRPr="00271528" w:rsidRDefault="00AA3AE1" w:rsidP="00ED3E98">
                            <w:pPr>
                              <w:ind w:left="490" w:hanging="487"/>
                              <w:jc w:val="thaiDistribute"/>
                              <w:rPr>
                                <w:rFonts w:ascii="TH SarabunPSK" w:hAnsi="TH SarabunPSK" w:cs="TH SarabunPSK"/>
                              </w:rPr>
                            </w:pPr>
                            <w:r w:rsidRPr="00271528">
                              <w:rPr>
                                <w:rFonts w:ascii="TH SarabunPSK" w:hAnsi="TH SarabunPSK" w:cs="TH SarabunPSK"/>
                              </w:rPr>
                              <w:t xml:space="preserve">TLA1:  </w:t>
                            </w:r>
                            <w:r w:rsidRPr="00271528">
                              <w:rPr>
                                <w:rFonts w:ascii="TH SarabunPSK" w:hAnsi="TH SarabunPSK" w:cs="TH SarabunPSK"/>
                                <w:cs/>
                              </w:rPr>
                              <w:t>บรรยาย (</w:t>
                            </w:r>
                            <w:r w:rsidRPr="00271528">
                              <w:rPr>
                                <w:rFonts w:ascii="TH SarabunPSK" w:hAnsi="TH SarabunPSK" w:cs="TH SarabunPSK"/>
                              </w:rPr>
                              <w:t>CLO1, 2, 3)</w:t>
                            </w:r>
                          </w:p>
                          <w:p w14:paraId="5653839D" w14:textId="19A87E56" w:rsidR="00AA3AE1" w:rsidRPr="00271528" w:rsidRDefault="00AA3AE1" w:rsidP="00ED3E98">
                            <w:pPr>
                              <w:ind w:left="490" w:hanging="487"/>
                              <w:jc w:val="thaiDistribute"/>
                              <w:rPr>
                                <w:rFonts w:ascii="TH SarabunPSK" w:hAnsi="TH SarabunPSK" w:cs="TH SarabunPSK"/>
                              </w:rPr>
                            </w:pPr>
                            <w:r w:rsidRPr="00271528">
                              <w:rPr>
                                <w:rFonts w:ascii="TH SarabunPSK" w:hAnsi="TH SarabunPSK" w:cs="TH SarabunPSK"/>
                              </w:rPr>
                              <w:t xml:space="preserve">TLA2:  </w:t>
                            </w:r>
                            <w:r w:rsidRPr="00271528">
                              <w:rPr>
                                <w:rFonts w:ascii="TH SarabunPSK" w:hAnsi="TH SarabunPSK" w:cs="TH SarabunPSK"/>
                                <w:cs/>
                              </w:rPr>
                              <w:t>การอภิปราย (</w:t>
                            </w:r>
                            <w:r w:rsidRPr="00271528">
                              <w:rPr>
                                <w:rFonts w:ascii="TH SarabunPSK" w:hAnsi="TH SarabunPSK" w:cs="TH SarabunPSK"/>
                              </w:rPr>
                              <w:t>CLO2,</w:t>
                            </w:r>
                            <w:r>
                              <w:rPr>
                                <w:rFonts w:ascii="TH SarabunPSK" w:hAnsi="TH SarabunPSK" w:cs="TH SarabunPSK" w:hint="cs"/>
                                <w:cs/>
                              </w:rPr>
                              <w:t xml:space="preserve"> </w:t>
                            </w:r>
                            <w:r w:rsidRPr="00271528">
                              <w:rPr>
                                <w:rFonts w:ascii="TH SarabunPSK" w:hAnsi="TH SarabunPSK" w:cs="TH SarabunPSK"/>
                              </w:rPr>
                              <w:t>3,</w:t>
                            </w:r>
                            <w:r>
                              <w:rPr>
                                <w:rFonts w:ascii="TH SarabunPSK" w:hAnsi="TH SarabunPSK" w:cs="TH SarabunPSK" w:hint="cs"/>
                                <w:cs/>
                              </w:rPr>
                              <w:t xml:space="preserve"> </w:t>
                            </w:r>
                            <w:r w:rsidRPr="00271528">
                              <w:rPr>
                                <w:rFonts w:ascii="TH SarabunPSK" w:hAnsi="TH SarabunPSK" w:cs="TH SarabunPSK"/>
                              </w:rPr>
                              <w:t>4,</w:t>
                            </w:r>
                            <w:r>
                              <w:rPr>
                                <w:rFonts w:ascii="TH SarabunPSK" w:hAnsi="TH SarabunPSK" w:cs="TH SarabunPSK" w:hint="cs"/>
                                <w:cs/>
                              </w:rPr>
                              <w:t xml:space="preserve"> </w:t>
                            </w:r>
                            <w:r w:rsidRPr="00271528">
                              <w:rPr>
                                <w:rFonts w:ascii="TH SarabunPSK" w:hAnsi="TH SarabunPSK" w:cs="TH SarabunPSK"/>
                              </w:rPr>
                              <w:t>5,</w:t>
                            </w:r>
                            <w:r>
                              <w:rPr>
                                <w:rFonts w:ascii="TH SarabunPSK" w:hAnsi="TH SarabunPSK" w:cs="TH SarabunPSK" w:hint="cs"/>
                                <w:cs/>
                              </w:rPr>
                              <w:t xml:space="preserve"> </w:t>
                            </w:r>
                            <w:r w:rsidRPr="00271528">
                              <w:rPr>
                                <w:rFonts w:ascii="TH SarabunPSK" w:hAnsi="TH SarabunPSK" w:cs="TH SarabunPSK"/>
                              </w:rPr>
                              <w:t>6)</w:t>
                            </w:r>
                          </w:p>
                          <w:p w14:paraId="5CED110C" w14:textId="4C39AE51" w:rsidR="00AA3AE1" w:rsidRPr="00271528" w:rsidRDefault="00AA3AE1" w:rsidP="00ED3E98">
                            <w:pPr>
                              <w:ind w:left="490" w:hanging="487"/>
                              <w:jc w:val="thaiDistribute"/>
                              <w:rPr>
                                <w:rFonts w:ascii="TH SarabunPSK" w:hAnsi="TH SarabunPSK" w:cs="TH SarabunPSK"/>
                              </w:rPr>
                            </w:pPr>
                            <w:r w:rsidRPr="00271528">
                              <w:rPr>
                                <w:rFonts w:ascii="TH SarabunPSK" w:hAnsi="TH SarabunPSK" w:cs="TH SarabunPSK"/>
                              </w:rPr>
                              <w:t xml:space="preserve">TLA3:  </w:t>
                            </w:r>
                            <w:r w:rsidRPr="00271528">
                              <w:rPr>
                                <w:rFonts w:ascii="TH SarabunPSK" w:hAnsi="TH SarabunPSK" w:cs="TH SarabunPSK"/>
                                <w:cs/>
                              </w:rPr>
                              <w:t>การระดมความคิด (</w:t>
                            </w:r>
                            <w:r w:rsidRPr="00271528">
                              <w:rPr>
                                <w:rFonts w:ascii="TH SarabunPSK" w:hAnsi="TH SarabunPSK" w:cs="TH SarabunPSK"/>
                              </w:rPr>
                              <w:t>CLO1,</w:t>
                            </w:r>
                            <w:r>
                              <w:rPr>
                                <w:rFonts w:ascii="TH SarabunPSK" w:hAnsi="TH SarabunPSK" w:cs="TH SarabunPSK" w:hint="cs"/>
                                <w:cs/>
                              </w:rPr>
                              <w:t xml:space="preserve"> </w:t>
                            </w:r>
                            <w:r w:rsidRPr="00271528">
                              <w:rPr>
                                <w:rFonts w:ascii="TH SarabunPSK" w:hAnsi="TH SarabunPSK" w:cs="TH SarabunPSK"/>
                              </w:rPr>
                              <w:t>2,</w:t>
                            </w:r>
                            <w:r>
                              <w:rPr>
                                <w:rFonts w:ascii="TH SarabunPSK" w:hAnsi="TH SarabunPSK" w:cs="TH SarabunPSK" w:hint="cs"/>
                                <w:cs/>
                              </w:rPr>
                              <w:t xml:space="preserve"> </w:t>
                            </w:r>
                            <w:r w:rsidRPr="00271528">
                              <w:rPr>
                                <w:rFonts w:ascii="TH SarabunPSK" w:hAnsi="TH SarabunPSK" w:cs="TH SarabunPSK"/>
                              </w:rPr>
                              <w:t>3 )</w:t>
                            </w:r>
                          </w:p>
                          <w:p w14:paraId="0DB3F299" w14:textId="311CF9BE" w:rsidR="00AA3AE1" w:rsidRPr="00271528" w:rsidRDefault="00AA3AE1" w:rsidP="00ED3E98">
                            <w:pPr>
                              <w:ind w:left="490" w:hanging="487"/>
                              <w:jc w:val="thaiDistribute"/>
                              <w:rPr>
                                <w:rFonts w:ascii="TH SarabunPSK" w:hAnsi="TH SarabunPSK" w:cs="TH SarabunPSK"/>
                              </w:rPr>
                            </w:pPr>
                            <w:r w:rsidRPr="00271528">
                              <w:rPr>
                                <w:rFonts w:ascii="TH SarabunPSK" w:hAnsi="TH SarabunPSK" w:cs="TH SarabunPSK"/>
                              </w:rPr>
                              <w:t xml:space="preserve">TLA4:  </w:t>
                            </w:r>
                            <w:r w:rsidRPr="00271528">
                              <w:rPr>
                                <w:rFonts w:ascii="TH SarabunPSK" w:hAnsi="TH SarabunPSK" w:cs="TH SarabunPSK"/>
                                <w:cs/>
                              </w:rPr>
                              <w:t>ปฏิบัติ (</w:t>
                            </w:r>
                            <w:r w:rsidRPr="00271528">
                              <w:rPr>
                                <w:rFonts w:ascii="TH SarabunPSK" w:hAnsi="TH SarabunPSK" w:cs="TH SarabunPSK"/>
                              </w:rPr>
                              <w:t>CLO1, 2, 3,</w:t>
                            </w:r>
                            <w:r>
                              <w:rPr>
                                <w:rFonts w:ascii="TH SarabunPSK" w:hAnsi="TH SarabunPSK" w:cs="TH SarabunPSK" w:hint="cs"/>
                                <w:cs/>
                              </w:rPr>
                              <w:t xml:space="preserve"> </w:t>
                            </w:r>
                            <w:r w:rsidRPr="00271528">
                              <w:rPr>
                                <w:rFonts w:ascii="TH SarabunPSK" w:hAnsi="TH SarabunPSK" w:cs="TH SarabunPSK"/>
                              </w:rPr>
                              <w:t>4,</w:t>
                            </w:r>
                            <w:r>
                              <w:rPr>
                                <w:rFonts w:ascii="TH SarabunPSK" w:hAnsi="TH SarabunPSK" w:cs="TH SarabunPSK" w:hint="cs"/>
                                <w:cs/>
                              </w:rPr>
                              <w:t xml:space="preserve"> </w:t>
                            </w:r>
                            <w:r w:rsidRPr="00271528">
                              <w:rPr>
                                <w:rFonts w:ascii="TH SarabunPSK" w:hAnsi="TH SarabunPSK" w:cs="TH SarabunPSK"/>
                              </w:rPr>
                              <w:t>5,</w:t>
                            </w:r>
                            <w:r>
                              <w:rPr>
                                <w:rFonts w:ascii="TH SarabunPSK" w:hAnsi="TH SarabunPSK" w:cs="TH SarabunPSK" w:hint="cs"/>
                                <w:cs/>
                              </w:rPr>
                              <w:t xml:space="preserve"> </w:t>
                            </w:r>
                            <w:r w:rsidRPr="00271528">
                              <w:rPr>
                                <w:rFonts w:ascii="TH SarabunPSK" w:hAnsi="TH SarabunPSK" w:cs="TH SarabunPSK"/>
                              </w:rPr>
                              <w:t>6)</w:t>
                            </w:r>
                          </w:p>
                          <w:p w14:paraId="76609B59" w14:textId="6A69FE82" w:rsidR="00AA3AE1" w:rsidRPr="00271528" w:rsidRDefault="00AA3AE1" w:rsidP="00ED3E98">
                            <w:pPr>
                              <w:ind w:left="490" w:hanging="487"/>
                              <w:jc w:val="thaiDistribute"/>
                              <w:rPr>
                                <w:rFonts w:ascii="TH SarabunPSK" w:hAnsi="TH SarabunPSK" w:cs="TH SarabunPSK"/>
                              </w:rPr>
                            </w:pPr>
                            <w:r w:rsidRPr="00271528">
                              <w:rPr>
                                <w:rFonts w:ascii="TH SarabunPSK" w:hAnsi="TH SarabunPSK" w:cs="TH SarabunPSK"/>
                              </w:rPr>
                              <w:t xml:space="preserve">TLA5:  </w:t>
                            </w:r>
                            <w:r w:rsidRPr="00271528">
                              <w:rPr>
                                <w:rFonts w:ascii="TH SarabunPSK" w:hAnsi="TH SarabunPSK" w:cs="TH SarabunPSK"/>
                                <w:cs/>
                              </w:rPr>
                              <w:t>กรณีศึกษา (</w:t>
                            </w:r>
                            <w:r w:rsidRPr="00271528">
                              <w:rPr>
                                <w:rFonts w:ascii="TH SarabunPSK" w:hAnsi="TH SarabunPSK" w:cs="TH SarabunPSK"/>
                              </w:rPr>
                              <w:t>4,</w:t>
                            </w:r>
                            <w:r>
                              <w:rPr>
                                <w:rFonts w:ascii="TH SarabunPSK" w:hAnsi="TH SarabunPSK" w:cs="TH SarabunPSK" w:hint="cs"/>
                                <w:cs/>
                              </w:rPr>
                              <w:t xml:space="preserve"> </w:t>
                            </w:r>
                            <w:r w:rsidRPr="00271528">
                              <w:rPr>
                                <w:rFonts w:ascii="TH SarabunPSK" w:hAnsi="TH SarabunPSK" w:cs="TH SarabunPSK"/>
                              </w:rPr>
                              <w:t>5,</w:t>
                            </w:r>
                            <w:r>
                              <w:rPr>
                                <w:rFonts w:ascii="TH SarabunPSK" w:hAnsi="TH SarabunPSK" w:cs="TH SarabunPSK" w:hint="cs"/>
                                <w:cs/>
                              </w:rPr>
                              <w:t xml:space="preserve"> </w:t>
                            </w:r>
                            <w:r w:rsidRPr="00271528">
                              <w:rPr>
                                <w:rFonts w:ascii="TH SarabunPSK" w:hAnsi="TH SarabunPSK" w:cs="TH SarabunPSK"/>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EA4EB" id="Text Box 134" o:spid="_x0000_s1104" type="#_x0000_t202" style="position:absolute;margin-left:0;margin-top:4.3pt;width:214.1pt;height:118.6pt;z-index:251823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" filled="f">
                <v:stroke dashstyle="dash"/>
                <v:textbox>
                  <w:txbxContent>
                    <w:p w14:paraId="087E7524" w14:textId="77777777" w:rsidR="00AA3AE1" w:rsidRPr="00A671BA" w:rsidRDefault="00AA3AE1" w:rsidP="00ED3E98">
                      <w:pPr>
                        <w:jc w:val="thaiDistribute"/>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7DCA5609" w14:textId="2678C43B" w:rsidR="00AA3AE1" w:rsidRPr="00271528" w:rsidRDefault="00AA3AE1" w:rsidP="00ED3E98">
                      <w:pPr>
                        <w:ind w:left="490" w:hanging="487"/>
                        <w:jc w:val="thaiDistribute"/>
                        <w:rPr>
                          <w:rFonts w:ascii="TH SarabunPSK" w:hAnsi="TH SarabunPSK" w:cs="TH SarabunPSK"/>
                        </w:rPr>
                      </w:pPr>
                      <w:r w:rsidRPr="00271528">
                        <w:rPr>
                          <w:rFonts w:ascii="TH SarabunPSK" w:hAnsi="TH SarabunPSK" w:cs="TH SarabunPSK"/>
                        </w:rPr>
                        <w:t xml:space="preserve">TLA1:  </w:t>
                      </w:r>
                      <w:r w:rsidRPr="00271528">
                        <w:rPr>
                          <w:rFonts w:ascii="TH SarabunPSK" w:hAnsi="TH SarabunPSK" w:cs="TH SarabunPSK"/>
                          <w:cs/>
                        </w:rPr>
                        <w:t>บรรยาย (</w:t>
                      </w:r>
                      <w:r w:rsidRPr="00271528">
                        <w:rPr>
                          <w:rFonts w:ascii="TH SarabunPSK" w:hAnsi="TH SarabunPSK" w:cs="TH SarabunPSK"/>
                        </w:rPr>
                        <w:t>CLO1, 2, 3)</w:t>
                      </w:r>
                    </w:p>
                    <w:p w14:paraId="5653839D" w14:textId="19A87E56" w:rsidR="00AA3AE1" w:rsidRPr="00271528" w:rsidRDefault="00AA3AE1" w:rsidP="00ED3E98">
                      <w:pPr>
                        <w:ind w:left="490" w:hanging="487"/>
                        <w:jc w:val="thaiDistribute"/>
                        <w:rPr>
                          <w:rFonts w:ascii="TH SarabunPSK" w:hAnsi="TH SarabunPSK" w:cs="TH SarabunPSK"/>
                        </w:rPr>
                      </w:pPr>
                      <w:r w:rsidRPr="00271528">
                        <w:rPr>
                          <w:rFonts w:ascii="TH SarabunPSK" w:hAnsi="TH SarabunPSK" w:cs="TH SarabunPSK"/>
                        </w:rPr>
                        <w:t xml:space="preserve">TLA2:  </w:t>
                      </w:r>
                      <w:r w:rsidRPr="00271528">
                        <w:rPr>
                          <w:rFonts w:ascii="TH SarabunPSK" w:hAnsi="TH SarabunPSK" w:cs="TH SarabunPSK"/>
                          <w:cs/>
                        </w:rPr>
                        <w:t>การอภิปราย (</w:t>
                      </w:r>
                      <w:r w:rsidRPr="00271528">
                        <w:rPr>
                          <w:rFonts w:ascii="TH SarabunPSK" w:hAnsi="TH SarabunPSK" w:cs="TH SarabunPSK"/>
                        </w:rPr>
                        <w:t>CLO2,</w:t>
                      </w:r>
                      <w:r>
                        <w:rPr>
                          <w:rFonts w:ascii="TH SarabunPSK" w:hAnsi="TH SarabunPSK" w:cs="TH SarabunPSK" w:hint="cs"/>
                          <w:cs/>
                        </w:rPr>
                        <w:t xml:space="preserve"> </w:t>
                      </w:r>
                      <w:r w:rsidRPr="00271528">
                        <w:rPr>
                          <w:rFonts w:ascii="TH SarabunPSK" w:hAnsi="TH SarabunPSK" w:cs="TH SarabunPSK"/>
                        </w:rPr>
                        <w:t>3,</w:t>
                      </w:r>
                      <w:r>
                        <w:rPr>
                          <w:rFonts w:ascii="TH SarabunPSK" w:hAnsi="TH SarabunPSK" w:cs="TH SarabunPSK" w:hint="cs"/>
                          <w:cs/>
                        </w:rPr>
                        <w:t xml:space="preserve"> </w:t>
                      </w:r>
                      <w:r w:rsidRPr="00271528">
                        <w:rPr>
                          <w:rFonts w:ascii="TH SarabunPSK" w:hAnsi="TH SarabunPSK" w:cs="TH SarabunPSK"/>
                        </w:rPr>
                        <w:t>4,</w:t>
                      </w:r>
                      <w:r>
                        <w:rPr>
                          <w:rFonts w:ascii="TH SarabunPSK" w:hAnsi="TH SarabunPSK" w:cs="TH SarabunPSK" w:hint="cs"/>
                          <w:cs/>
                        </w:rPr>
                        <w:t xml:space="preserve"> </w:t>
                      </w:r>
                      <w:r w:rsidRPr="00271528">
                        <w:rPr>
                          <w:rFonts w:ascii="TH SarabunPSK" w:hAnsi="TH SarabunPSK" w:cs="TH SarabunPSK"/>
                        </w:rPr>
                        <w:t>5,</w:t>
                      </w:r>
                      <w:r>
                        <w:rPr>
                          <w:rFonts w:ascii="TH SarabunPSK" w:hAnsi="TH SarabunPSK" w:cs="TH SarabunPSK" w:hint="cs"/>
                          <w:cs/>
                        </w:rPr>
                        <w:t xml:space="preserve"> </w:t>
                      </w:r>
                      <w:r w:rsidRPr="00271528">
                        <w:rPr>
                          <w:rFonts w:ascii="TH SarabunPSK" w:hAnsi="TH SarabunPSK" w:cs="TH SarabunPSK"/>
                        </w:rPr>
                        <w:t>6)</w:t>
                      </w:r>
                    </w:p>
                    <w:p w14:paraId="5CED110C" w14:textId="4C39AE51" w:rsidR="00AA3AE1" w:rsidRPr="00271528" w:rsidRDefault="00AA3AE1" w:rsidP="00ED3E98">
                      <w:pPr>
                        <w:ind w:left="490" w:hanging="487"/>
                        <w:jc w:val="thaiDistribute"/>
                        <w:rPr>
                          <w:rFonts w:ascii="TH SarabunPSK" w:hAnsi="TH SarabunPSK" w:cs="TH SarabunPSK"/>
                        </w:rPr>
                      </w:pPr>
                      <w:r w:rsidRPr="00271528">
                        <w:rPr>
                          <w:rFonts w:ascii="TH SarabunPSK" w:hAnsi="TH SarabunPSK" w:cs="TH SarabunPSK"/>
                        </w:rPr>
                        <w:t xml:space="preserve">TLA3:  </w:t>
                      </w:r>
                      <w:r w:rsidRPr="00271528">
                        <w:rPr>
                          <w:rFonts w:ascii="TH SarabunPSK" w:hAnsi="TH SarabunPSK" w:cs="TH SarabunPSK"/>
                          <w:cs/>
                        </w:rPr>
                        <w:t>การระดมความคิด (</w:t>
                      </w:r>
                      <w:r w:rsidRPr="00271528">
                        <w:rPr>
                          <w:rFonts w:ascii="TH SarabunPSK" w:hAnsi="TH SarabunPSK" w:cs="TH SarabunPSK"/>
                        </w:rPr>
                        <w:t>CLO1,</w:t>
                      </w:r>
                      <w:r>
                        <w:rPr>
                          <w:rFonts w:ascii="TH SarabunPSK" w:hAnsi="TH SarabunPSK" w:cs="TH SarabunPSK" w:hint="cs"/>
                          <w:cs/>
                        </w:rPr>
                        <w:t xml:space="preserve"> </w:t>
                      </w:r>
                      <w:r w:rsidRPr="00271528">
                        <w:rPr>
                          <w:rFonts w:ascii="TH SarabunPSK" w:hAnsi="TH SarabunPSK" w:cs="TH SarabunPSK"/>
                        </w:rPr>
                        <w:t>2,</w:t>
                      </w:r>
                      <w:r>
                        <w:rPr>
                          <w:rFonts w:ascii="TH SarabunPSK" w:hAnsi="TH SarabunPSK" w:cs="TH SarabunPSK" w:hint="cs"/>
                          <w:cs/>
                        </w:rPr>
                        <w:t xml:space="preserve"> </w:t>
                      </w:r>
                      <w:r w:rsidRPr="00271528">
                        <w:rPr>
                          <w:rFonts w:ascii="TH SarabunPSK" w:hAnsi="TH SarabunPSK" w:cs="TH SarabunPSK"/>
                        </w:rPr>
                        <w:t>3 )</w:t>
                      </w:r>
                    </w:p>
                    <w:p w14:paraId="0DB3F299" w14:textId="311CF9BE" w:rsidR="00AA3AE1" w:rsidRPr="00271528" w:rsidRDefault="00AA3AE1" w:rsidP="00ED3E98">
                      <w:pPr>
                        <w:ind w:left="490" w:hanging="487"/>
                        <w:jc w:val="thaiDistribute"/>
                        <w:rPr>
                          <w:rFonts w:ascii="TH SarabunPSK" w:hAnsi="TH SarabunPSK" w:cs="TH SarabunPSK"/>
                        </w:rPr>
                      </w:pPr>
                      <w:r w:rsidRPr="00271528">
                        <w:rPr>
                          <w:rFonts w:ascii="TH SarabunPSK" w:hAnsi="TH SarabunPSK" w:cs="TH SarabunPSK"/>
                        </w:rPr>
                        <w:t xml:space="preserve">TLA4:  </w:t>
                      </w:r>
                      <w:r w:rsidRPr="00271528">
                        <w:rPr>
                          <w:rFonts w:ascii="TH SarabunPSK" w:hAnsi="TH SarabunPSK" w:cs="TH SarabunPSK"/>
                          <w:cs/>
                        </w:rPr>
                        <w:t>ปฏิบัติ (</w:t>
                      </w:r>
                      <w:r w:rsidRPr="00271528">
                        <w:rPr>
                          <w:rFonts w:ascii="TH SarabunPSK" w:hAnsi="TH SarabunPSK" w:cs="TH SarabunPSK"/>
                        </w:rPr>
                        <w:t>CLO1, 2, 3,</w:t>
                      </w:r>
                      <w:r>
                        <w:rPr>
                          <w:rFonts w:ascii="TH SarabunPSK" w:hAnsi="TH SarabunPSK" w:cs="TH SarabunPSK" w:hint="cs"/>
                          <w:cs/>
                        </w:rPr>
                        <w:t xml:space="preserve"> </w:t>
                      </w:r>
                      <w:r w:rsidRPr="00271528">
                        <w:rPr>
                          <w:rFonts w:ascii="TH SarabunPSK" w:hAnsi="TH SarabunPSK" w:cs="TH SarabunPSK"/>
                        </w:rPr>
                        <w:t>4,</w:t>
                      </w:r>
                      <w:r>
                        <w:rPr>
                          <w:rFonts w:ascii="TH SarabunPSK" w:hAnsi="TH SarabunPSK" w:cs="TH SarabunPSK" w:hint="cs"/>
                          <w:cs/>
                        </w:rPr>
                        <w:t xml:space="preserve"> </w:t>
                      </w:r>
                      <w:r w:rsidRPr="00271528">
                        <w:rPr>
                          <w:rFonts w:ascii="TH SarabunPSK" w:hAnsi="TH SarabunPSK" w:cs="TH SarabunPSK"/>
                        </w:rPr>
                        <w:t>5,</w:t>
                      </w:r>
                      <w:r>
                        <w:rPr>
                          <w:rFonts w:ascii="TH SarabunPSK" w:hAnsi="TH SarabunPSK" w:cs="TH SarabunPSK" w:hint="cs"/>
                          <w:cs/>
                        </w:rPr>
                        <w:t xml:space="preserve"> </w:t>
                      </w:r>
                      <w:r w:rsidRPr="00271528">
                        <w:rPr>
                          <w:rFonts w:ascii="TH SarabunPSK" w:hAnsi="TH SarabunPSK" w:cs="TH SarabunPSK"/>
                        </w:rPr>
                        <w:t>6)</w:t>
                      </w:r>
                    </w:p>
                    <w:p w14:paraId="76609B59" w14:textId="6A69FE82" w:rsidR="00AA3AE1" w:rsidRPr="00271528" w:rsidRDefault="00AA3AE1" w:rsidP="00ED3E98">
                      <w:pPr>
                        <w:ind w:left="490" w:hanging="487"/>
                        <w:jc w:val="thaiDistribute"/>
                        <w:rPr>
                          <w:rFonts w:ascii="TH SarabunPSK" w:hAnsi="TH SarabunPSK" w:cs="TH SarabunPSK"/>
                        </w:rPr>
                      </w:pPr>
                      <w:r w:rsidRPr="00271528">
                        <w:rPr>
                          <w:rFonts w:ascii="TH SarabunPSK" w:hAnsi="TH SarabunPSK" w:cs="TH SarabunPSK"/>
                        </w:rPr>
                        <w:t xml:space="preserve">TLA5:  </w:t>
                      </w:r>
                      <w:r w:rsidRPr="00271528">
                        <w:rPr>
                          <w:rFonts w:ascii="TH SarabunPSK" w:hAnsi="TH SarabunPSK" w:cs="TH SarabunPSK"/>
                          <w:cs/>
                        </w:rPr>
                        <w:t>กรณีศึกษา (</w:t>
                      </w:r>
                      <w:r w:rsidRPr="00271528">
                        <w:rPr>
                          <w:rFonts w:ascii="TH SarabunPSK" w:hAnsi="TH SarabunPSK" w:cs="TH SarabunPSK"/>
                        </w:rPr>
                        <w:t>4,</w:t>
                      </w:r>
                      <w:r>
                        <w:rPr>
                          <w:rFonts w:ascii="TH SarabunPSK" w:hAnsi="TH SarabunPSK" w:cs="TH SarabunPSK" w:hint="cs"/>
                          <w:cs/>
                        </w:rPr>
                        <w:t xml:space="preserve"> </w:t>
                      </w:r>
                      <w:r w:rsidRPr="00271528">
                        <w:rPr>
                          <w:rFonts w:ascii="TH SarabunPSK" w:hAnsi="TH SarabunPSK" w:cs="TH SarabunPSK"/>
                        </w:rPr>
                        <w:t>5,</w:t>
                      </w:r>
                      <w:r>
                        <w:rPr>
                          <w:rFonts w:ascii="TH SarabunPSK" w:hAnsi="TH SarabunPSK" w:cs="TH SarabunPSK" w:hint="cs"/>
                          <w:cs/>
                        </w:rPr>
                        <w:t xml:space="preserve"> </w:t>
                      </w:r>
                      <w:r w:rsidRPr="00271528">
                        <w:rPr>
                          <w:rFonts w:ascii="TH SarabunPSK" w:hAnsi="TH SarabunPSK" w:cs="TH SarabunPSK"/>
                        </w:rPr>
                        <w:t>6)</w:t>
                      </w:r>
                    </w:p>
                  </w:txbxContent>
                </v:textbox>
                <w10:wrap anchorx="margin"/>
              </v:shape>
            </w:pict>
          </mc:Fallback>
        </mc:AlternateContent>
      </w:r>
    </w:p>
    <w:p w14:paraId="253E700F" w14:textId="77777777" w:rsidR="00E1057F" w:rsidRPr="00E31F1E" w:rsidRDefault="00E1057F" w:rsidP="00E1057F">
      <w:pPr>
        <w:rPr>
          <w:rFonts w:ascii="TH SarabunPSK" w:hAnsi="TH SarabunPSK" w:cs="TH SarabunPSK"/>
        </w:rPr>
      </w:pPr>
    </w:p>
    <w:p w14:paraId="675DB222" w14:textId="77777777" w:rsidR="00E1057F" w:rsidRPr="00E31F1E" w:rsidRDefault="00E1057F" w:rsidP="00E1057F">
      <w:pPr>
        <w:rPr>
          <w:rFonts w:ascii="TH SarabunPSK" w:hAnsi="TH SarabunPSK" w:cs="TH SarabunPSK"/>
        </w:rPr>
      </w:pPr>
    </w:p>
    <w:p w14:paraId="1087B585" w14:textId="77777777" w:rsidR="00E1057F" w:rsidRPr="00E31F1E" w:rsidRDefault="00E1057F" w:rsidP="00E1057F">
      <w:pPr>
        <w:rPr>
          <w:rFonts w:ascii="TH SarabunPSK" w:hAnsi="TH SarabunPSK" w:cs="TH SarabunPSK"/>
        </w:rPr>
      </w:pPr>
    </w:p>
    <w:p w14:paraId="414B69C3" w14:textId="77777777" w:rsidR="00E1057F" w:rsidRPr="00E31F1E" w:rsidRDefault="00E1057F" w:rsidP="00E1057F">
      <w:pPr>
        <w:rPr>
          <w:rFonts w:ascii="TH SarabunPSK" w:hAnsi="TH SarabunPSK" w:cs="TH SarabunPSK"/>
        </w:rPr>
      </w:pPr>
    </w:p>
    <w:p w14:paraId="05252B65" w14:textId="77777777" w:rsidR="00E1057F" w:rsidRPr="00E31F1E" w:rsidRDefault="00E1057F" w:rsidP="00E1057F">
      <w:pPr>
        <w:rPr>
          <w:rFonts w:ascii="TH SarabunPSK" w:hAnsi="TH SarabunPSK" w:cs="TH SarabunPSK"/>
        </w:rPr>
      </w:pPr>
    </w:p>
    <w:p w14:paraId="7DFE7517" w14:textId="77777777" w:rsidR="00E1057F" w:rsidRPr="00E31F1E" w:rsidRDefault="00E1057F" w:rsidP="00E1057F">
      <w:pPr>
        <w:rPr>
          <w:rFonts w:ascii="TH SarabunPSK" w:hAnsi="TH SarabunPSK" w:cs="TH SarabunPSK"/>
        </w:rPr>
      </w:pPr>
    </w:p>
    <w:p w14:paraId="08BBD654" w14:textId="533354F1" w:rsidR="00E1057F" w:rsidRPr="00E31F1E" w:rsidRDefault="00E1057F" w:rsidP="00E1057F">
      <w:pPr>
        <w:rPr>
          <w:rFonts w:ascii="TH SarabunPSK" w:hAnsi="TH SarabunPSK" w:cs="TH SarabunPSK"/>
        </w:rPr>
      </w:pPr>
    </w:p>
    <w:p w14:paraId="734E7A0A" w14:textId="57DC2C98" w:rsidR="00371C81" w:rsidRPr="00E31F1E" w:rsidRDefault="00371C81" w:rsidP="00E1057F">
      <w:pPr>
        <w:rPr>
          <w:rFonts w:ascii="TH SarabunPSK" w:hAnsi="TH SarabunPSK" w:cs="TH SarabunPSK"/>
        </w:rPr>
      </w:pPr>
    </w:p>
    <w:p w14:paraId="34A7A560" w14:textId="77777777" w:rsidR="00ED3E98" w:rsidRPr="00E31F1E" w:rsidRDefault="00ED3E98" w:rsidP="00E1057F">
      <w:pPr>
        <w:rPr>
          <w:rFonts w:ascii="TH SarabunPSK" w:hAnsi="TH SarabunPSK" w:cs="TH SarabunPSK"/>
        </w:rPr>
      </w:pPr>
    </w:p>
    <w:p w14:paraId="06B7D4B6" w14:textId="77777777" w:rsidR="001E3D24" w:rsidRPr="00E31F1E" w:rsidRDefault="001E3D24" w:rsidP="001E3D24">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46DFDF2A"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0"/>
        <w:gridCol w:w="460"/>
        <w:gridCol w:w="461"/>
        <w:gridCol w:w="462"/>
        <w:gridCol w:w="466"/>
        <w:gridCol w:w="462"/>
        <w:gridCol w:w="466"/>
        <w:gridCol w:w="466"/>
        <w:gridCol w:w="462"/>
        <w:gridCol w:w="466"/>
        <w:gridCol w:w="466"/>
        <w:gridCol w:w="462"/>
        <w:gridCol w:w="466"/>
        <w:gridCol w:w="466"/>
        <w:gridCol w:w="466"/>
        <w:gridCol w:w="462"/>
        <w:gridCol w:w="466"/>
        <w:gridCol w:w="466"/>
        <w:gridCol w:w="466"/>
      </w:tblGrid>
      <w:tr w:rsidR="00E31F1E" w:rsidRPr="00E31F1E" w14:paraId="39243E32" w14:textId="77777777" w:rsidTr="00E101A2">
        <w:tc>
          <w:tcPr>
            <w:tcW w:w="2311" w:type="dxa"/>
            <w:gridSpan w:val="5"/>
            <w:vAlign w:val="center"/>
          </w:tcPr>
          <w:p w14:paraId="325C723B"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4" w:type="dxa"/>
            <w:gridSpan w:val="3"/>
            <w:vAlign w:val="center"/>
          </w:tcPr>
          <w:p w14:paraId="1F97137B"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4" w:type="dxa"/>
            <w:gridSpan w:val="3"/>
            <w:vAlign w:val="center"/>
          </w:tcPr>
          <w:p w14:paraId="01D32B8E" w14:textId="77777777" w:rsidR="0066485E" w:rsidRPr="00E31F1E" w:rsidRDefault="0066485E" w:rsidP="00341A58">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1D3AA035"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cs/>
              </w:rPr>
              <w:t>ทางปัญญา</w:t>
            </w:r>
          </w:p>
        </w:tc>
        <w:tc>
          <w:tcPr>
            <w:tcW w:w="1860" w:type="dxa"/>
            <w:gridSpan w:val="4"/>
            <w:vAlign w:val="center"/>
          </w:tcPr>
          <w:p w14:paraId="6D20DEE1" w14:textId="77777777" w:rsidR="0066485E" w:rsidRPr="00E31F1E" w:rsidRDefault="0066485E" w:rsidP="00341A58">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2113557A"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60" w:type="dxa"/>
            <w:gridSpan w:val="4"/>
            <w:vAlign w:val="center"/>
          </w:tcPr>
          <w:p w14:paraId="7DC2E6FC"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11582576" w14:textId="77777777" w:rsidTr="00E101A2">
        <w:tc>
          <w:tcPr>
            <w:tcW w:w="461" w:type="dxa"/>
            <w:vAlign w:val="center"/>
          </w:tcPr>
          <w:p w14:paraId="3E72C653"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1" w:type="dxa"/>
            <w:vAlign w:val="center"/>
          </w:tcPr>
          <w:p w14:paraId="542F46E7"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1" w:type="dxa"/>
            <w:vAlign w:val="center"/>
          </w:tcPr>
          <w:p w14:paraId="34BFE336"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2" w:type="dxa"/>
            <w:vAlign w:val="center"/>
          </w:tcPr>
          <w:p w14:paraId="407C598C"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7D841BE8"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5</w:t>
            </w:r>
          </w:p>
        </w:tc>
        <w:tc>
          <w:tcPr>
            <w:tcW w:w="462" w:type="dxa"/>
            <w:vAlign w:val="center"/>
          </w:tcPr>
          <w:p w14:paraId="502FA17F"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4E5355AF"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6E0AFE87"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2" w:type="dxa"/>
            <w:vAlign w:val="center"/>
          </w:tcPr>
          <w:p w14:paraId="36D366B9"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67188D6A"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33F5FCEA"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2" w:type="dxa"/>
            <w:vAlign w:val="center"/>
          </w:tcPr>
          <w:p w14:paraId="7EF47BF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0443ABB7"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331F32F8"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4EF3235E"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c>
          <w:tcPr>
            <w:tcW w:w="462" w:type="dxa"/>
            <w:vAlign w:val="center"/>
          </w:tcPr>
          <w:p w14:paraId="60A0ADBB"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0F35BDF2"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1BC4ACAE"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632158CA"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r>
      <w:tr w:rsidR="00A9725B" w:rsidRPr="00E31F1E" w14:paraId="02172268" w14:textId="77777777" w:rsidTr="00E101A2">
        <w:tc>
          <w:tcPr>
            <w:tcW w:w="461" w:type="dxa"/>
            <w:vAlign w:val="center"/>
          </w:tcPr>
          <w:p w14:paraId="7DA1DECE" w14:textId="77777777" w:rsidR="00BD1224" w:rsidRPr="00E31F1E" w:rsidRDefault="00BD1224" w:rsidP="00BD1224">
            <w:pPr>
              <w:spacing w:before="15"/>
              <w:jc w:val="center"/>
              <w:rPr>
                <w:rFonts w:ascii="TH SarabunPSK" w:hAnsi="TH SarabunPSK" w:cs="TH SarabunPSK"/>
                <w:sz w:val="24"/>
                <w:szCs w:val="24"/>
              </w:rPr>
            </w:pPr>
          </w:p>
        </w:tc>
        <w:tc>
          <w:tcPr>
            <w:tcW w:w="461" w:type="dxa"/>
            <w:vAlign w:val="center"/>
          </w:tcPr>
          <w:p w14:paraId="45ED74DB" w14:textId="77777777" w:rsidR="00BD1224" w:rsidRPr="00E31F1E" w:rsidRDefault="00BD1224" w:rsidP="00BD1224">
            <w:pPr>
              <w:spacing w:before="15"/>
              <w:jc w:val="center"/>
              <w:rPr>
                <w:rFonts w:ascii="TH SarabunPSK" w:hAnsi="TH SarabunPSK" w:cs="TH SarabunPSK"/>
                <w:sz w:val="24"/>
                <w:szCs w:val="24"/>
              </w:rPr>
            </w:pPr>
          </w:p>
        </w:tc>
        <w:tc>
          <w:tcPr>
            <w:tcW w:w="461" w:type="dxa"/>
            <w:vAlign w:val="center"/>
          </w:tcPr>
          <w:p w14:paraId="41A8BE50" w14:textId="77777777" w:rsidR="00BD1224" w:rsidRPr="00E31F1E" w:rsidRDefault="00BD1224" w:rsidP="00BD1224">
            <w:pPr>
              <w:spacing w:before="15"/>
              <w:jc w:val="center"/>
              <w:rPr>
                <w:rFonts w:ascii="TH SarabunPSK" w:hAnsi="TH SarabunPSK" w:cs="TH SarabunPSK"/>
                <w:sz w:val="24"/>
                <w:szCs w:val="24"/>
              </w:rPr>
            </w:pPr>
          </w:p>
        </w:tc>
        <w:tc>
          <w:tcPr>
            <w:tcW w:w="462" w:type="dxa"/>
            <w:vAlign w:val="center"/>
          </w:tcPr>
          <w:p w14:paraId="0199EB38" w14:textId="77777777" w:rsidR="00BD1224" w:rsidRPr="00E31F1E" w:rsidRDefault="00BD1224" w:rsidP="00BD1224">
            <w:pPr>
              <w:spacing w:before="15"/>
              <w:jc w:val="center"/>
              <w:rPr>
                <w:rFonts w:ascii="TH SarabunPSK" w:hAnsi="TH SarabunPSK" w:cs="TH SarabunPSK"/>
                <w:sz w:val="24"/>
                <w:szCs w:val="24"/>
              </w:rPr>
            </w:pPr>
          </w:p>
        </w:tc>
        <w:tc>
          <w:tcPr>
            <w:tcW w:w="466" w:type="dxa"/>
            <w:vAlign w:val="center"/>
          </w:tcPr>
          <w:p w14:paraId="08E162E4" w14:textId="7909579F"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2" w:type="dxa"/>
            <w:vAlign w:val="center"/>
          </w:tcPr>
          <w:p w14:paraId="499B8A5D" w14:textId="77777777" w:rsidR="00BD1224" w:rsidRPr="00E31F1E" w:rsidRDefault="00BD1224" w:rsidP="00BD1224">
            <w:pPr>
              <w:spacing w:before="15"/>
              <w:jc w:val="center"/>
              <w:rPr>
                <w:rFonts w:ascii="TH SarabunPSK" w:hAnsi="TH SarabunPSK" w:cs="TH SarabunPSK"/>
                <w:sz w:val="24"/>
                <w:szCs w:val="24"/>
              </w:rPr>
            </w:pPr>
          </w:p>
        </w:tc>
        <w:tc>
          <w:tcPr>
            <w:tcW w:w="466" w:type="dxa"/>
            <w:vAlign w:val="center"/>
          </w:tcPr>
          <w:p w14:paraId="6F17E657" w14:textId="76737003"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2EC83F5" w14:textId="459D09AB"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2" w:type="dxa"/>
            <w:vAlign w:val="center"/>
          </w:tcPr>
          <w:p w14:paraId="468EF44B" w14:textId="77777777" w:rsidR="00BD1224" w:rsidRPr="00E31F1E" w:rsidRDefault="00BD1224" w:rsidP="00BD1224">
            <w:pPr>
              <w:spacing w:before="15"/>
              <w:jc w:val="center"/>
              <w:rPr>
                <w:rFonts w:ascii="TH SarabunPSK" w:hAnsi="TH SarabunPSK" w:cs="TH SarabunPSK"/>
                <w:sz w:val="24"/>
                <w:szCs w:val="24"/>
              </w:rPr>
            </w:pPr>
          </w:p>
        </w:tc>
        <w:tc>
          <w:tcPr>
            <w:tcW w:w="466" w:type="dxa"/>
            <w:vAlign w:val="center"/>
          </w:tcPr>
          <w:p w14:paraId="753EB41E" w14:textId="3488B239"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190CFB3" w14:textId="7B2A0B05"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2" w:type="dxa"/>
            <w:vAlign w:val="center"/>
          </w:tcPr>
          <w:p w14:paraId="2B7CAF9D" w14:textId="77777777" w:rsidR="00BD1224" w:rsidRPr="00E31F1E" w:rsidRDefault="00BD1224" w:rsidP="00BD1224">
            <w:pPr>
              <w:spacing w:before="15"/>
              <w:jc w:val="center"/>
              <w:rPr>
                <w:rFonts w:ascii="TH SarabunPSK" w:hAnsi="TH SarabunPSK" w:cs="TH SarabunPSK"/>
                <w:sz w:val="24"/>
                <w:szCs w:val="24"/>
              </w:rPr>
            </w:pPr>
          </w:p>
        </w:tc>
        <w:tc>
          <w:tcPr>
            <w:tcW w:w="466" w:type="dxa"/>
            <w:vAlign w:val="center"/>
          </w:tcPr>
          <w:p w14:paraId="6969EC9B" w14:textId="16F5C89D"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1FA6E218" w14:textId="6E1DE402"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03C848A" w14:textId="0BC10AAE"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2" w:type="dxa"/>
            <w:vAlign w:val="center"/>
          </w:tcPr>
          <w:p w14:paraId="0CB58976" w14:textId="77777777" w:rsidR="00BD1224" w:rsidRPr="00E31F1E" w:rsidRDefault="00BD1224" w:rsidP="00BD1224">
            <w:pPr>
              <w:spacing w:before="15"/>
              <w:jc w:val="center"/>
              <w:rPr>
                <w:rFonts w:ascii="TH SarabunPSK" w:hAnsi="TH SarabunPSK" w:cs="TH SarabunPSK"/>
                <w:sz w:val="24"/>
                <w:szCs w:val="24"/>
              </w:rPr>
            </w:pPr>
          </w:p>
        </w:tc>
        <w:tc>
          <w:tcPr>
            <w:tcW w:w="466" w:type="dxa"/>
            <w:vAlign w:val="center"/>
          </w:tcPr>
          <w:p w14:paraId="2B6739DA" w14:textId="07C362B2"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2232CB3" w14:textId="6DAE03F4"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A7693F7" w14:textId="47DA97CF" w:rsidR="00BD1224" w:rsidRPr="00E31F1E" w:rsidRDefault="00BD1224" w:rsidP="00BD1224">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r>
    </w:tbl>
    <w:p w14:paraId="4E0DDB60" w14:textId="77777777" w:rsidR="0066485E" w:rsidRPr="00E31F1E" w:rsidRDefault="0066485E" w:rsidP="00555A96">
      <w:pPr>
        <w:tabs>
          <w:tab w:val="left" w:pos="1218"/>
        </w:tabs>
        <w:autoSpaceDE w:val="0"/>
        <w:autoSpaceDN w:val="0"/>
        <w:adjustRightInd w:val="0"/>
        <w:rPr>
          <w:rFonts w:ascii="TH SarabunPSK" w:eastAsia="BrowalliaNew-Bold" w:hAnsi="TH SarabunPSK" w:cs="TH SarabunPSK"/>
        </w:rPr>
      </w:pPr>
    </w:p>
    <w:p w14:paraId="162CB437" w14:textId="601E573A" w:rsidR="005D59B7" w:rsidRPr="00E31F1E" w:rsidRDefault="005D59B7" w:rsidP="00555A96">
      <w:pPr>
        <w:tabs>
          <w:tab w:val="left" w:pos="1218"/>
        </w:tabs>
        <w:autoSpaceDE w:val="0"/>
        <w:autoSpaceDN w:val="0"/>
        <w:adjustRightInd w:val="0"/>
        <w:rPr>
          <w:rFonts w:ascii="TH SarabunPSK" w:eastAsia="BrowalliaNew-Bold" w:hAnsi="TH SarabunPSK" w:cs="TH SarabunPSK"/>
        </w:rPr>
      </w:pPr>
    </w:p>
    <w:p w14:paraId="0705283C" w14:textId="77777777" w:rsidR="00C40C12" w:rsidRPr="00E31F1E" w:rsidRDefault="00C40C12" w:rsidP="00555A96">
      <w:pPr>
        <w:tabs>
          <w:tab w:val="left" w:pos="1218"/>
        </w:tabs>
        <w:autoSpaceDE w:val="0"/>
        <w:autoSpaceDN w:val="0"/>
        <w:adjustRightInd w:val="0"/>
        <w:rPr>
          <w:rFonts w:ascii="TH SarabunPSK" w:eastAsia="BrowalliaNew-Bold" w:hAnsi="TH SarabunPSK" w:cs="TH SarabunPSK"/>
        </w:rPr>
      </w:pPr>
    </w:p>
    <w:tbl>
      <w:tblPr>
        <w:tblW w:w="8915" w:type="dxa"/>
        <w:tblInd w:w="-18" w:type="dxa"/>
        <w:tblLook w:val="04A0" w:firstRow="1" w:lastRow="0" w:firstColumn="1" w:lastColumn="0" w:noHBand="0" w:noVBand="1"/>
      </w:tblPr>
      <w:tblGrid>
        <w:gridCol w:w="1960"/>
        <w:gridCol w:w="5396"/>
        <w:gridCol w:w="1559"/>
      </w:tblGrid>
      <w:tr w:rsidR="00E31F1E" w:rsidRPr="00E31F1E" w14:paraId="0D836845" w14:textId="77777777" w:rsidTr="00525CDF">
        <w:tc>
          <w:tcPr>
            <w:tcW w:w="1960" w:type="dxa"/>
            <w:shd w:val="clear" w:color="auto" w:fill="auto"/>
          </w:tcPr>
          <w:p w14:paraId="4C0A6929" w14:textId="77777777" w:rsidR="00525CDF" w:rsidRPr="00E31F1E" w:rsidRDefault="00525CDF" w:rsidP="00525CDF">
            <w:pPr>
              <w:rPr>
                <w:rFonts w:ascii="TH SarabunPSK" w:hAnsi="TH SarabunPSK" w:cs="TH SarabunPSK"/>
                <w:b/>
                <w:bCs/>
                <w:cs/>
              </w:rPr>
            </w:pPr>
            <w:r w:rsidRPr="00E31F1E">
              <w:rPr>
                <w:rFonts w:ascii="TH SarabunPSK" w:hAnsi="TH SarabunPSK" w:cs="TH SarabunPSK"/>
                <w:b/>
                <w:bCs/>
              </w:rPr>
              <w:lastRenderedPageBreak/>
              <w:t>00-400-100-005</w:t>
            </w:r>
          </w:p>
        </w:tc>
        <w:tc>
          <w:tcPr>
            <w:tcW w:w="5396" w:type="dxa"/>
            <w:shd w:val="clear" w:color="auto" w:fill="auto"/>
          </w:tcPr>
          <w:p w14:paraId="4671392A" w14:textId="77777777" w:rsidR="00525CDF" w:rsidRPr="00E31F1E" w:rsidRDefault="00525CDF" w:rsidP="00525CDF">
            <w:pPr>
              <w:tabs>
                <w:tab w:val="left" w:pos="1985"/>
              </w:tabs>
              <w:spacing w:line="235" w:lineRule="auto"/>
              <w:rPr>
                <w:rFonts w:ascii="TH SarabunPSK" w:hAnsi="TH SarabunPSK" w:cs="TH SarabunPSK"/>
                <w:b/>
                <w:bCs/>
              </w:rPr>
            </w:pPr>
            <w:r w:rsidRPr="00E31F1E">
              <w:rPr>
                <w:rFonts w:ascii="TH SarabunPSK" w:hAnsi="TH SarabunPSK" w:cs="TH SarabunPSK"/>
                <w:b/>
                <w:bCs/>
                <w:cs/>
              </w:rPr>
              <w:t xml:space="preserve">สร้างคนสร้างชาติ      </w:t>
            </w:r>
            <w:r w:rsidRPr="00E31F1E">
              <w:rPr>
                <w:rFonts w:ascii="TH SarabunPSK" w:hAnsi="TH SarabunPSK" w:cs="TH SarabunPSK"/>
                <w:b/>
                <w:bCs/>
              </w:rPr>
              <w:t xml:space="preserve"> </w:t>
            </w:r>
            <w:r w:rsidRPr="00E31F1E">
              <w:rPr>
                <w:rFonts w:ascii="TH SarabunPSK" w:hAnsi="TH SarabunPSK" w:cs="TH SarabunPSK"/>
                <w:b/>
                <w:bCs/>
                <w:cs/>
              </w:rPr>
              <w:t xml:space="preserve">                      </w:t>
            </w:r>
            <w:r w:rsidRPr="00E31F1E">
              <w:rPr>
                <w:rFonts w:ascii="TH SarabunPSK" w:hAnsi="TH SarabunPSK" w:cs="TH SarabunPSK"/>
                <w:b/>
                <w:bCs/>
              </w:rPr>
              <w:t xml:space="preserve">      </w:t>
            </w:r>
            <w:r w:rsidRPr="00E31F1E">
              <w:rPr>
                <w:rFonts w:ascii="TH SarabunPSK" w:hAnsi="TH SarabunPSK" w:cs="TH SarabunPSK"/>
                <w:b/>
                <w:bCs/>
                <w:cs/>
              </w:rPr>
              <w:t xml:space="preserve">              </w:t>
            </w:r>
            <w:r w:rsidRPr="00E31F1E">
              <w:rPr>
                <w:rFonts w:ascii="TH SarabunPSK" w:hAnsi="TH SarabunPSK" w:cs="TH SarabunPSK"/>
                <w:b/>
                <w:bCs/>
              </w:rPr>
              <w:t xml:space="preserve">   </w:t>
            </w:r>
            <w:r w:rsidRPr="00E31F1E">
              <w:rPr>
                <w:rFonts w:ascii="TH SarabunPSK" w:hAnsi="TH SarabunPSK" w:cs="TH SarabunPSK"/>
                <w:b/>
                <w:bCs/>
                <w:cs/>
              </w:rPr>
              <w:t xml:space="preserve">  </w:t>
            </w:r>
            <w:r w:rsidRPr="00E31F1E">
              <w:rPr>
                <w:rFonts w:ascii="TH SarabunPSK" w:hAnsi="TH SarabunPSK" w:cs="TH SarabunPSK"/>
                <w:b/>
                <w:bCs/>
              </w:rPr>
              <w:t xml:space="preserve"> </w:t>
            </w:r>
          </w:p>
          <w:p w14:paraId="00AACFFC" w14:textId="77777777" w:rsidR="00525CDF" w:rsidRPr="00E31F1E" w:rsidRDefault="00525CDF" w:rsidP="00525CDF">
            <w:pPr>
              <w:tabs>
                <w:tab w:val="left" w:pos="1985"/>
              </w:tabs>
              <w:rPr>
                <w:rFonts w:ascii="TH SarabunPSK" w:hAnsi="TH SarabunPSK" w:cs="TH SarabunPSK"/>
                <w:b/>
                <w:bCs/>
                <w:cs/>
              </w:rPr>
            </w:pPr>
            <w:r w:rsidRPr="00E31F1E">
              <w:rPr>
                <w:rFonts w:ascii="TH SarabunPSK" w:hAnsi="TH SarabunPSK" w:cs="TH SarabunPSK"/>
                <w:b/>
                <w:bCs/>
              </w:rPr>
              <w:t>Education Makes Human, Human Makes Nation</w:t>
            </w:r>
          </w:p>
        </w:tc>
        <w:tc>
          <w:tcPr>
            <w:tcW w:w="1559" w:type="dxa"/>
            <w:shd w:val="clear" w:color="auto" w:fill="auto"/>
          </w:tcPr>
          <w:p w14:paraId="33F9B437" w14:textId="467A4453" w:rsidR="00525CDF" w:rsidRPr="00E31F1E" w:rsidRDefault="00525CDF" w:rsidP="00525CDF">
            <w:pPr>
              <w:tabs>
                <w:tab w:val="left" w:pos="1985"/>
              </w:tabs>
              <w:jc w:val="right"/>
              <w:rPr>
                <w:rFonts w:ascii="TH SarabunPSK" w:hAnsi="TH SarabunPSK" w:cs="TH SarabunPSK"/>
                <w:b/>
                <w:bCs/>
                <w:cs/>
              </w:rPr>
            </w:pPr>
            <w:r w:rsidRPr="00E31F1E">
              <w:rPr>
                <w:rFonts w:ascii="TH SarabunPSK" w:hAnsi="TH SarabunPSK" w:cs="TH SarabunPSK"/>
                <w:b/>
                <w:bCs/>
                <w:lang w:val="th-TH"/>
              </w:rPr>
              <w:t>3</w:t>
            </w:r>
            <w:r w:rsidRPr="00E31F1E">
              <w:rPr>
                <w:rFonts w:ascii="TH SarabunPSK" w:hAnsi="TH SarabunPSK" w:cs="TH SarabunPSK"/>
                <w:b/>
                <w:bCs/>
                <w:cs/>
                <w:lang w:val="th-TH"/>
              </w:rPr>
              <w:t>(</w:t>
            </w:r>
            <w:r w:rsidR="00BF78E7" w:rsidRPr="00E31F1E">
              <w:rPr>
                <w:rFonts w:ascii="TH SarabunPSK" w:hAnsi="TH SarabunPSK" w:cs="TH SarabunPSK" w:hint="cs"/>
                <w:b/>
                <w:bCs/>
                <w:cs/>
                <w:lang w:val="th-TH"/>
              </w:rPr>
              <w:t>2</w:t>
            </w:r>
            <w:r w:rsidRPr="00E31F1E">
              <w:rPr>
                <w:rFonts w:ascii="TH SarabunPSK" w:hAnsi="TH SarabunPSK" w:cs="TH SarabunPSK"/>
                <w:b/>
                <w:bCs/>
                <w:cs/>
                <w:lang w:val="th-TH"/>
              </w:rPr>
              <w:t>-</w:t>
            </w:r>
            <w:r w:rsidR="00BF78E7" w:rsidRPr="00E31F1E">
              <w:rPr>
                <w:rFonts w:ascii="TH SarabunPSK" w:hAnsi="TH SarabunPSK" w:cs="TH SarabunPSK" w:hint="cs"/>
                <w:b/>
                <w:bCs/>
                <w:cs/>
                <w:lang w:val="th-TH"/>
              </w:rPr>
              <w:t>2</w:t>
            </w:r>
            <w:r w:rsidRPr="00E31F1E">
              <w:rPr>
                <w:rFonts w:ascii="TH SarabunPSK" w:hAnsi="TH SarabunPSK" w:cs="TH SarabunPSK"/>
                <w:b/>
                <w:bCs/>
                <w:cs/>
                <w:lang w:val="th-TH"/>
              </w:rPr>
              <w:t>-</w:t>
            </w:r>
            <w:r w:rsidR="00BF78E7" w:rsidRPr="00E31F1E">
              <w:rPr>
                <w:rFonts w:ascii="TH SarabunPSK" w:hAnsi="TH SarabunPSK" w:cs="TH SarabunPSK" w:hint="cs"/>
                <w:b/>
                <w:bCs/>
                <w:cs/>
                <w:lang w:val="th-TH"/>
              </w:rPr>
              <w:t>5</w:t>
            </w:r>
            <w:r w:rsidRPr="00E31F1E">
              <w:rPr>
                <w:rFonts w:ascii="TH SarabunPSK" w:hAnsi="TH SarabunPSK" w:cs="TH SarabunPSK"/>
                <w:b/>
                <w:bCs/>
                <w:cs/>
                <w:lang w:val="th-TH"/>
              </w:rPr>
              <w:t>)</w:t>
            </w:r>
          </w:p>
        </w:tc>
      </w:tr>
      <w:tr w:rsidR="00E31F1E" w:rsidRPr="00E31F1E" w14:paraId="1B0466F6" w14:textId="77777777" w:rsidTr="00525CDF">
        <w:tc>
          <w:tcPr>
            <w:tcW w:w="1960" w:type="dxa"/>
            <w:shd w:val="clear" w:color="auto" w:fill="auto"/>
          </w:tcPr>
          <w:p w14:paraId="0543C638" w14:textId="77777777" w:rsidR="00525CDF" w:rsidRPr="00E31F1E" w:rsidRDefault="00525CDF" w:rsidP="00525CDF">
            <w:pPr>
              <w:rPr>
                <w:rFonts w:ascii="TH SarabunPSK" w:hAnsi="TH SarabunPSK" w:cs="TH SarabunPSK"/>
                <w:b/>
                <w:bCs/>
                <w:sz w:val="16"/>
                <w:szCs w:val="16"/>
                <w:cs/>
              </w:rPr>
            </w:pPr>
          </w:p>
        </w:tc>
        <w:tc>
          <w:tcPr>
            <w:tcW w:w="6955" w:type="dxa"/>
            <w:gridSpan w:val="2"/>
            <w:shd w:val="clear" w:color="auto" w:fill="auto"/>
          </w:tcPr>
          <w:p w14:paraId="7AFB6FFE" w14:textId="5F5D4312" w:rsidR="00525CDF" w:rsidRPr="00E31F1E" w:rsidRDefault="00525CDF" w:rsidP="00525CDF">
            <w:pPr>
              <w:tabs>
                <w:tab w:val="left" w:pos="1985"/>
              </w:tabs>
              <w:rPr>
                <w:rFonts w:ascii="TH SarabunPSK" w:hAnsi="TH SarabunPSK" w:cs="TH SarabunPSK"/>
                <w:b/>
                <w:bCs/>
                <w:sz w:val="16"/>
                <w:szCs w:val="16"/>
                <w:cs/>
              </w:rPr>
            </w:pPr>
          </w:p>
        </w:tc>
      </w:tr>
      <w:tr w:rsidR="00E31F1E" w:rsidRPr="00E31F1E" w14:paraId="050CE223" w14:textId="77777777" w:rsidTr="007A54C8">
        <w:tc>
          <w:tcPr>
            <w:tcW w:w="8915" w:type="dxa"/>
            <w:gridSpan w:val="3"/>
            <w:shd w:val="clear" w:color="auto" w:fill="auto"/>
          </w:tcPr>
          <w:p w14:paraId="051BAFA9" w14:textId="77777777" w:rsidR="00416A7E" w:rsidRPr="00E31F1E" w:rsidRDefault="00416A7E" w:rsidP="00416A7E">
            <w:pPr>
              <w:rPr>
                <w:rFonts w:ascii="TH SarabunPSK" w:hAnsi="TH SarabunPSK" w:cs="TH SarabunPSK"/>
              </w:rPr>
            </w:pPr>
            <w:r w:rsidRPr="00E31F1E">
              <w:rPr>
                <w:rFonts w:ascii="TH SarabunPSK" w:hAnsi="TH SarabunPSK" w:cs="TH SarabunPSK" w:hint="cs"/>
                <w:b/>
                <w:bCs/>
                <w:cs/>
              </w:rPr>
              <w:t>คำอธิบายรายวิชา</w:t>
            </w:r>
          </w:p>
          <w:p w14:paraId="6B896583" w14:textId="5F7C0381" w:rsidR="00416A7E" w:rsidRPr="00E31F1E" w:rsidRDefault="00416A7E" w:rsidP="00AC7595">
            <w:pPr>
              <w:spacing w:line="235" w:lineRule="auto"/>
              <w:ind w:firstLine="271"/>
              <w:jc w:val="thaiDistribute"/>
              <w:rPr>
                <w:rFonts w:ascii="TH SarabunPSK" w:hAnsi="TH SarabunPSK" w:cs="TH SarabunPSK"/>
                <w:b/>
                <w:bCs/>
              </w:rPr>
            </w:pPr>
            <w:r w:rsidRPr="00E31F1E">
              <w:rPr>
                <w:rFonts w:ascii="TH SarabunPSK" w:hAnsi="TH SarabunPSK" w:cs="TH SarabunPSK"/>
                <w:cs/>
              </w:rPr>
              <w:t xml:space="preserve">การเปลี่ยนแปลงทางสังคม การจัดระเบียบทางสังคม ความเป็นพลเมือง </w:t>
            </w:r>
            <w:r w:rsidRPr="00E31F1E">
              <w:rPr>
                <w:rFonts w:ascii="TH SarabunPSK" w:hAnsi="TH SarabunPSK" w:cs="TH SarabunPSK"/>
                <w:spacing w:val="-6"/>
                <w:cs/>
              </w:rPr>
              <w:t>การทุจริตและประพฤติมิชอบ ผลกระทบที่เกิดจากการทุจริตและประพฤติมิชอบ การป้องกันและปราบปรามการ</w:t>
            </w:r>
            <w:r w:rsidRPr="00E31F1E">
              <w:rPr>
                <w:rFonts w:ascii="TH SarabunPSK" w:hAnsi="TH SarabunPSK" w:cs="TH SarabunPSK"/>
                <w:cs/>
              </w:rPr>
              <w:t>ทุจิตและประพฤติมิชอบ การขับเคลื่อนทางเศรษฐกิจ การเมืองการปกครอง การเมืองภาคพลเมือง กฎหมายที่เกี่ยวข้องในชีวิตประจำวัน ปัญหาและการแก้ไขปัญหาที่เกิดขึ้นในสังคมไทย</w:t>
            </w:r>
            <w:r w:rsidRPr="00E31F1E">
              <w:rPr>
                <w:rFonts w:ascii="TH SarabunPSK" w:hAnsi="TH SarabunPSK" w:cs="TH SarabunPSK"/>
              </w:rPr>
              <w:t xml:space="preserve"> </w:t>
            </w:r>
          </w:p>
          <w:p w14:paraId="1108435C" w14:textId="0438CB0C" w:rsidR="00416A7E" w:rsidRPr="00E31F1E" w:rsidRDefault="00416A7E" w:rsidP="00AC7595">
            <w:pPr>
              <w:pStyle w:val="af4"/>
              <w:spacing w:before="0" w:beforeAutospacing="0" w:after="0" w:afterAutospacing="0"/>
              <w:ind w:firstLine="271"/>
              <w:jc w:val="thaiDistribute"/>
              <w:rPr>
                <w:rFonts w:ascii="TH SarabunPSK" w:hAnsi="TH SarabunPSK" w:cs="TH SarabunPSK"/>
                <w:b/>
                <w:bCs/>
                <w:sz w:val="28"/>
                <w:szCs w:val="28"/>
                <w:cs/>
              </w:rPr>
            </w:pPr>
            <w:r w:rsidRPr="00E31F1E">
              <w:rPr>
                <w:rFonts w:ascii="TH SarabunPSK" w:hAnsi="TH SarabunPSK" w:cs="TH SarabunPSK"/>
                <w:spacing w:val="-6"/>
                <w:sz w:val="28"/>
                <w:szCs w:val="28"/>
              </w:rPr>
              <w:t>Social transformation, Social organization, citizenhood, fraud and misconduct, the impact of corruption</w:t>
            </w:r>
            <w:r w:rsidRPr="00E31F1E">
              <w:rPr>
                <w:rFonts w:ascii="TH SarabunPSK" w:hAnsi="TH SarabunPSK" w:cs="TH SarabunPSK"/>
                <w:spacing w:val="-4"/>
                <w:sz w:val="28"/>
                <w:szCs w:val="28"/>
              </w:rPr>
              <w:t xml:space="preserve"> and misconduct, Preventing</w:t>
            </w:r>
            <w:r w:rsidRPr="00E31F1E">
              <w:rPr>
                <w:rFonts w:ascii="TH SarabunPSK" w:hAnsi="TH SarabunPSK" w:cs="TH SarabunPSK"/>
                <w:sz w:val="28"/>
                <w:szCs w:val="28"/>
              </w:rPr>
              <w:t xml:space="preserve"> and </w:t>
            </w:r>
            <w:r w:rsidRPr="00E31F1E">
              <w:rPr>
                <w:rFonts w:ascii="TH SarabunPSK" w:hAnsi="TH SarabunPSK" w:cs="TH SarabunPSK"/>
                <w:spacing w:val="-4"/>
                <w:sz w:val="28"/>
                <w:szCs w:val="28"/>
              </w:rPr>
              <w:t>suppressing mental and behavioral misconduct, Economic motivation,</w:t>
            </w:r>
            <w:r w:rsidRPr="00E31F1E">
              <w:rPr>
                <w:rFonts w:ascii="TH SarabunPSK" w:hAnsi="TH SarabunPSK" w:cs="TH SarabunPSK"/>
                <w:sz w:val="28"/>
                <w:szCs w:val="28"/>
              </w:rPr>
              <w:t xml:space="preserve"> </w:t>
            </w:r>
            <w:r w:rsidRPr="00E31F1E">
              <w:rPr>
                <w:rFonts w:ascii="TH SarabunPSK" w:hAnsi="TH SarabunPSK" w:cs="TH SarabunPSK"/>
                <w:spacing w:val="-4"/>
                <w:sz w:val="28"/>
                <w:szCs w:val="28"/>
              </w:rPr>
              <w:t>Politics and democracy, Civil politics, Laws governing daily life, Problems</w:t>
            </w:r>
            <w:r w:rsidRPr="00E31F1E">
              <w:rPr>
                <w:rFonts w:ascii="TH SarabunPSK" w:hAnsi="TH SarabunPSK" w:cs="TH SarabunPSK"/>
                <w:sz w:val="28"/>
                <w:szCs w:val="28"/>
              </w:rPr>
              <w:t xml:space="preserve"> and solutions that arise in Thai society</w:t>
            </w:r>
          </w:p>
        </w:tc>
      </w:tr>
    </w:tbl>
    <w:p w14:paraId="5A4C17A7" w14:textId="58C77744" w:rsidR="00472F96" w:rsidRPr="00E31F1E" w:rsidRDefault="00472F96" w:rsidP="001D2A51">
      <w:pPr>
        <w:ind w:left="1440" w:right="180" w:firstLine="720"/>
        <w:jc w:val="thaiDistribute"/>
        <w:rPr>
          <w:rFonts w:ascii="TH SarabunPSK" w:hAnsi="TH SarabunPSK" w:cs="TH SarabunPSK"/>
          <w:sz w:val="16"/>
          <w:szCs w:val="16"/>
        </w:rPr>
      </w:pPr>
    </w:p>
    <w:p w14:paraId="6E06EEE8" w14:textId="77777777" w:rsidR="00A74499" w:rsidRPr="00E31F1E" w:rsidRDefault="00A74499" w:rsidP="00A74499">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4799469D" w14:textId="2F506AE9" w:rsidR="002C3421" w:rsidRPr="00E31F1E" w:rsidRDefault="00A74499" w:rsidP="00222FA5">
      <w:pPr>
        <w:ind w:left="994" w:hanging="630"/>
        <w:jc w:val="thaiDistribute"/>
        <w:rPr>
          <w:rFonts w:ascii="TH SarabunPSK" w:hAnsi="TH SarabunPSK" w:cs="TH SarabunPSK"/>
        </w:rPr>
      </w:pPr>
      <w:r w:rsidRPr="00E31F1E">
        <w:rPr>
          <w:rFonts w:ascii="TH SarabunPSK" w:hAnsi="TH SarabunPSK" w:cs="TH SarabunPSK"/>
        </w:rPr>
        <w:t xml:space="preserve">CLO1: </w:t>
      </w:r>
      <w:r w:rsidR="00222FA5" w:rsidRPr="00E31F1E">
        <w:rPr>
          <w:rFonts w:ascii="TH SarabunPSK" w:hAnsi="TH SarabunPSK" w:cs="TH SarabunPSK"/>
        </w:rPr>
        <w:t xml:space="preserve"> </w:t>
      </w:r>
      <w:r w:rsidR="002C3421" w:rsidRPr="00E31F1E">
        <w:rPr>
          <w:rFonts w:ascii="TH SarabunPSK" w:hAnsi="TH SarabunPSK" w:cs="TH SarabunPSK"/>
          <w:cs/>
        </w:rPr>
        <w:t>แสดงออกถึงความมีวินัย ตรงต่อเวลา และมีความรับผิดชอบต่อตนเองและสังคม</w:t>
      </w:r>
    </w:p>
    <w:p w14:paraId="5E36CE6C" w14:textId="3B223699" w:rsidR="002C3421" w:rsidRPr="00E31F1E" w:rsidRDefault="002C3421" w:rsidP="00222FA5">
      <w:pPr>
        <w:ind w:left="994" w:hanging="630"/>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hint="cs"/>
          <w:cs/>
        </w:rPr>
        <w:t>2</w:t>
      </w:r>
      <w:r w:rsidRPr="00E31F1E">
        <w:rPr>
          <w:rFonts w:ascii="TH SarabunPSK" w:hAnsi="TH SarabunPSK" w:cs="TH SarabunPSK"/>
        </w:rPr>
        <w:t xml:space="preserve">: </w:t>
      </w:r>
      <w:r w:rsidR="00222FA5" w:rsidRPr="00E31F1E">
        <w:rPr>
          <w:rFonts w:ascii="TH SarabunPSK" w:hAnsi="TH SarabunPSK" w:cs="TH SarabunPSK"/>
        </w:rPr>
        <w:t xml:space="preserve"> </w:t>
      </w:r>
      <w:r w:rsidRPr="00E31F1E">
        <w:rPr>
          <w:rFonts w:ascii="TH SarabunPSK" w:hAnsi="TH SarabunPSK" w:cs="TH SarabunPSK"/>
          <w:cs/>
        </w:rPr>
        <w:t>อธิบายเกี่ยวกับการจัดระเบียบทางสังคม ความเป็นพลเมือง การทุจริตและประพฤติมิชอบ การขับเคลื่อนทางเศรษฐกิจ การเมืองการปกครอง การทุจริตและประพฤติมิชอบ กฎหมาย การประพฤติปฏิบัติตนเป็นพลเมืองที่ดี ปัญหาและการแก้ไขปัญหาที่เกิดขึ้นในสังคมไทย</w:t>
      </w:r>
    </w:p>
    <w:p w14:paraId="7799F9D2" w14:textId="3EBD51BE" w:rsidR="002C3421" w:rsidRPr="00E31F1E" w:rsidRDefault="002C3421" w:rsidP="002B78A2">
      <w:pPr>
        <w:ind w:left="994" w:hanging="630"/>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hint="cs"/>
          <w:cs/>
        </w:rPr>
        <w:t>3</w:t>
      </w:r>
      <w:r w:rsidRPr="00E31F1E">
        <w:rPr>
          <w:rFonts w:ascii="TH SarabunPSK" w:hAnsi="TH SarabunPSK" w:cs="TH SarabunPSK"/>
        </w:rPr>
        <w:t xml:space="preserve">: </w:t>
      </w:r>
      <w:r w:rsidR="00222FA5" w:rsidRPr="00E31F1E">
        <w:rPr>
          <w:rFonts w:ascii="TH SarabunPSK" w:hAnsi="TH SarabunPSK" w:cs="TH SarabunPSK"/>
        </w:rPr>
        <w:t xml:space="preserve"> </w:t>
      </w:r>
      <w:r w:rsidRPr="00E31F1E">
        <w:rPr>
          <w:rFonts w:ascii="TH SarabunPSK" w:hAnsi="TH SarabunPSK" w:cs="TH SarabunPSK"/>
          <w:spacing w:val="-4"/>
          <w:cs/>
        </w:rPr>
        <w:t>คิดอย่างมีวิจารณญาณ คิดเป็นระบบ สรุปประเด็นปัญหาได้อย่างมีเหตุผล เพื่อเขียนโครงงานแก้ปัญหา</w:t>
      </w:r>
      <w:r w:rsidR="002B78A2" w:rsidRPr="00E31F1E">
        <w:rPr>
          <w:rFonts w:ascii="TH SarabunPSK" w:hAnsi="TH SarabunPSK" w:cs="TH SarabunPSK" w:hint="cs"/>
          <w:spacing w:val="-4"/>
          <w:cs/>
        </w:rPr>
        <w:t xml:space="preserve"> </w:t>
      </w:r>
      <w:r w:rsidRPr="00E31F1E">
        <w:rPr>
          <w:rFonts w:ascii="TH SarabunPSK" w:hAnsi="TH SarabunPSK" w:cs="TH SarabunPSK"/>
          <w:spacing w:val="-4"/>
          <w:cs/>
        </w:rPr>
        <w:t>เพื่อฝึก</w:t>
      </w:r>
      <w:r w:rsidRPr="00E31F1E">
        <w:rPr>
          <w:rFonts w:ascii="TH SarabunPSK" w:hAnsi="TH SarabunPSK" w:cs="TH SarabunPSK"/>
          <w:cs/>
        </w:rPr>
        <w:t>ความเป็นพลเมืองที่ร่วมรับผิดชอบและแก้ไขปัญหาที่เกิดขึ้นในสังคม</w:t>
      </w:r>
    </w:p>
    <w:p w14:paraId="6911DF67" w14:textId="41FBBF6A" w:rsidR="002C3421" w:rsidRPr="00E31F1E" w:rsidRDefault="002C3421" w:rsidP="00222FA5">
      <w:pPr>
        <w:ind w:left="994" w:hanging="630"/>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hint="cs"/>
          <w:cs/>
        </w:rPr>
        <w:t>4</w:t>
      </w:r>
      <w:r w:rsidRPr="00E31F1E">
        <w:rPr>
          <w:rFonts w:ascii="TH SarabunPSK" w:hAnsi="TH SarabunPSK" w:cs="TH SarabunPSK"/>
        </w:rPr>
        <w:t xml:space="preserve">: </w:t>
      </w:r>
      <w:r w:rsidR="00222FA5" w:rsidRPr="00E31F1E">
        <w:rPr>
          <w:rFonts w:ascii="TH SarabunPSK" w:hAnsi="TH SarabunPSK" w:cs="TH SarabunPSK"/>
        </w:rPr>
        <w:t xml:space="preserve"> </w:t>
      </w:r>
      <w:r w:rsidRPr="00E31F1E">
        <w:rPr>
          <w:rFonts w:ascii="TH SarabunPSK" w:hAnsi="TH SarabunPSK" w:cs="TH SarabunPSK"/>
          <w:cs/>
        </w:rPr>
        <w:t>มีความสัมพันธ์ระหว่างบุคคล สามารถปรับตัวและทำงานร่วมกับคนอื่นได้อย่างมีประสิทธิภาพ</w:t>
      </w:r>
    </w:p>
    <w:p w14:paraId="4035CBDA" w14:textId="1492CFF4" w:rsidR="00E1057F" w:rsidRPr="00E31F1E" w:rsidRDefault="002C3421" w:rsidP="00222FA5">
      <w:pPr>
        <w:ind w:left="994" w:hanging="630"/>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hint="cs"/>
          <w:cs/>
        </w:rPr>
        <w:t>5</w:t>
      </w:r>
      <w:r w:rsidRPr="00E31F1E">
        <w:rPr>
          <w:rFonts w:ascii="TH SarabunPSK" w:hAnsi="TH SarabunPSK" w:cs="TH SarabunPSK"/>
        </w:rPr>
        <w:t xml:space="preserve">: </w:t>
      </w:r>
      <w:r w:rsidR="00222FA5" w:rsidRPr="00E31F1E">
        <w:rPr>
          <w:rFonts w:ascii="TH SarabunPSK" w:hAnsi="TH SarabunPSK" w:cs="TH SarabunPSK"/>
        </w:rPr>
        <w:t xml:space="preserve"> </w:t>
      </w:r>
      <w:r w:rsidRPr="00E31F1E">
        <w:rPr>
          <w:rFonts w:ascii="TH SarabunPSK" w:hAnsi="TH SarabunPSK" w:cs="TH SarabunPSK"/>
          <w:cs/>
        </w:rPr>
        <w:t>สามารถใช้ภาษาในการสื่อสารได้อย่างมีประสิทธิภาพ และประยุกต์ใช้เทคโนโลยีสารสนเทศและการสื่อสาร</w:t>
      </w:r>
      <w:r w:rsidR="00222FA5" w:rsidRPr="00E31F1E">
        <w:rPr>
          <w:rFonts w:ascii="TH SarabunPSK" w:hAnsi="TH SarabunPSK" w:cs="TH SarabunPSK"/>
        </w:rPr>
        <w:br/>
      </w:r>
      <w:r w:rsidRPr="00E31F1E">
        <w:rPr>
          <w:rFonts w:ascii="TH SarabunPSK" w:hAnsi="TH SarabunPSK" w:cs="TH SarabunPSK"/>
          <w:cs/>
        </w:rPr>
        <w:t>ที่ทันสมัยได้อย่างเหมาะสม</w:t>
      </w:r>
    </w:p>
    <w:p w14:paraId="601C9249" w14:textId="77777777" w:rsidR="00975D0B" w:rsidRPr="00E31F1E" w:rsidRDefault="00975D0B" w:rsidP="002C3421">
      <w:pPr>
        <w:ind w:left="882" w:hanging="639"/>
        <w:jc w:val="thaiDistribute"/>
        <w:rPr>
          <w:rFonts w:ascii="TH SarabunPSK" w:hAnsi="TH SarabunPSK" w:cs="TH SarabunPSK"/>
          <w:sz w:val="20"/>
          <w:szCs w:val="20"/>
        </w:rPr>
      </w:pPr>
    </w:p>
    <w:p w14:paraId="5E30DA39" w14:textId="77777777" w:rsidR="00975D0B" w:rsidRPr="00E31F1E" w:rsidRDefault="00975D0B" w:rsidP="00975D0B">
      <w:pPr>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1330A1DD" w14:textId="77777777" w:rsidR="00975D0B" w:rsidRPr="00E31F1E" w:rsidRDefault="00975D0B" w:rsidP="00975D0B">
      <w:pPr>
        <w:jc w:val="center"/>
        <w:rPr>
          <w:rFonts w:ascii="TH SarabunPSK" w:hAnsi="TH SarabunPSK" w:cs="TH SarabunPSK"/>
          <w:b/>
          <w:bCs/>
          <w:sz w:val="10"/>
          <w:szCs w:val="10"/>
        </w:rPr>
      </w:pPr>
    </w:p>
    <w:p w14:paraId="6B954134" w14:textId="0A68DFF4" w:rsidR="002C3421" w:rsidRPr="00E31F1E" w:rsidRDefault="00164436" w:rsidP="002C3421">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843072" behindDoc="0" locked="0" layoutInCell="1" allowOverlap="1" wp14:anchorId="2219FB78" wp14:editId="73E26C08">
                <wp:simplePos x="0" y="0"/>
                <wp:positionH relativeFrom="column">
                  <wp:posOffset>2897159</wp:posOffset>
                </wp:positionH>
                <wp:positionV relativeFrom="paragraph">
                  <wp:posOffset>54089</wp:posOffset>
                </wp:positionV>
                <wp:extent cx="2702560" cy="2212975"/>
                <wp:effectExtent l="0" t="0" r="21590" b="15875"/>
                <wp:wrapNone/>
                <wp:docPr id="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2212975"/>
                        </a:xfrm>
                        <a:prstGeom prst="rect">
                          <a:avLst/>
                        </a:prstGeom>
                        <a:noFill/>
                        <a:ln w="9525">
                          <a:solidFill>
                            <a:srgbClr val="000000"/>
                          </a:solidFill>
                          <a:prstDash val="dash"/>
                          <a:miter lim="800000"/>
                          <a:headEnd/>
                          <a:tailEnd/>
                        </a:ln>
                      </wps:spPr>
                      <wps:txbx>
                        <w:txbxContent>
                          <w:p w14:paraId="1006FA39" w14:textId="77777777" w:rsidR="00AA3AE1" w:rsidRPr="00975D0B" w:rsidRDefault="00AA3AE1" w:rsidP="002C3421">
                            <w:pPr>
                              <w:spacing w:line="260" w:lineRule="exact"/>
                              <w:jc w:val="thaiDistribute"/>
                              <w:rPr>
                                <w:rFonts w:ascii="TH SarabunPSK" w:hAnsi="TH SarabunPSK" w:cs="TH SarabunPSK"/>
                                <w:b/>
                                <w:bCs/>
                                <w:sz w:val="24"/>
                                <w:szCs w:val="24"/>
                              </w:rPr>
                            </w:pPr>
                            <w:r w:rsidRPr="00975D0B">
                              <w:rPr>
                                <w:rFonts w:ascii="TH SarabunPSK" w:hAnsi="TH SarabunPSK" w:cs="TH SarabunPSK"/>
                                <w:b/>
                                <w:bCs/>
                                <w:sz w:val="24"/>
                                <w:szCs w:val="24"/>
                                <w:cs/>
                              </w:rPr>
                              <w:t xml:space="preserve">วิธีการประเมินผล </w:t>
                            </w:r>
                            <w:r w:rsidRPr="00975D0B">
                              <w:rPr>
                                <w:rFonts w:ascii="TH SarabunPSK" w:hAnsi="TH SarabunPSK" w:cs="TH SarabunPSK"/>
                                <w:b/>
                                <w:bCs/>
                                <w:sz w:val="24"/>
                                <w:szCs w:val="24"/>
                              </w:rPr>
                              <w:t>(AT)</w:t>
                            </w:r>
                          </w:p>
                          <w:p w14:paraId="4C9BF4A6" w14:textId="5F407D42" w:rsidR="00AA3AE1" w:rsidRPr="00975D0B" w:rsidRDefault="00AA3AE1" w:rsidP="000D3F0D">
                            <w:pPr>
                              <w:spacing w:line="260" w:lineRule="exact"/>
                              <w:ind w:left="490" w:hanging="476"/>
                              <w:rPr>
                                <w:rFonts w:ascii="TH SarabunPSK" w:hAnsi="TH SarabunPSK" w:cs="TH SarabunPSK"/>
                                <w:sz w:val="24"/>
                                <w:szCs w:val="24"/>
                              </w:rPr>
                            </w:pPr>
                            <w:r w:rsidRPr="00975D0B">
                              <w:rPr>
                                <w:rFonts w:ascii="TH SarabunPSK" w:hAnsi="TH SarabunPSK" w:cs="TH SarabunPSK"/>
                                <w:sz w:val="24"/>
                                <w:szCs w:val="24"/>
                              </w:rPr>
                              <w:t>AT</w:t>
                            </w:r>
                            <w:r w:rsidRPr="00975D0B">
                              <w:rPr>
                                <w:rFonts w:ascii="TH SarabunPSK" w:hAnsi="TH SarabunPSK" w:cs="TH SarabunPSK"/>
                                <w:sz w:val="24"/>
                                <w:szCs w:val="24"/>
                                <w:cs/>
                              </w:rPr>
                              <w:t xml:space="preserve">1: </w:t>
                            </w:r>
                            <w:r>
                              <w:rPr>
                                <w:rFonts w:ascii="TH SarabunPSK" w:hAnsi="TH SarabunPSK" w:cs="TH SarabunPSK"/>
                                <w:sz w:val="24"/>
                                <w:szCs w:val="24"/>
                              </w:rPr>
                              <w:t xml:space="preserve"> </w:t>
                            </w:r>
                            <w:r w:rsidRPr="00975D0B">
                              <w:rPr>
                                <w:rFonts w:ascii="TH SarabunPSK" w:hAnsi="TH SarabunPSK" w:cs="TH SarabunPSK"/>
                                <w:sz w:val="24"/>
                                <w:szCs w:val="24"/>
                                <w:cs/>
                              </w:rPr>
                              <w:t xml:space="preserve">พฤติกรรมการเข้าชั้นเรียน </w:t>
                            </w:r>
                          </w:p>
                          <w:p w14:paraId="16056CD5" w14:textId="481240F7" w:rsidR="00AA3AE1" w:rsidRPr="00975D0B" w:rsidRDefault="00AA3AE1" w:rsidP="000D3F0D">
                            <w:pPr>
                              <w:spacing w:line="260" w:lineRule="exact"/>
                              <w:ind w:left="490" w:hanging="476"/>
                              <w:rPr>
                                <w:rFonts w:ascii="TH SarabunPSK" w:hAnsi="TH SarabunPSK" w:cs="TH SarabunPSK"/>
                                <w:sz w:val="24"/>
                                <w:szCs w:val="24"/>
                              </w:rPr>
                            </w:pPr>
                            <w:r w:rsidRPr="00975D0B">
                              <w:rPr>
                                <w:rFonts w:ascii="TH SarabunPSK" w:hAnsi="TH SarabunPSK" w:cs="TH SarabunPSK"/>
                                <w:sz w:val="24"/>
                                <w:szCs w:val="24"/>
                              </w:rPr>
                              <w:t>AT</w:t>
                            </w:r>
                            <w:r w:rsidRPr="00975D0B">
                              <w:rPr>
                                <w:rFonts w:ascii="TH SarabunPSK" w:hAnsi="TH SarabunPSK" w:cs="TH SarabunPSK" w:hint="cs"/>
                                <w:sz w:val="24"/>
                                <w:szCs w:val="24"/>
                                <w:cs/>
                              </w:rPr>
                              <w:t>2</w:t>
                            </w:r>
                            <w:r w:rsidRPr="00975D0B">
                              <w:rPr>
                                <w:rFonts w:ascii="TH SarabunPSK" w:hAnsi="TH SarabunPSK" w:cs="TH SarabunPSK"/>
                                <w:sz w:val="24"/>
                                <w:szCs w:val="24"/>
                                <w:cs/>
                              </w:rPr>
                              <w:t xml:space="preserve">: </w:t>
                            </w:r>
                            <w:r>
                              <w:rPr>
                                <w:rFonts w:ascii="TH SarabunPSK" w:hAnsi="TH SarabunPSK" w:cs="TH SarabunPSK"/>
                                <w:sz w:val="24"/>
                                <w:szCs w:val="24"/>
                              </w:rPr>
                              <w:t xml:space="preserve"> </w:t>
                            </w:r>
                            <w:r w:rsidRPr="00975D0B">
                              <w:rPr>
                                <w:rFonts w:ascii="TH SarabunPSK" w:hAnsi="TH SarabunPSK" w:cs="TH SarabunPSK"/>
                                <w:sz w:val="24"/>
                                <w:szCs w:val="24"/>
                                <w:cs/>
                              </w:rPr>
                              <w:t>การสอบวัดความรู้ (</w:t>
                            </w:r>
                            <w:r w:rsidRPr="00975D0B">
                              <w:rPr>
                                <w:rFonts w:ascii="TH SarabunPSK" w:hAnsi="TH SarabunPSK" w:cs="TH SarabunPSK"/>
                                <w:sz w:val="24"/>
                                <w:szCs w:val="24"/>
                              </w:rPr>
                              <w:t xml:space="preserve">Examination) </w:t>
                            </w:r>
                          </w:p>
                          <w:p w14:paraId="692CE9C3" w14:textId="7F532476" w:rsidR="00AA3AE1" w:rsidRPr="00975D0B" w:rsidRDefault="00AA3AE1" w:rsidP="000D3F0D">
                            <w:pPr>
                              <w:spacing w:line="260" w:lineRule="exact"/>
                              <w:ind w:left="490" w:hanging="476"/>
                              <w:rPr>
                                <w:rFonts w:ascii="TH SarabunPSK" w:hAnsi="TH SarabunPSK" w:cs="TH SarabunPSK"/>
                                <w:sz w:val="24"/>
                                <w:szCs w:val="24"/>
                              </w:rPr>
                            </w:pPr>
                            <w:r w:rsidRPr="00975D0B">
                              <w:rPr>
                                <w:rFonts w:ascii="TH SarabunPSK" w:hAnsi="TH SarabunPSK" w:cs="TH SarabunPSK"/>
                                <w:sz w:val="24"/>
                                <w:szCs w:val="24"/>
                              </w:rPr>
                              <w:t>AT</w:t>
                            </w:r>
                            <w:r w:rsidRPr="00975D0B">
                              <w:rPr>
                                <w:rFonts w:ascii="TH SarabunPSK" w:hAnsi="TH SarabunPSK" w:cs="TH SarabunPSK" w:hint="cs"/>
                                <w:sz w:val="24"/>
                                <w:szCs w:val="24"/>
                                <w:cs/>
                              </w:rPr>
                              <w:t>3</w:t>
                            </w:r>
                            <w:r w:rsidRPr="00975D0B">
                              <w:rPr>
                                <w:rFonts w:ascii="TH SarabunPSK" w:hAnsi="TH SarabunPSK" w:cs="TH SarabunPSK"/>
                                <w:sz w:val="24"/>
                                <w:szCs w:val="24"/>
                                <w:cs/>
                              </w:rPr>
                              <w:t xml:space="preserve">: </w:t>
                            </w:r>
                            <w:r>
                              <w:rPr>
                                <w:rFonts w:ascii="TH SarabunPSK" w:hAnsi="TH SarabunPSK" w:cs="TH SarabunPSK"/>
                                <w:sz w:val="24"/>
                                <w:szCs w:val="24"/>
                              </w:rPr>
                              <w:t xml:space="preserve"> </w:t>
                            </w:r>
                            <w:r w:rsidRPr="00975D0B">
                              <w:rPr>
                                <w:rFonts w:ascii="TH SarabunPSK" w:hAnsi="TH SarabunPSK" w:cs="TH SarabunPSK"/>
                                <w:sz w:val="24"/>
                                <w:szCs w:val="24"/>
                                <w:cs/>
                              </w:rPr>
                              <w:t>การนำเสนอผลงาน (</w:t>
                            </w:r>
                            <w:r w:rsidRPr="00975D0B">
                              <w:rPr>
                                <w:rFonts w:ascii="TH SarabunPSK" w:hAnsi="TH SarabunPSK" w:cs="TH SarabunPSK"/>
                                <w:sz w:val="24"/>
                                <w:szCs w:val="24"/>
                              </w:rPr>
                              <w:t>Oral presentation)</w:t>
                            </w:r>
                          </w:p>
                          <w:p w14:paraId="7B10DB7E" w14:textId="33AAAFD0" w:rsidR="00AA3AE1" w:rsidRPr="00975D0B" w:rsidRDefault="00AA3AE1" w:rsidP="000D3F0D">
                            <w:pPr>
                              <w:spacing w:line="260" w:lineRule="exact"/>
                              <w:ind w:left="490" w:right="231" w:hanging="476"/>
                              <w:rPr>
                                <w:rFonts w:ascii="TH SarabunPSK" w:hAnsi="TH SarabunPSK" w:cs="TH SarabunPSK"/>
                                <w:sz w:val="24"/>
                                <w:szCs w:val="24"/>
                              </w:rPr>
                            </w:pPr>
                            <w:r w:rsidRPr="00975D0B">
                              <w:rPr>
                                <w:rFonts w:ascii="TH SarabunPSK" w:hAnsi="TH SarabunPSK" w:cs="TH SarabunPSK"/>
                                <w:sz w:val="24"/>
                                <w:szCs w:val="24"/>
                              </w:rPr>
                              <w:t>AT</w:t>
                            </w:r>
                            <w:r w:rsidRPr="00975D0B">
                              <w:rPr>
                                <w:rFonts w:ascii="TH SarabunPSK" w:hAnsi="TH SarabunPSK" w:cs="TH SarabunPSK" w:hint="cs"/>
                                <w:sz w:val="24"/>
                                <w:szCs w:val="24"/>
                                <w:cs/>
                              </w:rPr>
                              <w:t>4</w:t>
                            </w:r>
                            <w:r w:rsidRPr="00975D0B">
                              <w:rPr>
                                <w:rFonts w:ascii="TH SarabunPSK" w:hAnsi="TH SarabunPSK" w:cs="TH SarabunPSK"/>
                                <w:sz w:val="24"/>
                                <w:szCs w:val="24"/>
                                <w:cs/>
                              </w:rPr>
                              <w:t xml:space="preserve">: </w:t>
                            </w:r>
                            <w:r>
                              <w:rPr>
                                <w:rFonts w:ascii="TH SarabunPSK" w:hAnsi="TH SarabunPSK" w:cs="TH SarabunPSK"/>
                                <w:sz w:val="24"/>
                                <w:szCs w:val="24"/>
                              </w:rPr>
                              <w:t xml:space="preserve"> </w:t>
                            </w:r>
                            <w:r w:rsidRPr="00975D0B">
                              <w:rPr>
                                <w:rFonts w:ascii="TH SarabunPSK" w:hAnsi="TH SarabunPSK" w:cs="TH SarabunPSK"/>
                                <w:sz w:val="24"/>
                                <w:szCs w:val="24"/>
                                <w:cs/>
                              </w:rPr>
                              <w:t>การมีส่วนร่วมในกิจกรรม (</w:t>
                            </w:r>
                            <w:r w:rsidRPr="00975D0B">
                              <w:rPr>
                                <w:rFonts w:ascii="TH SarabunPSK" w:hAnsi="TH SarabunPSK" w:cs="TH SarabunPSK"/>
                                <w:sz w:val="24"/>
                                <w:szCs w:val="24"/>
                              </w:rPr>
                              <w:t>Expressive activity)</w:t>
                            </w:r>
                          </w:p>
                          <w:p w14:paraId="38BEA646" w14:textId="36279C99" w:rsidR="00AA3AE1" w:rsidRPr="00975D0B" w:rsidRDefault="00AA3AE1" w:rsidP="000D3F0D">
                            <w:pPr>
                              <w:spacing w:line="260" w:lineRule="exact"/>
                              <w:ind w:left="490" w:right="329" w:hanging="476"/>
                              <w:rPr>
                                <w:rFonts w:ascii="TH SarabunPSK" w:hAnsi="TH SarabunPSK" w:cs="TH SarabunPSK"/>
                                <w:sz w:val="24"/>
                                <w:szCs w:val="24"/>
                                <w:cs/>
                              </w:rPr>
                            </w:pPr>
                            <w:r w:rsidRPr="00975D0B">
                              <w:rPr>
                                <w:rFonts w:ascii="TH SarabunPSK" w:hAnsi="TH SarabunPSK" w:cs="TH SarabunPSK"/>
                                <w:sz w:val="24"/>
                                <w:szCs w:val="24"/>
                              </w:rPr>
                              <w:t>AT5</w:t>
                            </w:r>
                            <w:r w:rsidRPr="00975D0B">
                              <w:rPr>
                                <w:rFonts w:ascii="TH SarabunPSK" w:hAnsi="TH SarabunPSK" w:cs="TH SarabunPSK"/>
                                <w:sz w:val="24"/>
                                <w:szCs w:val="24"/>
                                <w:cs/>
                              </w:rPr>
                              <w:t xml:space="preserve">: </w:t>
                            </w:r>
                            <w:r>
                              <w:rPr>
                                <w:rFonts w:ascii="TH SarabunPSK" w:hAnsi="TH SarabunPSK" w:cs="TH SarabunPSK"/>
                                <w:sz w:val="24"/>
                                <w:szCs w:val="24"/>
                              </w:rPr>
                              <w:t xml:space="preserve"> </w:t>
                            </w:r>
                            <w:r w:rsidRPr="00975D0B">
                              <w:rPr>
                                <w:rFonts w:ascii="TH SarabunPSK" w:hAnsi="TH SarabunPSK" w:cs="TH SarabunPSK"/>
                                <w:spacing w:val="-6"/>
                                <w:sz w:val="24"/>
                                <w:szCs w:val="24"/>
                                <w:cs/>
                              </w:rPr>
                              <w:t>การประเมินผลจากโครงงาน (</w:t>
                            </w:r>
                            <w:r w:rsidRPr="00975D0B">
                              <w:rPr>
                                <w:rFonts w:ascii="TH SarabunPSK" w:hAnsi="TH SarabunPSK" w:cs="TH SarabunPSK"/>
                                <w:spacing w:val="-6"/>
                                <w:sz w:val="24"/>
                                <w:szCs w:val="24"/>
                              </w:rPr>
                              <w:t>Project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9FB78" id="_x0000_s1105" type="#_x0000_t202" style="position:absolute;margin-left:228.1pt;margin-top:4.25pt;width:212.8pt;height:174.25pt;z-index:251843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" filled="f">
                <v:stroke dashstyle="dash"/>
                <v:textbox>
                  <w:txbxContent>
                    <w:p w14:paraId="1006FA39" w14:textId="77777777" w:rsidR="00AA3AE1" w:rsidRPr="00975D0B" w:rsidRDefault="00AA3AE1" w:rsidP="002C3421">
                      <w:pPr>
                        <w:spacing w:line="260" w:lineRule="exact"/>
                        <w:jc w:val="thaiDistribute"/>
                        <w:rPr>
                          <w:rFonts w:ascii="TH SarabunPSK" w:hAnsi="TH SarabunPSK" w:cs="TH SarabunPSK"/>
                          <w:b/>
                          <w:bCs/>
                          <w:sz w:val="24"/>
                          <w:szCs w:val="24"/>
                        </w:rPr>
                      </w:pPr>
                      <w:r w:rsidRPr="00975D0B">
                        <w:rPr>
                          <w:rFonts w:ascii="TH SarabunPSK" w:hAnsi="TH SarabunPSK" w:cs="TH SarabunPSK"/>
                          <w:b/>
                          <w:bCs/>
                          <w:sz w:val="24"/>
                          <w:szCs w:val="24"/>
                          <w:cs/>
                        </w:rPr>
                        <w:t xml:space="preserve">วิธีการประเมินผล </w:t>
                      </w:r>
                      <w:r w:rsidRPr="00975D0B">
                        <w:rPr>
                          <w:rFonts w:ascii="TH SarabunPSK" w:hAnsi="TH SarabunPSK" w:cs="TH SarabunPSK"/>
                          <w:b/>
                          <w:bCs/>
                          <w:sz w:val="24"/>
                          <w:szCs w:val="24"/>
                        </w:rPr>
                        <w:t>(AT)</w:t>
                      </w:r>
                    </w:p>
                    <w:p w14:paraId="4C9BF4A6" w14:textId="5F407D42" w:rsidR="00AA3AE1" w:rsidRPr="00975D0B" w:rsidRDefault="00AA3AE1" w:rsidP="000D3F0D">
                      <w:pPr>
                        <w:spacing w:line="260" w:lineRule="exact"/>
                        <w:ind w:left="490" w:hanging="476"/>
                        <w:rPr>
                          <w:rFonts w:ascii="TH SarabunPSK" w:hAnsi="TH SarabunPSK" w:cs="TH SarabunPSK"/>
                          <w:sz w:val="24"/>
                          <w:szCs w:val="24"/>
                        </w:rPr>
                      </w:pPr>
                      <w:r w:rsidRPr="00975D0B">
                        <w:rPr>
                          <w:rFonts w:ascii="TH SarabunPSK" w:hAnsi="TH SarabunPSK" w:cs="TH SarabunPSK"/>
                          <w:sz w:val="24"/>
                          <w:szCs w:val="24"/>
                        </w:rPr>
                        <w:t>AT</w:t>
                      </w:r>
                      <w:r w:rsidRPr="00975D0B">
                        <w:rPr>
                          <w:rFonts w:ascii="TH SarabunPSK" w:hAnsi="TH SarabunPSK" w:cs="TH SarabunPSK"/>
                          <w:sz w:val="24"/>
                          <w:szCs w:val="24"/>
                          <w:cs/>
                        </w:rPr>
                        <w:t xml:space="preserve">1: </w:t>
                      </w:r>
                      <w:r>
                        <w:rPr>
                          <w:rFonts w:ascii="TH SarabunPSK" w:hAnsi="TH SarabunPSK" w:cs="TH SarabunPSK"/>
                          <w:sz w:val="24"/>
                          <w:szCs w:val="24"/>
                        </w:rPr>
                        <w:t xml:space="preserve"> </w:t>
                      </w:r>
                      <w:r w:rsidRPr="00975D0B">
                        <w:rPr>
                          <w:rFonts w:ascii="TH SarabunPSK" w:hAnsi="TH SarabunPSK" w:cs="TH SarabunPSK"/>
                          <w:sz w:val="24"/>
                          <w:szCs w:val="24"/>
                          <w:cs/>
                        </w:rPr>
                        <w:t xml:space="preserve">พฤติกรรมการเข้าชั้นเรียน </w:t>
                      </w:r>
                    </w:p>
                    <w:p w14:paraId="16056CD5" w14:textId="481240F7" w:rsidR="00AA3AE1" w:rsidRPr="00975D0B" w:rsidRDefault="00AA3AE1" w:rsidP="000D3F0D">
                      <w:pPr>
                        <w:spacing w:line="260" w:lineRule="exact"/>
                        <w:ind w:left="490" w:hanging="476"/>
                        <w:rPr>
                          <w:rFonts w:ascii="TH SarabunPSK" w:hAnsi="TH SarabunPSK" w:cs="TH SarabunPSK"/>
                          <w:sz w:val="24"/>
                          <w:szCs w:val="24"/>
                        </w:rPr>
                      </w:pPr>
                      <w:r w:rsidRPr="00975D0B">
                        <w:rPr>
                          <w:rFonts w:ascii="TH SarabunPSK" w:hAnsi="TH SarabunPSK" w:cs="TH SarabunPSK"/>
                          <w:sz w:val="24"/>
                          <w:szCs w:val="24"/>
                        </w:rPr>
                        <w:t>AT</w:t>
                      </w:r>
                      <w:r w:rsidRPr="00975D0B">
                        <w:rPr>
                          <w:rFonts w:ascii="TH SarabunPSK" w:hAnsi="TH SarabunPSK" w:cs="TH SarabunPSK" w:hint="cs"/>
                          <w:sz w:val="24"/>
                          <w:szCs w:val="24"/>
                          <w:cs/>
                        </w:rPr>
                        <w:t>2</w:t>
                      </w:r>
                      <w:r w:rsidRPr="00975D0B">
                        <w:rPr>
                          <w:rFonts w:ascii="TH SarabunPSK" w:hAnsi="TH SarabunPSK" w:cs="TH SarabunPSK"/>
                          <w:sz w:val="24"/>
                          <w:szCs w:val="24"/>
                          <w:cs/>
                        </w:rPr>
                        <w:t xml:space="preserve">: </w:t>
                      </w:r>
                      <w:r>
                        <w:rPr>
                          <w:rFonts w:ascii="TH SarabunPSK" w:hAnsi="TH SarabunPSK" w:cs="TH SarabunPSK"/>
                          <w:sz w:val="24"/>
                          <w:szCs w:val="24"/>
                        </w:rPr>
                        <w:t xml:space="preserve"> </w:t>
                      </w:r>
                      <w:r w:rsidRPr="00975D0B">
                        <w:rPr>
                          <w:rFonts w:ascii="TH SarabunPSK" w:hAnsi="TH SarabunPSK" w:cs="TH SarabunPSK"/>
                          <w:sz w:val="24"/>
                          <w:szCs w:val="24"/>
                          <w:cs/>
                        </w:rPr>
                        <w:t>การสอบวัดความรู้ (</w:t>
                      </w:r>
                      <w:r w:rsidRPr="00975D0B">
                        <w:rPr>
                          <w:rFonts w:ascii="TH SarabunPSK" w:hAnsi="TH SarabunPSK" w:cs="TH SarabunPSK"/>
                          <w:sz w:val="24"/>
                          <w:szCs w:val="24"/>
                        </w:rPr>
                        <w:t xml:space="preserve">Examination) </w:t>
                      </w:r>
                    </w:p>
                    <w:p w14:paraId="692CE9C3" w14:textId="7F532476" w:rsidR="00AA3AE1" w:rsidRPr="00975D0B" w:rsidRDefault="00AA3AE1" w:rsidP="000D3F0D">
                      <w:pPr>
                        <w:spacing w:line="260" w:lineRule="exact"/>
                        <w:ind w:left="490" w:hanging="476"/>
                        <w:rPr>
                          <w:rFonts w:ascii="TH SarabunPSK" w:hAnsi="TH SarabunPSK" w:cs="TH SarabunPSK"/>
                          <w:sz w:val="24"/>
                          <w:szCs w:val="24"/>
                        </w:rPr>
                      </w:pPr>
                      <w:r w:rsidRPr="00975D0B">
                        <w:rPr>
                          <w:rFonts w:ascii="TH SarabunPSK" w:hAnsi="TH SarabunPSK" w:cs="TH SarabunPSK"/>
                          <w:sz w:val="24"/>
                          <w:szCs w:val="24"/>
                        </w:rPr>
                        <w:t>AT</w:t>
                      </w:r>
                      <w:r w:rsidRPr="00975D0B">
                        <w:rPr>
                          <w:rFonts w:ascii="TH SarabunPSK" w:hAnsi="TH SarabunPSK" w:cs="TH SarabunPSK" w:hint="cs"/>
                          <w:sz w:val="24"/>
                          <w:szCs w:val="24"/>
                          <w:cs/>
                        </w:rPr>
                        <w:t>3</w:t>
                      </w:r>
                      <w:r w:rsidRPr="00975D0B">
                        <w:rPr>
                          <w:rFonts w:ascii="TH SarabunPSK" w:hAnsi="TH SarabunPSK" w:cs="TH SarabunPSK"/>
                          <w:sz w:val="24"/>
                          <w:szCs w:val="24"/>
                          <w:cs/>
                        </w:rPr>
                        <w:t xml:space="preserve">: </w:t>
                      </w:r>
                      <w:r>
                        <w:rPr>
                          <w:rFonts w:ascii="TH SarabunPSK" w:hAnsi="TH SarabunPSK" w:cs="TH SarabunPSK"/>
                          <w:sz w:val="24"/>
                          <w:szCs w:val="24"/>
                        </w:rPr>
                        <w:t xml:space="preserve"> </w:t>
                      </w:r>
                      <w:r w:rsidRPr="00975D0B">
                        <w:rPr>
                          <w:rFonts w:ascii="TH SarabunPSK" w:hAnsi="TH SarabunPSK" w:cs="TH SarabunPSK"/>
                          <w:sz w:val="24"/>
                          <w:szCs w:val="24"/>
                          <w:cs/>
                        </w:rPr>
                        <w:t>การนำเสนอผลงาน (</w:t>
                      </w:r>
                      <w:r w:rsidRPr="00975D0B">
                        <w:rPr>
                          <w:rFonts w:ascii="TH SarabunPSK" w:hAnsi="TH SarabunPSK" w:cs="TH SarabunPSK"/>
                          <w:sz w:val="24"/>
                          <w:szCs w:val="24"/>
                        </w:rPr>
                        <w:t>Oral presentation)</w:t>
                      </w:r>
                    </w:p>
                    <w:p w14:paraId="7B10DB7E" w14:textId="33AAAFD0" w:rsidR="00AA3AE1" w:rsidRPr="00975D0B" w:rsidRDefault="00AA3AE1" w:rsidP="000D3F0D">
                      <w:pPr>
                        <w:spacing w:line="260" w:lineRule="exact"/>
                        <w:ind w:left="490" w:right="231" w:hanging="476"/>
                        <w:rPr>
                          <w:rFonts w:ascii="TH SarabunPSK" w:hAnsi="TH SarabunPSK" w:cs="TH SarabunPSK"/>
                          <w:sz w:val="24"/>
                          <w:szCs w:val="24"/>
                        </w:rPr>
                      </w:pPr>
                      <w:r w:rsidRPr="00975D0B">
                        <w:rPr>
                          <w:rFonts w:ascii="TH SarabunPSK" w:hAnsi="TH SarabunPSK" w:cs="TH SarabunPSK"/>
                          <w:sz w:val="24"/>
                          <w:szCs w:val="24"/>
                        </w:rPr>
                        <w:t>AT</w:t>
                      </w:r>
                      <w:r w:rsidRPr="00975D0B">
                        <w:rPr>
                          <w:rFonts w:ascii="TH SarabunPSK" w:hAnsi="TH SarabunPSK" w:cs="TH SarabunPSK" w:hint="cs"/>
                          <w:sz w:val="24"/>
                          <w:szCs w:val="24"/>
                          <w:cs/>
                        </w:rPr>
                        <w:t>4</w:t>
                      </w:r>
                      <w:r w:rsidRPr="00975D0B">
                        <w:rPr>
                          <w:rFonts w:ascii="TH SarabunPSK" w:hAnsi="TH SarabunPSK" w:cs="TH SarabunPSK"/>
                          <w:sz w:val="24"/>
                          <w:szCs w:val="24"/>
                          <w:cs/>
                        </w:rPr>
                        <w:t xml:space="preserve">: </w:t>
                      </w:r>
                      <w:r>
                        <w:rPr>
                          <w:rFonts w:ascii="TH SarabunPSK" w:hAnsi="TH SarabunPSK" w:cs="TH SarabunPSK"/>
                          <w:sz w:val="24"/>
                          <w:szCs w:val="24"/>
                        </w:rPr>
                        <w:t xml:space="preserve"> </w:t>
                      </w:r>
                      <w:r w:rsidRPr="00975D0B">
                        <w:rPr>
                          <w:rFonts w:ascii="TH SarabunPSK" w:hAnsi="TH SarabunPSK" w:cs="TH SarabunPSK"/>
                          <w:sz w:val="24"/>
                          <w:szCs w:val="24"/>
                          <w:cs/>
                        </w:rPr>
                        <w:t>การมีส่วนร่วมในกิจกรรม (</w:t>
                      </w:r>
                      <w:r w:rsidRPr="00975D0B">
                        <w:rPr>
                          <w:rFonts w:ascii="TH SarabunPSK" w:hAnsi="TH SarabunPSK" w:cs="TH SarabunPSK"/>
                          <w:sz w:val="24"/>
                          <w:szCs w:val="24"/>
                        </w:rPr>
                        <w:t>Expressive activity)</w:t>
                      </w:r>
                    </w:p>
                    <w:p w14:paraId="38BEA646" w14:textId="36279C99" w:rsidR="00AA3AE1" w:rsidRPr="00975D0B" w:rsidRDefault="00AA3AE1" w:rsidP="000D3F0D">
                      <w:pPr>
                        <w:spacing w:line="260" w:lineRule="exact"/>
                        <w:ind w:left="490" w:right="329" w:hanging="476"/>
                        <w:rPr>
                          <w:rFonts w:ascii="TH SarabunPSK" w:hAnsi="TH SarabunPSK" w:cs="TH SarabunPSK"/>
                          <w:sz w:val="24"/>
                          <w:szCs w:val="24"/>
                          <w:cs/>
                        </w:rPr>
                      </w:pPr>
                      <w:r w:rsidRPr="00975D0B">
                        <w:rPr>
                          <w:rFonts w:ascii="TH SarabunPSK" w:hAnsi="TH SarabunPSK" w:cs="TH SarabunPSK"/>
                          <w:sz w:val="24"/>
                          <w:szCs w:val="24"/>
                        </w:rPr>
                        <w:t>AT5</w:t>
                      </w:r>
                      <w:r w:rsidRPr="00975D0B">
                        <w:rPr>
                          <w:rFonts w:ascii="TH SarabunPSK" w:hAnsi="TH SarabunPSK" w:cs="TH SarabunPSK"/>
                          <w:sz w:val="24"/>
                          <w:szCs w:val="24"/>
                          <w:cs/>
                        </w:rPr>
                        <w:t xml:space="preserve">: </w:t>
                      </w:r>
                      <w:r>
                        <w:rPr>
                          <w:rFonts w:ascii="TH SarabunPSK" w:hAnsi="TH SarabunPSK" w:cs="TH SarabunPSK"/>
                          <w:sz w:val="24"/>
                          <w:szCs w:val="24"/>
                        </w:rPr>
                        <w:t xml:space="preserve"> </w:t>
                      </w:r>
                      <w:r w:rsidRPr="00975D0B">
                        <w:rPr>
                          <w:rFonts w:ascii="TH SarabunPSK" w:hAnsi="TH SarabunPSK" w:cs="TH SarabunPSK"/>
                          <w:spacing w:val="-6"/>
                          <w:sz w:val="24"/>
                          <w:szCs w:val="24"/>
                          <w:cs/>
                        </w:rPr>
                        <w:t>การประเมินผลจากโครงงาน (</w:t>
                      </w:r>
                      <w:r w:rsidRPr="00975D0B">
                        <w:rPr>
                          <w:rFonts w:ascii="TH SarabunPSK" w:hAnsi="TH SarabunPSK" w:cs="TH SarabunPSK"/>
                          <w:spacing w:val="-6"/>
                          <w:sz w:val="24"/>
                          <w:szCs w:val="24"/>
                        </w:rPr>
                        <w:t>Project Assessment)</w:t>
                      </w:r>
                    </w:p>
                  </w:txbxContent>
                </v:textbox>
              </v:shape>
            </w:pict>
          </mc:Fallback>
        </mc:AlternateContent>
      </w:r>
      <w:r w:rsidRPr="00E31F1E">
        <w:rPr>
          <w:rFonts w:ascii="TH SarabunPSK" w:hAnsi="TH SarabunPSK" w:cs="TH SarabunPSK"/>
          <w:noProof/>
        </w:rPr>
        <mc:AlternateContent>
          <mc:Choice Requires="wps">
            <w:drawing>
              <wp:anchor distT="45720" distB="45720" distL="114300" distR="114300" simplePos="0" relativeHeight="251842048" behindDoc="0" locked="0" layoutInCell="1" allowOverlap="1" wp14:anchorId="3DCCFFBC" wp14:editId="5057734E">
                <wp:simplePos x="0" y="0"/>
                <wp:positionH relativeFrom="margin">
                  <wp:align>left</wp:align>
                </wp:positionH>
                <wp:positionV relativeFrom="paragraph">
                  <wp:posOffset>54389</wp:posOffset>
                </wp:positionV>
                <wp:extent cx="2719070" cy="2213593"/>
                <wp:effectExtent l="0" t="0" r="24130" b="1587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2213593"/>
                        </a:xfrm>
                        <a:prstGeom prst="rect">
                          <a:avLst/>
                        </a:prstGeom>
                        <a:noFill/>
                        <a:ln w="9525">
                          <a:solidFill>
                            <a:srgbClr val="000000"/>
                          </a:solidFill>
                          <a:prstDash val="dash"/>
                          <a:miter lim="800000"/>
                          <a:headEnd/>
                          <a:tailEnd/>
                        </a:ln>
                      </wps:spPr>
                      <wps:txbx>
                        <w:txbxContent>
                          <w:p w14:paraId="04FDA7E5" w14:textId="77777777" w:rsidR="00AA3AE1" w:rsidRPr="00975D0B" w:rsidRDefault="00AA3AE1" w:rsidP="002C3421">
                            <w:pPr>
                              <w:spacing w:line="260" w:lineRule="exact"/>
                              <w:jc w:val="thaiDistribute"/>
                              <w:rPr>
                                <w:rFonts w:ascii="TH SarabunPSK" w:hAnsi="TH SarabunPSK" w:cs="TH SarabunPSK"/>
                                <w:b/>
                                <w:bCs/>
                              </w:rPr>
                            </w:pPr>
                            <w:r w:rsidRPr="00975D0B">
                              <w:rPr>
                                <w:rFonts w:ascii="TH SarabunPSK" w:hAnsi="TH SarabunPSK" w:cs="TH SarabunPSK"/>
                                <w:b/>
                                <w:bCs/>
                                <w:cs/>
                              </w:rPr>
                              <w:t xml:space="preserve">กิจกรรมการสอนและการเรียน </w:t>
                            </w:r>
                            <w:r w:rsidRPr="00975D0B">
                              <w:rPr>
                                <w:rFonts w:ascii="TH SarabunPSK" w:hAnsi="TH SarabunPSK" w:cs="TH SarabunPSK"/>
                                <w:b/>
                                <w:bCs/>
                              </w:rPr>
                              <w:t>(TLA)</w:t>
                            </w:r>
                          </w:p>
                          <w:p w14:paraId="4A5B6C08" w14:textId="4C99863F" w:rsidR="00AA3AE1" w:rsidRPr="00975D0B" w:rsidRDefault="00AA3AE1" w:rsidP="00E5049C">
                            <w:pPr>
                              <w:ind w:left="490" w:hanging="518"/>
                              <w:rPr>
                                <w:rFonts w:ascii="TH SarabunPSK" w:hAnsi="TH SarabunPSK" w:cs="TH SarabunPSK"/>
                                <w:sz w:val="24"/>
                                <w:szCs w:val="24"/>
                              </w:rPr>
                            </w:pPr>
                            <w:r w:rsidRPr="00975D0B">
                              <w:rPr>
                                <w:rFonts w:ascii="TH SarabunPSK" w:hAnsi="TH SarabunPSK" w:cs="TH SarabunPSK"/>
                                <w:spacing w:val="-6"/>
                                <w:sz w:val="24"/>
                                <w:szCs w:val="24"/>
                              </w:rPr>
                              <w:t xml:space="preserve">TLA1: </w:t>
                            </w:r>
                            <w:r w:rsidRPr="00975D0B">
                              <w:rPr>
                                <w:rFonts w:ascii="TH SarabunPSK" w:hAnsi="TH SarabunPSK" w:cs="TH SarabunPSK"/>
                                <w:sz w:val="24"/>
                                <w:szCs w:val="24"/>
                                <w:cs/>
                              </w:rPr>
                              <w:t xml:space="preserve"> </w:t>
                            </w:r>
                            <w:r w:rsidRPr="00975D0B">
                              <w:rPr>
                                <w:rFonts w:ascii="TH SarabunPSK" w:hAnsi="TH SarabunPSK" w:cs="TH SarabunPSK" w:hint="cs"/>
                                <w:sz w:val="24"/>
                                <w:szCs w:val="24"/>
                                <w:cs/>
                              </w:rPr>
                              <w:t xml:space="preserve">การบรรยาย </w:t>
                            </w:r>
                            <w:r w:rsidRPr="00975D0B">
                              <w:rPr>
                                <w:rFonts w:ascii="TH SarabunPSK" w:hAnsi="TH SarabunPSK" w:cs="TH SarabunPSK"/>
                                <w:sz w:val="24"/>
                                <w:szCs w:val="24"/>
                              </w:rPr>
                              <w:t>(Lecture based learning)</w:t>
                            </w:r>
                          </w:p>
                          <w:p w14:paraId="304C3FAE" w14:textId="2258F480" w:rsidR="00AA3AE1" w:rsidRPr="00975D0B" w:rsidRDefault="00AA3AE1" w:rsidP="00E5049C">
                            <w:pPr>
                              <w:ind w:left="490" w:hanging="518"/>
                              <w:rPr>
                                <w:rFonts w:ascii="TH SarabunPSK" w:hAnsi="TH SarabunPSK" w:cs="TH SarabunPSK"/>
                                <w:sz w:val="24"/>
                                <w:szCs w:val="24"/>
                              </w:rPr>
                            </w:pPr>
                            <w:r w:rsidRPr="00975D0B">
                              <w:rPr>
                                <w:rFonts w:ascii="TH SarabunPSK" w:hAnsi="TH SarabunPSK" w:cs="TH SarabunPSK"/>
                                <w:spacing w:val="-6"/>
                                <w:sz w:val="24"/>
                                <w:szCs w:val="24"/>
                              </w:rPr>
                              <w:t xml:space="preserve">TLA1: </w:t>
                            </w:r>
                            <w:r w:rsidRPr="00975D0B">
                              <w:rPr>
                                <w:rFonts w:ascii="TH SarabunPSK" w:hAnsi="TH SarabunPSK" w:cs="TH SarabunPSK"/>
                                <w:sz w:val="24"/>
                                <w:szCs w:val="24"/>
                                <w:cs/>
                              </w:rPr>
                              <w:t xml:space="preserve"> </w:t>
                            </w:r>
                            <w:r w:rsidRPr="00975D0B">
                              <w:rPr>
                                <w:rFonts w:ascii="TH SarabunPSK" w:hAnsi="TH SarabunPSK" w:cs="TH SarabunPSK" w:hint="cs"/>
                                <w:sz w:val="24"/>
                                <w:szCs w:val="24"/>
                                <w:cs/>
                              </w:rPr>
                              <w:t xml:space="preserve">กรณีศึกษา </w:t>
                            </w:r>
                            <w:r w:rsidRPr="00975D0B">
                              <w:rPr>
                                <w:rFonts w:ascii="TH SarabunPSK" w:hAnsi="TH SarabunPSK" w:cs="TH SarabunPSK"/>
                                <w:sz w:val="24"/>
                                <w:szCs w:val="24"/>
                              </w:rPr>
                              <w:t>(Case study)</w:t>
                            </w:r>
                          </w:p>
                          <w:p w14:paraId="7833C8B4" w14:textId="652DAB31" w:rsidR="00AA3AE1" w:rsidRPr="00975D0B" w:rsidRDefault="00AA3AE1" w:rsidP="00E5049C">
                            <w:pPr>
                              <w:ind w:left="490" w:hanging="518"/>
                              <w:rPr>
                                <w:rFonts w:ascii="TH SarabunPSK" w:hAnsi="TH SarabunPSK" w:cs="TH SarabunPSK"/>
                                <w:sz w:val="24"/>
                                <w:szCs w:val="24"/>
                              </w:rPr>
                            </w:pPr>
                            <w:r w:rsidRPr="00975D0B">
                              <w:rPr>
                                <w:rFonts w:ascii="TH SarabunPSK" w:hAnsi="TH SarabunPSK" w:cs="TH SarabunPSK"/>
                                <w:spacing w:val="-6"/>
                                <w:sz w:val="24"/>
                                <w:szCs w:val="24"/>
                              </w:rPr>
                              <w:t xml:space="preserve">TLA1: </w:t>
                            </w:r>
                            <w:r w:rsidRPr="00975D0B">
                              <w:rPr>
                                <w:rFonts w:ascii="TH SarabunPSK" w:hAnsi="TH SarabunPSK" w:cs="TH SarabunPSK"/>
                                <w:sz w:val="24"/>
                                <w:szCs w:val="24"/>
                                <w:cs/>
                              </w:rPr>
                              <w:t xml:space="preserve"> การจัดการเรียนรู้ที่เน้นบทบาทและการมีส่วนร่วมของผู้เรียน (</w:t>
                            </w:r>
                            <w:r w:rsidRPr="00975D0B">
                              <w:rPr>
                                <w:rFonts w:ascii="TH SarabunPSK" w:hAnsi="TH SarabunPSK" w:cs="TH SarabunPSK"/>
                                <w:sz w:val="24"/>
                                <w:szCs w:val="24"/>
                              </w:rPr>
                              <w:t>Active Learning)</w:t>
                            </w:r>
                          </w:p>
                          <w:p w14:paraId="75A7A111" w14:textId="77777777" w:rsidR="00AA3AE1" w:rsidRPr="00975D0B" w:rsidRDefault="00AA3AE1" w:rsidP="004944B1">
                            <w:pPr>
                              <w:ind w:left="616" w:hanging="140"/>
                              <w:rPr>
                                <w:rFonts w:ascii="TH SarabunPSK" w:hAnsi="TH SarabunPSK" w:cs="TH SarabunPSK"/>
                                <w:sz w:val="24"/>
                                <w:szCs w:val="24"/>
                              </w:rPr>
                            </w:pPr>
                            <w:r w:rsidRPr="00975D0B">
                              <w:rPr>
                                <w:rFonts w:ascii="TH SarabunPSK" w:hAnsi="TH SarabunPSK" w:cs="TH SarabunPSK"/>
                                <w:sz w:val="24"/>
                                <w:szCs w:val="24"/>
                              </w:rPr>
                              <w:t xml:space="preserve">- </w:t>
                            </w:r>
                            <w:r w:rsidRPr="00975D0B">
                              <w:rPr>
                                <w:rFonts w:ascii="TH SarabunPSK" w:hAnsi="TH SarabunPSK" w:cs="TH SarabunPSK"/>
                                <w:sz w:val="24"/>
                                <w:szCs w:val="24"/>
                                <w:cs/>
                              </w:rPr>
                              <w:t>กิจกรรม (</w:t>
                            </w:r>
                            <w:r w:rsidRPr="00975D0B">
                              <w:rPr>
                                <w:rFonts w:ascii="TH SarabunPSK" w:hAnsi="TH SarabunPSK" w:cs="TH SarabunPSK"/>
                                <w:sz w:val="24"/>
                                <w:szCs w:val="24"/>
                              </w:rPr>
                              <w:t>Activities)</w:t>
                            </w:r>
                          </w:p>
                          <w:p w14:paraId="3ADAF6CC" w14:textId="77777777" w:rsidR="00AA3AE1" w:rsidRPr="00975D0B" w:rsidRDefault="00AA3AE1" w:rsidP="004944B1">
                            <w:pPr>
                              <w:ind w:left="616" w:hanging="140"/>
                              <w:rPr>
                                <w:rFonts w:ascii="TH SarabunPSK" w:hAnsi="TH SarabunPSK" w:cs="TH SarabunPSK"/>
                                <w:sz w:val="24"/>
                                <w:szCs w:val="24"/>
                              </w:rPr>
                            </w:pPr>
                            <w:r w:rsidRPr="00975D0B">
                              <w:rPr>
                                <w:rFonts w:ascii="TH SarabunPSK" w:hAnsi="TH SarabunPSK" w:cs="TH SarabunPSK"/>
                                <w:sz w:val="24"/>
                                <w:szCs w:val="24"/>
                              </w:rPr>
                              <w:t xml:space="preserve">- </w:t>
                            </w:r>
                            <w:r w:rsidRPr="00975D0B">
                              <w:rPr>
                                <w:rFonts w:ascii="TH SarabunPSK" w:hAnsi="TH SarabunPSK" w:cs="TH SarabunPSK"/>
                                <w:sz w:val="24"/>
                                <w:szCs w:val="24"/>
                                <w:cs/>
                              </w:rPr>
                              <w:t>การระดมสมอง (</w:t>
                            </w:r>
                            <w:r w:rsidRPr="00975D0B">
                              <w:rPr>
                                <w:rFonts w:ascii="TH SarabunPSK" w:hAnsi="TH SarabunPSK" w:cs="TH SarabunPSK"/>
                                <w:sz w:val="24"/>
                                <w:szCs w:val="24"/>
                              </w:rPr>
                              <w:t>Brain storming)</w:t>
                            </w:r>
                          </w:p>
                          <w:p w14:paraId="7D3AC00E" w14:textId="77777777" w:rsidR="00AA3AE1" w:rsidRPr="00975D0B" w:rsidRDefault="00AA3AE1" w:rsidP="004944B1">
                            <w:pPr>
                              <w:ind w:left="616" w:hanging="140"/>
                              <w:rPr>
                                <w:rFonts w:ascii="TH SarabunPSK" w:hAnsi="TH SarabunPSK" w:cs="TH SarabunPSK"/>
                                <w:sz w:val="24"/>
                                <w:szCs w:val="24"/>
                              </w:rPr>
                            </w:pPr>
                            <w:r w:rsidRPr="00975D0B">
                              <w:rPr>
                                <w:rFonts w:ascii="TH SarabunPSK" w:hAnsi="TH SarabunPSK" w:cs="TH SarabunPSK"/>
                                <w:sz w:val="24"/>
                                <w:szCs w:val="24"/>
                              </w:rPr>
                              <w:t xml:space="preserve">- </w:t>
                            </w:r>
                            <w:r w:rsidRPr="00975D0B">
                              <w:rPr>
                                <w:rFonts w:ascii="TH SarabunPSK" w:hAnsi="TH SarabunPSK" w:cs="TH SarabunPSK"/>
                                <w:sz w:val="24"/>
                                <w:szCs w:val="24"/>
                                <w:cs/>
                              </w:rPr>
                              <w:t>การสรุปประเด็นสำคัญ หรือการนำเสนอผลของการสืบค้นที่ได้รับมอบหมาย (</w:t>
                            </w:r>
                            <w:r w:rsidRPr="00975D0B">
                              <w:rPr>
                                <w:rFonts w:ascii="TH SarabunPSK" w:hAnsi="TH SarabunPSK" w:cs="TH SarabunPSK"/>
                                <w:sz w:val="24"/>
                                <w:szCs w:val="24"/>
                              </w:rPr>
                              <w:t>Summary of main topics, or presentation of reading assignment)</w:t>
                            </w:r>
                          </w:p>
                          <w:p w14:paraId="51E6D205" w14:textId="77777777" w:rsidR="00AA3AE1" w:rsidRPr="00246D90" w:rsidRDefault="00AA3AE1" w:rsidP="00246D90">
                            <w:pPr>
                              <w:ind w:left="616" w:right="-66" w:hanging="140"/>
                              <w:rPr>
                                <w:rFonts w:ascii="TH SarabunPSK" w:hAnsi="TH SarabunPSK" w:cs="TH SarabunPSK"/>
                                <w:spacing w:val="-6"/>
                                <w:sz w:val="24"/>
                                <w:szCs w:val="24"/>
                              </w:rPr>
                            </w:pPr>
                            <w:r w:rsidRPr="00246D90">
                              <w:rPr>
                                <w:rFonts w:ascii="TH SarabunPSK" w:hAnsi="TH SarabunPSK" w:cs="TH SarabunPSK"/>
                                <w:spacing w:val="-6"/>
                                <w:sz w:val="24"/>
                                <w:szCs w:val="24"/>
                                <w:cs/>
                              </w:rPr>
                              <w:t>- การสอนโดยใช้ปัญหาเป็นฐาน</w:t>
                            </w:r>
                            <w:r w:rsidRPr="00246D90">
                              <w:rPr>
                                <w:rFonts w:ascii="TH SarabunPSK" w:hAnsi="TH SarabunPSK" w:cs="TH SarabunPSK" w:hint="cs"/>
                                <w:spacing w:val="-6"/>
                                <w:sz w:val="24"/>
                                <w:szCs w:val="24"/>
                                <w:cs/>
                              </w:rPr>
                              <w:t xml:space="preserve"> </w:t>
                            </w:r>
                            <w:r w:rsidRPr="00246D90">
                              <w:rPr>
                                <w:rFonts w:ascii="TH SarabunPSK" w:hAnsi="TH SarabunPSK" w:cs="TH SarabunPSK"/>
                                <w:spacing w:val="-6"/>
                                <w:sz w:val="24"/>
                                <w:szCs w:val="24"/>
                              </w:rPr>
                              <w:t>(Problem based learning)</w:t>
                            </w:r>
                          </w:p>
                          <w:p w14:paraId="1F13EA40" w14:textId="77777777" w:rsidR="00AA3AE1" w:rsidRPr="00975D0B" w:rsidRDefault="00AA3AE1" w:rsidP="004944B1">
                            <w:pPr>
                              <w:ind w:left="616" w:hanging="140"/>
                              <w:rPr>
                                <w:rFonts w:ascii="TH SarabunPSK" w:hAnsi="TH SarabunPSK" w:cs="TH SarabunPSK"/>
                                <w:sz w:val="24"/>
                                <w:szCs w:val="24"/>
                              </w:rPr>
                            </w:pPr>
                            <w:r w:rsidRPr="00975D0B">
                              <w:rPr>
                                <w:rFonts w:ascii="TH SarabunPSK" w:hAnsi="TH SarabunPSK" w:cs="TH SarabunPSK"/>
                                <w:sz w:val="24"/>
                                <w:szCs w:val="24"/>
                              </w:rPr>
                              <w:t xml:space="preserve">- </w:t>
                            </w:r>
                            <w:r w:rsidRPr="00975D0B">
                              <w:rPr>
                                <w:rFonts w:ascii="TH SarabunPSK" w:hAnsi="TH SarabunPSK" w:cs="TH SarabunPSK" w:hint="cs"/>
                                <w:sz w:val="24"/>
                                <w:szCs w:val="24"/>
                                <w:cs/>
                              </w:rPr>
                              <w:t xml:space="preserve">การสอนโดยใช้โครงงาน </w:t>
                            </w:r>
                            <w:r w:rsidRPr="00975D0B">
                              <w:rPr>
                                <w:rFonts w:ascii="TH SarabunPSK" w:hAnsi="TH SarabunPSK" w:cs="TH SarabunPSK"/>
                                <w:sz w:val="24"/>
                                <w:szCs w:val="24"/>
                              </w:rPr>
                              <w:t>(Project based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CFFBC" id="Text Box 146" o:spid="_x0000_s1106" type="#_x0000_t202" style="position:absolute;margin-left:0;margin-top:4.3pt;width:214.1pt;height:174.3pt;z-index:251842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" filled="f">
                <v:stroke dashstyle="dash"/>
                <v:textbox>
                  <w:txbxContent>
                    <w:p w14:paraId="04FDA7E5" w14:textId="77777777" w:rsidR="00AA3AE1" w:rsidRPr="00975D0B" w:rsidRDefault="00AA3AE1" w:rsidP="002C3421">
                      <w:pPr>
                        <w:spacing w:line="260" w:lineRule="exact"/>
                        <w:jc w:val="thaiDistribute"/>
                        <w:rPr>
                          <w:rFonts w:ascii="TH SarabunPSK" w:hAnsi="TH SarabunPSK" w:cs="TH SarabunPSK"/>
                          <w:b/>
                          <w:bCs/>
                        </w:rPr>
                      </w:pPr>
                      <w:r w:rsidRPr="00975D0B">
                        <w:rPr>
                          <w:rFonts w:ascii="TH SarabunPSK" w:hAnsi="TH SarabunPSK" w:cs="TH SarabunPSK"/>
                          <w:b/>
                          <w:bCs/>
                          <w:cs/>
                        </w:rPr>
                        <w:t xml:space="preserve">กิจกรรมการสอนและการเรียน </w:t>
                      </w:r>
                      <w:r w:rsidRPr="00975D0B">
                        <w:rPr>
                          <w:rFonts w:ascii="TH SarabunPSK" w:hAnsi="TH SarabunPSK" w:cs="TH SarabunPSK"/>
                          <w:b/>
                          <w:bCs/>
                        </w:rPr>
                        <w:t>(TLA)</w:t>
                      </w:r>
                    </w:p>
                    <w:p w14:paraId="4A5B6C08" w14:textId="4C99863F" w:rsidR="00AA3AE1" w:rsidRPr="00975D0B" w:rsidRDefault="00AA3AE1" w:rsidP="00E5049C">
                      <w:pPr>
                        <w:ind w:left="490" w:hanging="518"/>
                        <w:rPr>
                          <w:rFonts w:ascii="TH SarabunPSK" w:hAnsi="TH SarabunPSK" w:cs="TH SarabunPSK"/>
                          <w:sz w:val="24"/>
                          <w:szCs w:val="24"/>
                        </w:rPr>
                      </w:pPr>
                      <w:r w:rsidRPr="00975D0B">
                        <w:rPr>
                          <w:rFonts w:ascii="TH SarabunPSK" w:hAnsi="TH SarabunPSK" w:cs="TH SarabunPSK"/>
                          <w:spacing w:val="-6"/>
                          <w:sz w:val="24"/>
                          <w:szCs w:val="24"/>
                        </w:rPr>
                        <w:t xml:space="preserve">TLA1: </w:t>
                      </w:r>
                      <w:r w:rsidRPr="00975D0B">
                        <w:rPr>
                          <w:rFonts w:ascii="TH SarabunPSK" w:hAnsi="TH SarabunPSK" w:cs="TH SarabunPSK"/>
                          <w:sz w:val="24"/>
                          <w:szCs w:val="24"/>
                          <w:cs/>
                        </w:rPr>
                        <w:t xml:space="preserve"> </w:t>
                      </w:r>
                      <w:r w:rsidRPr="00975D0B">
                        <w:rPr>
                          <w:rFonts w:ascii="TH SarabunPSK" w:hAnsi="TH SarabunPSK" w:cs="TH SarabunPSK" w:hint="cs"/>
                          <w:sz w:val="24"/>
                          <w:szCs w:val="24"/>
                          <w:cs/>
                        </w:rPr>
                        <w:t xml:space="preserve">การบรรยาย </w:t>
                      </w:r>
                      <w:r w:rsidRPr="00975D0B">
                        <w:rPr>
                          <w:rFonts w:ascii="TH SarabunPSK" w:hAnsi="TH SarabunPSK" w:cs="TH SarabunPSK"/>
                          <w:sz w:val="24"/>
                          <w:szCs w:val="24"/>
                        </w:rPr>
                        <w:t>(Lecture based learning)</w:t>
                      </w:r>
                    </w:p>
                    <w:p w14:paraId="304C3FAE" w14:textId="2258F480" w:rsidR="00AA3AE1" w:rsidRPr="00975D0B" w:rsidRDefault="00AA3AE1" w:rsidP="00E5049C">
                      <w:pPr>
                        <w:ind w:left="490" w:hanging="518"/>
                        <w:rPr>
                          <w:rFonts w:ascii="TH SarabunPSK" w:hAnsi="TH SarabunPSK" w:cs="TH SarabunPSK"/>
                          <w:sz w:val="24"/>
                          <w:szCs w:val="24"/>
                        </w:rPr>
                      </w:pPr>
                      <w:r w:rsidRPr="00975D0B">
                        <w:rPr>
                          <w:rFonts w:ascii="TH SarabunPSK" w:hAnsi="TH SarabunPSK" w:cs="TH SarabunPSK"/>
                          <w:spacing w:val="-6"/>
                          <w:sz w:val="24"/>
                          <w:szCs w:val="24"/>
                        </w:rPr>
                        <w:t xml:space="preserve">TLA1: </w:t>
                      </w:r>
                      <w:r w:rsidRPr="00975D0B">
                        <w:rPr>
                          <w:rFonts w:ascii="TH SarabunPSK" w:hAnsi="TH SarabunPSK" w:cs="TH SarabunPSK"/>
                          <w:sz w:val="24"/>
                          <w:szCs w:val="24"/>
                          <w:cs/>
                        </w:rPr>
                        <w:t xml:space="preserve"> </w:t>
                      </w:r>
                      <w:r w:rsidRPr="00975D0B">
                        <w:rPr>
                          <w:rFonts w:ascii="TH SarabunPSK" w:hAnsi="TH SarabunPSK" w:cs="TH SarabunPSK" w:hint="cs"/>
                          <w:sz w:val="24"/>
                          <w:szCs w:val="24"/>
                          <w:cs/>
                        </w:rPr>
                        <w:t xml:space="preserve">กรณีศึกษา </w:t>
                      </w:r>
                      <w:r w:rsidRPr="00975D0B">
                        <w:rPr>
                          <w:rFonts w:ascii="TH SarabunPSK" w:hAnsi="TH SarabunPSK" w:cs="TH SarabunPSK"/>
                          <w:sz w:val="24"/>
                          <w:szCs w:val="24"/>
                        </w:rPr>
                        <w:t>(Case study)</w:t>
                      </w:r>
                    </w:p>
                    <w:p w14:paraId="7833C8B4" w14:textId="652DAB31" w:rsidR="00AA3AE1" w:rsidRPr="00975D0B" w:rsidRDefault="00AA3AE1" w:rsidP="00E5049C">
                      <w:pPr>
                        <w:ind w:left="490" w:hanging="518"/>
                        <w:rPr>
                          <w:rFonts w:ascii="TH SarabunPSK" w:hAnsi="TH SarabunPSK" w:cs="TH SarabunPSK"/>
                          <w:sz w:val="24"/>
                          <w:szCs w:val="24"/>
                        </w:rPr>
                      </w:pPr>
                      <w:r w:rsidRPr="00975D0B">
                        <w:rPr>
                          <w:rFonts w:ascii="TH SarabunPSK" w:hAnsi="TH SarabunPSK" w:cs="TH SarabunPSK"/>
                          <w:spacing w:val="-6"/>
                          <w:sz w:val="24"/>
                          <w:szCs w:val="24"/>
                        </w:rPr>
                        <w:t xml:space="preserve">TLA1: </w:t>
                      </w:r>
                      <w:r w:rsidRPr="00975D0B">
                        <w:rPr>
                          <w:rFonts w:ascii="TH SarabunPSK" w:hAnsi="TH SarabunPSK" w:cs="TH SarabunPSK"/>
                          <w:sz w:val="24"/>
                          <w:szCs w:val="24"/>
                          <w:cs/>
                        </w:rPr>
                        <w:t xml:space="preserve"> การจัดการเรียนรู้ที่เน้นบทบาทและการมีส่วนร่วมของผู้เรียน (</w:t>
                      </w:r>
                      <w:r w:rsidRPr="00975D0B">
                        <w:rPr>
                          <w:rFonts w:ascii="TH SarabunPSK" w:hAnsi="TH SarabunPSK" w:cs="TH SarabunPSK"/>
                          <w:sz w:val="24"/>
                          <w:szCs w:val="24"/>
                        </w:rPr>
                        <w:t>Active Learning)</w:t>
                      </w:r>
                    </w:p>
                    <w:p w14:paraId="75A7A111" w14:textId="77777777" w:rsidR="00AA3AE1" w:rsidRPr="00975D0B" w:rsidRDefault="00AA3AE1" w:rsidP="004944B1">
                      <w:pPr>
                        <w:ind w:left="616" w:hanging="140"/>
                        <w:rPr>
                          <w:rFonts w:ascii="TH SarabunPSK" w:hAnsi="TH SarabunPSK" w:cs="TH SarabunPSK"/>
                          <w:sz w:val="24"/>
                          <w:szCs w:val="24"/>
                        </w:rPr>
                      </w:pPr>
                      <w:r w:rsidRPr="00975D0B">
                        <w:rPr>
                          <w:rFonts w:ascii="TH SarabunPSK" w:hAnsi="TH SarabunPSK" w:cs="TH SarabunPSK"/>
                          <w:sz w:val="24"/>
                          <w:szCs w:val="24"/>
                        </w:rPr>
                        <w:t xml:space="preserve">- </w:t>
                      </w:r>
                      <w:r w:rsidRPr="00975D0B">
                        <w:rPr>
                          <w:rFonts w:ascii="TH SarabunPSK" w:hAnsi="TH SarabunPSK" w:cs="TH SarabunPSK"/>
                          <w:sz w:val="24"/>
                          <w:szCs w:val="24"/>
                          <w:cs/>
                        </w:rPr>
                        <w:t>กิจกรรม (</w:t>
                      </w:r>
                      <w:r w:rsidRPr="00975D0B">
                        <w:rPr>
                          <w:rFonts w:ascii="TH SarabunPSK" w:hAnsi="TH SarabunPSK" w:cs="TH SarabunPSK"/>
                          <w:sz w:val="24"/>
                          <w:szCs w:val="24"/>
                        </w:rPr>
                        <w:t>Activities)</w:t>
                      </w:r>
                    </w:p>
                    <w:p w14:paraId="3ADAF6CC" w14:textId="77777777" w:rsidR="00AA3AE1" w:rsidRPr="00975D0B" w:rsidRDefault="00AA3AE1" w:rsidP="004944B1">
                      <w:pPr>
                        <w:ind w:left="616" w:hanging="140"/>
                        <w:rPr>
                          <w:rFonts w:ascii="TH SarabunPSK" w:hAnsi="TH SarabunPSK" w:cs="TH SarabunPSK"/>
                          <w:sz w:val="24"/>
                          <w:szCs w:val="24"/>
                        </w:rPr>
                      </w:pPr>
                      <w:r w:rsidRPr="00975D0B">
                        <w:rPr>
                          <w:rFonts w:ascii="TH SarabunPSK" w:hAnsi="TH SarabunPSK" w:cs="TH SarabunPSK"/>
                          <w:sz w:val="24"/>
                          <w:szCs w:val="24"/>
                        </w:rPr>
                        <w:t xml:space="preserve">- </w:t>
                      </w:r>
                      <w:r w:rsidRPr="00975D0B">
                        <w:rPr>
                          <w:rFonts w:ascii="TH SarabunPSK" w:hAnsi="TH SarabunPSK" w:cs="TH SarabunPSK"/>
                          <w:sz w:val="24"/>
                          <w:szCs w:val="24"/>
                          <w:cs/>
                        </w:rPr>
                        <w:t>การระดมสมอง (</w:t>
                      </w:r>
                      <w:r w:rsidRPr="00975D0B">
                        <w:rPr>
                          <w:rFonts w:ascii="TH SarabunPSK" w:hAnsi="TH SarabunPSK" w:cs="TH SarabunPSK"/>
                          <w:sz w:val="24"/>
                          <w:szCs w:val="24"/>
                        </w:rPr>
                        <w:t>Brain storming)</w:t>
                      </w:r>
                    </w:p>
                    <w:p w14:paraId="7D3AC00E" w14:textId="77777777" w:rsidR="00AA3AE1" w:rsidRPr="00975D0B" w:rsidRDefault="00AA3AE1" w:rsidP="004944B1">
                      <w:pPr>
                        <w:ind w:left="616" w:hanging="140"/>
                        <w:rPr>
                          <w:rFonts w:ascii="TH SarabunPSK" w:hAnsi="TH SarabunPSK" w:cs="TH SarabunPSK"/>
                          <w:sz w:val="24"/>
                          <w:szCs w:val="24"/>
                        </w:rPr>
                      </w:pPr>
                      <w:r w:rsidRPr="00975D0B">
                        <w:rPr>
                          <w:rFonts w:ascii="TH SarabunPSK" w:hAnsi="TH SarabunPSK" w:cs="TH SarabunPSK"/>
                          <w:sz w:val="24"/>
                          <w:szCs w:val="24"/>
                        </w:rPr>
                        <w:t xml:space="preserve">- </w:t>
                      </w:r>
                      <w:r w:rsidRPr="00975D0B">
                        <w:rPr>
                          <w:rFonts w:ascii="TH SarabunPSK" w:hAnsi="TH SarabunPSK" w:cs="TH SarabunPSK"/>
                          <w:sz w:val="24"/>
                          <w:szCs w:val="24"/>
                          <w:cs/>
                        </w:rPr>
                        <w:t>การสรุปประเด็นสำคัญ หรือการนำเสนอผลของการสืบค้นที่ได้รับมอบหมาย (</w:t>
                      </w:r>
                      <w:r w:rsidRPr="00975D0B">
                        <w:rPr>
                          <w:rFonts w:ascii="TH SarabunPSK" w:hAnsi="TH SarabunPSK" w:cs="TH SarabunPSK"/>
                          <w:sz w:val="24"/>
                          <w:szCs w:val="24"/>
                        </w:rPr>
                        <w:t>Summary of main topics, or presentation of reading assignment)</w:t>
                      </w:r>
                    </w:p>
                    <w:p w14:paraId="51E6D205" w14:textId="77777777" w:rsidR="00AA3AE1" w:rsidRPr="00246D90" w:rsidRDefault="00AA3AE1" w:rsidP="00246D90">
                      <w:pPr>
                        <w:ind w:left="616" w:right="-66" w:hanging="140"/>
                        <w:rPr>
                          <w:rFonts w:ascii="TH SarabunPSK" w:hAnsi="TH SarabunPSK" w:cs="TH SarabunPSK"/>
                          <w:spacing w:val="-6"/>
                          <w:sz w:val="24"/>
                          <w:szCs w:val="24"/>
                        </w:rPr>
                      </w:pPr>
                      <w:r w:rsidRPr="00246D90">
                        <w:rPr>
                          <w:rFonts w:ascii="TH SarabunPSK" w:hAnsi="TH SarabunPSK" w:cs="TH SarabunPSK"/>
                          <w:spacing w:val="-6"/>
                          <w:sz w:val="24"/>
                          <w:szCs w:val="24"/>
                          <w:cs/>
                        </w:rPr>
                        <w:t>- การสอนโดยใช้ปัญหาเป็นฐาน</w:t>
                      </w:r>
                      <w:r w:rsidRPr="00246D90">
                        <w:rPr>
                          <w:rFonts w:ascii="TH SarabunPSK" w:hAnsi="TH SarabunPSK" w:cs="TH SarabunPSK" w:hint="cs"/>
                          <w:spacing w:val="-6"/>
                          <w:sz w:val="24"/>
                          <w:szCs w:val="24"/>
                          <w:cs/>
                        </w:rPr>
                        <w:t xml:space="preserve"> </w:t>
                      </w:r>
                      <w:r w:rsidRPr="00246D90">
                        <w:rPr>
                          <w:rFonts w:ascii="TH SarabunPSK" w:hAnsi="TH SarabunPSK" w:cs="TH SarabunPSK"/>
                          <w:spacing w:val="-6"/>
                          <w:sz w:val="24"/>
                          <w:szCs w:val="24"/>
                        </w:rPr>
                        <w:t>(Problem based learning)</w:t>
                      </w:r>
                    </w:p>
                    <w:p w14:paraId="1F13EA40" w14:textId="77777777" w:rsidR="00AA3AE1" w:rsidRPr="00975D0B" w:rsidRDefault="00AA3AE1" w:rsidP="004944B1">
                      <w:pPr>
                        <w:ind w:left="616" w:hanging="140"/>
                        <w:rPr>
                          <w:rFonts w:ascii="TH SarabunPSK" w:hAnsi="TH SarabunPSK" w:cs="TH SarabunPSK"/>
                          <w:sz w:val="24"/>
                          <w:szCs w:val="24"/>
                        </w:rPr>
                      </w:pPr>
                      <w:r w:rsidRPr="00975D0B">
                        <w:rPr>
                          <w:rFonts w:ascii="TH SarabunPSK" w:hAnsi="TH SarabunPSK" w:cs="TH SarabunPSK"/>
                          <w:sz w:val="24"/>
                          <w:szCs w:val="24"/>
                        </w:rPr>
                        <w:t xml:space="preserve">- </w:t>
                      </w:r>
                      <w:r w:rsidRPr="00975D0B">
                        <w:rPr>
                          <w:rFonts w:ascii="TH SarabunPSK" w:hAnsi="TH SarabunPSK" w:cs="TH SarabunPSK" w:hint="cs"/>
                          <w:sz w:val="24"/>
                          <w:szCs w:val="24"/>
                          <w:cs/>
                        </w:rPr>
                        <w:t xml:space="preserve">การสอนโดยใช้โครงงาน </w:t>
                      </w:r>
                      <w:r w:rsidRPr="00975D0B">
                        <w:rPr>
                          <w:rFonts w:ascii="TH SarabunPSK" w:hAnsi="TH SarabunPSK" w:cs="TH SarabunPSK"/>
                          <w:sz w:val="24"/>
                          <w:szCs w:val="24"/>
                        </w:rPr>
                        <w:t>(Project based learning)</w:t>
                      </w:r>
                    </w:p>
                  </w:txbxContent>
                </v:textbox>
                <w10:wrap anchorx="margin"/>
              </v:shape>
            </w:pict>
          </mc:Fallback>
        </mc:AlternateContent>
      </w:r>
    </w:p>
    <w:p w14:paraId="57F35F07" w14:textId="77777777" w:rsidR="002C3421" w:rsidRPr="00E31F1E" w:rsidRDefault="002C3421" w:rsidP="002C3421">
      <w:pPr>
        <w:rPr>
          <w:rFonts w:ascii="TH SarabunPSK" w:hAnsi="TH SarabunPSK" w:cs="TH SarabunPSK"/>
        </w:rPr>
      </w:pPr>
    </w:p>
    <w:p w14:paraId="2E916D94" w14:textId="77777777" w:rsidR="002C3421" w:rsidRPr="00E31F1E" w:rsidRDefault="002C3421" w:rsidP="002C3421">
      <w:pPr>
        <w:rPr>
          <w:rFonts w:ascii="TH SarabunPSK" w:hAnsi="TH SarabunPSK" w:cs="TH SarabunPSK"/>
        </w:rPr>
      </w:pPr>
    </w:p>
    <w:p w14:paraId="1C259F09" w14:textId="77777777" w:rsidR="002C3421" w:rsidRPr="00E31F1E" w:rsidRDefault="002C3421" w:rsidP="002C3421">
      <w:pPr>
        <w:rPr>
          <w:rFonts w:ascii="TH SarabunPSK" w:hAnsi="TH SarabunPSK" w:cs="TH SarabunPSK"/>
        </w:rPr>
      </w:pPr>
    </w:p>
    <w:p w14:paraId="6A52CEB2" w14:textId="77777777" w:rsidR="002C3421" w:rsidRPr="00E31F1E" w:rsidRDefault="002C3421" w:rsidP="002C3421">
      <w:pPr>
        <w:rPr>
          <w:rFonts w:ascii="TH SarabunPSK" w:hAnsi="TH SarabunPSK" w:cs="TH SarabunPSK"/>
        </w:rPr>
      </w:pPr>
    </w:p>
    <w:p w14:paraId="05D065DF" w14:textId="77777777" w:rsidR="002C3421" w:rsidRPr="00E31F1E" w:rsidRDefault="002C3421" w:rsidP="002C3421">
      <w:pPr>
        <w:rPr>
          <w:rFonts w:ascii="TH SarabunPSK" w:hAnsi="TH SarabunPSK" w:cs="TH SarabunPSK"/>
        </w:rPr>
      </w:pPr>
    </w:p>
    <w:p w14:paraId="26E0E25F" w14:textId="77777777" w:rsidR="002C3421" w:rsidRPr="00E31F1E" w:rsidRDefault="002C3421" w:rsidP="002C3421">
      <w:pPr>
        <w:rPr>
          <w:rFonts w:ascii="TH SarabunPSK" w:hAnsi="TH SarabunPSK" w:cs="TH SarabunPSK"/>
        </w:rPr>
      </w:pPr>
    </w:p>
    <w:p w14:paraId="1C591F7F" w14:textId="37ED23E8" w:rsidR="002C3421" w:rsidRPr="00E31F1E" w:rsidRDefault="002C3421" w:rsidP="002C3421">
      <w:pPr>
        <w:rPr>
          <w:rFonts w:ascii="TH SarabunPSK" w:hAnsi="TH SarabunPSK" w:cs="TH SarabunPSK"/>
        </w:rPr>
      </w:pPr>
    </w:p>
    <w:p w14:paraId="1F873B7F" w14:textId="2202442A" w:rsidR="004944B1" w:rsidRPr="00E31F1E" w:rsidRDefault="004944B1" w:rsidP="002C3421">
      <w:pPr>
        <w:rPr>
          <w:rFonts w:ascii="TH SarabunPSK" w:hAnsi="TH SarabunPSK" w:cs="TH SarabunPSK"/>
        </w:rPr>
      </w:pPr>
    </w:p>
    <w:p w14:paraId="4BFDCE9B" w14:textId="62EBF7DC" w:rsidR="004944B1" w:rsidRPr="00E31F1E" w:rsidRDefault="004944B1" w:rsidP="002C3421">
      <w:pPr>
        <w:rPr>
          <w:rFonts w:ascii="TH SarabunPSK" w:hAnsi="TH SarabunPSK" w:cs="TH SarabunPSK"/>
        </w:rPr>
      </w:pPr>
    </w:p>
    <w:p w14:paraId="11908DD0" w14:textId="719D24B3" w:rsidR="004944B1" w:rsidRPr="00E31F1E" w:rsidRDefault="004944B1" w:rsidP="002C3421">
      <w:pPr>
        <w:rPr>
          <w:rFonts w:ascii="TH SarabunPSK" w:hAnsi="TH SarabunPSK" w:cs="TH SarabunPSK"/>
        </w:rPr>
      </w:pPr>
    </w:p>
    <w:p w14:paraId="3495D373" w14:textId="72DDB652" w:rsidR="004944B1" w:rsidRPr="00E31F1E" w:rsidRDefault="004944B1" w:rsidP="002C3421">
      <w:pPr>
        <w:rPr>
          <w:rFonts w:ascii="TH SarabunPSK" w:hAnsi="TH SarabunPSK" w:cs="TH SarabunPSK"/>
          <w:sz w:val="16"/>
          <w:szCs w:val="16"/>
        </w:rPr>
      </w:pPr>
    </w:p>
    <w:p w14:paraId="3EA855EF" w14:textId="15F15717" w:rsidR="004944B1" w:rsidRPr="00E31F1E" w:rsidRDefault="004944B1" w:rsidP="002C3421">
      <w:pPr>
        <w:rPr>
          <w:rFonts w:ascii="TH SarabunPSK" w:hAnsi="TH SarabunPSK" w:cs="TH SarabunPSK"/>
          <w:sz w:val="2"/>
          <w:szCs w:val="2"/>
        </w:rPr>
      </w:pPr>
    </w:p>
    <w:p w14:paraId="66A6BEA8" w14:textId="77777777" w:rsidR="004642C9" w:rsidRPr="00E31F1E" w:rsidRDefault="004642C9" w:rsidP="002C3421">
      <w:pPr>
        <w:rPr>
          <w:rFonts w:ascii="TH SarabunPSK" w:hAnsi="TH SarabunPSK" w:cs="TH SarabunPSK"/>
          <w:sz w:val="16"/>
          <w:szCs w:val="16"/>
        </w:rPr>
      </w:pPr>
    </w:p>
    <w:p w14:paraId="23A206CD" w14:textId="3FAC3B1C" w:rsidR="0066485E" w:rsidRPr="00E31F1E" w:rsidRDefault="0066485E" w:rsidP="00975D0B">
      <w:pPr>
        <w:tabs>
          <w:tab w:val="left" w:pos="336"/>
          <w:tab w:val="left" w:pos="882"/>
          <w:tab w:val="left" w:pos="1232"/>
          <w:tab w:val="left" w:pos="1560"/>
        </w:tabs>
        <w:spacing w:line="235" w:lineRule="auto"/>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w:t>
      </w:r>
      <w:r w:rsidR="00611E85" w:rsidRPr="00E31F1E">
        <w:rPr>
          <w:rFonts w:ascii="TH SarabunPSK" w:hAnsi="TH SarabunPSK" w:cs="TH SarabunPSK"/>
          <w:b/>
          <w:bCs/>
          <w:spacing w:val="-8"/>
        </w:rPr>
        <w:t>General Education Program Mapping</w:t>
      </w:r>
      <w:r w:rsidRPr="00E31F1E">
        <w:rPr>
          <w:rFonts w:ascii="TH SarabunPSK" w:hAnsi="TH SarabunPSK" w:cs="TH SarabunPSK"/>
          <w:b/>
          <w:bCs/>
          <w:spacing w:val="-8"/>
        </w:rPr>
        <w:t>)</w:t>
      </w:r>
    </w:p>
    <w:p w14:paraId="14C9F154"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5"/>
        <w:gridCol w:w="465"/>
        <w:gridCol w:w="466"/>
        <w:gridCol w:w="466"/>
        <w:gridCol w:w="466"/>
        <w:gridCol w:w="466"/>
        <w:gridCol w:w="466"/>
        <w:gridCol w:w="466"/>
        <w:gridCol w:w="466"/>
        <w:gridCol w:w="466"/>
        <w:gridCol w:w="466"/>
        <w:gridCol w:w="466"/>
        <w:gridCol w:w="466"/>
        <w:gridCol w:w="466"/>
        <w:gridCol w:w="466"/>
        <w:gridCol w:w="466"/>
        <w:gridCol w:w="431"/>
        <w:gridCol w:w="466"/>
        <w:gridCol w:w="466"/>
      </w:tblGrid>
      <w:tr w:rsidR="00E31F1E" w:rsidRPr="00E31F1E" w14:paraId="68B220A9" w14:textId="77777777" w:rsidTr="003F0439">
        <w:tc>
          <w:tcPr>
            <w:tcW w:w="2330" w:type="dxa"/>
            <w:gridSpan w:val="5"/>
            <w:vAlign w:val="center"/>
          </w:tcPr>
          <w:p w14:paraId="6C893C55"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8" w:type="dxa"/>
            <w:gridSpan w:val="3"/>
            <w:vAlign w:val="center"/>
          </w:tcPr>
          <w:p w14:paraId="67DC6809"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8" w:type="dxa"/>
            <w:gridSpan w:val="3"/>
            <w:vAlign w:val="center"/>
          </w:tcPr>
          <w:p w14:paraId="0D9020E0" w14:textId="77777777" w:rsidR="0066485E" w:rsidRPr="00E31F1E" w:rsidRDefault="0066485E" w:rsidP="00341A58">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6D49F1A9"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cs/>
              </w:rPr>
              <w:t>ทางปัญญา</w:t>
            </w:r>
          </w:p>
        </w:tc>
        <w:tc>
          <w:tcPr>
            <w:tcW w:w="1864" w:type="dxa"/>
            <w:gridSpan w:val="4"/>
            <w:vAlign w:val="center"/>
          </w:tcPr>
          <w:p w14:paraId="48C8DAC1" w14:textId="77777777" w:rsidR="0066485E" w:rsidRPr="00E31F1E" w:rsidRDefault="0066485E" w:rsidP="00341A58">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5C7CE96A"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29" w:type="dxa"/>
            <w:gridSpan w:val="4"/>
            <w:vAlign w:val="center"/>
          </w:tcPr>
          <w:p w14:paraId="3F137667"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5759031A" w14:textId="77777777" w:rsidTr="003F0439">
        <w:tc>
          <w:tcPr>
            <w:tcW w:w="466" w:type="dxa"/>
            <w:vAlign w:val="center"/>
          </w:tcPr>
          <w:p w14:paraId="149BEC08"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3CBAB351"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617DFE0B"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3987E11C"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2CD3C557"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5</w:t>
            </w:r>
          </w:p>
        </w:tc>
        <w:tc>
          <w:tcPr>
            <w:tcW w:w="466" w:type="dxa"/>
            <w:vAlign w:val="center"/>
          </w:tcPr>
          <w:p w14:paraId="53467019"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50475296"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5B3826B9"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14326612"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6C82725D"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636A51F8"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00D77E6D"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6619BB37"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04301FDA"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4542983B"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26D6E574"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31" w:type="dxa"/>
            <w:vAlign w:val="center"/>
          </w:tcPr>
          <w:p w14:paraId="1D2D5AB3"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6FFD4A69"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631C7FA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r>
      <w:tr w:rsidR="00E31F1E" w:rsidRPr="00E31F1E" w14:paraId="0B102DAF" w14:textId="77777777" w:rsidTr="003F0439">
        <w:tc>
          <w:tcPr>
            <w:tcW w:w="466" w:type="dxa"/>
            <w:vAlign w:val="center"/>
          </w:tcPr>
          <w:p w14:paraId="0CD8DE74" w14:textId="2931F22B" w:rsidR="00A2781E" w:rsidRPr="00E31F1E" w:rsidRDefault="00A2781E" w:rsidP="00A2781E">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76DAD218" w14:textId="7C243562" w:rsidR="00A2781E" w:rsidRPr="00E31F1E" w:rsidRDefault="00A2781E" w:rsidP="00A2781E">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43BAC746" w14:textId="1420F8AD" w:rsidR="00A2781E" w:rsidRPr="00E31F1E" w:rsidRDefault="00A2781E" w:rsidP="00A2781E">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F7B9946" w14:textId="4FF0B2EE" w:rsidR="00A2781E" w:rsidRPr="00E31F1E" w:rsidRDefault="00A2781E" w:rsidP="00A2781E">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73B41241" w14:textId="600D2322" w:rsidR="00A2781E" w:rsidRPr="00E31F1E" w:rsidRDefault="00A2781E" w:rsidP="00A2781E">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5E2D4352" w14:textId="7309C4E9" w:rsidR="00A2781E" w:rsidRPr="00E31F1E" w:rsidRDefault="00A2781E" w:rsidP="00A2781E">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97C7670" w14:textId="58D41E9F" w:rsidR="00A2781E" w:rsidRPr="00E31F1E" w:rsidRDefault="00A2781E" w:rsidP="00A2781E">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6D84B68" w14:textId="5CA79CE4" w:rsidR="00A2781E" w:rsidRPr="00E31F1E" w:rsidRDefault="00A2781E" w:rsidP="00A2781E">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2D18868" w14:textId="253ABC95" w:rsidR="00A2781E" w:rsidRPr="00E31F1E" w:rsidRDefault="00A2781E" w:rsidP="00A2781E">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2B6ADD64" w14:textId="59616D3B" w:rsidR="00A2781E" w:rsidRPr="00E31F1E" w:rsidRDefault="00A2781E" w:rsidP="00A2781E">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DBC167A" w14:textId="09A846C1" w:rsidR="00A2781E" w:rsidRPr="00E31F1E" w:rsidRDefault="00A2781E" w:rsidP="00A2781E">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73B7154B" w14:textId="17AF172F" w:rsidR="00A2781E" w:rsidRPr="00E31F1E" w:rsidRDefault="00A2781E" w:rsidP="00A2781E">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51B8C951" w14:textId="33191AFA" w:rsidR="00A2781E" w:rsidRPr="00E31F1E" w:rsidRDefault="00A2781E" w:rsidP="00A2781E">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91017FF" w14:textId="652CA56F" w:rsidR="00A2781E" w:rsidRPr="00E31F1E" w:rsidRDefault="00A2781E" w:rsidP="00A2781E">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97556DF" w14:textId="7CD39180" w:rsidR="00A2781E" w:rsidRPr="00E31F1E" w:rsidRDefault="00A2781E" w:rsidP="00A2781E">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5927C8E" w14:textId="5B81D735" w:rsidR="00A2781E" w:rsidRPr="00E31F1E" w:rsidRDefault="00A2781E" w:rsidP="00A2781E">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31" w:type="dxa"/>
            <w:vAlign w:val="center"/>
          </w:tcPr>
          <w:p w14:paraId="3FC141BB" w14:textId="77777777" w:rsidR="00A2781E" w:rsidRPr="00E31F1E" w:rsidRDefault="00A2781E" w:rsidP="00A2781E">
            <w:pPr>
              <w:spacing w:before="15"/>
              <w:jc w:val="center"/>
              <w:rPr>
                <w:rFonts w:ascii="TH SarabunPSK" w:hAnsi="TH SarabunPSK" w:cs="TH SarabunPSK"/>
                <w:sz w:val="24"/>
                <w:szCs w:val="24"/>
              </w:rPr>
            </w:pPr>
          </w:p>
        </w:tc>
        <w:tc>
          <w:tcPr>
            <w:tcW w:w="466" w:type="dxa"/>
            <w:vAlign w:val="center"/>
          </w:tcPr>
          <w:p w14:paraId="74037D38" w14:textId="1F29E1E6" w:rsidR="00A2781E" w:rsidRPr="00E31F1E" w:rsidRDefault="00A2781E" w:rsidP="00A2781E">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44E7C8D3" w14:textId="24CBFFA3" w:rsidR="00A2781E" w:rsidRPr="00E31F1E" w:rsidRDefault="00A2781E" w:rsidP="00A2781E">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r>
    </w:tbl>
    <w:tbl>
      <w:tblPr>
        <w:tblW w:w="8903" w:type="dxa"/>
        <w:tblLook w:val="04A0" w:firstRow="1" w:lastRow="0" w:firstColumn="1" w:lastColumn="0" w:noHBand="0" w:noVBand="1"/>
      </w:tblPr>
      <w:tblGrid>
        <w:gridCol w:w="1929"/>
        <w:gridCol w:w="5772"/>
        <w:gridCol w:w="1202"/>
      </w:tblGrid>
      <w:tr w:rsidR="00E31F1E" w:rsidRPr="00E31F1E" w14:paraId="0AE51965" w14:textId="77777777" w:rsidTr="005F207F">
        <w:tc>
          <w:tcPr>
            <w:tcW w:w="1929" w:type="dxa"/>
            <w:shd w:val="clear" w:color="auto" w:fill="auto"/>
          </w:tcPr>
          <w:p w14:paraId="6EB59556" w14:textId="77777777" w:rsidR="00564BA0" w:rsidRPr="00E31F1E" w:rsidRDefault="00564BA0" w:rsidP="00564BA0">
            <w:pPr>
              <w:rPr>
                <w:rFonts w:ascii="TH SarabunPSK" w:hAnsi="TH SarabunPSK" w:cs="TH SarabunPSK"/>
                <w:b/>
                <w:bCs/>
                <w:cs/>
              </w:rPr>
            </w:pPr>
            <w:r w:rsidRPr="00E31F1E">
              <w:rPr>
                <w:rFonts w:ascii="TH SarabunPSK" w:hAnsi="TH SarabunPSK" w:cs="TH SarabunPSK"/>
                <w:b/>
                <w:bCs/>
              </w:rPr>
              <w:lastRenderedPageBreak/>
              <w:t>00-400-100-006</w:t>
            </w:r>
          </w:p>
        </w:tc>
        <w:tc>
          <w:tcPr>
            <w:tcW w:w="5772" w:type="dxa"/>
            <w:shd w:val="clear" w:color="auto" w:fill="auto"/>
          </w:tcPr>
          <w:p w14:paraId="472EFFE0" w14:textId="77777777" w:rsidR="00564BA0" w:rsidRPr="00E31F1E" w:rsidRDefault="00564BA0" w:rsidP="00564BA0">
            <w:pPr>
              <w:rPr>
                <w:rFonts w:ascii="TH SarabunPSK" w:hAnsi="TH SarabunPSK" w:cs="TH SarabunPSK"/>
                <w:b/>
                <w:bCs/>
                <w:spacing w:val="-6"/>
              </w:rPr>
            </w:pPr>
            <w:r w:rsidRPr="00E31F1E">
              <w:rPr>
                <w:rFonts w:ascii="TH SarabunPSK" w:hAnsi="TH SarabunPSK" w:cs="TH SarabunPSK"/>
                <w:b/>
                <w:bCs/>
                <w:spacing w:val="-6"/>
                <w:cs/>
              </w:rPr>
              <w:t xml:space="preserve">เศรษฐกิจพอเพียงเพื่อการพัฒนาคุณภาพชีวิต </w:t>
            </w:r>
            <w:r w:rsidRPr="00E31F1E">
              <w:rPr>
                <w:rFonts w:ascii="TH SarabunPSK" w:hAnsi="TH SarabunPSK" w:cs="TH SarabunPSK"/>
                <w:b/>
                <w:bCs/>
                <w:spacing w:val="-6"/>
              </w:rPr>
              <w:t xml:space="preserve">   </w:t>
            </w:r>
            <w:r w:rsidRPr="00E31F1E">
              <w:rPr>
                <w:rFonts w:ascii="TH SarabunPSK" w:hAnsi="TH SarabunPSK" w:cs="TH SarabunPSK"/>
                <w:b/>
                <w:bCs/>
                <w:spacing w:val="-6"/>
                <w:cs/>
              </w:rPr>
              <w:t xml:space="preserve"> </w:t>
            </w:r>
            <w:r w:rsidRPr="00E31F1E">
              <w:rPr>
                <w:rFonts w:ascii="TH SarabunPSK" w:hAnsi="TH SarabunPSK" w:cs="TH SarabunPSK"/>
                <w:b/>
                <w:bCs/>
                <w:spacing w:val="-6"/>
              </w:rPr>
              <w:t xml:space="preserve">                 </w:t>
            </w:r>
            <w:r w:rsidRPr="00E31F1E">
              <w:rPr>
                <w:rFonts w:ascii="TH SarabunPSK" w:hAnsi="TH SarabunPSK" w:cs="TH SarabunPSK"/>
                <w:b/>
                <w:bCs/>
                <w:spacing w:val="-6"/>
                <w:cs/>
              </w:rPr>
              <w:t xml:space="preserve"> </w:t>
            </w:r>
            <w:r w:rsidRPr="00E31F1E">
              <w:rPr>
                <w:rFonts w:ascii="TH SarabunPSK" w:hAnsi="TH SarabunPSK" w:cs="TH SarabunPSK"/>
                <w:b/>
                <w:bCs/>
                <w:spacing w:val="-6"/>
              </w:rPr>
              <w:t xml:space="preserve"> </w:t>
            </w:r>
            <w:r w:rsidRPr="00E31F1E">
              <w:rPr>
                <w:rFonts w:ascii="TH SarabunPSK" w:hAnsi="TH SarabunPSK" w:cs="TH SarabunPSK"/>
                <w:b/>
                <w:bCs/>
                <w:spacing w:val="-6"/>
                <w:cs/>
              </w:rPr>
              <w:t xml:space="preserve">        </w:t>
            </w:r>
          </w:p>
          <w:p w14:paraId="711B031F" w14:textId="77777777" w:rsidR="00564BA0" w:rsidRPr="00E31F1E" w:rsidRDefault="00564BA0" w:rsidP="00564BA0">
            <w:pPr>
              <w:rPr>
                <w:rFonts w:ascii="TH SarabunPSK" w:hAnsi="TH SarabunPSK" w:cs="TH SarabunPSK"/>
                <w:b/>
                <w:bCs/>
                <w:spacing w:val="-6"/>
              </w:rPr>
            </w:pPr>
            <w:r w:rsidRPr="00E31F1E">
              <w:rPr>
                <w:rFonts w:ascii="TH SarabunPSK" w:hAnsi="TH SarabunPSK" w:cs="TH SarabunPSK"/>
                <w:b/>
                <w:bCs/>
                <w:spacing w:val="-6"/>
              </w:rPr>
              <w:t>Sufficiency Economy for Developing Quality of Lives</w:t>
            </w:r>
          </w:p>
        </w:tc>
        <w:tc>
          <w:tcPr>
            <w:tcW w:w="1202" w:type="dxa"/>
            <w:shd w:val="clear" w:color="auto" w:fill="auto"/>
          </w:tcPr>
          <w:p w14:paraId="3453B8CB" w14:textId="1E31B833" w:rsidR="00564BA0" w:rsidRPr="00E31F1E" w:rsidRDefault="00BF78E7" w:rsidP="00564BA0">
            <w:pPr>
              <w:shd w:val="clear" w:color="auto" w:fill="FFFFFF"/>
              <w:jc w:val="right"/>
              <w:rPr>
                <w:rFonts w:ascii="TH SarabunPSK" w:hAnsi="TH SarabunPSK" w:cs="TH SarabunPSK"/>
                <w:b/>
                <w:bCs/>
              </w:rPr>
            </w:pPr>
            <w:r w:rsidRPr="00E31F1E">
              <w:rPr>
                <w:rFonts w:ascii="TH SarabunPSK" w:hAnsi="TH SarabunPSK" w:cs="TH SarabunPSK"/>
                <w:b/>
                <w:bCs/>
                <w:lang w:val="th-TH"/>
              </w:rPr>
              <w:t>3</w:t>
            </w:r>
            <w:r w:rsidRPr="00E31F1E">
              <w:rPr>
                <w:rFonts w:ascii="TH SarabunPSK" w:hAnsi="TH SarabunPSK" w:cs="TH SarabunPSK"/>
                <w:b/>
                <w:bCs/>
                <w:cs/>
                <w:lang w:val="th-TH"/>
              </w:rPr>
              <w:t>(</w:t>
            </w:r>
            <w:r w:rsidRPr="00E31F1E">
              <w:rPr>
                <w:rFonts w:ascii="TH SarabunPSK" w:hAnsi="TH SarabunPSK" w:cs="TH SarabunPSK" w:hint="cs"/>
                <w:b/>
                <w:bCs/>
                <w:cs/>
                <w:lang w:val="th-TH"/>
              </w:rPr>
              <w:t>2</w:t>
            </w:r>
            <w:r w:rsidRPr="00E31F1E">
              <w:rPr>
                <w:rFonts w:ascii="TH SarabunPSK" w:hAnsi="TH SarabunPSK" w:cs="TH SarabunPSK"/>
                <w:b/>
                <w:bCs/>
                <w:cs/>
                <w:lang w:val="th-TH"/>
              </w:rPr>
              <w:t>-</w:t>
            </w:r>
            <w:r w:rsidRPr="00E31F1E">
              <w:rPr>
                <w:rFonts w:ascii="TH SarabunPSK" w:hAnsi="TH SarabunPSK" w:cs="TH SarabunPSK" w:hint="cs"/>
                <w:b/>
                <w:bCs/>
                <w:cs/>
                <w:lang w:val="th-TH"/>
              </w:rPr>
              <w:t>2</w:t>
            </w:r>
            <w:r w:rsidRPr="00E31F1E">
              <w:rPr>
                <w:rFonts w:ascii="TH SarabunPSK" w:hAnsi="TH SarabunPSK" w:cs="TH SarabunPSK"/>
                <w:b/>
                <w:bCs/>
                <w:cs/>
                <w:lang w:val="th-TH"/>
              </w:rPr>
              <w:t>-</w:t>
            </w:r>
            <w:r w:rsidRPr="00E31F1E">
              <w:rPr>
                <w:rFonts w:ascii="TH SarabunPSK" w:hAnsi="TH SarabunPSK" w:cs="TH SarabunPSK" w:hint="cs"/>
                <w:b/>
                <w:bCs/>
                <w:cs/>
                <w:lang w:val="th-TH"/>
              </w:rPr>
              <w:t>5</w:t>
            </w:r>
            <w:r w:rsidRPr="00E31F1E">
              <w:rPr>
                <w:rFonts w:ascii="TH SarabunPSK" w:hAnsi="TH SarabunPSK" w:cs="TH SarabunPSK"/>
                <w:b/>
                <w:bCs/>
                <w:cs/>
                <w:lang w:val="th-TH"/>
              </w:rPr>
              <w:t>)</w:t>
            </w:r>
          </w:p>
        </w:tc>
      </w:tr>
      <w:tr w:rsidR="00E31F1E" w:rsidRPr="00E31F1E" w14:paraId="4ED9B37F" w14:textId="77777777" w:rsidTr="005F207F">
        <w:tc>
          <w:tcPr>
            <w:tcW w:w="1929" w:type="dxa"/>
            <w:shd w:val="clear" w:color="auto" w:fill="auto"/>
          </w:tcPr>
          <w:p w14:paraId="120BDC69" w14:textId="77777777" w:rsidR="000E3A61" w:rsidRPr="00E31F1E" w:rsidRDefault="000E3A61" w:rsidP="00B13285">
            <w:pPr>
              <w:rPr>
                <w:rFonts w:ascii="TH SarabunPSK" w:hAnsi="TH SarabunPSK" w:cs="TH SarabunPSK"/>
                <w:b/>
                <w:bCs/>
                <w:sz w:val="22"/>
                <w:szCs w:val="22"/>
                <w:cs/>
              </w:rPr>
            </w:pPr>
          </w:p>
        </w:tc>
        <w:tc>
          <w:tcPr>
            <w:tcW w:w="6974" w:type="dxa"/>
            <w:gridSpan w:val="2"/>
            <w:shd w:val="clear" w:color="auto" w:fill="auto"/>
          </w:tcPr>
          <w:p w14:paraId="3DB4742D" w14:textId="17E2FA75" w:rsidR="000E3A61" w:rsidRPr="00E31F1E" w:rsidRDefault="000E3A61" w:rsidP="000E3A61">
            <w:pPr>
              <w:tabs>
                <w:tab w:val="left" w:pos="1985"/>
              </w:tabs>
              <w:rPr>
                <w:rFonts w:ascii="TH SarabunPSK" w:hAnsi="TH SarabunPSK" w:cs="TH SarabunPSK"/>
                <w:b/>
                <w:bCs/>
                <w:sz w:val="22"/>
                <w:szCs w:val="22"/>
                <w:cs/>
              </w:rPr>
            </w:pPr>
          </w:p>
        </w:tc>
      </w:tr>
      <w:tr w:rsidR="00416A7E" w:rsidRPr="00E31F1E" w14:paraId="37ECAB15" w14:textId="77777777" w:rsidTr="007A54C8">
        <w:tc>
          <w:tcPr>
            <w:tcW w:w="8903" w:type="dxa"/>
            <w:gridSpan w:val="3"/>
            <w:shd w:val="clear" w:color="auto" w:fill="auto"/>
          </w:tcPr>
          <w:p w14:paraId="5DEA5B7F" w14:textId="77777777" w:rsidR="00416A7E" w:rsidRPr="00E31F1E" w:rsidRDefault="00416A7E" w:rsidP="00416A7E">
            <w:pPr>
              <w:rPr>
                <w:rFonts w:ascii="TH SarabunPSK" w:hAnsi="TH SarabunPSK" w:cs="TH SarabunPSK"/>
              </w:rPr>
            </w:pPr>
            <w:r w:rsidRPr="00E31F1E">
              <w:rPr>
                <w:rFonts w:ascii="TH SarabunPSK" w:hAnsi="TH SarabunPSK" w:cs="TH SarabunPSK" w:hint="cs"/>
                <w:b/>
                <w:bCs/>
                <w:cs/>
              </w:rPr>
              <w:t>คำอธิบายรายวิชา</w:t>
            </w:r>
          </w:p>
          <w:p w14:paraId="1B1AED55" w14:textId="2A916C35" w:rsidR="00416A7E" w:rsidRPr="00E31F1E" w:rsidRDefault="00416A7E" w:rsidP="00027ACE">
            <w:pPr>
              <w:ind w:firstLine="271"/>
              <w:jc w:val="thaiDistribute"/>
              <w:rPr>
                <w:rFonts w:ascii="TH SarabunPSK" w:hAnsi="TH SarabunPSK" w:cs="TH SarabunPSK"/>
              </w:rPr>
            </w:pPr>
            <w:r w:rsidRPr="00E31F1E">
              <w:rPr>
                <w:rFonts w:ascii="TH SarabunPSK" w:hAnsi="TH SarabunPSK" w:cs="TH SarabunPSK"/>
                <w:cs/>
              </w:rPr>
              <w:t>ที่มาและความสำคัญของปรัชญาเศรษฐกิจพอเพียง</w:t>
            </w:r>
            <w:r w:rsidRPr="00E31F1E">
              <w:rPr>
                <w:rFonts w:ascii="TH SarabunPSK" w:hAnsi="TH SarabunPSK" w:cs="TH SarabunPSK"/>
                <w:b/>
                <w:bCs/>
                <w:cs/>
              </w:rPr>
              <w:t xml:space="preserve"> </w:t>
            </w:r>
            <w:r w:rsidRPr="00E31F1E">
              <w:rPr>
                <w:rFonts w:ascii="TH SarabunPSK" w:hAnsi="TH SarabunPSK" w:cs="TH SarabunPSK"/>
                <w:cs/>
              </w:rPr>
              <w:t>หลักการของปรัชญาเศรษฐกิจพอเพียง</w:t>
            </w:r>
            <w:r w:rsidRPr="00E31F1E">
              <w:rPr>
                <w:rFonts w:ascii="TH SarabunPSK" w:hAnsi="TH SarabunPSK" w:cs="TH SarabunPSK"/>
                <w:b/>
                <w:bCs/>
                <w:cs/>
              </w:rPr>
              <w:t xml:space="preserve"> </w:t>
            </w:r>
            <w:r w:rsidRPr="00E31F1E">
              <w:rPr>
                <w:rFonts w:ascii="TH SarabunPSK" w:hAnsi="TH SarabunPSK" w:cs="TH SarabunPSK"/>
                <w:cs/>
              </w:rPr>
              <w:t xml:space="preserve">การวางแผนการเงิน </w:t>
            </w:r>
            <w:r w:rsidR="00662781" w:rsidRPr="00E31F1E">
              <w:rPr>
                <w:rFonts w:ascii="TH SarabunPSK" w:hAnsi="TH SarabunPSK" w:cs="TH SarabunPSK"/>
              </w:rPr>
              <w:br/>
            </w:r>
            <w:r w:rsidRPr="00E31F1E">
              <w:rPr>
                <w:rFonts w:ascii="TH SarabunPSK" w:hAnsi="TH SarabunPSK" w:cs="TH SarabunPSK"/>
                <w:cs/>
              </w:rPr>
              <w:t>การออม การใช้และจัดการทรัพยากรทางการเกษตร</w:t>
            </w:r>
            <w:r w:rsidRPr="00E31F1E">
              <w:rPr>
                <w:rFonts w:ascii="TH SarabunPSK" w:hAnsi="TH SarabunPSK" w:cs="TH SarabunPSK"/>
                <w:spacing w:val="-4"/>
                <w:cs/>
              </w:rPr>
              <w:t>อย่างเหมาะสม การนำหลักปรัชญาเศรษฐกิจพอเพียงมาปรับใช้ในการประกอบการ</w:t>
            </w:r>
            <w:r w:rsidRPr="00E31F1E">
              <w:rPr>
                <w:rFonts w:ascii="TH SarabunPSK" w:hAnsi="TH SarabunPSK" w:cs="TH SarabunPSK"/>
                <w:cs/>
              </w:rPr>
              <w:t xml:space="preserve">ธุรกิจ เศรษฐกิจพอเพียงในระดับก้าวหน้าเพื่อการพัฒนาชุมชนและสังคม </w:t>
            </w:r>
          </w:p>
          <w:p w14:paraId="586F1104" w14:textId="11D2328D" w:rsidR="00416A7E" w:rsidRPr="00E31F1E" w:rsidRDefault="00416A7E" w:rsidP="00416A7E">
            <w:pPr>
              <w:ind w:firstLine="271"/>
              <w:jc w:val="thaiDistribute"/>
              <w:rPr>
                <w:rFonts w:ascii="TH SarabunPSK" w:hAnsi="TH SarabunPSK" w:cs="TH SarabunPSK"/>
              </w:rPr>
            </w:pPr>
            <w:r w:rsidRPr="00E31F1E">
              <w:rPr>
                <w:rFonts w:ascii="TH SarabunPSK" w:hAnsi="TH SarabunPSK" w:cs="TH SarabunPSK"/>
                <w:spacing w:val="4"/>
              </w:rPr>
              <w:t>The background and importance of the Sufficiency Economy Philosophy</w:t>
            </w:r>
            <w:r w:rsidRPr="00E31F1E">
              <w:rPr>
                <w:rFonts w:ascii="TH SarabunPSK" w:hAnsi="TH SarabunPSK" w:cs="TH SarabunPSK"/>
              </w:rPr>
              <w:t xml:space="preserve">, principles of Sufficiency Economy Philosophy, financial </w:t>
            </w:r>
            <w:r w:rsidRPr="00E31F1E">
              <w:rPr>
                <w:rFonts w:ascii="TH SarabunPSK" w:hAnsi="TH SarabunPSK" w:cs="TH SarabunPSK"/>
                <w:spacing w:val="-6"/>
              </w:rPr>
              <w:t>planning, savings, proper use and management of agricultural resources,</w:t>
            </w:r>
            <w:r w:rsidRPr="00E31F1E">
              <w:rPr>
                <w:rFonts w:ascii="TH SarabunPSK" w:hAnsi="TH SarabunPSK" w:cs="TH SarabunPSK"/>
              </w:rPr>
              <w:t xml:space="preserve"> applying Sufficiency Economy Philosophy in business operations, progressive sufficiency economy for community and social development</w:t>
            </w:r>
          </w:p>
        </w:tc>
      </w:tr>
    </w:tbl>
    <w:p w14:paraId="0D6C1C4C" w14:textId="06B53CB0" w:rsidR="00A946BE" w:rsidRPr="00E31F1E" w:rsidRDefault="00A946BE" w:rsidP="00555A96">
      <w:pPr>
        <w:tabs>
          <w:tab w:val="left" w:pos="1218"/>
        </w:tabs>
        <w:autoSpaceDE w:val="0"/>
        <w:autoSpaceDN w:val="0"/>
        <w:adjustRightInd w:val="0"/>
        <w:rPr>
          <w:rFonts w:ascii="TH SarabunPSK" w:eastAsia="BrowalliaNew-Bold" w:hAnsi="TH SarabunPSK" w:cs="TH SarabunPSK"/>
          <w:sz w:val="12"/>
          <w:szCs w:val="12"/>
        </w:rPr>
      </w:pPr>
    </w:p>
    <w:p w14:paraId="68D1E1CC" w14:textId="77777777" w:rsidR="00A74499" w:rsidRPr="00E31F1E" w:rsidRDefault="00A74499" w:rsidP="002A5E10">
      <w:pPr>
        <w:spacing w:line="235" w:lineRule="auto"/>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5ECF16AA" w14:textId="7638A950" w:rsidR="00EF0725" w:rsidRPr="00E31F1E" w:rsidRDefault="00A74499" w:rsidP="00662781">
      <w:pPr>
        <w:spacing w:line="235" w:lineRule="auto"/>
        <w:ind w:left="966" w:hanging="616"/>
        <w:jc w:val="thaiDistribute"/>
        <w:rPr>
          <w:rFonts w:ascii="TH SarabunPSK" w:hAnsi="TH SarabunPSK" w:cs="TH SarabunPSK"/>
        </w:rPr>
      </w:pPr>
      <w:r w:rsidRPr="00E31F1E">
        <w:rPr>
          <w:rFonts w:ascii="TH SarabunPSK" w:hAnsi="TH SarabunPSK" w:cs="TH SarabunPSK"/>
        </w:rPr>
        <w:t xml:space="preserve">CLO1: </w:t>
      </w:r>
      <w:r w:rsidR="00662781" w:rsidRPr="00E31F1E">
        <w:rPr>
          <w:rFonts w:ascii="TH SarabunPSK" w:hAnsi="TH SarabunPSK" w:cs="TH SarabunPSK"/>
        </w:rPr>
        <w:t xml:space="preserve"> </w:t>
      </w:r>
      <w:r w:rsidR="00EF0725" w:rsidRPr="00E31F1E">
        <w:rPr>
          <w:rFonts w:ascii="TH SarabunPSK" w:hAnsi="TH SarabunPSK" w:cs="TH SarabunPSK"/>
          <w:cs/>
        </w:rPr>
        <w:t>มีวินัย มีความรับผิดชอบ เคารพกฎกติกา ตรงต่อเวลา ซื่อสัตย์สุจริตต่อตนเองและหน้าที่</w:t>
      </w:r>
    </w:p>
    <w:p w14:paraId="49A55EA2" w14:textId="54DC7EF3" w:rsidR="00EF0725" w:rsidRPr="00E31F1E" w:rsidRDefault="00EF0725" w:rsidP="00662781">
      <w:pPr>
        <w:spacing w:line="235" w:lineRule="auto"/>
        <w:ind w:left="966" w:hanging="616"/>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hint="cs"/>
          <w:cs/>
        </w:rPr>
        <w:t>2</w:t>
      </w:r>
      <w:r w:rsidRPr="00E31F1E">
        <w:rPr>
          <w:rFonts w:ascii="TH SarabunPSK" w:hAnsi="TH SarabunPSK" w:cs="TH SarabunPSK"/>
        </w:rPr>
        <w:t>:</w:t>
      </w:r>
      <w:r w:rsidR="00662781" w:rsidRPr="00E31F1E">
        <w:rPr>
          <w:rFonts w:ascii="TH SarabunPSK" w:hAnsi="TH SarabunPSK" w:cs="TH SarabunPSK"/>
        </w:rPr>
        <w:t xml:space="preserve"> </w:t>
      </w:r>
      <w:r w:rsidRPr="00E31F1E">
        <w:rPr>
          <w:rFonts w:ascii="TH SarabunPSK" w:hAnsi="TH SarabunPSK" w:cs="TH SarabunPSK"/>
        </w:rPr>
        <w:t xml:space="preserve"> </w:t>
      </w:r>
      <w:r w:rsidRPr="00E31F1E">
        <w:rPr>
          <w:rFonts w:ascii="TH SarabunPSK" w:hAnsi="TH SarabunPSK" w:cs="TH SarabunPSK"/>
          <w:spacing w:val="-8"/>
          <w:cs/>
        </w:rPr>
        <w:t>สามารถอธิบายหลักการของปรัชญาเศรษฐกิจพอเพียง และสามารถนำไปใช้กับตนเองและครอบครัว ภาคเกษตรกรรม</w:t>
      </w:r>
      <w:r w:rsidRPr="00E31F1E">
        <w:rPr>
          <w:rFonts w:ascii="TH SarabunPSK" w:hAnsi="TH SarabunPSK" w:cs="TH SarabunPSK"/>
          <w:cs/>
        </w:rPr>
        <w:t xml:space="preserve"> ภาคธุรกิจ และชุมชน</w:t>
      </w:r>
    </w:p>
    <w:p w14:paraId="682C55C0" w14:textId="64BE961C" w:rsidR="00EF0725" w:rsidRPr="00E31F1E" w:rsidRDefault="00EF0725" w:rsidP="00662781">
      <w:pPr>
        <w:spacing w:line="235" w:lineRule="auto"/>
        <w:ind w:left="966" w:hanging="616"/>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hint="cs"/>
          <w:cs/>
        </w:rPr>
        <w:t>3</w:t>
      </w:r>
      <w:r w:rsidRPr="00E31F1E">
        <w:rPr>
          <w:rFonts w:ascii="TH SarabunPSK" w:hAnsi="TH SarabunPSK" w:cs="TH SarabunPSK"/>
        </w:rPr>
        <w:t xml:space="preserve">: </w:t>
      </w:r>
      <w:r w:rsidR="00662781" w:rsidRPr="00E31F1E">
        <w:rPr>
          <w:rFonts w:ascii="TH SarabunPSK" w:hAnsi="TH SarabunPSK" w:cs="TH SarabunPSK"/>
        </w:rPr>
        <w:t xml:space="preserve"> </w:t>
      </w:r>
      <w:r w:rsidRPr="00E31F1E">
        <w:rPr>
          <w:rFonts w:ascii="TH SarabunPSK" w:hAnsi="TH SarabunPSK" w:cs="TH SarabunPSK"/>
          <w:cs/>
        </w:rPr>
        <w:t>สามารถออกแบบและประยุกต์ใช้หลักปรัชญาเศรษฐกิจพอเพียงเพื่อพัฒนาคุณภาพชีวิตในด้านตนเองและครอบครัว ภาคเกษตรกรรม ภาคธุรกิจ และชุมชน</w:t>
      </w:r>
    </w:p>
    <w:p w14:paraId="07E28BFB" w14:textId="7E919818" w:rsidR="00EF0725" w:rsidRPr="00E31F1E" w:rsidRDefault="00EF0725" w:rsidP="00662781">
      <w:pPr>
        <w:spacing w:line="235" w:lineRule="auto"/>
        <w:ind w:left="966" w:hanging="616"/>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hint="cs"/>
          <w:cs/>
        </w:rPr>
        <w:t>4</w:t>
      </w:r>
      <w:r w:rsidRPr="00E31F1E">
        <w:rPr>
          <w:rFonts w:ascii="TH SarabunPSK" w:hAnsi="TH SarabunPSK" w:cs="TH SarabunPSK"/>
        </w:rPr>
        <w:t xml:space="preserve">: </w:t>
      </w:r>
      <w:r w:rsidR="00662781" w:rsidRPr="00E31F1E">
        <w:rPr>
          <w:rFonts w:ascii="TH SarabunPSK" w:hAnsi="TH SarabunPSK" w:cs="TH SarabunPSK"/>
        </w:rPr>
        <w:t xml:space="preserve"> </w:t>
      </w:r>
      <w:r w:rsidRPr="00E31F1E">
        <w:rPr>
          <w:rFonts w:ascii="TH SarabunPSK" w:hAnsi="TH SarabunPSK" w:cs="TH SarabunPSK"/>
          <w:cs/>
        </w:rPr>
        <w:t>สามารถทำงานร่วมกับผู้อื่นได้ มีจิตอาสา มีความรับผิดชอบ มีความสามารถในการปรับตัวร่วมกับผู้อื่น และ</w:t>
      </w:r>
      <w:r w:rsidR="007E6235" w:rsidRPr="00E31F1E">
        <w:rPr>
          <w:rFonts w:ascii="TH SarabunPSK" w:hAnsi="TH SarabunPSK" w:cs="TH SarabunPSK"/>
        </w:rPr>
        <w:br/>
      </w:r>
      <w:r w:rsidRPr="00E31F1E">
        <w:rPr>
          <w:rFonts w:ascii="TH SarabunPSK" w:hAnsi="TH SarabunPSK" w:cs="TH SarabunPSK"/>
          <w:cs/>
        </w:rPr>
        <w:t>มีมนุ</w:t>
      </w:r>
      <w:proofErr w:type="spellStart"/>
      <w:r w:rsidRPr="00E31F1E">
        <w:rPr>
          <w:rFonts w:ascii="TH SarabunPSK" w:hAnsi="TH SarabunPSK" w:cs="TH SarabunPSK"/>
          <w:cs/>
        </w:rPr>
        <w:t>ษย</w:t>
      </w:r>
      <w:proofErr w:type="spellEnd"/>
      <w:r w:rsidRPr="00E31F1E">
        <w:rPr>
          <w:rFonts w:ascii="TH SarabunPSK" w:hAnsi="TH SarabunPSK" w:cs="TH SarabunPSK"/>
          <w:cs/>
        </w:rPr>
        <w:t>สัมพันธ์ วางตัวได้อย่างเหมาะสมกับทุกสถานการณ์</w:t>
      </w:r>
    </w:p>
    <w:p w14:paraId="75FFAC84" w14:textId="69AAB487" w:rsidR="00EF0725" w:rsidRPr="00E31F1E" w:rsidRDefault="00EF0725" w:rsidP="00662781">
      <w:pPr>
        <w:spacing w:line="235" w:lineRule="auto"/>
        <w:ind w:left="966" w:hanging="616"/>
        <w:jc w:val="thaiDistribute"/>
        <w:rPr>
          <w:rFonts w:ascii="TH SarabunPSK" w:hAnsi="TH SarabunPSK" w:cs="TH SarabunPSK"/>
        </w:rPr>
      </w:pPr>
      <w:r w:rsidRPr="00E31F1E">
        <w:rPr>
          <w:rFonts w:ascii="TH SarabunPSK" w:hAnsi="TH SarabunPSK" w:cs="TH SarabunPSK"/>
        </w:rPr>
        <w:t>CLO</w:t>
      </w:r>
      <w:r w:rsidRPr="00E31F1E">
        <w:rPr>
          <w:rFonts w:ascii="TH SarabunPSK" w:hAnsi="TH SarabunPSK" w:cs="TH SarabunPSK" w:hint="cs"/>
          <w:cs/>
        </w:rPr>
        <w:t>5</w:t>
      </w:r>
      <w:r w:rsidRPr="00E31F1E">
        <w:rPr>
          <w:rFonts w:ascii="TH SarabunPSK" w:hAnsi="TH SarabunPSK" w:cs="TH SarabunPSK"/>
        </w:rPr>
        <w:t xml:space="preserve">: </w:t>
      </w:r>
      <w:r w:rsidR="00662781" w:rsidRPr="00E31F1E">
        <w:rPr>
          <w:rFonts w:ascii="TH SarabunPSK" w:hAnsi="TH SarabunPSK" w:cs="TH SarabunPSK"/>
        </w:rPr>
        <w:t xml:space="preserve"> </w:t>
      </w:r>
      <w:r w:rsidRPr="00E31F1E">
        <w:rPr>
          <w:rFonts w:ascii="TH SarabunPSK" w:hAnsi="TH SarabunPSK" w:cs="TH SarabunPSK"/>
          <w:cs/>
        </w:rPr>
        <w:t>สามารถใช้ภาษาในการสื่อสารอย่างมีประสิทธิภาพ และสามารถประยุกต์ใช้เทคโนโลยีสารสนเทศและ</w:t>
      </w:r>
      <w:r w:rsidR="00662781" w:rsidRPr="00E31F1E">
        <w:rPr>
          <w:rFonts w:ascii="TH SarabunPSK" w:hAnsi="TH SarabunPSK" w:cs="TH SarabunPSK"/>
        </w:rPr>
        <w:br/>
      </w:r>
      <w:r w:rsidRPr="00E31F1E">
        <w:rPr>
          <w:rFonts w:ascii="TH SarabunPSK" w:hAnsi="TH SarabunPSK" w:cs="TH SarabunPSK"/>
          <w:cs/>
        </w:rPr>
        <w:t>การสื่อสารที่ทันสมัยได้อย่างเหมาะสมและมีประสิทธิภาพ</w:t>
      </w:r>
    </w:p>
    <w:p w14:paraId="39BF18EA" w14:textId="77777777" w:rsidR="002C530D" w:rsidRPr="00E31F1E" w:rsidRDefault="002C530D" w:rsidP="002A5E10">
      <w:pPr>
        <w:spacing w:line="235" w:lineRule="auto"/>
        <w:ind w:left="882" w:hanging="639"/>
        <w:jc w:val="thaiDistribute"/>
        <w:rPr>
          <w:rFonts w:ascii="TH SarabunPSK" w:hAnsi="TH SarabunPSK" w:cs="TH SarabunPSK"/>
          <w:sz w:val="22"/>
          <w:szCs w:val="22"/>
        </w:rPr>
      </w:pPr>
    </w:p>
    <w:p w14:paraId="58D1A31D" w14:textId="77777777" w:rsidR="002C530D" w:rsidRPr="00E31F1E" w:rsidRDefault="002C530D" w:rsidP="002C530D">
      <w:pPr>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7D6B774F" w14:textId="77777777" w:rsidR="002C530D" w:rsidRPr="00E31F1E" w:rsidRDefault="002C530D" w:rsidP="002C530D">
      <w:pPr>
        <w:jc w:val="center"/>
        <w:rPr>
          <w:rFonts w:ascii="TH SarabunPSK" w:hAnsi="TH SarabunPSK" w:cs="TH SarabunPSK"/>
          <w:b/>
          <w:bCs/>
          <w:sz w:val="4"/>
          <w:szCs w:val="4"/>
        </w:rPr>
      </w:pPr>
    </w:p>
    <w:p w14:paraId="3657B380" w14:textId="2C904F76" w:rsidR="00EF0725" w:rsidRPr="00E31F1E" w:rsidRDefault="00B902A1" w:rsidP="00EF0725">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845120" behindDoc="0" locked="0" layoutInCell="1" allowOverlap="1" wp14:anchorId="0E2A2E3F" wp14:editId="45EF4FAD">
                <wp:simplePos x="0" y="0"/>
                <wp:positionH relativeFrom="margin">
                  <wp:align>left</wp:align>
                </wp:positionH>
                <wp:positionV relativeFrom="paragraph">
                  <wp:posOffset>54389</wp:posOffset>
                </wp:positionV>
                <wp:extent cx="2870200" cy="2275610"/>
                <wp:effectExtent l="0" t="0" r="25400" b="10795"/>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2275610"/>
                        </a:xfrm>
                        <a:prstGeom prst="rect">
                          <a:avLst/>
                        </a:prstGeom>
                        <a:noFill/>
                        <a:ln w="9525">
                          <a:solidFill>
                            <a:srgbClr val="000000"/>
                          </a:solidFill>
                          <a:prstDash val="dash"/>
                          <a:miter lim="800000"/>
                          <a:headEnd/>
                          <a:tailEnd/>
                        </a:ln>
                      </wps:spPr>
                      <wps:txbx>
                        <w:txbxContent>
                          <w:p w14:paraId="5C0634D1" w14:textId="77777777" w:rsidR="00AA3AE1" w:rsidRPr="00A671BA" w:rsidRDefault="00AA3AE1" w:rsidP="00F11BB9">
                            <w:pPr>
                              <w:spacing w:line="235" w:lineRule="auto"/>
                              <w:jc w:val="thaiDistribute"/>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75252976" w14:textId="77777777" w:rsidR="00AA3AE1" w:rsidRPr="00012931" w:rsidRDefault="00AA3AE1" w:rsidP="00F11BB9">
                            <w:pPr>
                              <w:spacing w:line="235" w:lineRule="auto"/>
                              <w:ind w:left="490" w:hanging="518"/>
                              <w:rPr>
                                <w:rFonts w:ascii="TH SarabunPSK" w:hAnsi="TH SarabunPSK" w:cs="TH SarabunPSK"/>
                                <w:sz w:val="24"/>
                                <w:szCs w:val="24"/>
                              </w:rPr>
                            </w:pPr>
                            <w:r w:rsidRPr="007572B9">
                              <w:rPr>
                                <w:rFonts w:ascii="TH SarabunPSK" w:hAnsi="TH SarabunPSK" w:cs="TH SarabunPSK"/>
                                <w:spacing w:val="-6"/>
                              </w:rPr>
                              <w:t xml:space="preserve">TLA1: </w:t>
                            </w:r>
                            <w:r w:rsidRPr="00012931">
                              <w:rPr>
                                <w:rFonts w:ascii="TH SarabunPSK" w:hAnsi="TH SarabunPSK" w:cs="TH SarabunPSK"/>
                                <w:sz w:val="24"/>
                                <w:szCs w:val="24"/>
                                <w:cs/>
                              </w:rPr>
                              <w:t xml:space="preserve"> </w:t>
                            </w:r>
                            <w:r w:rsidRPr="00012931">
                              <w:rPr>
                                <w:rFonts w:ascii="TH SarabunPSK" w:hAnsi="TH SarabunPSK" w:cs="TH SarabunPSK" w:hint="cs"/>
                                <w:sz w:val="24"/>
                                <w:szCs w:val="24"/>
                                <w:cs/>
                              </w:rPr>
                              <w:t xml:space="preserve">การบรรยาย </w:t>
                            </w:r>
                            <w:r w:rsidRPr="00012931">
                              <w:rPr>
                                <w:rFonts w:ascii="TH SarabunPSK" w:hAnsi="TH SarabunPSK" w:cs="TH SarabunPSK"/>
                                <w:sz w:val="24"/>
                                <w:szCs w:val="24"/>
                              </w:rPr>
                              <w:t>(Lecture based learning)</w:t>
                            </w:r>
                          </w:p>
                          <w:p w14:paraId="2DB49785" w14:textId="77777777" w:rsidR="00AA3AE1" w:rsidRPr="00012931" w:rsidRDefault="00AA3AE1" w:rsidP="00F11BB9">
                            <w:pPr>
                              <w:spacing w:line="235" w:lineRule="auto"/>
                              <w:ind w:left="490" w:hanging="518"/>
                              <w:rPr>
                                <w:rFonts w:ascii="TH SarabunPSK" w:hAnsi="TH SarabunPSK" w:cs="TH SarabunPSK"/>
                                <w:sz w:val="24"/>
                                <w:szCs w:val="24"/>
                              </w:rPr>
                            </w:pPr>
                            <w:r w:rsidRPr="007572B9">
                              <w:rPr>
                                <w:rFonts w:ascii="TH SarabunPSK" w:hAnsi="TH SarabunPSK" w:cs="TH SarabunPSK"/>
                                <w:spacing w:val="-6"/>
                              </w:rPr>
                              <w:t xml:space="preserve">TLA1: </w:t>
                            </w:r>
                            <w:r w:rsidRPr="00012931">
                              <w:rPr>
                                <w:rFonts w:ascii="TH SarabunPSK" w:hAnsi="TH SarabunPSK" w:cs="TH SarabunPSK"/>
                                <w:sz w:val="24"/>
                                <w:szCs w:val="24"/>
                                <w:cs/>
                              </w:rPr>
                              <w:t xml:space="preserve"> </w:t>
                            </w:r>
                            <w:r w:rsidRPr="00012931">
                              <w:rPr>
                                <w:rFonts w:ascii="TH SarabunPSK" w:hAnsi="TH SarabunPSK" w:cs="TH SarabunPSK" w:hint="cs"/>
                                <w:sz w:val="24"/>
                                <w:szCs w:val="24"/>
                                <w:cs/>
                              </w:rPr>
                              <w:t xml:space="preserve">กรณีศึกษา </w:t>
                            </w:r>
                            <w:r w:rsidRPr="00012931">
                              <w:rPr>
                                <w:rFonts w:ascii="TH SarabunPSK" w:hAnsi="TH SarabunPSK" w:cs="TH SarabunPSK"/>
                                <w:sz w:val="24"/>
                                <w:szCs w:val="24"/>
                              </w:rPr>
                              <w:t>(Case study)</w:t>
                            </w:r>
                          </w:p>
                          <w:p w14:paraId="04258257" w14:textId="77777777" w:rsidR="00AA3AE1" w:rsidRPr="00012931" w:rsidRDefault="00AA3AE1" w:rsidP="00F11BB9">
                            <w:pPr>
                              <w:spacing w:line="235" w:lineRule="auto"/>
                              <w:ind w:left="490" w:hanging="518"/>
                              <w:rPr>
                                <w:rFonts w:ascii="TH SarabunPSK" w:hAnsi="TH SarabunPSK" w:cs="TH SarabunPSK"/>
                                <w:sz w:val="24"/>
                                <w:szCs w:val="24"/>
                              </w:rPr>
                            </w:pPr>
                            <w:r w:rsidRPr="007572B9">
                              <w:rPr>
                                <w:rFonts w:ascii="TH SarabunPSK" w:hAnsi="TH SarabunPSK" w:cs="TH SarabunPSK"/>
                                <w:spacing w:val="-6"/>
                              </w:rPr>
                              <w:t xml:space="preserve">TLA1: </w:t>
                            </w:r>
                            <w:r w:rsidRPr="00012931">
                              <w:rPr>
                                <w:rFonts w:ascii="TH SarabunPSK" w:hAnsi="TH SarabunPSK" w:cs="TH SarabunPSK"/>
                                <w:sz w:val="24"/>
                                <w:szCs w:val="24"/>
                                <w:cs/>
                              </w:rPr>
                              <w:t xml:space="preserve"> การจัดการเรียนรู้ที่เน้นบทบาทและการมีส่วนร่วมของผู้เรียน (</w:t>
                            </w:r>
                            <w:r w:rsidRPr="00012931">
                              <w:rPr>
                                <w:rFonts w:ascii="TH SarabunPSK" w:hAnsi="TH SarabunPSK" w:cs="TH SarabunPSK"/>
                                <w:sz w:val="24"/>
                                <w:szCs w:val="24"/>
                              </w:rPr>
                              <w:t>Active Learning)</w:t>
                            </w:r>
                          </w:p>
                          <w:p w14:paraId="2E05FFD9" w14:textId="77777777" w:rsidR="00AA3AE1" w:rsidRPr="00012931" w:rsidRDefault="00AA3AE1" w:rsidP="008A496E">
                            <w:pPr>
                              <w:spacing w:line="235" w:lineRule="auto"/>
                              <w:ind w:left="602" w:hanging="112"/>
                              <w:rPr>
                                <w:rFonts w:ascii="TH SarabunPSK" w:hAnsi="TH SarabunPSK" w:cs="TH SarabunPSK"/>
                                <w:sz w:val="24"/>
                                <w:szCs w:val="24"/>
                              </w:rPr>
                            </w:pPr>
                            <w:r w:rsidRPr="00012931">
                              <w:rPr>
                                <w:rFonts w:ascii="TH SarabunPSK" w:hAnsi="TH SarabunPSK" w:cs="TH SarabunPSK"/>
                                <w:sz w:val="24"/>
                                <w:szCs w:val="24"/>
                              </w:rPr>
                              <w:t xml:space="preserve">- </w:t>
                            </w:r>
                            <w:r w:rsidRPr="00012931">
                              <w:rPr>
                                <w:rFonts w:ascii="TH SarabunPSK" w:hAnsi="TH SarabunPSK" w:cs="TH SarabunPSK"/>
                                <w:sz w:val="24"/>
                                <w:szCs w:val="24"/>
                                <w:cs/>
                              </w:rPr>
                              <w:t>กิจกรรม (</w:t>
                            </w:r>
                            <w:r w:rsidRPr="00012931">
                              <w:rPr>
                                <w:rFonts w:ascii="TH SarabunPSK" w:hAnsi="TH SarabunPSK" w:cs="TH SarabunPSK"/>
                                <w:sz w:val="24"/>
                                <w:szCs w:val="24"/>
                              </w:rPr>
                              <w:t>Activities)</w:t>
                            </w:r>
                          </w:p>
                          <w:p w14:paraId="3735032C" w14:textId="77777777" w:rsidR="00AA3AE1" w:rsidRPr="00012931" w:rsidRDefault="00AA3AE1" w:rsidP="008A496E">
                            <w:pPr>
                              <w:spacing w:line="235" w:lineRule="auto"/>
                              <w:ind w:left="602" w:hanging="112"/>
                              <w:rPr>
                                <w:rFonts w:ascii="TH SarabunPSK" w:hAnsi="TH SarabunPSK" w:cs="TH SarabunPSK"/>
                                <w:sz w:val="24"/>
                                <w:szCs w:val="24"/>
                              </w:rPr>
                            </w:pPr>
                            <w:r w:rsidRPr="00012931">
                              <w:rPr>
                                <w:rFonts w:ascii="TH SarabunPSK" w:hAnsi="TH SarabunPSK" w:cs="TH SarabunPSK"/>
                                <w:sz w:val="24"/>
                                <w:szCs w:val="24"/>
                              </w:rPr>
                              <w:t xml:space="preserve">- </w:t>
                            </w:r>
                            <w:r w:rsidRPr="00012931">
                              <w:rPr>
                                <w:rFonts w:ascii="TH SarabunPSK" w:hAnsi="TH SarabunPSK" w:cs="TH SarabunPSK"/>
                                <w:sz w:val="24"/>
                                <w:szCs w:val="24"/>
                                <w:cs/>
                              </w:rPr>
                              <w:t>การระดมสมอง (</w:t>
                            </w:r>
                            <w:r w:rsidRPr="00012931">
                              <w:rPr>
                                <w:rFonts w:ascii="TH SarabunPSK" w:hAnsi="TH SarabunPSK" w:cs="TH SarabunPSK"/>
                                <w:sz w:val="24"/>
                                <w:szCs w:val="24"/>
                              </w:rPr>
                              <w:t>Brain storming)</w:t>
                            </w:r>
                          </w:p>
                          <w:p w14:paraId="07C77293" w14:textId="77777777" w:rsidR="00AA3AE1" w:rsidRPr="00012931" w:rsidRDefault="00AA3AE1" w:rsidP="008A496E">
                            <w:pPr>
                              <w:spacing w:line="235" w:lineRule="auto"/>
                              <w:ind w:left="602" w:hanging="112"/>
                              <w:rPr>
                                <w:rFonts w:ascii="TH SarabunPSK" w:hAnsi="TH SarabunPSK" w:cs="TH SarabunPSK"/>
                                <w:sz w:val="24"/>
                                <w:szCs w:val="24"/>
                              </w:rPr>
                            </w:pPr>
                            <w:r w:rsidRPr="00012931">
                              <w:rPr>
                                <w:rFonts w:ascii="TH SarabunPSK" w:hAnsi="TH SarabunPSK" w:cs="TH SarabunPSK"/>
                                <w:sz w:val="24"/>
                                <w:szCs w:val="24"/>
                              </w:rPr>
                              <w:t xml:space="preserve">- </w:t>
                            </w:r>
                            <w:r w:rsidRPr="00012931">
                              <w:rPr>
                                <w:rFonts w:ascii="TH SarabunPSK" w:hAnsi="TH SarabunPSK" w:cs="TH SarabunPSK"/>
                                <w:sz w:val="24"/>
                                <w:szCs w:val="24"/>
                                <w:cs/>
                              </w:rPr>
                              <w:t>การสรุปประเด็นสำคัญ หรือการนำเสนอผลของการสืบค้นที่ได้รับมอบหมาย (</w:t>
                            </w:r>
                            <w:r w:rsidRPr="00012931">
                              <w:rPr>
                                <w:rFonts w:ascii="TH SarabunPSK" w:hAnsi="TH SarabunPSK" w:cs="TH SarabunPSK"/>
                                <w:sz w:val="24"/>
                                <w:szCs w:val="24"/>
                              </w:rPr>
                              <w:t>Summary of main topics, or presentation of reading assignment)</w:t>
                            </w:r>
                          </w:p>
                          <w:p w14:paraId="09831EBD" w14:textId="77777777" w:rsidR="00AA3AE1" w:rsidRPr="002C530D" w:rsidRDefault="00AA3AE1" w:rsidP="008A496E">
                            <w:pPr>
                              <w:spacing w:line="235" w:lineRule="auto"/>
                              <w:ind w:left="602" w:hanging="112"/>
                              <w:rPr>
                                <w:rFonts w:ascii="TH SarabunPSK" w:hAnsi="TH SarabunPSK" w:cs="TH SarabunPSK"/>
                                <w:spacing w:val="-8"/>
                                <w:sz w:val="24"/>
                                <w:szCs w:val="24"/>
                              </w:rPr>
                            </w:pPr>
                            <w:r w:rsidRPr="00012931">
                              <w:rPr>
                                <w:rFonts w:ascii="TH SarabunPSK" w:hAnsi="TH SarabunPSK" w:cs="TH SarabunPSK"/>
                                <w:sz w:val="24"/>
                                <w:szCs w:val="24"/>
                                <w:cs/>
                              </w:rPr>
                              <w:t xml:space="preserve">- </w:t>
                            </w:r>
                            <w:r w:rsidRPr="002C530D">
                              <w:rPr>
                                <w:rFonts w:ascii="TH SarabunPSK" w:hAnsi="TH SarabunPSK" w:cs="TH SarabunPSK"/>
                                <w:spacing w:val="-8"/>
                                <w:sz w:val="24"/>
                                <w:szCs w:val="24"/>
                                <w:cs/>
                              </w:rPr>
                              <w:t>การสอนโดยใช้ปัญหาเป็นฐาน</w:t>
                            </w:r>
                            <w:r w:rsidRPr="002C530D">
                              <w:rPr>
                                <w:rFonts w:ascii="TH SarabunPSK" w:hAnsi="TH SarabunPSK" w:cs="TH SarabunPSK" w:hint="cs"/>
                                <w:spacing w:val="-8"/>
                                <w:sz w:val="24"/>
                                <w:szCs w:val="24"/>
                                <w:cs/>
                              </w:rPr>
                              <w:t xml:space="preserve"> </w:t>
                            </w:r>
                            <w:r w:rsidRPr="002C530D">
                              <w:rPr>
                                <w:rFonts w:ascii="TH SarabunPSK" w:hAnsi="TH SarabunPSK" w:cs="TH SarabunPSK"/>
                                <w:spacing w:val="-8"/>
                                <w:sz w:val="24"/>
                                <w:szCs w:val="24"/>
                              </w:rPr>
                              <w:t>(Problem based learning)</w:t>
                            </w:r>
                          </w:p>
                          <w:p w14:paraId="063EE805" w14:textId="77777777" w:rsidR="00AA3AE1" w:rsidRPr="00012931" w:rsidRDefault="00AA3AE1" w:rsidP="008A496E">
                            <w:pPr>
                              <w:spacing w:line="235" w:lineRule="auto"/>
                              <w:ind w:left="602" w:hanging="112"/>
                              <w:rPr>
                                <w:rFonts w:ascii="TH SarabunPSK" w:hAnsi="TH SarabunPSK" w:cs="TH SarabunPSK"/>
                                <w:sz w:val="24"/>
                                <w:szCs w:val="24"/>
                              </w:rPr>
                            </w:pPr>
                            <w:r w:rsidRPr="00012931">
                              <w:rPr>
                                <w:rFonts w:ascii="TH SarabunPSK" w:hAnsi="TH SarabunPSK" w:cs="TH SarabunPSK"/>
                                <w:sz w:val="24"/>
                                <w:szCs w:val="24"/>
                              </w:rPr>
                              <w:t xml:space="preserve">- </w:t>
                            </w:r>
                            <w:r w:rsidRPr="00012931">
                              <w:rPr>
                                <w:rFonts w:ascii="TH SarabunPSK" w:hAnsi="TH SarabunPSK" w:cs="TH SarabunPSK" w:hint="cs"/>
                                <w:sz w:val="24"/>
                                <w:szCs w:val="24"/>
                                <w:cs/>
                              </w:rPr>
                              <w:t xml:space="preserve">การสอนโดยใช้โครงงาน </w:t>
                            </w:r>
                            <w:r w:rsidRPr="00012931">
                              <w:rPr>
                                <w:rFonts w:ascii="TH SarabunPSK" w:hAnsi="TH SarabunPSK" w:cs="TH SarabunPSK"/>
                                <w:sz w:val="24"/>
                                <w:szCs w:val="24"/>
                              </w:rPr>
                              <w:t>(Project based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A2E3F" id="Text Box 148" o:spid="_x0000_s1107" type="#_x0000_t202" style="position:absolute;margin-left:0;margin-top:4.3pt;width:226pt;height:179.2pt;z-index:251845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" filled="f">
                <v:stroke dashstyle="dash"/>
                <v:textbox>
                  <w:txbxContent>
                    <w:p w14:paraId="5C0634D1" w14:textId="77777777" w:rsidR="00AA3AE1" w:rsidRPr="00A671BA" w:rsidRDefault="00AA3AE1" w:rsidP="00F11BB9">
                      <w:pPr>
                        <w:spacing w:line="235" w:lineRule="auto"/>
                        <w:jc w:val="thaiDistribute"/>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75252976" w14:textId="77777777" w:rsidR="00AA3AE1" w:rsidRPr="00012931" w:rsidRDefault="00AA3AE1" w:rsidP="00F11BB9">
                      <w:pPr>
                        <w:spacing w:line="235" w:lineRule="auto"/>
                        <w:ind w:left="490" w:hanging="518"/>
                        <w:rPr>
                          <w:rFonts w:ascii="TH SarabunPSK" w:hAnsi="TH SarabunPSK" w:cs="TH SarabunPSK"/>
                          <w:sz w:val="24"/>
                          <w:szCs w:val="24"/>
                        </w:rPr>
                      </w:pPr>
                      <w:r w:rsidRPr="007572B9">
                        <w:rPr>
                          <w:rFonts w:ascii="TH SarabunPSK" w:hAnsi="TH SarabunPSK" w:cs="TH SarabunPSK"/>
                          <w:spacing w:val="-6"/>
                        </w:rPr>
                        <w:t xml:space="preserve">TLA1: </w:t>
                      </w:r>
                      <w:r w:rsidRPr="00012931">
                        <w:rPr>
                          <w:rFonts w:ascii="TH SarabunPSK" w:hAnsi="TH SarabunPSK" w:cs="TH SarabunPSK"/>
                          <w:sz w:val="24"/>
                          <w:szCs w:val="24"/>
                          <w:cs/>
                        </w:rPr>
                        <w:t xml:space="preserve"> </w:t>
                      </w:r>
                      <w:r w:rsidRPr="00012931">
                        <w:rPr>
                          <w:rFonts w:ascii="TH SarabunPSK" w:hAnsi="TH SarabunPSK" w:cs="TH SarabunPSK" w:hint="cs"/>
                          <w:sz w:val="24"/>
                          <w:szCs w:val="24"/>
                          <w:cs/>
                        </w:rPr>
                        <w:t xml:space="preserve">การบรรยาย </w:t>
                      </w:r>
                      <w:r w:rsidRPr="00012931">
                        <w:rPr>
                          <w:rFonts w:ascii="TH SarabunPSK" w:hAnsi="TH SarabunPSK" w:cs="TH SarabunPSK"/>
                          <w:sz w:val="24"/>
                          <w:szCs w:val="24"/>
                        </w:rPr>
                        <w:t>(Lecture based learning)</w:t>
                      </w:r>
                    </w:p>
                    <w:p w14:paraId="2DB49785" w14:textId="77777777" w:rsidR="00AA3AE1" w:rsidRPr="00012931" w:rsidRDefault="00AA3AE1" w:rsidP="00F11BB9">
                      <w:pPr>
                        <w:spacing w:line="235" w:lineRule="auto"/>
                        <w:ind w:left="490" w:hanging="518"/>
                        <w:rPr>
                          <w:rFonts w:ascii="TH SarabunPSK" w:hAnsi="TH SarabunPSK" w:cs="TH SarabunPSK"/>
                          <w:sz w:val="24"/>
                          <w:szCs w:val="24"/>
                        </w:rPr>
                      </w:pPr>
                      <w:r w:rsidRPr="007572B9">
                        <w:rPr>
                          <w:rFonts w:ascii="TH SarabunPSK" w:hAnsi="TH SarabunPSK" w:cs="TH SarabunPSK"/>
                          <w:spacing w:val="-6"/>
                        </w:rPr>
                        <w:t xml:space="preserve">TLA1: </w:t>
                      </w:r>
                      <w:r w:rsidRPr="00012931">
                        <w:rPr>
                          <w:rFonts w:ascii="TH SarabunPSK" w:hAnsi="TH SarabunPSK" w:cs="TH SarabunPSK"/>
                          <w:sz w:val="24"/>
                          <w:szCs w:val="24"/>
                          <w:cs/>
                        </w:rPr>
                        <w:t xml:space="preserve"> </w:t>
                      </w:r>
                      <w:r w:rsidRPr="00012931">
                        <w:rPr>
                          <w:rFonts w:ascii="TH SarabunPSK" w:hAnsi="TH SarabunPSK" w:cs="TH SarabunPSK" w:hint="cs"/>
                          <w:sz w:val="24"/>
                          <w:szCs w:val="24"/>
                          <w:cs/>
                        </w:rPr>
                        <w:t xml:space="preserve">กรณีศึกษา </w:t>
                      </w:r>
                      <w:r w:rsidRPr="00012931">
                        <w:rPr>
                          <w:rFonts w:ascii="TH SarabunPSK" w:hAnsi="TH SarabunPSK" w:cs="TH SarabunPSK"/>
                          <w:sz w:val="24"/>
                          <w:szCs w:val="24"/>
                        </w:rPr>
                        <w:t>(Case study)</w:t>
                      </w:r>
                    </w:p>
                    <w:p w14:paraId="04258257" w14:textId="77777777" w:rsidR="00AA3AE1" w:rsidRPr="00012931" w:rsidRDefault="00AA3AE1" w:rsidP="00F11BB9">
                      <w:pPr>
                        <w:spacing w:line="235" w:lineRule="auto"/>
                        <w:ind w:left="490" w:hanging="518"/>
                        <w:rPr>
                          <w:rFonts w:ascii="TH SarabunPSK" w:hAnsi="TH SarabunPSK" w:cs="TH SarabunPSK"/>
                          <w:sz w:val="24"/>
                          <w:szCs w:val="24"/>
                        </w:rPr>
                      </w:pPr>
                      <w:r w:rsidRPr="007572B9">
                        <w:rPr>
                          <w:rFonts w:ascii="TH SarabunPSK" w:hAnsi="TH SarabunPSK" w:cs="TH SarabunPSK"/>
                          <w:spacing w:val="-6"/>
                        </w:rPr>
                        <w:t xml:space="preserve">TLA1: </w:t>
                      </w:r>
                      <w:r w:rsidRPr="00012931">
                        <w:rPr>
                          <w:rFonts w:ascii="TH SarabunPSK" w:hAnsi="TH SarabunPSK" w:cs="TH SarabunPSK"/>
                          <w:sz w:val="24"/>
                          <w:szCs w:val="24"/>
                          <w:cs/>
                        </w:rPr>
                        <w:t xml:space="preserve"> การจัดการเรียนรู้ที่เน้นบทบาทและการมีส่วนร่วมของผู้เรียน (</w:t>
                      </w:r>
                      <w:r w:rsidRPr="00012931">
                        <w:rPr>
                          <w:rFonts w:ascii="TH SarabunPSK" w:hAnsi="TH SarabunPSK" w:cs="TH SarabunPSK"/>
                          <w:sz w:val="24"/>
                          <w:szCs w:val="24"/>
                        </w:rPr>
                        <w:t>Active Learning)</w:t>
                      </w:r>
                    </w:p>
                    <w:p w14:paraId="2E05FFD9" w14:textId="77777777" w:rsidR="00AA3AE1" w:rsidRPr="00012931" w:rsidRDefault="00AA3AE1" w:rsidP="008A496E">
                      <w:pPr>
                        <w:spacing w:line="235" w:lineRule="auto"/>
                        <w:ind w:left="602" w:hanging="112"/>
                        <w:rPr>
                          <w:rFonts w:ascii="TH SarabunPSK" w:hAnsi="TH SarabunPSK" w:cs="TH SarabunPSK"/>
                          <w:sz w:val="24"/>
                          <w:szCs w:val="24"/>
                        </w:rPr>
                      </w:pPr>
                      <w:r w:rsidRPr="00012931">
                        <w:rPr>
                          <w:rFonts w:ascii="TH SarabunPSK" w:hAnsi="TH SarabunPSK" w:cs="TH SarabunPSK"/>
                          <w:sz w:val="24"/>
                          <w:szCs w:val="24"/>
                        </w:rPr>
                        <w:t xml:space="preserve">- </w:t>
                      </w:r>
                      <w:r w:rsidRPr="00012931">
                        <w:rPr>
                          <w:rFonts w:ascii="TH SarabunPSK" w:hAnsi="TH SarabunPSK" w:cs="TH SarabunPSK"/>
                          <w:sz w:val="24"/>
                          <w:szCs w:val="24"/>
                          <w:cs/>
                        </w:rPr>
                        <w:t>กิจกรรม (</w:t>
                      </w:r>
                      <w:r w:rsidRPr="00012931">
                        <w:rPr>
                          <w:rFonts w:ascii="TH SarabunPSK" w:hAnsi="TH SarabunPSK" w:cs="TH SarabunPSK"/>
                          <w:sz w:val="24"/>
                          <w:szCs w:val="24"/>
                        </w:rPr>
                        <w:t>Activities)</w:t>
                      </w:r>
                    </w:p>
                    <w:p w14:paraId="3735032C" w14:textId="77777777" w:rsidR="00AA3AE1" w:rsidRPr="00012931" w:rsidRDefault="00AA3AE1" w:rsidP="008A496E">
                      <w:pPr>
                        <w:spacing w:line="235" w:lineRule="auto"/>
                        <w:ind w:left="602" w:hanging="112"/>
                        <w:rPr>
                          <w:rFonts w:ascii="TH SarabunPSK" w:hAnsi="TH SarabunPSK" w:cs="TH SarabunPSK"/>
                          <w:sz w:val="24"/>
                          <w:szCs w:val="24"/>
                        </w:rPr>
                      </w:pPr>
                      <w:r w:rsidRPr="00012931">
                        <w:rPr>
                          <w:rFonts w:ascii="TH SarabunPSK" w:hAnsi="TH SarabunPSK" w:cs="TH SarabunPSK"/>
                          <w:sz w:val="24"/>
                          <w:szCs w:val="24"/>
                        </w:rPr>
                        <w:t xml:space="preserve">- </w:t>
                      </w:r>
                      <w:r w:rsidRPr="00012931">
                        <w:rPr>
                          <w:rFonts w:ascii="TH SarabunPSK" w:hAnsi="TH SarabunPSK" w:cs="TH SarabunPSK"/>
                          <w:sz w:val="24"/>
                          <w:szCs w:val="24"/>
                          <w:cs/>
                        </w:rPr>
                        <w:t>การระดมสมอง (</w:t>
                      </w:r>
                      <w:r w:rsidRPr="00012931">
                        <w:rPr>
                          <w:rFonts w:ascii="TH SarabunPSK" w:hAnsi="TH SarabunPSK" w:cs="TH SarabunPSK"/>
                          <w:sz w:val="24"/>
                          <w:szCs w:val="24"/>
                        </w:rPr>
                        <w:t>Brain storming)</w:t>
                      </w:r>
                    </w:p>
                    <w:p w14:paraId="07C77293" w14:textId="77777777" w:rsidR="00AA3AE1" w:rsidRPr="00012931" w:rsidRDefault="00AA3AE1" w:rsidP="008A496E">
                      <w:pPr>
                        <w:spacing w:line="235" w:lineRule="auto"/>
                        <w:ind w:left="602" w:hanging="112"/>
                        <w:rPr>
                          <w:rFonts w:ascii="TH SarabunPSK" w:hAnsi="TH SarabunPSK" w:cs="TH SarabunPSK"/>
                          <w:sz w:val="24"/>
                          <w:szCs w:val="24"/>
                        </w:rPr>
                      </w:pPr>
                      <w:r w:rsidRPr="00012931">
                        <w:rPr>
                          <w:rFonts w:ascii="TH SarabunPSK" w:hAnsi="TH SarabunPSK" w:cs="TH SarabunPSK"/>
                          <w:sz w:val="24"/>
                          <w:szCs w:val="24"/>
                        </w:rPr>
                        <w:t xml:space="preserve">- </w:t>
                      </w:r>
                      <w:r w:rsidRPr="00012931">
                        <w:rPr>
                          <w:rFonts w:ascii="TH SarabunPSK" w:hAnsi="TH SarabunPSK" w:cs="TH SarabunPSK"/>
                          <w:sz w:val="24"/>
                          <w:szCs w:val="24"/>
                          <w:cs/>
                        </w:rPr>
                        <w:t>การสรุปประเด็นสำคัญ หรือการนำเสนอผลของการสืบค้นที่ได้รับมอบหมาย (</w:t>
                      </w:r>
                      <w:r w:rsidRPr="00012931">
                        <w:rPr>
                          <w:rFonts w:ascii="TH SarabunPSK" w:hAnsi="TH SarabunPSK" w:cs="TH SarabunPSK"/>
                          <w:sz w:val="24"/>
                          <w:szCs w:val="24"/>
                        </w:rPr>
                        <w:t>Summary of main topics, or presentation of reading assignment)</w:t>
                      </w:r>
                    </w:p>
                    <w:p w14:paraId="09831EBD" w14:textId="77777777" w:rsidR="00AA3AE1" w:rsidRPr="002C530D" w:rsidRDefault="00AA3AE1" w:rsidP="008A496E">
                      <w:pPr>
                        <w:spacing w:line="235" w:lineRule="auto"/>
                        <w:ind w:left="602" w:hanging="112"/>
                        <w:rPr>
                          <w:rFonts w:ascii="TH SarabunPSK" w:hAnsi="TH SarabunPSK" w:cs="TH SarabunPSK"/>
                          <w:spacing w:val="-8"/>
                          <w:sz w:val="24"/>
                          <w:szCs w:val="24"/>
                        </w:rPr>
                      </w:pPr>
                      <w:r w:rsidRPr="00012931">
                        <w:rPr>
                          <w:rFonts w:ascii="TH SarabunPSK" w:hAnsi="TH SarabunPSK" w:cs="TH SarabunPSK"/>
                          <w:sz w:val="24"/>
                          <w:szCs w:val="24"/>
                          <w:cs/>
                        </w:rPr>
                        <w:t xml:space="preserve">- </w:t>
                      </w:r>
                      <w:r w:rsidRPr="002C530D">
                        <w:rPr>
                          <w:rFonts w:ascii="TH SarabunPSK" w:hAnsi="TH SarabunPSK" w:cs="TH SarabunPSK"/>
                          <w:spacing w:val="-8"/>
                          <w:sz w:val="24"/>
                          <w:szCs w:val="24"/>
                          <w:cs/>
                        </w:rPr>
                        <w:t>การสอนโดยใช้ปัญหาเป็นฐาน</w:t>
                      </w:r>
                      <w:r w:rsidRPr="002C530D">
                        <w:rPr>
                          <w:rFonts w:ascii="TH SarabunPSK" w:hAnsi="TH SarabunPSK" w:cs="TH SarabunPSK" w:hint="cs"/>
                          <w:spacing w:val="-8"/>
                          <w:sz w:val="24"/>
                          <w:szCs w:val="24"/>
                          <w:cs/>
                        </w:rPr>
                        <w:t xml:space="preserve"> </w:t>
                      </w:r>
                      <w:r w:rsidRPr="002C530D">
                        <w:rPr>
                          <w:rFonts w:ascii="TH SarabunPSK" w:hAnsi="TH SarabunPSK" w:cs="TH SarabunPSK"/>
                          <w:spacing w:val="-8"/>
                          <w:sz w:val="24"/>
                          <w:szCs w:val="24"/>
                        </w:rPr>
                        <w:t>(Problem based learning)</w:t>
                      </w:r>
                    </w:p>
                    <w:p w14:paraId="063EE805" w14:textId="77777777" w:rsidR="00AA3AE1" w:rsidRPr="00012931" w:rsidRDefault="00AA3AE1" w:rsidP="008A496E">
                      <w:pPr>
                        <w:spacing w:line="235" w:lineRule="auto"/>
                        <w:ind w:left="602" w:hanging="112"/>
                        <w:rPr>
                          <w:rFonts w:ascii="TH SarabunPSK" w:hAnsi="TH SarabunPSK" w:cs="TH SarabunPSK"/>
                          <w:sz w:val="24"/>
                          <w:szCs w:val="24"/>
                        </w:rPr>
                      </w:pPr>
                      <w:r w:rsidRPr="00012931">
                        <w:rPr>
                          <w:rFonts w:ascii="TH SarabunPSK" w:hAnsi="TH SarabunPSK" w:cs="TH SarabunPSK"/>
                          <w:sz w:val="24"/>
                          <w:szCs w:val="24"/>
                        </w:rPr>
                        <w:t xml:space="preserve">- </w:t>
                      </w:r>
                      <w:r w:rsidRPr="00012931">
                        <w:rPr>
                          <w:rFonts w:ascii="TH SarabunPSK" w:hAnsi="TH SarabunPSK" w:cs="TH SarabunPSK" w:hint="cs"/>
                          <w:sz w:val="24"/>
                          <w:szCs w:val="24"/>
                          <w:cs/>
                        </w:rPr>
                        <w:t xml:space="preserve">การสอนโดยใช้โครงงาน </w:t>
                      </w:r>
                      <w:r w:rsidRPr="00012931">
                        <w:rPr>
                          <w:rFonts w:ascii="TH SarabunPSK" w:hAnsi="TH SarabunPSK" w:cs="TH SarabunPSK"/>
                          <w:sz w:val="24"/>
                          <w:szCs w:val="24"/>
                        </w:rPr>
                        <w:t>(Project based learning)</w:t>
                      </w:r>
                    </w:p>
                  </w:txbxContent>
                </v:textbox>
                <w10:wrap anchorx="margin"/>
              </v:shape>
            </w:pict>
          </mc:Fallback>
        </mc:AlternateContent>
      </w:r>
      <w:r w:rsidR="002C530D" w:rsidRPr="00E31F1E">
        <w:rPr>
          <w:rFonts w:ascii="TH SarabunPSK" w:hAnsi="TH SarabunPSK" w:cs="TH SarabunPSK"/>
          <w:noProof/>
        </w:rPr>
        <mc:AlternateContent>
          <mc:Choice Requires="wps">
            <w:drawing>
              <wp:anchor distT="45720" distB="45720" distL="114300" distR="114300" simplePos="0" relativeHeight="251846144" behindDoc="0" locked="0" layoutInCell="1" allowOverlap="1" wp14:anchorId="2C1CF9C5" wp14:editId="08D07F9C">
                <wp:simplePos x="0" y="0"/>
                <wp:positionH relativeFrom="column">
                  <wp:posOffset>3052445</wp:posOffset>
                </wp:positionH>
                <wp:positionV relativeFrom="paragraph">
                  <wp:posOffset>42545</wp:posOffset>
                </wp:positionV>
                <wp:extent cx="2550160" cy="2286000"/>
                <wp:effectExtent l="0" t="0" r="21590" b="19050"/>
                <wp:wrapNone/>
                <wp:docPr id="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2286000"/>
                        </a:xfrm>
                        <a:prstGeom prst="rect">
                          <a:avLst/>
                        </a:prstGeom>
                        <a:noFill/>
                        <a:ln w="9525">
                          <a:solidFill>
                            <a:srgbClr val="000000"/>
                          </a:solidFill>
                          <a:prstDash val="dash"/>
                          <a:miter lim="800000"/>
                          <a:headEnd/>
                          <a:tailEnd/>
                        </a:ln>
                      </wps:spPr>
                      <wps:txbx>
                        <w:txbxContent>
                          <w:p w14:paraId="4D3C48B7" w14:textId="77777777" w:rsidR="00AA3AE1" w:rsidRPr="00A671BA" w:rsidRDefault="00AA3AE1" w:rsidP="00F11BB9">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1CBE6C00" w14:textId="591FFD9A" w:rsidR="00AA3AE1" w:rsidRPr="00B902A1" w:rsidRDefault="00AA3AE1" w:rsidP="00F11BB9">
                            <w:pPr>
                              <w:ind w:left="490" w:hanging="476"/>
                              <w:rPr>
                                <w:rFonts w:ascii="TH SarabunPSK" w:hAnsi="TH SarabunPSK" w:cs="TH SarabunPSK"/>
                                <w:sz w:val="24"/>
                                <w:szCs w:val="24"/>
                              </w:rPr>
                            </w:pPr>
                            <w:r w:rsidRPr="00B902A1">
                              <w:rPr>
                                <w:rFonts w:ascii="TH SarabunPSK" w:hAnsi="TH SarabunPSK" w:cs="TH SarabunPSK"/>
                                <w:sz w:val="24"/>
                                <w:szCs w:val="24"/>
                              </w:rPr>
                              <w:t>AT</w:t>
                            </w:r>
                            <w:r w:rsidRPr="00B902A1">
                              <w:rPr>
                                <w:rFonts w:ascii="TH SarabunPSK" w:hAnsi="TH SarabunPSK" w:cs="TH SarabunPSK"/>
                                <w:sz w:val="24"/>
                                <w:szCs w:val="24"/>
                                <w:cs/>
                              </w:rPr>
                              <w:t xml:space="preserve">1: </w:t>
                            </w:r>
                            <w:r>
                              <w:rPr>
                                <w:rFonts w:ascii="TH SarabunPSK" w:hAnsi="TH SarabunPSK" w:cs="TH SarabunPSK"/>
                                <w:sz w:val="24"/>
                                <w:szCs w:val="24"/>
                              </w:rPr>
                              <w:t xml:space="preserve"> </w:t>
                            </w:r>
                            <w:r w:rsidRPr="00B902A1">
                              <w:rPr>
                                <w:rFonts w:ascii="TH SarabunPSK" w:hAnsi="TH SarabunPSK" w:cs="TH SarabunPSK"/>
                                <w:sz w:val="24"/>
                                <w:szCs w:val="24"/>
                                <w:cs/>
                              </w:rPr>
                              <w:t xml:space="preserve">พฤติกรรมการเข้าชั้นเรียน </w:t>
                            </w:r>
                          </w:p>
                          <w:p w14:paraId="5041F578" w14:textId="3B50DA28" w:rsidR="00AA3AE1" w:rsidRPr="00B902A1" w:rsidRDefault="00AA3AE1" w:rsidP="00F11BB9">
                            <w:pPr>
                              <w:ind w:left="490" w:hanging="476"/>
                              <w:rPr>
                                <w:rFonts w:ascii="TH SarabunPSK" w:hAnsi="TH SarabunPSK" w:cs="TH SarabunPSK"/>
                                <w:sz w:val="24"/>
                                <w:szCs w:val="24"/>
                              </w:rPr>
                            </w:pPr>
                            <w:r w:rsidRPr="00B902A1">
                              <w:rPr>
                                <w:rFonts w:ascii="TH SarabunPSK" w:hAnsi="TH SarabunPSK" w:cs="TH SarabunPSK"/>
                                <w:sz w:val="24"/>
                                <w:szCs w:val="24"/>
                              </w:rPr>
                              <w:t>AT</w:t>
                            </w:r>
                            <w:r w:rsidRPr="00B902A1">
                              <w:rPr>
                                <w:rFonts w:ascii="TH SarabunPSK" w:hAnsi="TH SarabunPSK" w:cs="TH SarabunPSK" w:hint="cs"/>
                                <w:sz w:val="24"/>
                                <w:szCs w:val="24"/>
                                <w:cs/>
                              </w:rPr>
                              <w:t>2</w:t>
                            </w:r>
                            <w:r w:rsidRPr="00B902A1">
                              <w:rPr>
                                <w:rFonts w:ascii="TH SarabunPSK" w:hAnsi="TH SarabunPSK" w:cs="TH SarabunPSK"/>
                                <w:sz w:val="24"/>
                                <w:szCs w:val="24"/>
                                <w:cs/>
                              </w:rPr>
                              <w:t xml:space="preserve">: </w:t>
                            </w:r>
                            <w:r>
                              <w:rPr>
                                <w:rFonts w:ascii="TH SarabunPSK" w:hAnsi="TH SarabunPSK" w:cs="TH SarabunPSK"/>
                                <w:sz w:val="24"/>
                                <w:szCs w:val="24"/>
                              </w:rPr>
                              <w:t xml:space="preserve"> </w:t>
                            </w:r>
                            <w:r w:rsidRPr="00B902A1">
                              <w:rPr>
                                <w:rFonts w:ascii="TH SarabunPSK" w:hAnsi="TH SarabunPSK" w:cs="TH SarabunPSK"/>
                                <w:sz w:val="24"/>
                                <w:szCs w:val="24"/>
                                <w:cs/>
                              </w:rPr>
                              <w:t>การสอบวัดความรู้ (</w:t>
                            </w:r>
                            <w:r w:rsidRPr="00B902A1">
                              <w:rPr>
                                <w:rFonts w:ascii="TH SarabunPSK" w:hAnsi="TH SarabunPSK" w:cs="TH SarabunPSK"/>
                                <w:sz w:val="24"/>
                                <w:szCs w:val="24"/>
                              </w:rPr>
                              <w:t xml:space="preserve">Examination) </w:t>
                            </w:r>
                          </w:p>
                          <w:p w14:paraId="0D72E2A6" w14:textId="263732C6" w:rsidR="00AA3AE1" w:rsidRPr="00B902A1" w:rsidRDefault="00AA3AE1" w:rsidP="00F11BB9">
                            <w:pPr>
                              <w:ind w:left="490" w:hanging="476"/>
                              <w:rPr>
                                <w:rFonts w:ascii="TH SarabunPSK" w:hAnsi="TH SarabunPSK" w:cs="TH SarabunPSK"/>
                                <w:sz w:val="24"/>
                                <w:szCs w:val="24"/>
                              </w:rPr>
                            </w:pPr>
                            <w:r w:rsidRPr="00B902A1">
                              <w:rPr>
                                <w:rFonts w:ascii="TH SarabunPSK" w:hAnsi="TH SarabunPSK" w:cs="TH SarabunPSK"/>
                                <w:sz w:val="24"/>
                                <w:szCs w:val="24"/>
                              </w:rPr>
                              <w:t>AT</w:t>
                            </w:r>
                            <w:r w:rsidRPr="00B902A1">
                              <w:rPr>
                                <w:rFonts w:ascii="TH SarabunPSK" w:hAnsi="TH SarabunPSK" w:cs="TH SarabunPSK" w:hint="cs"/>
                                <w:sz w:val="24"/>
                                <w:szCs w:val="24"/>
                                <w:cs/>
                              </w:rPr>
                              <w:t>3</w:t>
                            </w:r>
                            <w:r w:rsidRPr="00B902A1">
                              <w:rPr>
                                <w:rFonts w:ascii="TH SarabunPSK" w:hAnsi="TH SarabunPSK" w:cs="TH SarabunPSK"/>
                                <w:sz w:val="24"/>
                                <w:szCs w:val="24"/>
                                <w:cs/>
                              </w:rPr>
                              <w:t xml:space="preserve">: </w:t>
                            </w:r>
                            <w:r>
                              <w:rPr>
                                <w:rFonts w:ascii="TH SarabunPSK" w:hAnsi="TH SarabunPSK" w:cs="TH SarabunPSK"/>
                                <w:sz w:val="24"/>
                                <w:szCs w:val="24"/>
                              </w:rPr>
                              <w:t xml:space="preserve"> </w:t>
                            </w:r>
                            <w:r w:rsidRPr="00B902A1">
                              <w:rPr>
                                <w:rFonts w:ascii="TH SarabunPSK" w:hAnsi="TH SarabunPSK" w:cs="TH SarabunPSK"/>
                                <w:sz w:val="24"/>
                                <w:szCs w:val="24"/>
                                <w:cs/>
                              </w:rPr>
                              <w:t>การนำเสนอผลงาน (</w:t>
                            </w:r>
                            <w:r w:rsidRPr="00B902A1">
                              <w:rPr>
                                <w:rFonts w:ascii="TH SarabunPSK" w:hAnsi="TH SarabunPSK" w:cs="TH SarabunPSK"/>
                                <w:sz w:val="24"/>
                                <w:szCs w:val="24"/>
                              </w:rPr>
                              <w:t>Oral presentation)</w:t>
                            </w:r>
                          </w:p>
                          <w:p w14:paraId="0B6DBCEB" w14:textId="27CE08E0" w:rsidR="00AA3AE1" w:rsidRPr="00B902A1" w:rsidRDefault="00AA3AE1" w:rsidP="00F11BB9">
                            <w:pPr>
                              <w:ind w:left="490" w:right="231" w:hanging="476"/>
                              <w:rPr>
                                <w:rFonts w:ascii="TH SarabunPSK" w:hAnsi="TH SarabunPSK" w:cs="TH SarabunPSK"/>
                                <w:sz w:val="24"/>
                                <w:szCs w:val="24"/>
                              </w:rPr>
                            </w:pPr>
                            <w:r w:rsidRPr="00B902A1">
                              <w:rPr>
                                <w:rFonts w:ascii="TH SarabunPSK" w:hAnsi="TH SarabunPSK" w:cs="TH SarabunPSK"/>
                                <w:sz w:val="24"/>
                                <w:szCs w:val="24"/>
                              </w:rPr>
                              <w:t>AT</w:t>
                            </w:r>
                            <w:r w:rsidRPr="00B902A1">
                              <w:rPr>
                                <w:rFonts w:ascii="TH SarabunPSK" w:hAnsi="TH SarabunPSK" w:cs="TH SarabunPSK" w:hint="cs"/>
                                <w:sz w:val="24"/>
                                <w:szCs w:val="24"/>
                                <w:cs/>
                              </w:rPr>
                              <w:t>4</w:t>
                            </w:r>
                            <w:r w:rsidRPr="00B902A1">
                              <w:rPr>
                                <w:rFonts w:ascii="TH SarabunPSK" w:hAnsi="TH SarabunPSK" w:cs="TH SarabunPSK"/>
                                <w:sz w:val="24"/>
                                <w:szCs w:val="24"/>
                                <w:cs/>
                              </w:rPr>
                              <w:t xml:space="preserve">: </w:t>
                            </w:r>
                            <w:r>
                              <w:rPr>
                                <w:rFonts w:ascii="TH SarabunPSK" w:hAnsi="TH SarabunPSK" w:cs="TH SarabunPSK"/>
                                <w:sz w:val="24"/>
                                <w:szCs w:val="24"/>
                              </w:rPr>
                              <w:t xml:space="preserve"> </w:t>
                            </w:r>
                            <w:r w:rsidRPr="00B902A1">
                              <w:rPr>
                                <w:rFonts w:ascii="TH SarabunPSK" w:hAnsi="TH SarabunPSK" w:cs="TH SarabunPSK"/>
                                <w:sz w:val="24"/>
                                <w:szCs w:val="24"/>
                                <w:cs/>
                              </w:rPr>
                              <w:t>การมีส่วนร่วมในกิจกรรม (</w:t>
                            </w:r>
                            <w:r w:rsidRPr="00B902A1">
                              <w:rPr>
                                <w:rFonts w:ascii="TH SarabunPSK" w:hAnsi="TH SarabunPSK" w:cs="TH SarabunPSK"/>
                                <w:sz w:val="24"/>
                                <w:szCs w:val="24"/>
                              </w:rPr>
                              <w:t>Expressive activity)</w:t>
                            </w:r>
                          </w:p>
                          <w:p w14:paraId="0BF54935" w14:textId="164F8B77" w:rsidR="00AA3AE1" w:rsidRPr="00271528" w:rsidRDefault="00AA3AE1" w:rsidP="00F11BB9">
                            <w:pPr>
                              <w:ind w:left="490" w:right="169" w:hanging="476"/>
                              <w:rPr>
                                <w:rFonts w:ascii="TH SarabunPSK" w:hAnsi="TH SarabunPSK" w:cs="TH SarabunPSK"/>
                                <w:spacing w:val="-6"/>
                                <w:sz w:val="24"/>
                                <w:szCs w:val="24"/>
                                <w:cs/>
                              </w:rPr>
                            </w:pPr>
                            <w:r w:rsidRPr="00271528">
                              <w:rPr>
                                <w:rFonts w:ascii="TH SarabunPSK" w:hAnsi="TH SarabunPSK" w:cs="TH SarabunPSK"/>
                                <w:spacing w:val="-6"/>
                                <w:sz w:val="24"/>
                                <w:szCs w:val="24"/>
                              </w:rPr>
                              <w:t>AT5</w:t>
                            </w:r>
                            <w:r w:rsidRPr="00271528">
                              <w:rPr>
                                <w:rFonts w:ascii="TH SarabunPSK" w:hAnsi="TH SarabunPSK" w:cs="TH SarabunPSK"/>
                                <w:spacing w:val="-6"/>
                                <w:sz w:val="24"/>
                                <w:szCs w:val="24"/>
                                <w:cs/>
                              </w:rPr>
                              <w:t xml:space="preserve">: </w:t>
                            </w:r>
                            <w:r w:rsidRPr="00271528">
                              <w:rPr>
                                <w:rFonts w:ascii="TH SarabunPSK" w:hAnsi="TH SarabunPSK" w:cs="TH SarabunPSK"/>
                                <w:spacing w:val="-6"/>
                                <w:sz w:val="24"/>
                                <w:szCs w:val="24"/>
                              </w:rPr>
                              <w:t xml:space="preserve"> </w:t>
                            </w:r>
                            <w:r>
                              <w:rPr>
                                <w:rFonts w:ascii="TH SarabunPSK" w:hAnsi="TH SarabunPSK" w:cs="TH SarabunPSK" w:hint="cs"/>
                                <w:spacing w:val="-6"/>
                                <w:sz w:val="24"/>
                                <w:szCs w:val="24"/>
                                <w:cs/>
                              </w:rPr>
                              <w:t xml:space="preserve"> </w:t>
                            </w:r>
                            <w:r w:rsidRPr="00271528">
                              <w:rPr>
                                <w:rFonts w:ascii="TH SarabunPSK" w:hAnsi="TH SarabunPSK" w:cs="TH SarabunPSK"/>
                                <w:spacing w:val="-6"/>
                                <w:sz w:val="24"/>
                                <w:szCs w:val="24"/>
                                <w:cs/>
                              </w:rPr>
                              <w:t>การประเมินผลจากโครงงาน (</w:t>
                            </w:r>
                            <w:r w:rsidRPr="00271528">
                              <w:rPr>
                                <w:rFonts w:ascii="TH SarabunPSK" w:hAnsi="TH SarabunPSK" w:cs="TH SarabunPSK"/>
                                <w:spacing w:val="-6"/>
                                <w:sz w:val="24"/>
                                <w:szCs w:val="24"/>
                              </w:rPr>
                              <w:t>Project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CF9C5" id="_x0000_s1108" type="#_x0000_t202" style="position:absolute;margin-left:240.35pt;margin-top:3.35pt;width:200.8pt;height:180pt;z-index:25184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" filled="f">
                <v:stroke dashstyle="dash"/>
                <v:textbox>
                  <w:txbxContent>
                    <w:p w14:paraId="4D3C48B7" w14:textId="77777777" w:rsidR="00AA3AE1" w:rsidRPr="00A671BA" w:rsidRDefault="00AA3AE1" w:rsidP="00F11BB9">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1CBE6C00" w14:textId="591FFD9A" w:rsidR="00AA3AE1" w:rsidRPr="00B902A1" w:rsidRDefault="00AA3AE1" w:rsidP="00F11BB9">
                      <w:pPr>
                        <w:ind w:left="490" w:hanging="476"/>
                        <w:rPr>
                          <w:rFonts w:ascii="TH SarabunPSK" w:hAnsi="TH SarabunPSK" w:cs="TH SarabunPSK"/>
                          <w:sz w:val="24"/>
                          <w:szCs w:val="24"/>
                        </w:rPr>
                      </w:pPr>
                      <w:r w:rsidRPr="00B902A1">
                        <w:rPr>
                          <w:rFonts w:ascii="TH SarabunPSK" w:hAnsi="TH SarabunPSK" w:cs="TH SarabunPSK"/>
                          <w:sz w:val="24"/>
                          <w:szCs w:val="24"/>
                        </w:rPr>
                        <w:t>AT</w:t>
                      </w:r>
                      <w:r w:rsidRPr="00B902A1">
                        <w:rPr>
                          <w:rFonts w:ascii="TH SarabunPSK" w:hAnsi="TH SarabunPSK" w:cs="TH SarabunPSK"/>
                          <w:sz w:val="24"/>
                          <w:szCs w:val="24"/>
                          <w:cs/>
                        </w:rPr>
                        <w:t xml:space="preserve">1: </w:t>
                      </w:r>
                      <w:r>
                        <w:rPr>
                          <w:rFonts w:ascii="TH SarabunPSK" w:hAnsi="TH SarabunPSK" w:cs="TH SarabunPSK"/>
                          <w:sz w:val="24"/>
                          <w:szCs w:val="24"/>
                        </w:rPr>
                        <w:t xml:space="preserve"> </w:t>
                      </w:r>
                      <w:r w:rsidRPr="00B902A1">
                        <w:rPr>
                          <w:rFonts w:ascii="TH SarabunPSK" w:hAnsi="TH SarabunPSK" w:cs="TH SarabunPSK"/>
                          <w:sz w:val="24"/>
                          <w:szCs w:val="24"/>
                          <w:cs/>
                        </w:rPr>
                        <w:t xml:space="preserve">พฤติกรรมการเข้าชั้นเรียน </w:t>
                      </w:r>
                    </w:p>
                    <w:p w14:paraId="5041F578" w14:textId="3B50DA28" w:rsidR="00AA3AE1" w:rsidRPr="00B902A1" w:rsidRDefault="00AA3AE1" w:rsidP="00F11BB9">
                      <w:pPr>
                        <w:ind w:left="490" w:hanging="476"/>
                        <w:rPr>
                          <w:rFonts w:ascii="TH SarabunPSK" w:hAnsi="TH SarabunPSK" w:cs="TH SarabunPSK"/>
                          <w:sz w:val="24"/>
                          <w:szCs w:val="24"/>
                        </w:rPr>
                      </w:pPr>
                      <w:r w:rsidRPr="00B902A1">
                        <w:rPr>
                          <w:rFonts w:ascii="TH SarabunPSK" w:hAnsi="TH SarabunPSK" w:cs="TH SarabunPSK"/>
                          <w:sz w:val="24"/>
                          <w:szCs w:val="24"/>
                        </w:rPr>
                        <w:t>AT</w:t>
                      </w:r>
                      <w:r w:rsidRPr="00B902A1">
                        <w:rPr>
                          <w:rFonts w:ascii="TH SarabunPSK" w:hAnsi="TH SarabunPSK" w:cs="TH SarabunPSK" w:hint="cs"/>
                          <w:sz w:val="24"/>
                          <w:szCs w:val="24"/>
                          <w:cs/>
                        </w:rPr>
                        <w:t>2</w:t>
                      </w:r>
                      <w:r w:rsidRPr="00B902A1">
                        <w:rPr>
                          <w:rFonts w:ascii="TH SarabunPSK" w:hAnsi="TH SarabunPSK" w:cs="TH SarabunPSK"/>
                          <w:sz w:val="24"/>
                          <w:szCs w:val="24"/>
                          <w:cs/>
                        </w:rPr>
                        <w:t xml:space="preserve">: </w:t>
                      </w:r>
                      <w:r>
                        <w:rPr>
                          <w:rFonts w:ascii="TH SarabunPSK" w:hAnsi="TH SarabunPSK" w:cs="TH SarabunPSK"/>
                          <w:sz w:val="24"/>
                          <w:szCs w:val="24"/>
                        </w:rPr>
                        <w:t xml:space="preserve"> </w:t>
                      </w:r>
                      <w:r w:rsidRPr="00B902A1">
                        <w:rPr>
                          <w:rFonts w:ascii="TH SarabunPSK" w:hAnsi="TH SarabunPSK" w:cs="TH SarabunPSK"/>
                          <w:sz w:val="24"/>
                          <w:szCs w:val="24"/>
                          <w:cs/>
                        </w:rPr>
                        <w:t>การสอบวัดความรู้ (</w:t>
                      </w:r>
                      <w:r w:rsidRPr="00B902A1">
                        <w:rPr>
                          <w:rFonts w:ascii="TH SarabunPSK" w:hAnsi="TH SarabunPSK" w:cs="TH SarabunPSK"/>
                          <w:sz w:val="24"/>
                          <w:szCs w:val="24"/>
                        </w:rPr>
                        <w:t xml:space="preserve">Examination) </w:t>
                      </w:r>
                    </w:p>
                    <w:p w14:paraId="0D72E2A6" w14:textId="263732C6" w:rsidR="00AA3AE1" w:rsidRPr="00B902A1" w:rsidRDefault="00AA3AE1" w:rsidP="00F11BB9">
                      <w:pPr>
                        <w:ind w:left="490" w:hanging="476"/>
                        <w:rPr>
                          <w:rFonts w:ascii="TH SarabunPSK" w:hAnsi="TH SarabunPSK" w:cs="TH SarabunPSK"/>
                          <w:sz w:val="24"/>
                          <w:szCs w:val="24"/>
                        </w:rPr>
                      </w:pPr>
                      <w:r w:rsidRPr="00B902A1">
                        <w:rPr>
                          <w:rFonts w:ascii="TH SarabunPSK" w:hAnsi="TH SarabunPSK" w:cs="TH SarabunPSK"/>
                          <w:sz w:val="24"/>
                          <w:szCs w:val="24"/>
                        </w:rPr>
                        <w:t>AT</w:t>
                      </w:r>
                      <w:r w:rsidRPr="00B902A1">
                        <w:rPr>
                          <w:rFonts w:ascii="TH SarabunPSK" w:hAnsi="TH SarabunPSK" w:cs="TH SarabunPSK" w:hint="cs"/>
                          <w:sz w:val="24"/>
                          <w:szCs w:val="24"/>
                          <w:cs/>
                        </w:rPr>
                        <w:t>3</w:t>
                      </w:r>
                      <w:r w:rsidRPr="00B902A1">
                        <w:rPr>
                          <w:rFonts w:ascii="TH SarabunPSK" w:hAnsi="TH SarabunPSK" w:cs="TH SarabunPSK"/>
                          <w:sz w:val="24"/>
                          <w:szCs w:val="24"/>
                          <w:cs/>
                        </w:rPr>
                        <w:t xml:space="preserve">: </w:t>
                      </w:r>
                      <w:r>
                        <w:rPr>
                          <w:rFonts w:ascii="TH SarabunPSK" w:hAnsi="TH SarabunPSK" w:cs="TH SarabunPSK"/>
                          <w:sz w:val="24"/>
                          <w:szCs w:val="24"/>
                        </w:rPr>
                        <w:t xml:space="preserve"> </w:t>
                      </w:r>
                      <w:r w:rsidRPr="00B902A1">
                        <w:rPr>
                          <w:rFonts w:ascii="TH SarabunPSK" w:hAnsi="TH SarabunPSK" w:cs="TH SarabunPSK"/>
                          <w:sz w:val="24"/>
                          <w:szCs w:val="24"/>
                          <w:cs/>
                        </w:rPr>
                        <w:t>การนำเสนอผลงาน (</w:t>
                      </w:r>
                      <w:r w:rsidRPr="00B902A1">
                        <w:rPr>
                          <w:rFonts w:ascii="TH SarabunPSK" w:hAnsi="TH SarabunPSK" w:cs="TH SarabunPSK"/>
                          <w:sz w:val="24"/>
                          <w:szCs w:val="24"/>
                        </w:rPr>
                        <w:t>Oral presentation)</w:t>
                      </w:r>
                    </w:p>
                    <w:p w14:paraId="0B6DBCEB" w14:textId="27CE08E0" w:rsidR="00AA3AE1" w:rsidRPr="00B902A1" w:rsidRDefault="00AA3AE1" w:rsidP="00F11BB9">
                      <w:pPr>
                        <w:ind w:left="490" w:right="231" w:hanging="476"/>
                        <w:rPr>
                          <w:rFonts w:ascii="TH SarabunPSK" w:hAnsi="TH SarabunPSK" w:cs="TH SarabunPSK"/>
                          <w:sz w:val="24"/>
                          <w:szCs w:val="24"/>
                        </w:rPr>
                      </w:pPr>
                      <w:r w:rsidRPr="00B902A1">
                        <w:rPr>
                          <w:rFonts w:ascii="TH SarabunPSK" w:hAnsi="TH SarabunPSK" w:cs="TH SarabunPSK"/>
                          <w:sz w:val="24"/>
                          <w:szCs w:val="24"/>
                        </w:rPr>
                        <w:t>AT</w:t>
                      </w:r>
                      <w:r w:rsidRPr="00B902A1">
                        <w:rPr>
                          <w:rFonts w:ascii="TH SarabunPSK" w:hAnsi="TH SarabunPSK" w:cs="TH SarabunPSK" w:hint="cs"/>
                          <w:sz w:val="24"/>
                          <w:szCs w:val="24"/>
                          <w:cs/>
                        </w:rPr>
                        <w:t>4</w:t>
                      </w:r>
                      <w:r w:rsidRPr="00B902A1">
                        <w:rPr>
                          <w:rFonts w:ascii="TH SarabunPSK" w:hAnsi="TH SarabunPSK" w:cs="TH SarabunPSK"/>
                          <w:sz w:val="24"/>
                          <w:szCs w:val="24"/>
                          <w:cs/>
                        </w:rPr>
                        <w:t xml:space="preserve">: </w:t>
                      </w:r>
                      <w:r>
                        <w:rPr>
                          <w:rFonts w:ascii="TH SarabunPSK" w:hAnsi="TH SarabunPSK" w:cs="TH SarabunPSK"/>
                          <w:sz w:val="24"/>
                          <w:szCs w:val="24"/>
                        </w:rPr>
                        <w:t xml:space="preserve"> </w:t>
                      </w:r>
                      <w:r w:rsidRPr="00B902A1">
                        <w:rPr>
                          <w:rFonts w:ascii="TH SarabunPSK" w:hAnsi="TH SarabunPSK" w:cs="TH SarabunPSK"/>
                          <w:sz w:val="24"/>
                          <w:szCs w:val="24"/>
                          <w:cs/>
                        </w:rPr>
                        <w:t>การมีส่วนร่วมในกิจกรรม (</w:t>
                      </w:r>
                      <w:r w:rsidRPr="00B902A1">
                        <w:rPr>
                          <w:rFonts w:ascii="TH SarabunPSK" w:hAnsi="TH SarabunPSK" w:cs="TH SarabunPSK"/>
                          <w:sz w:val="24"/>
                          <w:szCs w:val="24"/>
                        </w:rPr>
                        <w:t>Expressive activity)</w:t>
                      </w:r>
                    </w:p>
                    <w:p w14:paraId="0BF54935" w14:textId="164F8B77" w:rsidR="00AA3AE1" w:rsidRPr="00271528" w:rsidRDefault="00AA3AE1" w:rsidP="00F11BB9">
                      <w:pPr>
                        <w:ind w:left="490" w:right="169" w:hanging="476"/>
                        <w:rPr>
                          <w:rFonts w:ascii="TH SarabunPSK" w:hAnsi="TH SarabunPSK" w:cs="TH SarabunPSK"/>
                          <w:spacing w:val="-6"/>
                          <w:sz w:val="24"/>
                          <w:szCs w:val="24"/>
                          <w:cs/>
                        </w:rPr>
                      </w:pPr>
                      <w:r w:rsidRPr="00271528">
                        <w:rPr>
                          <w:rFonts w:ascii="TH SarabunPSK" w:hAnsi="TH SarabunPSK" w:cs="TH SarabunPSK"/>
                          <w:spacing w:val="-6"/>
                          <w:sz w:val="24"/>
                          <w:szCs w:val="24"/>
                        </w:rPr>
                        <w:t>AT5</w:t>
                      </w:r>
                      <w:r w:rsidRPr="00271528">
                        <w:rPr>
                          <w:rFonts w:ascii="TH SarabunPSK" w:hAnsi="TH SarabunPSK" w:cs="TH SarabunPSK"/>
                          <w:spacing w:val="-6"/>
                          <w:sz w:val="24"/>
                          <w:szCs w:val="24"/>
                          <w:cs/>
                        </w:rPr>
                        <w:t xml:space="preserve">: </w:t>
                      </w:r>
                      <w:r w:rsidRPr="00271528">
                        <w:rPr>
                          <w:rFonts w:ascii="TH SarabunPSK" w:hAnsi="TH SarabunPSK" w:cs="TH SarabunPSK"/>
                          <w:spacing w:val="-6"/>
                          <w:sz w:val="24"/>
                          <w:szCs w:val="24"/>
                        </w:rPr>
                        <w:t xml:space="preserve"> </w:t>
                      </w:r>
                      <w:r>
                        <w:rPr>
                          <w:rFonts w:ascii="TH SarabunPSK" w:hAnsi="TH SarabunPSK" w:cs="TH SarabunPSK" w:hint="cs"/>
                          <w:spacing w:val="-6"/>
                          <w:sz w:val="24"/>
                          <w:szCs w:val="24"/>
                          <w:cs/>
                        </w:rPr>
                        <w:t xml:space="preserve"> </w:t>
                      </w:r>
                      <w:r w:rsidRPr="00271528">
                        <w:rPr>
                          <w:rFonts w:ascii="TH SarabunPSK" w:hAnsi="TH SarabunPSK" w:cs="TH SarabunPSK"/>
                          <w:spacing w:val="-6"/>
                          <w:sz w:val="24"/>
                          <w:szCs w:val="24"/>
                          <w:cs/>
                        </w:rPr>
                        <w:t>การประเมินผลจากโครงงาน (</w:t>
                      </w:r>
                      <w:r w:rsidRPr="00271528">
                        <w:rPr>
                          <w:rFonts w:ascii="TH SarabunPSK" w:hAnsi="TH SarabunPSK" w:cs="TH SarabunPSK"/>
                          <w:spacing w:val="-6"/>
                          <w:sz w:val="24"/>
                          <w:szCs w:val="24"/>
                        </w:rPr>
                        <w:t>Project Assessment)</w:t>
                      </w:r>
                    </w:p>
                  </w:txbxContent>
                </v:textbox>
              </v:shape>
            </w:pict>
          </mc:Fallback>
        </mc:AlternateContent>
      </w:r>
    </w:p>
    <w:p w14:paraId="5D8E0B5E" w14:textId="77777777" w:rsidR="00EF0725" w:rsidRPr="00E31F1E" w:rsidRDefault="00EF0725" w:rsidP="00EF0725">
      <w:pPr>
        <w:rPr>
          <w:rFonts w:ascii="TH SarabunPSK" w:hAnsi="TH SarabunPSK" w:cs="TH SarabunPSK"/>
        </w:rPr>
      </w:pPr>
    </w:p>
    <w:p w14:paraId="2D56F522" w14:textId="77777777" w:rsidR="00EF0725" w:rsidRPr="00E31F1E" w:rsidRDefault="00EF0725" w:rsidP="00EF0725">
      <w:pPr>
        <w:rPr>
          <w:rFonts w:ascii="TH SarabunPSK" w:hAnsi="TH SarabunPSK" w:cs="TH SarabunPSK"/>
        </w:rPr>
      </w:pPr>
    </w:p>
    <w:p w14:paraId="7C06E6F9" w14:textId="77777777" w:rsidR="00EF0725" w:rsidRPr="00E31F1E" w:rsidRDefault="00EF0725" w:rsidP="00EF0725">
      <w:pPr>
        <w:rPr>
          <w:rFonts w:ascii="TH SarabunPSK" w:hAnsi="TH SarabunPSK" w:cs="TH SarabunPSK"/>
        </w:rPr>
      </w:pPr>
    </w:p>
    <w:p w14:paraId="2FD7E58E" w14:textId="77777777" w:rsidR="00EF0725" w:rsidRPr="00E31F1E" w:rsidRDefault="00EF0725" w:rsidP="00EF0725">
      <w:pPr>
        <w:rPr>
          <w:rFonts w:ascii="TH SarabunPSK" w:hAnsi="TH SarabunPSK" w:cs="TH SarabunPSK"/>
        </w:rPr>
      </w:pPr>
    </w:p>
    <w:p w14:paraId="088E3F3F" w14:textId="77777777" w:rsidR="00EF0725" w:rsidRPr="00E31F1E" w:rsidRDefault="00EF0725" w:rsidP="00EF0725">
      <w:pPr>
        <w:rPr>
          <w:rFonts w:ascii="TH SarabunPSK" w:hAnsi="TH SarabunPSK" w:cs="TH SarabunPSK"/>
        </w:rPr>
      </w:pPr>
    </w:p>
    <w:p w14:paraId="541D1260" w14:textId="77777777" w:rsidR="00EF0725" w:rsidRPr="00E31F1E" w:rsidRDefault="00EF0725" w:rsidP="00EF0725">
      <w:pPr>
        <w:rPr>
          <w:rFonts w:ascii="TH SarabunPSK" w:hAnsi="TH SarabunPSK" w:cs="TH SarabunPSK"/>
        </w:rPr>
      </w:pPr>
    </w:p>
    <w:p w14:paraId="7A56D971" w14:textId="77777777" w:rsidR="00EF0725" w:rsidRPr="00E31F1E" w:rsidRDefault="00EF0725" w:rsidP="00EF0725">
      <w:pPr>
        <w:rPr>
          <w:rFonts w:ascii="TH SarabunPSK" w:hAnsi="TH SarabunPSK" w:cs="TH SarabunPSK"/>
        </w:rPr>
      </w:pPr>
    </w:p>
    <w:p w14:paraId="70E0CBD1" w14:textId="77777777" w:rsidR="00EF0725" w:rsidRPr="00E31F1E" w:rsidRDefault="00EF0725" w:rsidP="00EF0725">
      <w:pPr>
        <w:rPr>
          <w:rFonts w:ascii="TH SarabunPSK" w:hAnsi="TH SarabunPSK" w:cs="TH SarabunPSK"/>
        </w:rPr>
      </w:pPr>
    </w:p>
    <w:p w14:paraId="7AF81638" w14:textId="77777777" w:rsidR="00EF0725" w:rsidRPr="00E31F1E" w:rsidRDefault="00EF0725" w:rsidP="00EF0725">
      <w:pPr>
        <w:rPr>
          <w:rFonts w:ascii="TH SarabunPSK" w:hAnsi="TH SarabunPSK" w:cs="TH SarabunPSK"/>
        </w:rPr>
      </w:pPr>
    </w:p>
    <w:p w14:paraId="1A7967F2" w14:textId="77777777" w:rsidR="00EF0725" w:rsidRPr="00E31F1E" w:rsidRDefault="00EF0725" w:rsidP="00EF0725">
      <w:pPr>
        <w:rPr>
          <w:rFonts w:ascii="TH SarabunPSK" w:hAnsi="TH SarabunPSK" w:cs="TH SarabunPSK"/>
        </w:rPr>
      </w:pPr>
    </w:p>
    <w:p w14:paraId="3E955D4C" w14:textId="77777777" w:rsidR="00EF0725" w:rsidRPr="00E31F1E" w:rsidRDefault="00EF0725" w:rsidP="00EF0725">
      <w:pPr>
        <w:rPr>
          <w:rFonts w:ascii="TH SarabunPSK" w:hAnsi="TH SarabunPSK" w:cs="TH SarabunPSK"/>
        </w:rPr>
      </w:pPr>
    </w:p>
    <w:p w14:paraId="0E41AB3E" w14:textId="77777777" w:rsidR="00EF0725" w:rsidRPr="00E31F1E" w:rsidRDefault="00EF0725" w:rsidP="0066485E">
      <w:pPr>
        <w:tabs>
          <w:tab w:val="left" w:pos="336"/>
          <w:tab w:val="left" w:pos="882"/>
          <w:tab w:val="left" w:pos="1232"/>
          <w:tab w:val="left" w:pos="1560"/>
        </w:tabs>
        <w:spacing w:line="235" w:lineRule="auto"/>
        <w:jc w:val="center"/>
        <w:rPr>
          <w:rFonts w:ascii="TH SarabunPSK" w:hAnsi="TH SarabunPSK" w:cs="TH SarabunPSK"/>
          <w:b/>
          <w:bCs/>
          <w:spacing w:val="-6"/>
          <w:sz w:val="18"/>
          <w:szCs w:val="18"/>
        </w:rPr>
      </w:pPr>
    </w:p>
    <w:p w14:paraId="116462CD" w14:textId="77777777" w:rsidR="001E3D24" w:rsidRPr="00E31F1E" w:rsidRDefault="001E3D24" w:rsidP="001E3D24">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6EFE058F"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5"/>
        <w:gridCol w:w="465"/>
        <w:gridCol w:w="466"/>
        <w:gridCol w:w="466"/>
        <w:gridCol w:w="466"/>
        <w:gridCol w:w="466"/>
        <w:gridCol w:w="448"/>
        <w:gridCol w:w="466"/>
        <w:gridCol w:w="466"/>
        <w:gridCol w:w="466"/>
        <w:gridCol w:w="466"/>
        <w:gridCol w:w="466"/>
        <w:gridCol w:w="466"/>
        <w:gridCol w:w="466"/>
        <w:gridCol w:w="466"/>
        <w:gridCol w:w="466"/>
        <w:gridCol w:w="449"/>
        <w:gridCol w:w="466"/>
        <w:gridCol w:w="466"/>
      </w:tblGrid>
      <w:tr w:rsidR="00E31F1E" w:rsidRPr="00E31F1E" w14:paraId="0D02D331" w14:textId="77777777" w:rsidTr="002975E5">
        <w:tc>
          <w:tcPr>
            <w:tcW w:w="2330" w:type="dxa"/>
            <w:gridSpan w:val="5"/>
            <w:vAlign w:val="center"/>
          </w:tcPr>
          <w:p w14:paraId="4C458015" w14:textId="77777777" w:rsidR="0066485E" w:rsidRPr="00E31F1E" w:rsidRDefault="0066485E" w:rsidP="00341A58">
            <w:pPr>
              <w:spacing w:before="15"/>
              <w:jc w:val="center"/>
              <w:rPr>
                <w:rFonts w:ascii="TH SarabunPSK" w:hAnsi="TH SarabunPSK" w:cs="TH SarabunPSK"/>
                <w:sz w:val="26"/>
                <w:szCs w:val="26"/>
              </w:rPr>
            </w:pPr>
            <w:r w:rsidRPr="00E31F1E">
              <w:rPr>
                <w:rFonts w:ascii="TH SarabunPSK" w:hAnsi="TH SarabunPSK" w:cs="TH SarabunPSK"/>
                <w:sz w:val="26"/>
                <w:szCs w:val="26"/>
              </w:rPr>
              <w:t>1</w:t>
            </w:r>
            <w:r w:rsidRPr="00E31F1E">
              <w:rPr>
                <w:rFonts w:ascii="TH SarabunPSK" w:hAnsi="TH SarabunPSK" w:cs="TH SarabunPSK"/>
                <w:sz w:val="26"/>
                <w:szCs w:val="26"/>
                <w:cs/>
              </w:rPr>
              <w:t>.คุณธรรม จริยธรรม</w:t>
            </w:r>
          </w:p>
        </w:tc>
        <w:tc>
          <w:tcPr>
            <w:tcW w:w="1380" w:type="dxa"/>
            <w:gridSpan w:val="3"/>
            <w:vAlign w:val="center"/>
          </w:tcPr>
          <w:p w14:paraId="214F95E0" w14:textId="77777777" w:rsidR="0066485E" w:rsidRPr="00E31F1E" w:rsidRDefault="0066485E" w:rsidP="00341A58">
            <w:pPr>
              <w:spacing w:before="15"/>
              <w:jc w:val="center"/>
              <w:rPr>
                <w:rFonts w:ascii="TH SarabunPSK" w:hAnsi="TH SarabunPSK" w:cs="TH SarabunPSK"/>
                <w:sz w:val="26"/>
                <w:szCs w:val="26"/>
              </w:rPr>
            </w:pPr>
            <w:r w:rsidRPr="00E31F1E">
              <w:rPr>
                <w:rFonts w:ascii="TH SarabunPSK" w:hAnsi="TH SarabunPSK" w:cs="TH SarabunPSK"/>
                <w:sz w:val="26"/>
                <w:szCs w:val="26"/>
              </w:rPr>
              <w:t>2</w:t>
            </w:r>
            <w:r w:rsidRPr="00E31F1E">
              <w:rPr>
                <w:rFonts w:ascii="TH SarabunPSK" w:hAnsi="TH SarabunPSK" w:cs="TH SarabunPSK"/>
                <w:sz w:val="26"/>
                <w:szCs w:val="26"/>
                <w:cs/>
              </w:rPr>
              <w:t>. ความรู้</w:t>
            </w:r>
          </w:p>
        </w:tc>
        <w:tc>
          <w:tcPr>
            <w:tcW w:w="1398" w:type="dxa"/>
            <w:gridSpan w:val="3"/>
            <w:vAlign w:val="center"/>
          </w:tcPr>
          <w:p w14:paraId="0535699A" w14:textId="77777777" w:rsidR="0066485E" w:rsidRPr="00E31F1E" w:rsidRDefault="0066485E" w:rsidP="00341A58">
            <w:pPr>
              <w:spacing w:before="15"/>
              <w:ind w:left="-59" w:right="-15"/>
              <w:jc w:val="center"/>
              <w:rPr>
                <w:rFonts w:ascii="TH SarabunPSK" w:hAnsi="TH SarabunPSK" w:cs="TH SarabunPSK"/>
                <w:sz w:val="26"/>
                <w:szCs w:val="26"/>
              </w:rPr>
            </w:pPr>
            <w:r w:rsidRPr="00E31F1E">
              <w:rPr>
                <w:rFonts w:ascii="TH SarabunPSK" w:hAnsi="TH SarabunPSK" w:cs="TH SarabunPSK"/>
                <w:sz w:val="26"/>
                <w:szCs w:val="26"/>
              </w:rPr>
              <w:t xml:space="preserve">3. </w:t>
            </w:r>
            <w:r w:rsidRPr="00E31F1E">
              <w:rPr>
                <w:rFonts w:ascii="TH SarabunPSK" w:hAnsi="TH SarabunPSK" w:cs="TH SarabunPSK"/>
                <w:sz w:val="26"/>
                <w:szCs w:val="26"/>
                <w:cs/>
              </w:rPr>
              <w:t>ทักษะ</w:t>
            </w:r>
          </w:p>
          <w:p w14:paraId="6D20E766" w14:textId="77777777" w:rsidR="0066485E" w:rsidRPr="00E31F1E" w:rsidRDefault="0066485E" w:rsidP="00341A58">
            <w:pPr>
              <w:spacing w:before="15"/>
              <w:jc w:val="center"/>
              <w:rPr>
                <w:rFonts w:ascii="TH SarabunPSK" w:hAnsi="TH SarabunPSK" w:cs="TH SarabunPSK"/>
                <w:sz w:val="26"/>
                <w:szCs w:val="26"/>
              </w:rPr>
            </w:pPr>
            <w:r w:rsidRPr="00E31F1E">
              <w:rPr>
                <w:rFonts w:ascii="TH SarabunPSK" w:hAnsi="TH SarabunPSK" w:cs="TH SarabunPSK"/>
                <w:sz w:val="26"/>
                <w:szCs w:val="26"/>
                <w:cs/>
              </w:rPr>
              <w:t>ทางปัญญา</w:t>
            </w:r>
          </w:p>
        </w:tc>
        <w:tc>
          <w:tcPr>
            <w:tcW w:w="1864" w:type="dxa"/>
            <w:gridSpan w:val="4"/>
            <w:vAlign w:val="center"/>
          </w:tcPr>
          <w:p w14:paraId="225A2593" w14:textId="77777777" w:rsidR="0066485E" w:rsidRPr="00E31F1E" w:rsidRDefault="0066485E" w:rsidP="00341A58">
            <w:pPr>
              <w:spacing w:before="15"/>
              <w:ind w:left="-59" w:right="-15"/>
              <w:jc w:val="center"/>
              <w:rPr>
                <w:rFonts w:ascii="TH SarabunPSK" w:hAnsi="TH SarabunPSK" w:cs="TH SarabunPSK"/>
                <w:sz w:val="26"/>
                <w:szCs w:val="26"/>
              </w:rPr>
            </w:pPr>
            <w:r w:rsidRPr="00E31F1E">
              <w:rPr>
                <w:rFonts w:ascii="TH SarabunPSK" w:hAnsi="TH SarabunPSK" w:cs="TH SarabunPSK"/>
                <w:sz w:val="26"/>
                <w:szCs w:val="26"/>
              </w:rPr>
              <w:t>4</w:t>
            </w:r>
            <w:r w:rsidRPr="00E31F1E">
              <w:rPr>
                <w:rFonts w:ascii="TH SarabunPSK" w:hAnsi="TH SarabunPSK" w:cs="TH SarabunPSK"/>
                <w:sz w:val="26"/>
                <w:szCs w:val="26"/>
                <w:cs/>
              </w:rPr>
              <w:t>. ทักษะความสัมพันธ์ระหว่างบุคคลและ</w:t>
            </w:r>
          </w:p>
          <w:p w14:paraId="77603311" w14:textId="77777777" w:rsidR="0066485E" w:rsidRPr="00E31F1E" w:rsidRDefault="0066485E" w:rsidP="00341A58">
            <w:pPr>
              <w:spacing w:before="15"/>
              <w:jc w:val="center"/>
              <w:rPr>
                <w:rFonts w:ascii="TH SarabunPSK" w:hAnsi="TH SarabunPSK" w:cs="TH SarabunPSK"/>
                <w:sz w:val="26"/>
                <w:szCs w:val="26"/>
              </w:rPr>
            </w:pPr>
            <w:r w:rsidRPr="00E31F1E">
              <w:rPr>
                <w:rFonts w:ascii="TH SarabunPSK" w:hAnsi="TH SarabunPSK" w:cs="TH SarabunPSK"/>
                <w:sz w:val="26"/>
                <w:szCs w:val="26"/>
                <w:cs/>
              </w:rPr>
              <w:t>ความรับผิดชอบ</w:t>
            </w:r>
          </w:p>
        </w:tc>
        <w:tc>
          <w:tcPr>
            <w:tcW w:w="1847" w:type="dxa"/>
            <w:gridSpan w:val="4"/>
            <w:vAlign w:val="center"/>
          </w:tcPr>
          <w:p w14:paraId="40941BFF" w14:textId="77777777" w:rsidR="0066485E" w:rsidRPr="00E31F1E" w:rsidRDefault="0066485E" w:rsidP="00341A58">
            <w:pPr>
              <w:spacing w:before="15"/>
              <w:jc w:val="center"/>
              <w:rPr>
                <w:rFonts w:ascii="TH SarabunPSK" w:hAnsi="TH SarabunPSK" w:cs="TH SarabunPSK"/>
                <w:sz w:val="26"/>
                <w:szCs w:val="26"/>
              </w:rPr>
            </w:pPr>
            <w:r w:rsidRPr="00E31F1E">
              <w:rPr>
                <w:rFonts w:ascii="TH SarabunPSK" w:hAnsi="TH SarabunPSK" w:cs="TH SarabunPSK"/>
                <w:sz w:val="26"/>
                <w:szCs w:val="26"/>
              </w:rPr>
              <w:t>5</w:t>
            </w:r>
            <w:r w:rsidRPr="00E31F1E">
              <w:rPr>
                <w:rFonts w:ascii="TH SarabunPSK" w:hAnsi="TH SarabunPSK" w:cs="TH SarabunPSK"/>
                <w:sz w:val="26"/>
                <w:szCs w:val="26"/>
                <w:cs/>
              </w:rPr>
              <w:t>. ทักษะการวิเคราะห์เชิงตัวเลข การสื่อสาร และการใช้เทคโนโลยีสารสนเทศ</w:t>
            </w:r>
          </w:p>
        </w:tc>
      </w:tr>
      <w:tr w:rsidR="00E31F1E" w:rsidRPr="00E31F1E" w14:paraId="6E3C3322" w14:textId="77777777" w:rsidTr="002975E5">
        <w:tc>
          <w:tcPr>
            <w:tcW w:w="466" w:type="dxa"/>
            <w:vAlign w:val="center"/>
          </w:tcPr>
          <w:p w14:paraId="406CB234"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24FD3F99"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227D87BB"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44CCDEC9"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028B944C"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5</w:t>
            </w:r>
          </w:p>
        </w:tc>
        <w:tc>
          <w:tcPr>
            <w:tcW w:w="466" w:type="dxa"/>
            <w:vAlign w:val="center"/>
          </w:tcPr>
          <w:p w14:paraId="3FC4E1D4"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48" w:type="dxa"/>
            <w:vAlign w:val="center"/>
          </w:tcPr>
          <w:p w14:paraId="7F186106"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654F204F"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27975DBA"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74F3790A"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3B7777FC"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7142C20E"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291B862D"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1FF7463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6C4C711B"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4B9C189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49" w:type="dxa"/>
            <w:vAlign w:val="center"/>
          </w:tcPr>
          <w:p w14:paraId="3E671A9D"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1474CBC2"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5FB99955"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r>
      <w:tr w:rsidR="00E31F1E" w:rsidRPr="00E31F1E" w14:paraId="74C6DB3C" w14:textId="77777777" w:rsidTr="002975E5">
        <w:tc>
          <w:tcPr>
            <w:tcW w:w="466" w:type="dxa"/>
            <w:vAlign w:val="center"/>
          </w:tcPr>
          <w:p w14:paraId="168296B7" w14:textId="2590B65F" w:rsidR="0060096C" w:rsidRPr="00E31F1E" w:rsidRDefault="0060096C" w:rsidP="0060096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2ADCAB98" w14:textId="3BB12A29" w:rsidR="0060096C" w:rsidRPr="00E31F1E" w:rsidRDefault="0060096C" w:rsidP="0060096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EAFBA23" w14:textId="16AB43F5" w:rsidR="0060096C" w:rsidRPr="00E31F1E" w:rsidRDefault="0060096C" w:rsidP="0060096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684BB56" w14:textId="435AD868" w:rsidR="0060096C" w:rsidRPr="00E31F1E" w:rsidRDefault="0060096C" w:rsidP="0060096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D13BE5E" w14:textId="0F2CF5C9" w:rsidR="0060096C" w:rsidRPr="00E31F1E" w:rsidRDefault="0060096C" w:rsidP="0060096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497AD3BF" w14:textId="4ADDD7FE" w:rsidR="0060096C" w:rsidRPr="00E31F1E" w:rsidRDefault="0060096C" w:rsidP="0060096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48" w:type="dxa"/>
            <w:vAlign w:val="center"/>
          </w:tcPr>
          <w:p w14:paraId="081A17B0" w14:textId="77777777" w:rsidR="0060096C" w:rsidRPr="00E31F1E" w:rsidRDefault="0060096C" w:rsidP="0060096C">
            <w:pPr>
              <w:spacing w:before="15"/>
              <w:jc w:val="center"/>
              <w:rPr>
                <w:rFonts w:ascii="TH SarabunPSK" w:hAnsi="TH SarabunPSK" w:cs="TH SarabunPSK"/>
                <w:sz w:val="24"/>
                <w:szCs w:val="24"/>
              </w:rPr>
            </w:pPr>
          </w:p>
        </w:tc>
        <w:tc>
          <w:tcPr>
            <w:tcW w:w="466" w:type="dxa"/>
            <w:vAlign w:val="center"/>
          </w:tcPr>
          <w:p w14:paraId="6C0B717C" w14:textId="3BB3F90D" w:rsidR="0060096C" w:rsidRPr="00E31F1E" w:rsidRDefault="0060096C" w:rsidP="0060096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E0D84E1" w14:textId="02663008" w:rsidR="0060096C" w:rsidRPr="00E31F1E" w:rsidRDefault="0060096C" w:rsidP="0060096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7AF75B1" w14:textId="254D6140" w:rsidR="0060096C" w:rsidRPr="00E31F1E" w:rsidRDefault="0060096C" w:rsidP="0060096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142EBDA" w14:textId="24988C87" w:rsidR="0060096C" w:rsidRPr="00E31F1E" w:rsidRDefault="0060096C" w:rsidP="0060096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5F5F0141" w14:textId="0B53CAF9" w:rsidR="0060096C" w:rsidRPr="00E31F1E" w:rsidRDefault="0060096C" w:rsidP="0060096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5AC00C81" w14:textId="289E6137" w:rsidR="0060096C" w:rsidRPr="00E31F1E" w:rsidRDefault="0060096C" w:rsidP="0060096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14AC8E4D" w14:textId="5F043BA4" w:rsidR="0060096C" w:rsidRPr="00E31F1E" w:rsidRDefault="0060096C" w:rsidP="0060096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ADBE6DB" w14:textId="4070F96A" w:rsidR="0060096C" w:rsidRPr="00E31F1E" w:rsidRDefault="0060096C" w:rsidP="0060096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213432F5" w14:textId="491D347E" w:rsidR="0060096C" w:rsidRPr="00E31F1E" w:rsidRDefault="0060096C" w:rsidP="0060096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49" w:type="dxa"/>
            <w:vAlign w:val="center"/>
          </w:tcPr>
          <w:p w14:paraId="6A939AD9" w14:textId="77777777" w:rsidR="0060096C" w:rsidRPr="00E31F1E" w:rsidRDefault="0060096C" w:rsidP="0060096C">
            <w:pPr>
              <w:spacing w:before="15"/>
              <w:jc w:val="center"/>
              <w:rPr>
                <w:rFonts w:ascii="TH SarabunPSK" w:hAnsi="TH SarabunPSK" w:cs="TH SarabunPSK"/>
                <w:sz w:val="24"/>
                <w:szCs w:val="24"/>
              </w:rPr>
            </w:pPr>
          </w:p>
        </w:tc>
        <w:tc>
          <w:tcPr>
            <w:tcW w:w="466" w:type="dxa"/>
            <w:vAlign w:val="center"/>
          </w:tcPr>
          <w:p w14:paraId="3BA8595D" w14:textId="0073AF94" w:rsidR="0060096C" w:rsidRPr="00E31F1E" w:rsidRDefault="0060096C" w:rsidP="0060096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44791928" w14:textId="71236028" w:rsidR="0060096C" w:rsidRPr="00E31F1E" w:rsidRDefault="0060096C" w:rsidP="0060096C">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r>
    </w:tbl>
    <w:tbl>
      <w:tblPr>
        <w:tblW w:w="8889" w:type="dxa"/>
        <w:tblInd w:w="-4" w:type="dxa"/>
        <w:tblLook w:val="04A0" w:firstRow="1" w:lastRow="0" w:firstColumn="1" w:lastColumn="0" w:noHBand="0" w:noVBand="1"/>
      </w:tblPr>
      <w:tblGrid>
        <w:gridCol w:w="1946"/>
        <w:gridCol w:w="5543"/>
        <w:gridCol w:w="1400"/>
      </w:tblGrid>
      <w:tr w:rsidR="00E31F1E" w:rsidRPr="00E31F1E" w14:paraId="57277D3A" w14:textId="77777777" w:rsidTr="001B2B93">
        <w:tc>
          <w:tcPr>
            <w:tcW w:w="1946" w:type="dxa"/>
            <w:shd w:val="clear" w:color="auto" w:fill="auto"/>
          </w:tcPr>
          <w:p w14:paraId="47C51243" w14:textId="77777777" w:rsidR="00E81E2C" w:rsidRPr="00E31F1E" w:rsidRDefault="00E81E2C" w:rsidP="00E81E2C">
            <w:pPr>
              <w:rPr>
                <w:rFonts w:ascii="TH SarabunPSK" w:hAnsi="TH SarabunPSK" w:cs="TH SarabunPSK"/>
                <w:b/>
                <w:bCs/>
                <w:cs/>
              </w:rPr>
            </w:pPr>
            <w:r w:rsidRPr="00E31F1E">
              <w:rPr>
                <w:rFonts w:ascii="TH SarabunPSK" w:hAnsi="TH SarabunPSK" w:cs="TH SarabunPSK"/>
                <w:b/>
                <w:bCs/>
              </w:rPr>
              <w:lastRenderedPageBreak/>
              <w:t>00-400-100-007</w:t>
            </w:r>
          </w:p>
        </w:tc>
        <w:tc>
          <w:tcPr>
            <w:tcW w:w="5543" w:type="dxa"/>
            <w:shd w:val="clear" w:color="auto" w:fill="auto"/>
          </w:tcPr>
          <w:p w14:paraId="6E5A7E10" w14:textId="77777777" w:rsidR="00E81E2C" w:rsidRPr="00E31F1E" w:rsidRDefault="00E81E2C" w:rsidP="00E81E2C">
            <w:pPr>
              <w:tabs>
                <w:tab w:val="left" w:pos="1985"/>
              </w:tabs>
              <w:rPr>
                <w:rFonts w:ascii="TH SarabunPSK" w:hAnsi="TH SarabunPSK" w:cs="TH SarabunPSK"/>
                <w:b/>
                <w:bCs/>
              </w:rPr>
            </w:pPr>
            <w:r w:rsidRPr="00E31F1E">
              <w:rPr>
                <w:rFonts w:ascii="TH SarabunPSK" w:hAnsi="TH SarabunPSK" w:cs="TH SarabunPSK"/>
                <w:b/>
                <w:bCs/>
                <w:cs/>
                <w:lang w:val="th-TH"/>
              </w:rPr>
              <w:t xml:space="preserve">อาสาพาเลาะเชิงสร้างสรรค์           </w:t>
            </w:r>
            <w:r w:rsidRPr="00E31F1E">
              <w:rPr>
                <w:rFonts w:ascii="TH SarabunPSK" w:hAnsi="TH SarabunPSK" w:cs="TH SarabunPSK"/>
                <w:b/>
                <w:bCs/>
                <w:cs/>
              </w:rPr>
              <w:t xml:space="preserve">    </w:t>
            </w:r>
            <w:r w:rsidRPr="00E31F1E">
              <w:rPr>
                <w:rFonts w:ascii="TH SarabunPSK" w:hAnsi="TH SarabunPSK" w:cs="TH SarabunPSK"/>
                <w:b/>
                <w:bCs/>
              </w:rPr>
              <w:t xml:space="preserve">      </w:t>
            </w:r>
            <w:r w:rsidRPr="00E31F1E">
              <w:rPr>
                <w:rFonts w:ascii="TH SarabunPSK" w:hAnsi="TH SarabunPSK" w:cs="TH SarabunPSK"/>
                <w:b/>
                <w:bCs/>
                <w:cs/>
              </w:rPr>
              <w:t xml:space="preserve">            </w:t>
            </w:r>
            <w:r w:rsidRPr="00E31F1E">
              <w:rPr>
                <w:rFonts w:ascii="TH SarabunPSK" w:hAnsi="TH SarabunPSK" w:cs="TH SarabunPSK"/>
                <w:b/>
                <w:bCs/>
              </w:rPr>
              <w:t xml:space="preserve"> </w:t>
            </w:r>
            <w:r w:rsidRPr="00E31F1E">
              <w:rPr>
                <w:rFonts w:ascii="TH SarabunPSK" w:hAnsi="TH SarabunPSK" w:cs="TH SarabunPSK"/>
                <w:b/>
                <w:bCs/>
                <w:cs/>
              </w:rPr>
              <w:t xml:space="preserve">          </w:t>
            </w:r>
          </w:p>
          <w:p w14:paraId="20A310F8" w14:textId="77777777" w:rsidR="00E81E2C" w:rsidRPr="00E31F1E" w:rsidRDefault="00E81E2C" w:rsidP="00E81E2C">
            <w:pPr>
              <w:tabs>
                <w:tab w:val="left" w:pos="1985"/>
              </w:tabs>
              <w:rPr>
                <w:rFonts w:ascii="TH SarabunPSK" w:hAnsi="TH SarabunPSK" w:cs="TH SarabunPSK"/>
                <w:b/>
                <w:bCs/>
                <w:cs/>
              </w:rPr>
            </w:pPr>
            <w:r w:rsidRPr="00E31F1E">
              <w:rPr>
                <w:rFonts w:ascii="TH SarabunPSK" w:hAnsi="TH SarabunPSK" w:cs="TH SarabunPSK"/>
                <w:b/>
                <w:bCs/>
              </w:rPr>
              <w:t>Isan Creative Travel</w:t>
            </w:r>
          </w:p>
        </w:tc>
        <w:tc>
          <w:tcPr>
            <w:tcW w:w="1400" w:type="dxa"/>
            <w:shd w:val="clear" w:color="auto" w:fill="auto"/>
          </w:tcPr>
          <w:p w14:paraId="2ACEB5F7" w14:textId="63906383" w:rsidR="00E81E2C" w:rsidRPr="00E31F1E" w:rsidRDefault="008926A1" w:rsidP="0052648B">
            <w:pPr>
              <w:tabs>
                <w:tab w:val="left" w:pos="1985"/>
              </w:tabs>
              <w:jc w:val="right"/>
              <w:rPr>
                <w:rFonts w:ascii="TH SarabunPSK" w:hAnsi="TH SarabunPSK" w:cs="TH SarabunPSK"/>
                <w:b/>
                <w:bCs/>
                <w:cs/>
              </w:rPr>
            </w:pPr>
            <w:r w:rsidRPr="00E31F1E">
              <w:rPr>
                <w:rFonts w:ascii="TH SarabunPSK" w:hAnsi="TH SarabunPSK" w:cs="TH SarabunPSK"/>
                <w:b/>
                <w:bCs/>
              </w:rPr>
              <w:t>2</w:t>
            </w:r>
            <w:r w:rsidR="00E81E2C" w:rsidRPr="00E31F1E">
              <w:rPr>
                <w:rFonts w:ascii="TH SarabunPSK" w:hAnsi="TH SarabunPSK" w:cs="TH SarabunPSK"/>
                <w:b/>
                <w:bCs/>
                <w:cs/>
              </w:rPr>
              <w:t>(</w:t>
            </w:r>
            <w:r w:rsidRPr="00E31F1E">
              <w:rPr>
                <w:rFonts w:ascii="TH SarabunPSK" w:hAnsi="TH SarabunPSK" w:cs="TH SarabunPSK"/>
                <w:b/>
                <w:bCs/>
              </w:rPr>
              <w:t>1</w:t>
            </w:r>
            <w:r w:rsidR="00E81E2C" w:rsidRPr="00E31F1E">
              <w:rPr>
                <w:rFonts w:ascii="TH SarabunPSK" w:hAnsi="TH SarabunPSK" w:cs="TH SarabunPSK"/>
                <w:b/>
                <w:bCs/>
                <w:cs/>
              </w:rPr>
              <w:t>-</w:t>
            </w:r>
            <w:r w:rsidRPr="00E31F1E">
              <w:rPr>
                <w:rFonts w:ascii="TH SarabunPSK" w:hAnsi="TH SarabunPSK" w:cs="TH SarabunPSK"/>
                <w:b/>
                <w:bCs/>
              </w:rPr>
              <w:t>3-3</w:t>
            </w:r>
            <w:r w:rsidR="00E81E2C" w:rsidRPr="00E31F1E">
              <w:rPr>
                <w:rFonts w:ascii="TH SarabunPSK" w:hAnsi="TH SarabunPSK" w:cs="TH SarabunPSK"/>
                <w:b/>
                <w:bCs/>
                <w:cs/>
              </w:rPr>
              <w:t>)</w:t>
            </w:r>
          </w:p>
        </w:tc>
      </w:tr>
      <w:tr w:rsidR="00E31F1E" w:rsidRPr="00E31F1E" w14:paraId="7E2322C3" w14:textId="77777777" w:rsidTr="001B2B93">
        <w:tc>
          <w:tcPr>
            <w:tcW w:w="1946" w:type="dxa"/>
            <w:shd w:val="clear" w:color="auto" w:fill="auto"/>
          </w:tcPr>
          <w:p w14:paraId="20FBF243" w14:textId="77777777" w:rsidR="00E81E2C" w:rsidRPr="00E31F1E" w:rsidRDefault="00E81E2C" w:rsidP="00E81E2C">
            <w:pPr>
              <w:rPr>
                <w:rFonts w:ascii="TH SarabunPSK" w:hAnsi="TH SarabunPSK" w:cs="TH SarabunPSK"/>
                <w:b/>
                <w:bCs/>
                <w:cs/>
              </w:rPr>
            </w:pPr>
          </w:p>
        </w:tc>
        <w:tc>
          <w:tcPr>
            <w:tcW w:w="6943" w:type="dxa"/>
            <w:gridSpan w:val="2"/>
            <w:shd w:val="clear" w:color="auto" w:fill="auto"/>
          </w:tcPr>
          <w:p w14:paraId="4C83FA38" w14:textId="47795911" w:rsidR="00E81E2C" w:rsidRPr="00E31F1E" w:rsidRDefault="00E81E2C" w:rsidP="00E81E2C">
            <w:pPr>
              <w:tabs>
                <w:tab w:val="left" w:pos="1985"/>
              </w:tabs>
              <w:rPr>
                <w:rFonts w:ascii="TH SarabunPSK" w:hAnsi="TH SarabunPSK" w:cs="TH SarabunPSK"/>
                <w:b/>
                <w:bCs/>
                <w:cs/>
              </w:rPr>
            </w:pPr>
          </w:p>
        </w:tc>
      </w:tr>
      <w:tr w:rsidR="00E31F1E" w:rsidRPr="00E31F1E" w14:paraId="0434E55D" w14:textId="77777777" w:rsidTr="007A54C8">
        <w:tc>
          <w:tcPr>
            <w:tcW w:w="8889" w:type="dxa"/>
            <w:gridSpan w:val="3"/>
            <w:shd w:val="clear" w:color="auto" w:fill="auto"/>
          </w:tcPr>
          <w:p w14:paraId="638EF757" w14:textId="77777777" w:rsidR="003E4785" w:rsidRPr="00E31F1E" w:rsidRDefault="003E4785" w:rsidP="003E4785">
            <w:pPr>
              <w:rPr>
                <w:rFonts w:ascii="TH SarabunPSK" w:hAnsi="TH SarabunPSK" w:cs="TH SarabunPSK"/>
              </w:rPr>
            </w:pPr>
            <w:r w:rsidRPr="00E31F1E">
              <w:rPr>
                <w:rFonts w:ascii="TH SarabunPSK" w:hAnsi="TH SarabunPSK" w:cs="TH SarabunPSK" w:hint="cs"/>
                <w:b/>
                <w:bCs/>
                <w:cs/>
              </w:rPr>
              <w:t>คำอธิบายรายวิชา</w:t>
            </w:r>
          </w:p>
          <w:p w14:paraId="149689D0" w14:textId="676575A3" w:rsidR="003E4785" w:rsidRPr="00E31F1E" w:rsidRDefault="003E4785" w:rsidP="003E4785">
            <w:pPr>
              <w:ind w:firstLine="271"/>
              <w:jc w:val="thaiDistribute"/>
              <w:rPr>
                <w:rFonts w:ascii="TH SarabunPSK" w:hAnsi="TH SarabunPSK" w:cs="TH SarabunPSK"/>
                <w:b/>
                <w:bCs/>
                <w:cs/>
              </w:rPr>
            </w:pPr>
            <w:r w:rsidRPr="00E31F1E">
              <w:rPr>
                <w:rFonts w:ascii="TH SarabunPSK" w:hAnsi="TH SarabunPSK" w:cs="TH SarabunPSK"/>
                <w:cs/>
                <w:lang w:val="th-TH"/>
              </w:rPr>
              <w:t>ทรัพยากรการท่องเที่ยวในภาคอีสาน ชุมชนกับการท่องเที่ยว ความปกติใหม่กับ</w:t>
            </w:r>
            <w:r w:rsidRPr="00E31F1E">
              <w:rPr>
                <w:rFonts w:ascii="TH SarabunPSK" w:hAnsi="TH SarabunPSK" w:cs="TH SarabunPSK"/>
                <w:spacing w:val="-4"/>
                <w:cs/>
                <w:lang w:val="th-TH"/>
              </w:rPr>
              <w:t>การท่องเที่ยวโดยชุมชน การเชื่อมโยงการท่องเที่ยว โดยชุมชน</w:t>
            </w:r>
            <w:proofErr w:type="spellStart"/>
            <w:r w:rsidRPr="00E31F1E">
              <w:rPr>
                <w:rFonts w:ascii="TH SarabunPSK" w:hAnsi="TH SarabunPSK" w:cs="TH SarabunPSK"/>
                <w:spacing w:val="-4"/>
                <w:cs/>
                <w:lang w:val="th-TH"/>
              </w:rPr>
              <w:t>กั</w:t>
            </w:r>
            <w:proofErr w:type="spellEnd"/>
            <w:r w:rsidRPr="00E31F1E">
              <w:rPr>
                <w:rFonts w:ascii="TH SarabunPSK" w:hAnsi="TH SarabunPSK" w:cs="TH SarabunPSK"/>
                <w:spacing w:val="-4"/>
                <w:cs/>
                <w:lang w:val="th-TH"/>
              </w:rPr>
              <w:t>บอ</w:t>
            </w:r>
            <w:proofErr w:type="spellStart"/>
            <w:r w:rsidRPr="00E31F1E">
              <w:rPr>
                <w:rFonts w:ascii="TH SarabunPSK" w:hAnsi="TH SarabunPSK" w:cs="TH SarabunPSK"/>
                <w:spacing w:val="-4"/>
                <w:cs/>
                <w:lang w:val="th-TH"/>
              </w:rPr>
              <w:t>ัต</w:t>
            </w:r>
            <w:proofErr w:type="spellEnd"/>
            <w:r w:rsidRPr="00E31F1E">
              <w:rPr>
                <w:rFonts w:ascii="TH SarabunPSK" w:hAnsi="TH SarabunPSK" w:cs="TH SarabunPSK"/>
                <w:spacing w:val="-4"/>
                <w:cs/>
                <w:lang w:val="th-TH"/>
              </w:rPr>
              <w:t>ลักษณ์ท้องถิ่น</w:t>
            </w:r>
            <w:r w:rsidRPr="00E31F1E">
              <w:rPr>
                <w:rFonts w:ascii="TH SarabunPSK" w:hAnsi="TH SarabunPSK" w:cs="TH SarabunPSK"/>
                <w:cs/>
                <w:lang w:val="th-TH"/>
              </w:rPr>
              <w:t>อีสาน กิจกรรมนันทนาการการท่องเที่ยวโดยชุมชน กิจกรรมการท่องเที่ยวโดยชุมชนเชิงสร้างสรรค์ การท่องเที่ยวโดยชุมชนเชิงสร้างสรรค์กับเทคโนโลยีดิจิทัลชุมชน จิตอาสากับการท่องเที่ยวโดยชุมชนเชิงสร้างสรรค์ โดยมีการเรียนด้วยกรณีศึกษาและฝึกปฏิบัติจริง</w:t>
            </w:r>
          </w:p>
          <w:p w14:paraId="6E31B68B" w14:textId="47E9FEA0" w:rsidR="003E4785" w:rsidRPr="00E31F1E" w:rsidRDefault="003E4785" w:rsidP="002A04BC">
            <w:pPr>
              <w:ind w:firstLine="271"/>
              <w:jc w:val="thaiDistribute"/>
              <w:rPr>
                <w:rFonts w:ascii="TH SarabunPSK" w:hAnsi="TH SarabunPSK" w:cs="TH SarabunPSK"/>
                <w:cs/>
              </w:rPr>
            </w:pPr>
            <w:r w:rsidRPr="00E31F1E">
              <w:rPr>
                <w:rFonts w:ascii="TH SarabunPSK" w:hAnsi="TH SarabunPSK" w:cs="TH SarabunPSK"/>
              </w:rPr>
              <w:t xml:space="preserve">Tourism resources in Isan, community and tourism, new normal and </w:t>
            </w:r>
            <w:proofErr w:type="gramStart"/>
            <w:r w:rsidRPr="00E31F1E">
              <w:rPr>
                <w:rFonts w:ascii="TH SarabunPSK" w:hAnsi="TH SarabunPSK" w:cs="TH SarabunPSK"/>
              </w:rPr>
              <w:t>community based</w:t>
            </w:r>
            <w:proofErr w:type="gramEnd"/>
            <w:r w:rsidRPr="00E31F1E">
              <w:rPr>
                <w:rFonts w:ascii="TH SarabunPSK" w:hAnsi="TH SarabunPSK" w:cs="TH SarabunPSK"/>
              </w:rPr>
              <w:t xml:space="preserve"> tourism, relationship between community based tourism and Isan local identity, recreational activities </w:t>
            </w:r>
            <w:r w:rsidRPr="00E31F1E">
              <w:rPr>
                <w:rFonts w:ascii="TH SarabunPSK" w:hAnsi="TH SarabunPSK" w:cs="TH SarabunPSK"/>
                <w:spacing w:val="-4"/>
              </w:rPr>
              <w:t>and creative tourism, volunteer and community based tourism,</w:t>
            </w:r>
            <w:r w:rsidRPr="00E31F1E">
              <w:rPr>
                <w:rFonts w:ascii="TH SarabunPSK" w:hAnsi="TH SarabunPSK" w:cs="TH SarabunPSK"/>
              </w:rPr>
              <w:t xml:space="preserve"> case study and field practice</w:t>
            </w:r>
          </w:p>
        </w:tc>
      </w:tr>
    </w:tbl>
    <w:p w14:paraId="7C4FE5CA" w14:textId="0BD5867C" w:rsidR="00627F75" w:rsidRPr="00E31F1E" w:rsidRDefault="00627F75">
      <w:pPr>
        <w:rPr>
          <w:rFonts w:ascii="TH SarabunPSK" w:hAnsi="TH SarabunPSK" w:cs="TH SarabunPSK"/>
        </w:rPr>
      </w:pPr>
    </w:p>
    <w:p w14:paraId="7A05DCDB" w14:textId="77777777" w:rsidR="00A74499" w:rsidRPr="00E31F1E" w:rsidRDefault="00A74499" w:rsidP="00A74499">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5DA70F4A" w14:textId="0F6E3EEE" w:rsidR="0032370B" w:rsidRPr="00E31F1E" w:rsidRDefault="0032370B" w:rsidP="0032370B">
      <w:pPr>
        <w:pStyle w:val="af4"/>
        <w:spacing w:before="0" w:beforeAutospacing="0" w:after="0" w:afterAutospacing="0"/>
        <w:ind w:left="284" w:firstLine="80"/>
        <w:rPr>
          <w:rFonts w:ascii="TH SarabunPSK" w:hAnsi="TH SarabunPSK" w:cs="TH SarabunPSK"/>
          <w:kern w:val="24"/>
          <w:sz w:val="28"/>
          <w:szCs w:val="28"/>
        </w:rPr>
      </w:pPr>
      <w:r w:rsidRPr="00E31F1E">
        <w:rPr>
          <w:rFonts w:ascii="TH SarabunPSK" w:hAnsi="TH SarabunPSK" w:cs="TH SarabunPSK"/>
          <w:sz w:val="28"/>
          <w:szCs w:val="28"/>
        </w:rPr>
        <w:t xml:space="preserve">CLO1: </w:t>
      </w:r>
      <w:r w:rsidR="00962303" w:rsidRPr="00E31F1E">
        <w:rPr>
          <w:rFonts w:ascii="TH SarabunPSK" w:hAnsi="TH SarabunPSK" w:cs="TH SarabunPSK" w:hint="cs"/>
          <w:sz w:val="28"/>
          <w:szCs w:val="28"/>
          <w:cs/>
        </w:rPr>
        <w:t xml:space="preserve"> </w:t>
      </w:r>
      <w:r w:rsidRPr="00E31F1E">
        <w:rPr>
          <w:rFonts w:ascii="TH SarabunPSK" w:hAnsi="TH SarabunPSK" w:cs="TH SarabunPSK"/>
          <w:kern w:val="24"/>
          <w:sz w:val="28"/>
          <w:szCs w:val="28"/>
          <w:cs/>
          <w:lang w:val="th-TH"/>
        </w:rPr>
        <w:t>การบูรณาการเทคโนโลยีดิจิทัลกับการพัฒนาการท่องเที่ยว</w:t>
      </w:r>
    </w:p>
    <w:p w14:paraId="6D027361" w14:textId="1370D7BA" w:rsidR="0032370B" w:rsidRPr="00E31F1E" w:rsidRDefault="0032370B" w:rsidP="0032370B">
      <w:pPr>
        <w:pStyle w:val="af4"/>
        <w:spacing w:before="0" w:beforeAutospacing="0" w:after="0" w:afterAutospacing="0"/>
        <w:ind w:left="284" w:firstLine="80"/>
        <w:rPr>
          <w:rFonts w:ascii="TH SarabunPSK" w:hAnsi="TH SarabunPSK" w:cs="TH SarabunPSK"/>
          <w:kern w:val="24"/>
          <w:sz w:val="28"/>
          <w:szCs w:val="28"/>
        </w:rPr>
      </w:pPr>
      <w:r w:rsidRPr="00E31F1E">
        <w:rPr>
          <w:rFonts w:ascii="TH SarabunPSK" w:hAnsi="TH SarabunPSK" w:cs="TH SarabunPSK"/>
          <w:kern w:val="24"/>
          <w:sz w:val="28"/>
          <w:szCs w:val="28"/>
        </w:rPr>
        <w:t xml:space="preserve">CLO2: </w:t>
      </w:r>
      <w:r w:rsidR="00962303" w:rsidRPr="00E31F1E">
        <w:rPr>
          <w:rFonts w:ascii="TH SarabunPSK" w:hAnsi="TH SarabunPSK" w:cs="TH SarabunPSK" w:hint="cs"/>
          <w:kern w:val="24"/>
          <w:sz w:val="28"/>
          <w:szCs w:val="28"/>
          <w:cs/>
        </w:rPr>
        <w:t xml:space="preserve"> </w:t>
      </w:r>
      <w:r w:rsidRPr="00E31F1E">
        <w:rPr>
          <w:rFonts w:ascii="TH SarabunPSK" w:hAnsi="TH SarabunPSK" w:cs="TH SarabunPSK"/>
          <w:kern w:val="24"/>
          <w:sz w:val="28"/>
          <w:szCs w:val="28"/>
          <w:cs/>
          <w:lang w:val="th-TH"/>
        </w:rPr>
        <w:t>ความรู้รอบ เข้าใจในบริบทชุมชนอีสาน</w:t>
      </w:r>
    </w:p>
    <w:p w14:paraId="121146DA" w14:textId="6B10B4F0" w:rsidR="0032370B" w:rsidRPr="00E31F1E" w:rsidRDefault="0032370B" w:rsidP="0032370B">
      <w:pPr>
        <w:pStyle w:val="af4"/>
        <w:spacing w:before="0" w:beforeAutospacing="0" w:after="0" w:afterAutospacing="0"/>
        <w:ind w:left="284" w:firstLine="80"/>
        <w:rPr>
          <w:rFonts w:ascii="TH SarabunPSK" w:hAnsi="TH SarabunPSK" w:cs="TH SarabunPSK"/>
          <w:kern w:val="24"/>
          <w:sz w:val="28"/>
          <w:szCs w:val="28"/>
        </w:rPr>
      </w:pPr>
      <w:r w:rsidRPr="00E31F1E">
        <w:rPr>
          <w:rFonts w:ascii="TH SarabunPSK" w:hAnsi="TH SarabunPSK" w:cs="TH SarabunPSK"/>
          <w:sz w:val="28"/>
          <w:szCs w:val="28"/>
        </w:rPr>
        <w:t>CLO3:</w:t>
      </w:r>
      <w:r w:rsidRPr="00E31F1E">
        <w:rPr>
          <w:rFonts w:ascii="TH SarabunPSK" w:hAnsi="TH SarabunPSK" w:cs="TH SarabunPSK"/>
          <w:sz w:val="28"/>
          <w:szCs w:val="28"/>
          <w:cs/>
        </w:rPr>
        <w:t xml:space="preserve"> </w:t>
      </w:r>
      <w:r w:rsidR="00962303" w:rsidRPr="00E31F1E">
        <w:rPr>
          <w:rFonts w:ascii="TH SarabunPSK" w:hAnsi="TH SarabunPSK" w:cs="TH SarabunPSK" w:hint="cs"/>
          <w:sz w:val="28"/>
          <w:szCs w:val="28"/>
          <w:cs/>
        </w:rPr>
        <w:t xml:space="preserve"> </w:t>
      </w:r>
      <w:r w:rsidRPr="00E31F1E">
        <w:rPr>
          <w:rFonts w:ascii="TH SarabunPSK" w:hAnsi="TH SarabunPSK" w:cs="TH SarabunPSK"/>
          <w:kern w:val="24"/>
          <w:sz w:val="28"/>
          <w:szCs w:val="28"/>
          <w:cs/>
          <w:lang w:val="th-TH"/>
        </w:rPr>
        <w:t>ทักษะชุมชนและการคิดเชิงสร้างสรรค์</w:t>
      </w:r>
    </w:p>
    <w:p w14:paraId="3BD7E15A" w14:textId="04F6E9A6" w:rsidR="0032370B" w:rsidRPr="00E31F1E" w:rsidRDefault="0032370B" w:rsidP="0032370B">
      <w:pPr>
        <w:ind w:left="284" w:firstLine="80"/>
        <w:jc w:val="thaiDistribute"/>
        <w:rPr>
          <w:rFonts w:ascii="TH SarabunPSK" w:hAnsi="TH SarabunPSK" w:cs="TH SarabunPSK"/>
        </w:rPr>
      </w:pPr>
      <w:r w:rsidRPr="00E31F1E">
        <w:rPr>
          <w:rFonts w:ascii="TH SarabunPSK" w:hAnsi="TH SarabunPSK" w:cs="TH SarabunPSK"/>
          <w:kern w:val="24"/>
        </w:rPr>
        <w:t>CLO4:</w:t>
      </w:r>
      <w:r w:rsidRPr="00E31F1E">
        <w:rPr>
          <w:rFonts w:ascii="TH SarabunPSK" w:hAnsi="TH SarabunPSK" w:cs="TH SarabunPSK"/>
          <w:kern w:val="24"/>
          <w:cs/>
        </w:rPr>
        <w:t xml:space="preserve">  </w:t>
      </w:r>
      <w:r w:rsidRPr="00E31F1E">
        <w:rPr>
          <w:rFonts w:ascii="TH SarabunPSK" w:hAnsi="TH SarabunPSK" w:cs="TH SarabunPSK"/>
          <w:kern w:val="24"/>
          <w:cs/>
          <w:lang w:val="th-TH"/>
        </w:rPr>
        <w:t>ทำโครงการพัฒนาการท่องเที่ยวโดยชุมชน ผ่านการนำโครงงานสู่การปฏิบัติในชุมชน</w:t>
      </w:r>
    </w:p>
    <w:p w14:paraId="2B773D73" w14:textId="6432F5A8" w:rsidR="005E2A37" w:rsidRPr="00E31F1E" w:rsidRDefault="005E2A37" w:rsidP="005E2A37">
      <w:pPr>
        <w:rPr>
          <w:rFonts w:ascii="TH SarabunPSK" w:hAnsi="TH SarabunPSK" w:cs="TH SarabunPSK"/>
        </w:rPr>
      </w:pPr>
    </w:p>
    <w:p w14:paraId="35410B1B" w14:textId="77777777" w:rsidR="005D45F1" w:rsidRPr="00E31F1E" w:rsidRDefault="005D45F1" w:rsidP="005D45F1">
      <w:pPr>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1B53C7CE" w14:textId="77777777" w:rsidR="005D45F1" w:rsidRPr="00E31F1E" w:rsidRDefault="005D45F1" w:rsidP="005D45F1">
      <w:pPr>
        <w:jc w:val="center"/>
        <w:rPr>
          <w:rFonts w:ascii="TH SarabunPSK" w:hAnsi="TH SarabunPSK" w:cs="TH SarabunPSK"/>
          <w:b/>
          <w:bCs/>
          <w:sz w:val="6"/>
          <w:szCs w:val="6"/>
        </w:rPr>
      </w:pPr>
    </w:p>
    <w:p w14:paraId="187D322E" w14:textId="1A6D89BA" w:rsidR="005E2A37" w:rsidRPr="00E31F1E" w:rsidRDefault="00550991" w:rsidP="005E2A37">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833856" behindDoc="0" locked="0" layoutInCell="1" allowOverlap="1" wp14:anchorId="3C5F89D1" wp14:editId="41BC3C65">
                <wp:simplePos x="0" y="0"/>
                <wp:positionH relativeFrom="column">
                  <wp:posOffset>2900045</wp:posOffset>
                </wp:positionH>
                <wp:positionV relativeFrom="paragraph">
                  <wp:posOffset>44451</wp:posOffset>
                </wp:positionV>
                <wp:extent cx="2702560" cy="1352550"/>
                <wp:effectExtent l="0" t="0" r="21590" b="19050"/>
                <wp:wrapNone/>
                <wp:docPr id="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352550"/>
                        </a:xfrm>
                        <a:prstGeom prst="rect">
                          <a:avLst/>
                        </a:prstGeom>
                        <a:noFill/>
                        <a:ln w="9525">
                          <a:solidFill>
                            <a:srgbClr val="000000"/>
                          </a:solidFill>
                          <a:prstDash val="dash"/>
                          <a:miter lim="800000"/>
                          <a:headEnd/>
                          <a:tailEnd/>
                        </a:ln>
                      </wps:spPr>
                      <wps:txbx>
                        <w:txbxContent>
                          <w:p w14:paraId="183CF757" w14:textId="77777777" w:rsidR="00AA3AE1" w:rsidRPr="00A671BA" w:rsidRDefault="00AA3AE1" w:rsidP="00702461">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64C00B44" w14:textId="420706F7" w:rsidR="00AA3AE1" w:rsidRPr="00A000CB" w:rsidRDefault="00AA3AE1" w:rsidP="00702461">
                            <w:pPr>
                              <w:ind w:left="476" w:hanging="476"/>
                              <w:rPr>
                                <w:rFonts w:ascii="TH SarabunPSK" w:hAnsi="TH SarabunPSK" w:cs="TH SarabunPSK"/>
                              </w:rPr>
                            </w:pPr>
                            <w:r w:rsidRPr="00271528">
                              <w:rPr>
                                <w:rFonts w:ascii="TH SarabunPSK" w:hAnsi="TH SarabunPSK" w:cs="TH SarabunPSK"/>
                              </w:rPr>
                              <w:t>AT</w:t>
                            </w:r>
                            <w:r>
                              <w:rPr>
                                <w:rFonts w:ascii="TH SarabunPSK" w:hAnsi="TH SarabunPSK" w:cs="TH SarabunPSK"/>
                              </w:rPr>
                              <w:t>1</w:t>
                            </w:r>
                            <w:r w:rsidRPr="00271528">
                              <w:rPr>
                                <w:rFonts w:ascii="TH SarabunPSK" w:hAnsi="TH SarabunPSK" w:cs="TH SarabunPSK"/>
                                <w:cs/>
                              </w:rPr>
                              <w:t xml:space="preserve">:  </w:t>
                            </w:r>
                            <w:r w:rsidRPr="00A000CB">
                              <w:rPr>
                                <w:rFonts w:ascii="TH SarabunPSK" w:hAnsi="TH SarabunPSK" w:cs="TH SarabunPSK"/>
                                <w:cs/>
                              </w:rPr>
                              <w:t>ประเมินผลโครงงาน</w:t>
                            </w:r>
                          </w:p>
                          <w:p w14:paraId="367D111C" w14:textId="4F3DC246" w:rsidR="00AA3AE1" w:rsidRPr="00A000CB" w:rsidRDefault="00AA3AE1" w:rsidP="00702461">
                            <w:pPr>
                              <w:ind w:left="476" w:hanging="476"/>
                              <w:rPr>
                                <w:rFonts w:ascii="TH SarabunPSK" w:hAnsi="TH SarabunPSK" w:cs="TH SarabunPSK"/>
                              </w:rPr>
                            </w:pPr>
                            <w:r w:rsidRPr="00271528">
                              <w:rPr>
                                <w:rFonts w:ascii="TH SarabunPSK" w:hAnsi="TH SarabunPSK" w:cs="TH SarabunPSK"/>
                              </w:rPr>
                              <w:t>AT</w:t>
                            </w:r>
                            <w:r>
                              <w:rPr>
                                <w:rFonts w:ascii="TH SarabunPSK" w:hAnsi="TH SarabunPSK" w:cs="TH SarabunPSK"/>
                              </w:rPr>
                              <w:t>2</w:t>
                            </w:r>
                            <w:r w:rsidRPr="00271528">
                              <w:rPr>
                                <w:rFonts w:ascii="TH SarabunPSK" w:hAnsi="TH SarabunPSK" w:cs="TH SarabunPSK"/>
                                <w:cs/>
                              </w:rPr>
                              <w:t xml:space="preserve">:  </w:t>
                            </w:r>
                            <w:r w:rsidRPr="00A000CB">
                              <w:rPr>
                                <w:rFonts w:ascii="TH SarabunPSK" w:hAnsi="TH SarabunPSK" w:cs="TH SarabunPSK"/>
                                <w:cs/>
                              </w:rPr>
                              <w:t>การสอบปลายภาค</w:t>
                            </w:r>
                          </w:p>
                          <w:p w14:paraId="77063E1A" w14:textId="75E2C4DE" w:rsidR="00AA3AE1" w:rsidRPr="00A000CB" w:rsidRDefault="00AA3AE1" w:rsidP="00702461">
                            <w:pPr>
                              <w:ind w:left="476" w:hanging="476"/>
                              <w:rPr>
                                <w:rFonts w:ascii="TH SarabunPSK" w:hAnsi="TH SarabunPSK" w:cs="TH SarabunPSK"/>
                              </w:rPr>
                            </w:pPr>
                            <w:r w:rsidRPr="00271528">
                              <w:rPr>
                                <w:rFonts w:ascii="TH SarabunPSK" w:hAnsi="TH SarabunPSK" w:cs="TH SarabunPSK"/>
                              </w:rPr>
                              <w:t>AT</w:t>
                            </w:r>
                            <w:r>
                              <w:rPr>
                                <w:rFonts w:ascii="TH SarabunPSK" w:hAnsi="TH SarabunPSK" w:cs="TH SarabunPSK"/>
                              </w:rPr>
                              <w:t>3</w:t>
                            </w:r>
                            <w:r w:rsidRPr="00271528">
                              <w:rPr>
                                <w:rFonts w:ascii="TH SarabunPSK" w:hAnsi="TH SarabunPSK" w:cs="TH SarabunPSK"/>
                                <w:cs/>
                              </w:rPr>
                              <w:t xml:space="preserve">:  </w:t>
                            </w:r>
                            <w:r w:rsidRPr="00A000CB">
                              <w:rPr>
                                <w:rFonts w:ascii="TH SarabunPSK" w:hAnsi="TH SarabunPSK" w:cs="TH SarabunPSK"/>
                                <w:cs/>
                              </w:rPr>
                              <w:t>การนำเสนองานหน้าชั้นเรียน</w:t>
                            </w:r>
                          </w:p>
                          <w:p w14:paraId="458970F8" w14:textId="0C47923A" w:rsidR="00AA3AE1" w:rsidRPr="00A000CB" w:rsidRDefault="00AA3AE1" w:rsidP="00702461">
                            <w:pPr>
                              <w:ind w:left="476" w:hanging="476"/>
                              <w:rPr>
                                <w:rFonts w:ascii="TH SarabunPSK" w:hAnsi="TH SarabunPSK" w:cs="TH SarabunPSK"/>
                              </w:rPr>
                            </w:pPr>
                            <w:r w:rsidRPr="00271528">
                              <w:rPr>
                                <w:rFonts w:ascii="TH SarabunPSK" w:hAnsi="TH SarabunPSK" w:cs="TH SarabunPSK"/>
                              </w:rPr>
                              <w:t>AT</w:t>
                            </w:r>
                            <w:r>
                              <w:rPr>
                                <w:rFonts w:ascii="TH SarabunPSK" w:hAnsi="TH SarabunPSK" w:cs="TH SarabunPSK"/>
                              </w:rPr>
                              <w:t>4</w:t>
                            </w:r>
                            <w:r w:rsidRPr="00271528">
                              <w:rPr>
                                <w:rFonts w:ascii="TH SarabunPSK" w:hAnsi="TH SarabunPSK" w:cs="TH SarabunPSK"/>
                                <w:cs/>
                              </w:rPr>
                              <w:t xml:space="preserve">:  </w:t>
                            </w:r>
                            <w:r w:rsidRPr="00A000CB">
                              <w:rPr>
                                <w:rFonts w:ascii="TH SarabunPSK" w:hAnsi="TH SarabunPSK" w:cs="TH SarabunPSK"/>
                                <w:cs/>
                              </w:rPr>
                              <w:t>ผลของใบงาน</w:t>
                            </w:r>
                          </w:p>
                          <w:p w14:paraId="75E9905B" w14:textId="09DFC9D5" w:rsidR="00AA3AE1" w:rsidRPr="00A671BA" w:rsidRDefault="00AA3AE1" w:rsidP="00702461">
                            <w:pPr>
                              <w:ind w:left="476" w:hanging="476"/>
                              <w:rPr>
                                <w:rFonts w:ascii="TH SarabunPSK" w:hAnsi="TH SarabunPSK" w:cs="TH SarabunPSK"/>
                                <w:cs/>
                              </w:rPr>
                            </w:pPr>
                            <w:r w:rsidRPr="00271528">
                              <w:rPr>
                                <w:rFonts w:ascii="TH SarabunPSK" w:hAnsi="TH SarabunPSK" w:cs="TH SarabunPSK"/>
                              </w:rPr>
                              <w:t>AT</w:t>
                            </w:r>
                            <w:r>
                              <w:rPr>
                                <w:rFonts w:ascii="TH SarabunPSK" w:hAnsi="TH SarabunPSK" w:cs="TH SarabunPSK"/>
                              </w:rPr>
                              <w:t>5</w:t>
                            </w:r>
                            <w:r w:rsidRPr="00271528">
                              <w:rPr>
                                <w:rFonts w:ascii="TH SarabunPSK" w:hAnsi="TH SarabunPSK" w:cs="TH SarabunPSK"/>
                                <w:cs/>
                              </w:rPr>
                              <w:t xml:space="preserve">:  </w:t>
                            </w:r>
                            <w:r w:rsidRPr="00A000CB">
                              <w:rPr>
                                <w:rFonts w:ascii="TH SarabunPSK" w:hAnsi="TH SarabunPSK" w:cs="TH SarabunPSK"/>
                                <w:cs/>
                              </w:rPr>
                              <w:t>ผลของการทำคลิปวีดิโอ แนะนำสถานที่ท่องเที่ยว</w:t>
                            </w:r>
                          </w:p>
                          <w:p w14:paraId="4ADB48CE" w14:textId="77777777" w:rsidR="00AA3AE1" w:rsidRDefault="00AA3AE1" w:rsidP="007024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F89D1" id="_x0000_s1109" type="#_x0000_t202" style="position:absolute;margin-left:228.35pt;margin-top:3.5pt;width:212.8pt;height:106.5pt;z-index:25183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" filled="f">
                <v:stroke dashstyle="dash"/>
                <v:textbox>
                  <w:txbxContent>
                    <w:p w14:paraId="183CF757" w14:textId="77777777" w:rsidR="00AA3AE1" w:rsidRPr="00A671BA" w:rsidRDefault="00AA3AE1" w:rsidP="00702461">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64C00B44" w14:textId="420706F7" w:rsidR="00AA3AE1" w:rsidRPr="00A000CB" w:rsidRDefault="00AA3AE1" w:rsidP="00702461">
                      <w:pPr>
                        <w:ind w:left="476" w:hanging="476"/>
                        <w:rPr>
                          <w:rFonts w:ascii="TH SarabunPSK" w:hAnsi="TH SarabunPSK" w:cs="TH SarabunPSK"/>
                        </w:rPr>
                      </w:pPr>
                      <w:r w:rsidRPr="00271528">
                        <w:rPr>
                          <w:rFonts w:ascii="TH SarabunPSK" w:hAnsi="TH SarabunPSK" w:cs="TH SarabunPSK"/>
                        </w:rPr>
                        <w:t>AT</w:t>
                      </w:r>
                      <w:r>
                        <w:rPr>
                          <w:rFonts w:ascii="TH SarabunPSK" w:hAnsi="TH SarabunPSK" w:cs="TH SarabunPSK"/>
                        </w:rPr>
                        <w:t>1</w:t>
                      </w:r>
                      <w:r w:rsidRPr="00271528">
                        <w:rPr>
                          <w:rFonts w:ascii="TH SarabunPSK" w:hAnsi="TH SarabunPSK" w:cs="TH SarabunPSK"/>
                          <w:cs/>
                        </w:rPr>
                        <w:t xml:space="preserve">:  </w:t>
                      </w:r>
                      <w:r w:rsidRPr="00A000CB">
                        <w:rPr>
                          <w:rFonts w:ascii="TH SarabunPSK" w:hAnsi="TH SarabunPSK" w:cs="TH SarabunPSK"/>
                          <w:cs/>
                        </w:rPr>
                        <w:t>ประเมินผลโครงงาน</w:t>
                      </w:r>
                    </w:p>
                    <w:p w14:paraId="367D111C" w14:textId="4F3DC246" w:rsidR="00AA3AE1" w:rsidRPr="00A000CB" w:rsidRDefault="00AA3AE1" w:rsidP="00702461">
                      <w:pPr>
                        <w:ind w:left="476" w:hanging="476"/>
                        <w:rPr>
                          <w:rFonts w:ascii="TH SarabunPSK" w:hAnsi="TH SarabunPSK" w:cs="TH SarabunPSK"/>
                        </w:rPr>
                      </w:pPr>
                      <w:r w:rsidRPr="00271528">
                        <w:rPr>
                          <w:rFonts w:ascii="TH SarabunPSK" w:hAnsi="TH SarabunPSK" w:cs="TH SarabunPSK"/>
                        </w:rPr>
                        <w:t>AT</w:t>
                      </w:r>
                      <w:r>
                        <w:rPr>
                          <w:rFonts w:ascii="TH SarabunPSK" w:hAnsi="TH SarabunPSK" w:cs="TH SarabunPSK"/>
                        </w:rPr>
                        <w:t>2</w:t>
                      </w:r>
                      <w:r w:rsidRPr="00271528">
                        <w:rPr>
                          <w:rFonts w:ascii="TH SarabunPSK" w:hAnsi="TH SarabunPSK" w:cs="TH SarabunPSK"/>
                          <w:cs/>
                        </w:rPr>
                        <w:t xml:space="preserve">:  </w:t>
                      </w:r>
                      <w:r w:rsidRPr="00A000CB">
                        <w:rPr>
                          <w:rFonts w:ascii="TH SarabunPSK" w:hAnsi="TH SarabunPSK" w:cs="TH SarabunPSK"/>
                          <w:cs/>
                        </w:rPr>
                        <w:t>การสอบปลายภาค</w:t>
                      </w:r>
                    </w:p>
                    <w:p w14:paraId="77063E1A" w14:textId="75E2C4DE" w:rsidR="00AA3AE1" w:rsidRPr="00A000CB" w:rsidRDefault="00AA3AE1" w:rsidP="00702461">
                      <w:pPr>
                        <w:ind w:left="476" w:hanging="476"/>
                        <w:rPr>
                          <w:rFonts w:ascii="TH SarabunPSK" w:hAnsi="TH SarabunPSK" w:cs="TH SarabunPSK"/>
                        </w:rPr>
                      </w:pPr>
                      <w:r w:rsidRPr="00271528">
                        <w:rPr>
                          <w:rFonts w:ascii="TH SarabunPSK" w:hAnsi="TH SarabunPSK" w:cs="TH SarabunPSK"/>
                        </w:rPr>
                        <w:t>AT</w:t>
                      </w:r>
                      <w:r>
                        <w:rPr>
                          <w:rFonts w:ascii="TH SarabunPSK" w:hAnsi="TH SarabunPSK" w:cs="TH SarabunPSK"/>
                        </w:rPr>
                        <w:t>3</w:t>
                      </w:r>
                      <w:r w:rsidRPr="00271528">
                        <w:rPr>
                          <w:rFonts w:ascii="TH SarabunPSK" w:hAnsi="TH SarabunPSK" w:cs="TH SarabunPSK"/>
                          <w:cs/>
                        </w:rPr>
                        <w:t xml:space="preserve">:  </w:t>
                      </w:r>
                      <w:r w:rsidRPr="00A000CB">
                        <w:rPr>
                          <w:rFonts w:ascii="TH SarabunPSK" w:hAnsi="TH SarabunPSK" w:cs="TH SarabunPSK"/>
                          <w:cs/>
                        </w:rPr>
                        <w:t>การนำเสนองานหน้าชั้นเรียน</w:t>
                      </w:r>
                    </w:p>
                    <w:p w14:paraId="458970F8" w14:textId="0C47923A" w:rsidR="00AA3AE1" w:rsidRPr="00A000CB" w:rsidRDefault="00AA3AE1" w:rsidP="00702461">
                      <w:pPr>
                        <w:ind w:left="476" w:hanging="476"/>
                        <w:rPr>
                          <w:rFonts w:ascii="TH SarabunPSK" w:hAnsi="TH SarabunPSK" w:cs="TH SarabunPSK"/>
                        </w:rPr>
                      </w:pPr>
                      <w:r w:rsidRPr="00271528">
                        <w:rPr>
                          <w:rFonts w:ascii="TH SarabunPSK" w:hAnsi="TH SarabunPSK" w:cs="TH SarabunPSK"/>
                        </w:rPr>
                        <w:t>AT</w:t>
                      </w:r>
                      <w:r>
                        <w:rPr>
                          <w:rFonts w:ascii="TH SarabunPSK" w:hAnsi="TH SarabunPSK" w:cs="TH SarabunPSK"/>
                        </w:rPr>
                        <w:t>4</w:t>
                      </w:r>
                      <w:r w:rsidRPr="00271528">
                        <w:rPr>
                          <w:rFonts w:ascii="TH SarabunPSK" w:hAnsi="TH SarabunPSK" w:cs="TH SarabunPSK"/>
                          <w:cs/>
                        </w:rPr>
                        <w:t xml:space="preserve">:  </w:t>
                      </w:r>
                      <w:r w:rsidRPr="00A000CB">
                        <w:rPr>
                          <w:rFonts w:ascii="TH SarabunPSK" w:hAnsi="TH SarabunPSK" w:cs="TH SarabunPSK"/>
                          <w:cs/>
                        </w:rPr>
                        <w:t>ผลของใบงาน</w:t>
                      </w:r>
                    </w:p>
                    <w:p w14:paraId="75E9905B" w14:textId="09DFC9D5" w:rsidR="00AA3AE1" w:rsidRPr="00A671BA" w:rsidRDefault="00AA3AE1" w:rsidP="00702461">
                      <w:pPr>
                        <w:ind w:left="476" w:hanging="476"/>
                        <w:rPr>
                          <w:rFonts w:ascii="TH SarabunPSK" w:hAnsi="TH SarabunPSK" w:cs="TH SarabunPSK"/>
                          <w:cs/>
                        </w:rPr>
                      </w:pPr>
                      <w:r w:rsidRPr="00271528">
                        <w:rPr>
                          <w:rFonts w:ascii="TH SarabunPSK" w:hAnsi="TH SarabunPSK" w:cs="TH SarabunPSK"/>
                        </w:rPr>
                        <w:t>AT</w:t>
                      </w:r>
                      <w:r>
                        <w:rPr>
                          <w:rFonts w:ascii="TH SarabunPSK" w:hAnsi="TH SarabunPSK" w:cs="TH SarabunPSK"/>
                        </w:rPr>
                        <w:t>5</w:t>
                      </w:r>
                      <w:r w:rsidRPr="00271528">
                        <w:rPr>
                          <w:rFonts w:ascii="TH SarabunPSK" w:hAnsi="TH SarabunPSK" w:cs="TH SarabunPSK"/>
                          <w:cs/>
                        </w:rPr>
                        <w:t xml:space="preserve">:  </w:t>
                      </w:r>
                      <w:r w:rsidRPr="00A000CB">
                        <w:rPr>
                          <w:rFonts w:ascii="TH SarabunPSK" w:hAnsi="TH SarabunPSK" w:cs="TH SarabunPSK"/>
                          <w:cs/>
                        </w:rPr>
                        <w:t>ผลของการทำคลิปวีดิโอ แนะนำสถานที่ท่องเที่ยว</w:t>
                      </w:r>
                    </w:p>
                    <w:p w14:paraId="4ADB48CE" w14:textId="77777777" w:rsidR="00AA3AE1" w:rsidRDefault="00AA3AE1" w:rsidP="00702461"/>
                  </w:txbxContent>
                </v:textbox>
              </v:shape>
            </w:pict>
          </mc:Fallback>
        </mc:AlternateContent>
      </w:r>
      <w:r w:rsidRPr="00E31F1E">
        <w:rPr>
          <w:rFonts w:ascii="TH SarabunPSK" w:hAnsi="TH SarabunPSK" w:cs="TH SarabunPSK"/>
          <w:noProof/>
        </w:rPr>
        <mc:AlternateContent>
          <mc:Choice Requires="wps">
            <w:drawing>
              <wp:anchor distT="45720" distB="45720" distL="114300" distR="114300" simplePos="0" relativeHeight="251832832" behindDoc="0" locked="0" layoutInCell="1" allowOverlap="1" wp14:anchorId="2E88C355" wp14:editId="6D65B56C">
                <wp:simplePos x="0" y="0"/>
                <wp:positionH relativeFrom="margin">
                  <wp:align>left</wp:align>
                </wp:positionH>
                <wp:positionV relativeFrom="paragraph">
                  <wp:posOffset>54389</wp:posOffset>
                </wp:positionV>
                <wp:extent cx="2719346" cy="1339850"/>
                <wp:effectExtent l="0" t="0" r="24130" b="1270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346" cy="1339850"/>
                        </a:xfrm>
                        <a:prstGeom prst="rect">
                          <a:avLst/>
                        </a:prstGeom>
                        <a:noFill/>
                        <a:ln w="9525">
                          <a:solidFill>
                            <a:srgbClr val="000000"/>
                          </a:solidFill>
                          <a:prstDash val="dash"/>
                          <a:miter lim="800000"/>
                          <a:headEnd/>
                          <a:tailEnd/>
                        </a:ln>
                      </wps:spPr>
                      <wps:txbx>
                        <w:txbxContent>
                          <w:p w14:paraId="1C53E567" w14:textId="77777777" w:rsidR="00AA3AE1" w:rsidRPr="00A671BA" w:rsidRDefault="00AA3AE1" w:rsidP="00702461">
                            <w:pPr>
                              <w:jc w:val="thaiDistribute"/>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59945B16" w14:textId="328CA2A9" w:rsidR="00AA3AE1" w:rsidRPr="001A3233" w:rsidRDefault="00AA3AE1" w:rsidP="00702461">
                            <w:pPr>
                              <w:ind w:left="602" w:hanging="602"/>
                              <w:rPr>
                                <w:rFonts w:ascii="TH SarabunPSK" w:hAnsi="TH SarabunPSK" w:cs="TH SarabunPSK"/>
                                <w:spacing w:val="-6"/>
                              </w:rPr>
                            </w:pPr>
                            <w:r w:rsidRPr="00DC66CD">
                              <w:rPr>
                                <w:rFonts w:ascii="TH SarabunPSK" w:hAnsi="TH SarabunPSK" w:cs="TH SarabunPSK"/>
                              </w:rPr>
                              <w:t>TLA</w:t>
                            </w:r>
                            <w:r w:rsidRPr="00324335">
                              <w:rPr>
                                <w:rFonts w:ascii="TH SarabunPSK" w:hAnsi="TH SarabunPSK" w:cs="TH SarabunPSK"/>
                                <w:cs/>
                              </w:rPr>
                              <w:t>1:</w:t>
                            </w:r>
                            <w:r>
                              <w:rPr>
                                <w:rFonts w:ascii="TH SarabunPSK" w:hAnsi="TH SarabunPSK" w:cs="TH SarabunPSK"/>
                              </w:rPr>
                              <w:t xml:space="preserve"> </w:t>
                            </w:r>
                            <w:r w:rsidRPr="00324335">
                              <w:rPr>
                                <w:rFonts w:ascii="TH SarabunPSK" w:hAnsi="TH SarabunPSK" w:cs="TH SarabunPSK"/>
                                <w:cs/>
                              </w:rPr>
                              <w:t xml:space="preserve"> </w:t>
                            </w:r>
                            <w:r w:rsidRPr="00423BA9">
                              <w:rPr>
                                <w:rFonts w:ascii="TH SarabunPSK" w:hAnsi="TH SarabunPSK" w:cs="TH SarabunPSK"/>
                                <w:spacing w:val="-6"/>
                                <w:cs/>
                              </w:rPr>
                              <w:t>ใบความรู้ ใบงาน วีดิทัศน์ เกมส์ การนำเสนองานหน้าชั้นเรียน การทำโครงงานในชุมชน  สามารถพัฒนาเส้นทางการท่องเที่ยวในชุมชน งานกลุ่ม</w:t>
                            </w:r>
                            <w:r>
                              <w:rPr>
                                <w:rFonts w:ascii="TH SarabunPSK" w:hAnsi="TH SarabunPSK" w:cs="TH SarabunPSK"/>
                                <w:spacing w:val="-6"/>
                                <w:cs/>
                              </w:rPr>
                              <w:br/>
                            </w:r>
                            <w:r w:rsidRPr="00423BA9">
                              <w:rPr>
                                <w:rFonts w:ascii="TH SarabunPSK" w:hAnsi="TH SarabunPSK" w:cs="TH SarabunPSK"/>
                                <w:spacing w:val="-6"/>
                                <w:cs/>
                              </w:rPr>
                              <w:t xml:space="preserve">และงานเดี่ยว การพูดในชั้นเรียน </w:t>
                            </w:r>
                            <w:r w:rsidRPr="00423BA9">
                              <w:rPr>
                                <w:rFonts w:ascii="TH SarabunPSK" w:hAnsi="TH SarabunPSK" w:cs="TH SarabunPSK"/>
                                <w:spacing w:val="-6"/>
                              </w:rPr>
                              <w:t xml:space="preserve">3 </w:t>
                            </w:r>
                            <w:r w:rsidRPr="00423BA9">
                              <w:rPr>
                                <w:rFonts w:ascii="TH SarabunPSK" w:hAnsi="TH SarabunPSK" w:cs="TH SarabunPSK"/>
                                <w:spacing w:val="-6"/>
                                <w:cs/>
                              </w:rPr>
                              <w:t>นาที การเป็น</w:t>
                            </w:r>
                            <w:r>
                              <w:rPr>
                                <w:rFonts w:ascii="TH SarabunPSK" w:hAnsi="TH SarabunPSK" w:cs="TH SarabunPSK"/>
                                <w:spacing w:val="-6"/>
                                <w:cs/>
                              </w:rPr>
                              <w:br/>
                            </w:r>
                            <w:r w:rsidRPr="00423BA9">
                              <w:rPr>
                                <w:rFonts w:ascii="TH SarabunPSK" w:hAnsi="TH SarabunPSK" w:cs="TH SarabunPSK"/>
                                <w:spacing w:val="-6"/>
                                <w:cs/>
                              </w:rPr>
                              <w:t>ยูทูบเบอร์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8C355" id="Text Box 140" o:spid="_x0000_s1110" type="#_x0000_t202" style="position:absolute;margin-left:0;margin-top:4.3pt;width:214.1pt;height:105.5pt;z-index:251832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" filled="f">
                <v:stroke dashstyle="dash"/>
                <v:textbox>
                  <w:txbxContent>
                    <w:p w14:paraId="1C53E567" w14:textId="77777777" w:rsidR="00AA3AE1" w:rsidRPr="00A671BA" w:rsidRDefault="00AA3AE1" w:rsidP="00702461">
                      <w:pPr>
                        <w:jc w:val="thaiDistribute"/>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59945B16" w14:textId="328CA2A9" w:rsidR="00AA3AE1" w:rsidRPr="001A3233" w:rsidRDefault="00AA3AE1" w:rsidP="00702461">
                      <w:pPr>
                        <w:ind w:left="602" w:hanging="602"/>
                        <w:rPr>
                          <w:rFonts w:ascii="TH SarabunPSK" w:hAnsi="TH SarabunPSK" w:cs="TH SarabunPSK"/>
                          <w:spacing w:val="-6"/>
                        </w:rPr>
                      </w:pPr>
                      <w:r w:rsidRPr="00DC66CD">
                        <w:rPr>
                          <w:rFonts w:ascii="TH SarabunPSK" w:hAnsi="TH SarabunPSK" w:cs="TH SarabunPSK"/>
                        </w:rPr>
                        <w:t>TLA</w:t>
                      </w:r>
                      <w:r w:rsidRPr="00324335">
                        <w:rPr>
                          <w:rFonts w:ascii="TH SarabunPSK" w:hAnsi="TH SarabunPSK" w:cs="TH SarabunPSK"/>
                          <w:cs/>
                        </w:rPr>
                        <w:t>1:</w:t>
                      </w:r>
                      <w:r>
                        <w:rPr>
                          <w:rFonts w:ascii="TH SarabunPSK" w:hAnsi="TH SarabunPSK" w:cs="TH SarabunPSK"/>
                        </w:rPr>
                        <w:t xml:space="preserve"> </w:t>
                      </w:r>
                      <w:r w:rsidRPr="00324335">
                        <w:rPr>
                          <w:rFonts w:ascii="TH SarabunPSK" w:hAnsi="TH SarabunPSK" w:cs="TH SarabunPSK"/>
                          <w:cs/>
                        </w:rPr>
                        <w:t xml:space="preserve"> </w:t>
                      </w:r>
                      <w:r w:rsidRPr="00423BA9">
                        <w:rPr>
                          <w:rFonts w:ascii="TH SarabunPSK" w:hAnsi="TH SarabunPSK" w:cs="TH SarabunPSK"/>
                          <w:spacing w:val="-6"/>
                          <w:cs/>
                        </w:rPr>
                        <w:t>ใบความรู้ ใบงาน วีดิทัศน์ เกมส์ การนำเสนองานหน้าชั้นเรียน การทำโครงงานในชุมชน  สามารถพัฒนาเส้นทางการท่องเที่ยวในชุมชน งานกลุ่ม</w:t>
                      </w:r>
                      <w:r>
                        <w:rPr>
                          <w:rFonts w:ascii="TH SarabunPSK" w:hAnsi="TH SarabunPSK" w:cs="TH SarabunPSK"/>
                          <w:spacing w:val="-6"/>
                          <w:cs/>
                        </w:rPr>
                        <w:br/>
                      </w:r>
                      <w:r w:rsidRPr="00423BA9">
                        <w:rPr>
                          <w:rFonts w:ascii="TH SarabunPSK" w:hAnsi="TH SarabunPSK" w:cs="TH SarabunPSK"/>
                          <w:spacing w:val="-6"/>
                          <w:cs/>
                        </w:rPr>
                        <w:t xml:space="preserve">และงานเดี่ยว การพูดในชั้นเรียน </w:t>
                      </w:r>
                      <w:r w:rsidRPr="00423BA9">
                        <w:rPr>
                          <w:rFonts w:ascii="TH SarabunPSK" w:hAnsi="TH SarabunPSK" w:cs="TH SarabunPSK"/>
                          <w:spacing w:val="-6"/>
                        </w:rPr>
                        <w:t xml:space="preserve">3 </w:t>
                      </w:r>
                      <w:r w:rsidRPr="00423BA9">
                        <w:rPr>
                          <w:rFonts w:ascii="TH SarabunPSK" w:hAnsi="TH SarabunPSK" w:cs="TH SarabunPSK"/>
                          <w:spacing w:val="-6"/>
                          <w:cs/>
                        </w:rPr>
                        <w:t>นาที การเป็น</w:t>
                      </w:r>
                      <w:r>
                        <w:rPr>
                          <w:rFonts w:ascii="TH SarabunPSK" w:hAnsi="TH SarabunPSK" w:cs="TH SarabunPSK"/>
                          <w:spacing w:val="-6"/>
                          <w:cs/>
                        </w:rPr>
                        <w:br/>
                      </w:r>
                      <w:r w:rsidRPr="00423BA9">
                        <w:rPr>
                          <w:rFonts w:ascii="TH SarabunPSK" w:hAnsi="TH SarabunPSK" w:cs="TH SarabunPSK"/>
                          <w:spacing w:val="-6"/>
                          <w:cs/>
                        </w:rPr>
                        <w:t>ยูทูบเบอร์</w:t>
                      </w:r>
                    </w:p>
                  </w:txbxContent>
                </v:textbox>
                <w10:wrap anchorx="margin"/>
              </v:shape>
            </w:pict>
          </mc:Fallback>
        </mc:AlternateContent>
      </w:r>
    </w:p>
    <w:p w14:paraId="15FADA8B" w14:textId="77777777" w:rsidR="005E2A37" w:rsidRPr="00E31F1E" w:rsidRDefault="005E2A37" w:rsidP="005E2A37">
      <w:pPr>
        <w:rPr>
          <w:rFonts w:ascii="TH SarabunPSK" w:hAnsi="TH SarabunPSK" w:cs="TH SarabunPSK"/>
        </w:rPr>
      </w:pPr>
    </w:p>
    <w:p w14:paraId="539EB314" w14:textId="77777777" w:rsidR="005E2A37" w:rsidRPr="00E31F1E" w:rsidRDefault="005E2A37" w:rsidP="005E2A37">
      <w:pPr>
        <w:rPr>
          <w:rFonts w:ascii="TH SarabunPSK" w:hAnsi="TH SarabunPSK" w:cs="TH SarabunPSK"/>
        </w:rPr>
      </w:pPr>
    </w:p>
    <w:p w14:paraId="0A48E308" w14:textId="77777777" w:rsidR="005E2A37" w:rsidRPr="00E31F1E" w:rsidRDefault="005E2A37" w:rsidP="005E2A37">
      <w:pPr>
        <w:rPr>
          <w:rFonts w:ascii="TH SarabunPSK" w:hAnsi="TH SarabunPSK" w:cs="TH SarabunPSK"/>
        </w:rPr>
      </w:pPr>
    </w:p>
    <w:p w14:paraId="293A5870" w14:textId="77777777" w:rsidR="005E2A37" w:rsidRPr="00E31F1E" w:rsidRDefault="005E2A37" w:rsidP="005E2A37">
      <w:pPr>
        <w:rPr>
          <w:rFonts w:ascii="TH SarabunPSK" w:hAnsi="TH SarabunPSK" w:cs="TH SarabunPSK"/>
        </w:rPr>
      </w:pPr>
    </w:p>
    <w:p w14:paraId="3E5F92CF" w14:textId="77777777" w:rsidR="005E2A37" w:rsidRPr="00E31F1E" w:rsidRDefault="005E2A37" w:rsidP="005E2A37">
      <w:pPr>
        <w:rPr>
          <w:rFonts w:ascii="TH SarabunPSK" w:hAnsi="TH SarabunPSK" w:cs="TH SarabunPSK"/>
        </w:rPr>
      </w:pPr>
    </w:p>
    <w:p w14:paraId="738FEC08" w14:textId="77777777" w:rsidR="005E2A37" w:rsidRPr="00E31F1E" w:rsidRDefault="005E2A37" w:rsidP="005E2A37">
      <w:pPr>
        <w:rPr>
          <w:rFonts w:ascii="TH SarabunPSK" w:hAnsi="TH SarabunPSK" w:cs="TH SarabunPSK"/>
        </w:rPr>
      </w:pPr>
    </w:p>
    <w:p w14:paraId="735EF121" w14:textId="77777777" w:rsidR="005E2A37" w:rsidRPr="00E31F1E" w:rsidRDefault="005E2A37" w:rsidP="005E2A37">
      <w:pPr>
        <w:tabs>
          <w:tab w:val="left" w:pos="336"/>
          <w:tab w:val="left" w:pos="882"/>
          <w:tab w:val="left" w:pos="1232"/>
          <w:tab w:val="left" w:pos="1560"/>
        </w:tabs>
        <w:spacing w:line="235" w:lineRule="auto"/>
        <w:jc w:val="center"/>
        <w:rPr>
          <w:rFonts w:ascii="TH SarabunPSK" w:hAnsi="TH SarabunPSK" w:cs="TH SarabunPSK"/>
          <w:b/>
          <w:bCs/>
          <w:spacing w:val="-6"/>
        </w:rPr>
      </w:pPr>
    </w:p>
    <w:p w14:paraId="5B85F046" w14:textId="77777777" w:rsidR="005E2A37" w:rsidRPr="00E31F1E" w:rsidRDefault="005E2A37" w:rsidP="005E2A37">
      <w:pPr>
        <w:rPr>
          <w:rFonts w:ascii="TH SarabunPSK" w:hAnsi="TH SarabunPSK" w:cs="TH SarabunPSK"/>
          <w:sz w:val="16"/>
          <w:szCs w:val="16"/>
        </w:rPr>
      </w:pPr>
    </w:p>
    <w:p w14:paraId="42D6B8CE" w14:textId="77777777" w:rsidR="001E3D24" w:rsidRPr="00E31F1E" w:rsidRDefault="001E3D24" w:rsidP="001E3D24">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7D78C7FF"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5"/>
        <w:gridCol w:w="459"/>
        <w:gridCol w:w="461"/>
        <w:gridCol w:w="461"/>
        <w:gridCol w:w="461"/>
        <w:gridCol w:w="466"/>
        <w:gridCol w:w="461"/>
        <w:gridCol w:w="466"/>
        <w:gridCol w:w="466"/>
        <w:gridCol w:w="461"/>
        <w:gridCol w:w="466"/>
        <w:gridCol w:w="466"/>
        <w:gridCol w:w="466"/>
        <w:gridCol w:w="466"/>
        <w:gridCol w:w="466"/>
        <w:gridCol w:w="466"/>
        <w:gridCol w:w="462"/>
        <w:gridCol w:w="466"/>
        <w:gridCol w:w="466"/>
      </w:tblGrid>
      <w:tr w:rsidR="00E31F1E" w:rsidRPr="00E31F1E" w14:paraId="0F4040B3" w14:textId="77777777" w:rsidTr="005D45F1">
        <w:tc>
          <w:tcPr>
            <w:tcW w:w="2309" w:type="dxa"/>
            <w:gridSpan w:val="5"/>
            <w:vAlign w:val="center"/>
          </w:tcPr>
          <w:p w14:paraId="635B606B"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3" w:type="dxa"/>
            <w:gridSpan w:val="3"/>
            <w:vAlign w:val="center"/>
          </w:tcPr>
          <w:p w14:paraId="438ED777"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3" w:type="dxa"/>
            <w:gridSpan w:val="3"/>
            <w:vAlign w:val="center"/>
          </w:tcPr>
          <w:p w14:paraId="59ECCDF7" w14:textId="77777777" w:rsidR="0066485E" w:rsidRPr="00E31F1E" w:rsidRDefault="0066485E" w:rsidP="00341A58">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6CA65F7C"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cs/>
              </w:rPr>
              <w:t>ทางปัญญา</w:t>
            </w:r>
          </w:p>
        </w:tc>
        <w:tc>
          <w:tcPr>
            <w:tcW w:w="1864" w:type="dxa"/>
            <w:gridSpan w:val="4"/>
            <w:vAlign w:val="center"/>
          </w:tcPr>
          <w:p w14:paraId="45AA0152" w14:textId="77777777" w:rsidR="0066485E" w:rsidRPr="00E31F1E" w:rsidRDefault="0066485E" w:rsidP="00341A58">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26018893"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60" w:type="dxa"/>
            <w:gridSpan w:val="4"/>
            <w:vAlign w:val="center"/>
          </w:tcPr>
          <w:p w14:paraId="23E12474"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59B7B516" w14:textId="77777777" w:rsidTr="005D45F1">
        <w:tc>
          <w:tcPr>
            <w:tcW w:w="466" w:type="dxa"/>
            <w:vAlign w:val="center"/>
          </w:tcPr>
          <w:p w14:paraId="2EFEBC3D"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0" w:type="dxa"/>
            <w:vAlign w:val="center"/>
          </w:tcPr>
          <w:p w14:paraId="7D88464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1" w:type="dxa"/>
            <w:vAlign w:val="center"/>
          </w:tcPr>
          <w:p w14:paraId="6FFBFA23"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1" w:type="dxa"/>
            <w:vAlign w:val="center"/>
          </w:tcPr>
          <w:p w14:paraId="30B7F858"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c>
          <w:tcPr>
            <w:tcW w:w="461" w:type="dxa"/>
            <w:vAlign w:val="center"/>
          </w:tcPr>
          <w:p w14:paraId="1CBF038A"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5</w:t>
            </w:r>
          </w:p>
        </w:tc>
        <w:tc>
          <w:tcPr>
            <w:tcW w:w="466" w:type="dxa"/>
            <w:vAlign w:val="center"/>
          </w:tcPr>
          <w:p w14:paraId="66F7881E"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1" w:type="dxa"/>
            <w:vAlign w:val="center"/>
          </w:tcPr>
          <w:p w14:paraId="412DCF93"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15810ABA"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1285509F"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1" w:type="dxa"/>
            <w:vAlign w:val="center"/>
          </w:tcPr>
          <w:p w14:paraId="1F72AF71"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0DC1471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4ACFEF74"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26220949"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02CB0EB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42FF2F42"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52C4CF18"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2" w:type="dxa"/>
            <w:vAlign w:val="center"/>
          </w:tcPr>
          <w:p w14:paraId="6349AD93"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1C94C2C9"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12015F75"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r>
      <w:tr w:rsidR="00181CCA" w:rsidRPr="00E31F1E" w14:paraId="52756AB8" w14:textId="77777777" w:rsidTr="005D45F1">
        <w:tc>
          <w:tcPr>
            <w:tcW w:w="466" w:type="dxa"/>
            <w:vAlign w:val="center"/>
          </w:tcPr>
          <w:p w14:paraId="77AB05EC" w14:textId="6916ECD6" w:rsidR="00814243" w:rsidRPr="00E31F1E" w:rsidRDefault="00814243" w:rsidP="00814243">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0" w:type="dxa"/>
            <w:vAlign w:val="center"/>
          </w:tcPr>
          <w:p w14:paraId="770F3561" w14:textId="77777777" w:rsidR="00814243" w:rsidRPr="00E31F1E" w:rsidRDefault="00814243" w:rsidP="00814243">
            <w:pPr>
              <w:spacing w:before="15"/>
              <w:jc w:val="center"/>
              <w:rPr>
                <w:rFonts w:ascii="TH SarabunPSK" w:hAnsi="TH SarabunPSK" w:cs="TH SarabunPSK"/>
                <w:sz w:val="24"/>
                <w:szCs w:val="24"/>
              </w:rPr>
            </w:pPr>
          </w:p>
        </w:tc>
        <w:tc>
          <w:tcPr>
            <w:tcW w:w="461" w:type="dxa"/>
            <w:vAlign w:val="center"/>
          </w:tcPr>
          <w:p w14:paraId="1D7FB3D1" w14:textId="77777777" w:rsidR="00814243" w:rsidRPr="00E31F1E" w:rsidRDefault="00814243" w:rsidP="00814243">
            <w:pPr>
              <w:spacing w:before="15"/>
              <w:jc w:val="center"/>
              <w:rPr>
                <w:rFonts w:ascii="TH SarabunPSK" w:hAnsi="TH SarabunPSK" w:cs="TH SarabunPSK"/>
                <w:sz w:val="24"/>
                <w:szCs w:val="24"/>
              </w:rPr>
            </w:pPr>
          </w:p>
        </w:tc>
        <w:tc>
          <w:tcPr>
            <w:tcW w:w="461" w:type="dxa"/>
            <w:vAlign w:val="center"/>
          </w:tcPr>
          <w:p w14:paraId="472209DB" w14:textId="77777777" w:rsidR="00814243" w:rsidRPr="00E31F1E" w:rsidRDefault="00814243" w:rsidP="00814243">
            <w:pPr>
              <w:spacing w:before="15"/>
              <w:jc w:val="center"/>
              <w:rPr>
                <w:rFonts w:ascii="TH SarabunPSK" w:hAnsi="TH SarabunPSK" w:cs="TH SarabunPSK"/>
                <w:sz w:val="24"/>
                <w:szCs w:val="24"/>
              </w:rPr>
            </w:pPr>
          </w:p>
        </w:tc>
        <w:tc>
          <w:tcPr>
            <w:tcW w:w="461" w:type="dxa"/>
            <w:vAlign w:val="center"/>
          </w:tcPr>
          <w:p w14:paraId="7FE0E17C" w14:textId="77777777" w:rsidR="00814243" w:rsidRPr="00E31F1E" w:rsidRDefault="00814243" w:rsidP="00814243">
            <w:pPr>
              <w:spacing w:before="15"/>
              <w:jc w:val="center"/>
              <w:rPr>
                <w:rFonts w:ascii="TH SarabunPSK" w:hAnsi="TH SarabunPSK" w:cs="TH SarabunPSK"/>
                <w:sz w:val="24"/>
                <w:szCs w:val="24"/>
              </w:rPr>
            </w:pPr>
          </w:p>
        </w:tc>
        <w:tc>
          <w:tcPr>
            <w:tcW w:w="466" w:type="dxa"/>
            <w:vAlign w:val="center"/>
          </w:tcPr>
          <w:p w14:paraId="71374476" w14:textId="2F88BCCA" w:rsidR="00814243" w:rsidRPr="00E31F1E" w:rsidRDefault="00814243" w:rsidP="00814243">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1" w:type="dxa"/>
            <w:vAlign w:val="center"/>
          </w:tcPr>
          <w:p w14:paraId="704A4ACA" w14:textId="77777777" w:rsidR="00814243" w:rsidRPr="00E31F1E" w:rsidRDefault="00814243" w:rsidP="00814243">
            <w:pPr>
              <w:spacing w:before="15"/>
              <w:jc w:val="center"/>
              <w:rPr>
                <w:rFonts w:ascii="TH SarabunPSK" w:hAnsi="TH SarabunPSK" w:cs="TH SarabunPSK"/>
                <w:sz w:val="24"/>
                <w:szCs w:val="24"/>
              </w:rPr>
            </w:pPr>
          </w:p>
        </w:tc>
        <w:tc>
          <w:tcPr>
            <w:tcW w:w="466" w:type="dxa"/>
            <w:vAlign w:val="center"/>
          </w:tcPr>
          <w:p w14:paraId="6D24252F" w14:textId="2BBF4C34" w:rsidR="00814243" w:rsidRPr="00E31F1E" w:rsidRDefault="00814243" w:rsidP="00814243">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1EB37B61" w14:textId="64DB30EB" w:rsidR="00814243" w:rsidRPr="00E31F1E" w:rsidRDefault="00814243" w:rsidP="00814243">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1" w:type="dxa"/>
            <w:vAlign w:val="center"/>
          </w:tcPr>
          <w:p w14:paraId="66910317" w14:textId="77777777" w:rsidR="00814243" w:rsidRPr="00E31F1E" w:rsidRDefault="00814243" w:rsidP="00814243">
            <w:pPr>
              <w:spacing w:before="15"/>
              <w:jc w:val="center"/>
              <w:rPr>
                <w:rFonts w:ascii="TH SarabunPSK" w:hAnsi="TH SarabunPSK" w:cs="TH SarabunPSK"/>
                <w:sz w:val="24"/>
                <w:szCs w:val="24"/>
              </w:rPr>
            </w:pPr>
          </w:p>
        </w:tc>
        <w:tc>
          <w:tcPr>
            <w:tcW w:w="466" w:type="dxa"/>
            <w:vAlign w:val="center"/>
          </w:tcPr>
          <w:p w14:paraId="643074CD" w14:textId="47F092E5" w:rsidR="00814243" w:rsidRPr="00E31F1E" w:rsidRDefault="00814243" w:rsidP="00814243">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1FDC872" w14:textId="734027C4" w:rsidR="00814243" w:rsidRPr="00E31F1E" w:rsidRDefault="00814243" w:rsidP="00814243">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FFF8D6F" w14:textId="7F427C77" w:rsidR="00814243" w:rsidRPr="00E31F1E" w:rsidRDefault="00814243" w:rsidP="00814243">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9E1DB3A" w14:textId="34ADE195" w:rsidR="00814243" w:rsidRPr="00E31F1E" w:rsidRDefault="00814243" w:rsidP="00814243">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28A41C4F" w14:textId="0DB3F0D1" w:rsidR="00814243" w:rsidRPr="00E31F1E" w:rsidRDefault="00814243" w:rsidP="00814243">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ADECD2E" w14:textId="4B2A33AE" w:rsidR="00814243" w:rsidRPr="00E31F1E" w:rsidRDefault="00814243" w:rsidP="00814243">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2" w:type="dxa"/>
            <w:vAlign w:val="center"/>
          </w:tcPr>
          <w:p w14:paraId="10722652" w14:textId="77777777" w:rsidR="00814243" w:rsidRPr="00E31F1E" w:rsidRDefault="00814243" w:rsidP="00814243">
            <w:pPr>
              <w:spacing w:before="15"/>
              <w:jc w:val="center"/>
              <w:rPr>
                <w:rFonts w:ascii="TH SarabunPSK" w:hAnsi="TH SarabunPSK" w:cs="TH SarabunPSK"/>
                <w:sz w:val="24"/>
                <w:szCs w:val="24"/>
              </w:rPr>
            </w:pPr>
          </w:p>
        </w:tc>
        <w:tc>
          <w:tcPr>
            <w:tcW w:w="466" w:type="dxa"/>
            <w:vAlign w:val="center"/>
          </w:tcPr>
          <w:p w14:paraId="0634CBA5" w14:textId="2D0D6511" w:rsidR="00814243" w:rsidRPr="00E31F1E" w:rsidRDefault="00814243" w:rsidP="00814243">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27520BB" w14:textId="75EB0242" w:rsidR="00814243" w:rsidRPr="00E31F1E" w:rsidRDefault="00814243" w:rsidP="00814243">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r>
    </w:tbl>
    <w:p w14:paraId="7F91BAF5" w14:textId="77777777" w:rsidR="0066485E" w:rsidRPr="00E31F1E" w:rsidRDefault="0066485E">
      <w:pPr>
        <w:rPr>
          <w:rFonts w:ascii="TH SarabunPSK" w:hAnsi="TH SarabunPSK" w:cs="TH SarabunPSK"/>
        </w:rPr>
      </w:pPr>
    </w:p>
    <w:p w14:paraId="202F81C0" w14:textId="3EB0682A" w:rsidR="00755DF9" w:rsidRPr="00E31F1E" w:rsidRDefault="00755DF9">
      <w:pPr>
        <w:rPr>
          <w:rFonts w:ascii="TH SarabunPSK" w:hAnsi="TH SarabunPSK" w:cs="TH SarabunPSK"/>
        </w:rPr>
      </w:pPr>
    </w:p>
    <w:p w14:paraId="1098E2E9" w14:textId="5445BB57" w:rsidR="00814243" w:rsidRPr="00E31F1E" w:rsidRDefault="00814243">
      <w:pPr>
        <w:rPr>
          <w:rFonts w:ascii="TH SarabunPSK" w:hAnsi="TH SarabunPSK" w:cs="TH SarabunPSK"/>
        </w:rPr>
      </w:pPr>
    </w:p>
    <w:p w14:paraId="1230E960" w14:textId="2B01DDC6" w:rsidR="00814243" w:rsidRPr="00E31F1E" w:rsidRDefault="00814243">
      <w:pPr>
        <w:rPr>
          <w:rFonts w:ascii="TH SarabunPSK" w:hAnsi="TH SarabunPSK" w:cs="TH SarabunPSK"/>
        </w:rPr>
      </w:pPr>
    </w:p>
    <w:p w14:paraId="01A5D12C" w14:textId="51562919" w:rsidR="008624A0" w:rsidRPr="00E31F1E" w:rsidRDefault="008624A0">
      <w:pPr>
        <w:rPr>
          <w:rFonts w:ascii="TH SarabunPSK" w:hAnsi="TH SarabunPSK" w:cs="TH SarabunPSK"/>
        </w:rPr>
      </w:pPr>
    </w:p>
    <w:p w14:paraId="7173930D" w14:textId="77777777" w:rsidR="008624A0" w:rsidRPr="00E31F1E" w:rsidRDefault="008624A0">
      <w:pPr>
        <w:rPr>
          <w:rFonts w:ascii="TH SarabunPSK" w:hAnsi="TH SarabunPSK" w:cs="TH SarabunPSK"/>
        </w:rPr>
      </w:pPr>
    </w:p>
    <w:p w14:paraId="36C084ED" w14:textId="12B845F4" w:rsidR="00814243" w:rsidRPr="00E31F1E" w:rsidRDefault="00814243">
      <w:pPr>
        <w:rPr>
          <w:rFonts w:ascii="TH SarabunPSK" w:hAnsi="TH SarabunPSK" w:cs="TH SarabunPSK"/>
        </w:rPr>
      </w:pPr>
    </w:p>
    <w:tbl>
      <w:tblPr>
        <w:tblW w:w="0" w:type="auto"/>
        <w:tblLook w:val="04A0" w:firstRow="1" w:lastRow="0" w:firstColumn="1" w:lastColumn="0" w:noHBand="0" w:noVBand="1"/>
      </w:tblPr>
      <w:tblGrid>
        <w:gridCol w:w="1927"/>
        <w:gridCol w:w="5413"/>
        <w:gridCol w:w="1487"/>
      </w:tblGrid>
      <w:tr w:rsidR="00E31F1E" w:rsidRPr="00E31F1E" w14:paraId="14741DA8" w14:textId="77777777" w:rsidTr="00410C92">
        <w:tc>
          <w:tcPr>
            <w:tcW w:w="1927" w:type="dxa"/>
            <w:shd w:val="clear" w:color="auto" w:fill="auto"/>
          </w:tcPr>
          <w:p w14:paraId="61944EC1" w14:textId="4672B5EC" w:rsidR="00627F75" w:rsidRPr="00E31F1E" w:rsidRDefault="00627F75" w:rsidP="00C059C6">
            <w:pPr>
              <w:spacing w:before="15"/>
              <w:jc w:val="both"/>
              <w:rPr>
                <w:rFonts w:ascii="TH SarabunPSK" w:hAnsi="TH SarabunPSK" w:cs="TH SarabunPSK"/>
                <w:b/>
                <w:bCs/>
              </w:rPr>
            </w:pPr>
            <w:r w:rsidRPr="00E31F1E">
              <w:rPr>
                <w:rFonts w:ascii="TH SarabunPSK" w:hAnsi="TH SarabunPSK" w:cs="TH SarabunPSK"/>
                <w:b/>
                <w:bCs/>
              </w:rPr>
              <w:lastRenderedPageBreak/>
              <w:t>00-400-100-</w:t>
            </w:r>
            <w:r w:rsidR="000763C1" w:rsidRPr="00E31F1E">
              <w:rPr>
                <w:rFonts w:ascii="TH SarabunPSK" w:hAnsi="TH SarabunPSK" w:cs="TH SarabunPSK"/>
                <w:b/>
                <w:bCs/>
              </w:rPr>
              <w:t>0</w:t>
            </w:r>
            <w:r w:rsidRPr="00E31F1E">
              <w:rPr>
                <w:rFonts w:ascii="TH SarabunPSK" w:hAnsi="TH SarabunPSK" w:cs="TH SarabunPSK"/>
                <w:b/>
                <w:bCs/>
              </w:rPr>
              <w:t>08</w:t>
            </w:r>
          </w:p>
        </w:tc>
        <w:tc>
          <w:tcPr>
            <w:tcW w:w="5413" w:type="dxa"/>
            <w:shd w:val="clear" w:color="auto" w:fill="auto"/>
          </w:tcPr>
          <w:p w14:paraId="119E1E47" w14:textId="77777777" w:rsidR="00627F75" w:rsidRPr="00E31F1E" w:rsidRDefault="00627F75" w:rsidP="00C059C6">
            <w:pPr>
              <w:spacing w:before="15"/>
              <w:jc w:val="thaiDistribute"/>
              <w:rPr>
                <w:rFonts w:ascii="TH SarabunPSK" w:hAnsi="TH SarabunPSK" w:cs="TH SarabunPSK"/>
                <w:b/>
                <w:bCs/>
                <w:lang w:val="th-TH"/>
              </w:rPr>
            </w:pPr>
            <w:r w:rsidRPr="00E31F1E">
              <w:rPr>
                <w:rFonts w:ascii="TH SarabunPSK" w:hAnsi="TH SarabunPSK" w:cs="TH SarabunPSK"/>
                <w:b/>
                <w:bCs/>
                <w:cs/>
                <w:lang w:val="th-TH"/>
              </w:rPr>
              <w:t xml:space="preserve">รากเหง้า มทร.อีสาน                            </w:t>
            </w:r>
            <w:r w:rsidRPr="00E31F1E">
              <w:rPr>
                <w:rFonts w:ascii="TH SarabunPSK" w:hAnsi="TH SarabunPSK" w:cs="TH SarabunPSK"/>
                <w:b/>
                <w:bCs/>
                <w:lang w:val="th-TH"/>
              </w:rPr>
              <w:t xml:space="preserve">         </w:t>
            </w:r>
            <w:r w:rsidRPr="00E31F1E">
              <w:rPr>
                <w:rFonts w:ascii="TH SarabunPSK" w:hAnsi="TH SarabunPSK" w:cs="TH SarabunPSK"/>
                <w:b/>
                <w:bCs/>
                <w:cs/>
                <w:lang w:val="th-TH"/>
              </w:rPr>
              <w:t xml:space="preserve">               </w:t>
            </w:r>
          </w:p>
          <w:p w14:paraId="79FC4D4D" w14:textId="77777777" w:rsidR="00627F75" w:rsidRPr="00E31F1E" w:rsidRDefault="00627F75" w:rsidP="00C059C6">
            <w:pPr>
              <w:spacing w:before="15"/>
              <w:jc w:val="thaiDistribute"/>
              <w:rPr>
                <w:rFonts w:ascii="TH SarabunPSK" w:hAnsi="TH SarabunPSK" w:cs="TH SarabunPSK"/>
                <w:b/>
                <w:bCs/>
                <w:cs/>
                <w:lang w:val="th-TH"/>
              </w:rPr>
            </w:pPr>
            <w:r w:rsidRPr="00E31F1E">
              <w:rPr>
                <w:rFonts w:ascii="TH SarabunPSK" w:hAnsi="TH SarabunPSK" w:cs="TH SarabunPSK"/>
                <w:b/>
                <w:bCs/>
                <w:lang w:val="th-TH"/>
              </w:rPr>
              <w:t>RMUTI DNA</w:t>
            </w:r>
          </w:p>
        </w:tc>
        <w:tc>
          <w:tcPr>
            <w:tcW w:w="1487" w:type="dxa"/>
            <w:shd w:val="clear" w:color="auto" w:fill="auto"/>
          </w:tcPr>
          <w:p w14:paraId="5F2E7610" w14:textId="698384B4" w:rsidR="00627F75" w:rsidRPr="00E31F1E" w:rsidRDefault="00B709C1" w:rsidP="00C059C6">
            <w:pPr>
              <w:shd w:val="clear" w:color="auto" w:fill="FFFFFF"/>
              <w:spacing w:before="15"/>
              <w:jc w:val="right"/>
              <w:rPr>
                <w:rFonts w:ascii="TH SarabunPSK" w:hAnsi="TH SarabunPSK" w:cs="TH SarabunPSK"/>
                <w:b/>
                <w:bCs/>
              </w:rPr>
            </w:pPr>
            <w:r w:rsidRPr="00E31F1E">
              <w:rPr>
                <w:rFonts w:ascii="TH SarabunPSK" w:hAnsi="TH SarabunPSK" w:cs="TH SarabunPSK" w:hint="cs"/>
                <w:b/>
                <w:bCs/>
                <w:cs/>
                <w:lang w:val="th-TH"/>
              </w:rPr>
              <w:t>3</w:t>
            </w:r>
            <w:r w:rsidR="00627F75" w:rsidRPr="00E31F1E">
              <w:rPr>
                <w:rFonts w:ascii="TH SarabunPSK" w:hAnsi="TH SarabunPSK" w:cs="TH SarabunPSK"/>
                <w:b/>
                <w:bCs/>
                <w:cs/>
                <w:lang w:val="th-TH"/>
              </w:rPr>
              <w:t>(</w:t>
            </w:r>
            <w:r w:rsidR="00070E94" w:rsidRPr="00E31F1E">
              <w:rPr>
                <w:rFonts w:ascii="TH SarabunPSK" w:hAnsi="TH SarabunPSK" w:cs="TH SarabunPSK"/>
                <w:b/>
                <w:bCs/>
                <w:cs/>
                <w:lang w:val="th-TH"/>
              </w:rPr>
              <w:t>2</w:t>
            </w:r>
            <w:r w:rsidR="00627F75" w:rsidRPr="00E31F1E">
              <w:rPr>
                <w:rFonts w:ascii="TH SarabunPSK" w:hAnsi="TH SarabunPSK" w:cs="TH SarabunPSK"/>
                <w:b/>
                <w:bCs/>
                <w:cs/>
                <w:lang w:val="th-TH"/>
              </w:rPr>
              <w:t>-</w:t>
            </w:r>
            <w:r w:rsidRPr="00E31F1E">
              <w:rPr>
                <w:rFonts w:ascii="TH SarabunPSK" w:hAnsi="TH SarabunPSK" w:cs="TH SarabunPSK" w:hint="cs"/>
                <w:b/>
                <w:bCs/>
                <w:cs/>
                <w:lang w:val="th-TH"/>
              </w:rPr>
              <w:t>3</w:t>
            </w:r>
            <w:r w:rsidR="00627F75" w:rsidRPr="00E31F1E">
              <w:rPr>
                <w:rFonts w:ascii="TH SarabunPSK" w:hAnsi="TH SarabunPSK" w:cs="TH SarabunPSK"/>
                <w:b/>
                <w:bCs/>
                <w:cs/>
                <w:lang w:val="th-TH"/>
              </w:rPr>
              <w:t>-</w:t>
            </w:r>
            <w:r w:rsidRPr="00E31F1E">
              <w:rPr>
                <w:rFonts w:ascii="TH SarabunPSK" w:hAnsi="TH SarabunPSK" w:cs="TH SarabunPSK" w:hint="cs"/>
                <w:b/>
                <w:bCs/>
                <w:cs/>
                <w:lang w:val="th-TH"/>
              </w:rPr>
              <w:t>5</w:t>
            </w:r>
            <w:r w:rsidR="00627F75" w:rsidRPr="00E31F1E">
              <w:rPr>
                <w:rFonts w:ascii="TH SarabunPSK" w:hAnsi="TH SarabunPSK" w:cs="TH SarabunPSK"/>
                <w:b/>
                <w:bCs/>
                <w:cs/>
                <w:lang w:val="th-TH"/>
              </w:rPr>
              <w:t>)</w:t>
            </w:r>
          </w:p>
        </w:tc>
      </w:tr>
      <w:tr w:rsidR="00E31F1E" w:rsidRPr="00E31F1E" w14:paraId="60230A1C" w14:textId="77777777" w:rsidTr="00410C92">
        <w:tc>
          <w:tcPr>
            <w:tcW w:w="1927" w:type="dxa"/>
            <w:shd w:val="clear" w:color="auto" w:fill="auto"/>
          </w:tcPr>
          <w:p w14:paraId="7D34B6F4" w14:textId="77777777" w:rsidR="00410C92" w:rsidRPr="00E31F1E" w:rsidRDefault="00410C92" w:rsidP="00C059C6">
            <w:pPr>
              <w:spacing w:before="15"/>
              <w:jc w:val="both"/>
              <w:rPr>
                <w:rFonts w:ascii="TH SarabunPSK" w:hAnsi="TH SarabunPSK" w:cs="TH SarabunPSK"/>
                <w:b/>
                <w:bCs/>
              </w:rPr>
            </w:pPr>
          </w:p>
        </w:tc>
        <w:tc>
          <w:tcPr>
            <w:tcW w:w="5413" w:type="dxa"/>
            <w:shd w:val="clear" w:color="auto" w:fill="auto"/>
          </w:tcPr>
          <w:p w14:paraId="6A5BB74F" w14:textId="77777777" w:rsidR="00410C92" w:rsidRPr="00E31F1E" w:rsidRDefault="00410C92" w:rsidP="00C059C6">
            <w:pPr>
              <w:spacing w:before="15"/>
              <w:jc w:val="thaiDistribute"/>
              <w:rPr>
                <w:rFonts w:ascii="TH SarabunPSK" w:hAnsi="TH SarabunPSK" w:cs="TH SarabunPSK"/>
                <w:b/>
                <w:bCs/>
                <w:cs/>
                <w:lang w:val="th-TH"/>
              </w:rPr>
            </w:pPr>
          </w:p>
        </w:tc>
        <w:tc>
          <w:tcPr>
            <w:tcW w:w="1487" w:type="dxa"/>
            <w:shd w:val="clear" w:color="auto" w:fill="auto"/>
          </w:tcPr>
          <w:p w14:paraId="5B943787" w14:textId="77777777" w:rsidR="00410C92" w:rsidRPr="00E31F1E" w:rsidRDefault="00410C92" w:rsidP="00C059C6">
            <w:pPr>
              <w:shd w:val="clear" w:color="auto" w:fill="FFFFFF"/>
              <w:spacing w:before="15"/>
              <w:jc w:val="right"/>
              <w:rPr>
                <w:rFonts w:ascii="TH SarabunPSK" w:hAnsi="TH SarabunPSK" w:cs="TH SarabunPSK"/>
                <w:b/>
                <w:bCs/>
                <w:cs/>
                <w:lang w:val="th-TH"/>
              </w:rPr>
            </w:pPr>
          </w:p>
        </w:tc>
      </w:tr>
      <w:tr w:rsidR="003E4785" w:rsidRPr="00E31F1E" w14:paraId="44C1417A" w14:textId="77777777" w:rsidTr="00410C92">
        <w:tc>
          <w:tcPr>
            <w:tcW w:w="8827" w:type="dxa"/>
            <w:gridSpan w:val="3"/>
            <w:shd w:val="clear" w:color="auto" w:fill="auto"/>
          </w:tcPr>
          <w:p w14:paraId="243980E7" w14:textId="77777777" w:rsidR="003E4785" w:rsidRPr="00E31F1E" w:rsidRDefault="003E4785" w:rsidP="003E4785">
            <w:pPr>
              <w:rPr>
                <w:rFonts w:ascii="TH SarabunPSK" w:hAnsi="TH SarabunPSK" w:cs="TH SarabunPSK"/>
              </w:rPr>
            </w:pPr>
            <w:r w:rsidRPr="00E31F1E">
              <w:rPr>
                <w:rFonts w:ascii="TH SarabunPSK" w:hAnsi="TH SarabunPSK" w:cs="TH SarabunPSK" w:hint="cs"/>
                <w:b/>
                <w:bCs/>
                <w:cs/>
              </w:rPr>
              <w:t>คำอธิบายรายวิชา</w:t>
            </w:r>
          </w:p>
          <w:p w14:paraId="62AED99F" w14:textId="3174A398" w:rsidR="003E4785" w:rsidRPr="00E31F1E" w:rsidRDefault="00F83155" w:rsidP="00F83155">
            <w:pPr>
              <w:spacing w:before="15"/>
              <w:ind w:firstLine="285"/>
              <w:jc w:val="thaiDistribute"/>
              <w:rPr>
                <w:rFonts w:ascii="TH SarabunPSK" w:hAnsi="TH SarabunPSK" w:cs="TH SarabunPSK"/>
              </w:rPr>
            </w:pPr>
            <w:r w:rsidRPr="00E31F1E">
              <w:rPr>
                <w:rFonts w:ascii="TH SarabunPSK" w:hAnsi="TH SarabunPSK" w:cs="TH SarabunPSK"/>
                <w:cs/>
              </w:rPr>
              <w:t xml:space="preserve">วัฒนธรรมพื้นถิ่นอีสาน </w:t>
            </w:r>
            <w:proofErr w:type="spellStart"/>
            <w:r w:rsidRPr="00E31F1E">
              <w:rPr>
                <w:rFonts w:ascii="TH SarabunPSK" w:hAnsi="TH SarabunPSK" w:cs="TH SarabunPSK"/>
                <w:cs/>
              </w:rPr>
              <w:t>ฮีต</w:t>
            </w:r>
            <w:proofErr w:type="spellEnd"/>
            <w:r w:rsidRPr="00E31F1E">
              <w:rPr>
                <w:rFonts w:ascii="TH SarabunPSK" w:hAnsi="TH SarabunPSK" w:cs="TH SarabunPSK"/>
                <w:cs/>
              </w:rPr>
              <w:t xml:space="preserve"> 12 คอง 14 ประวัติศาสตร์ของมหาวิทยาลัยเทคโนโลยีราชมงคลอีสาน </w:t>
            </w:r>
            <w:proofErr w:type="spellStart"/>
            <w:r w:rsidRPr="00E31F1E">
              <w:rPr>
                <w:rFonts w:ascii="TH SarabunPSK" w:hAnsi="TH SarabunPSK" w:cs="TH SarabunPSK"/>
                <w:cs/>
              </w:rPr>
              <w:t>อัต</w:t>
            </w:r>
            <w:proofErr w:type="spellEnd"/>
            <w:r w:rsidRPr="00E31F1E">
              <w:rPr>
                <w:rFonts w:ascii="TH SarabunPSK" w:hAnsi="TH SarabunPSK" w:cs="TH SarabunPSK"/>
                <w:cs/>
              </w:rPr>
              <w:t xml:space="preserve">ลักษณ์บัณฑิต บุคคลสำคัญ ศิษย์เก่า การสร้างแนวคิดจิตอาสาเพื่อท้องถิ่น การวางแผนพัฒนาชุมชนท้องถิ่น </w:t>
            </w:r>
            <w:r w:rsidR="003E4785" w:rsidRPr="00E31F1E">
              <w:rPr>
                <w:rFonts w:ascii="TH SarabunPSK" w:hAnsi="TH SarabunPSK" w:cs="TH SarabunPSK"/>
                <w:cs/>
              </w:rPr>
              <w:t xml:space="preserve"> </w:t>
            </w:r>
          </w:p>
          <w:p w14:paraId="57326E60" w14:textId="76DA0AD3" w:rsidR="003E4785" w:rsidRPr="00E31F1E" w:rsidRDefault="00F83155" w:rsidP="002F0DF5">
            <w:pPr>
              <w:spacing w:before="15"/>
              <w:ind w:firstLine="285"/>
              <w:jc w:val="thaiDistribute"/>
              <w:rPr>
                <w:rFonts w:ascii="TH SarabunPSK" w:hAnsi="TH SarabunPSK" w:cs="TH SarabunPSK"/>
              </w:rPr>
            </w:pPr>
            <w:r w:rsidRPr="00E31F1E">
              <w:rPr>
                <w:rFonts w:ascii="TH SarabunPSK" w:hAnsi="TH SarabunPSK" w:cs="TH SarabunPSK"/>
                <w:spacing w:val="-6"/>
              </w:rPr>
              <w:t xml:space="preserve">Cultures of local Isan, 12 traditions 14 ways of life; history of </w:t>
            </w:r>
            <w:proofErr w:type="spellStart"/>
            <w:r w:rsidRPr="00E31F1E">
              <w:rPr>
                <w:rFonts w:ascii="TH SarabunPSK" w:hAnsi="TH SarabunPSK" w:cs="TH SarabunPSK"/>
                <w:spacing w:val="-6"/>
              </w:rPr>
              <w:t>Rajamangala</w:t>
            </w:r>
            <w:proofErr w:type="spellEnd"/>
            <w:r w:rsidRPr="00E31F1E">
              <w:rPr>
                <w:rFonts w:ascii="TH SarabunPSK" w:hAnsi="TH SarabunPSK" w:cs="TH SarabunPSK"/>
                <w:spacing w:val="-6"/>
              </w:rPr>
              <w:t xml:space="preserve"> University of Technology Isan, outstanding identity of graduates; famous people and university alumni; conceptualization of volunteer for local; planning to develop local community</w:t>
            </w:r>
          </w:p>
        </w:tc>
      </w:tr>
    </w:tbl>
    <w:p w14:paraId="44F9BA24" w14:textId="77777777" w:rsidR="00B66527" w:rsidRPr="00E31F1E" w:rsidRDefault="00B66527" w:rsidP="00891F7A">
      <w:pPr>
        <w:shd w:val="clear" w:color="auto" w:fill="FFFFFF"/>
        <w:tabs>
          <w:tab w:val="left" w:pos="1440"/>
        </w:tabs>
        <w:jc w:val="thaiDistribute"/>
        <w:rPr>
          <w:rFonts w:ascii="TH SarabunPSK" w:hAnsi="TH SarabunPSK" w:cs="TH SarabunPSK"/>
        </w:rPr>
      </w:pPr>
    </w:p>
    <w:p w14:paraId="5963ACB0" w14:textId="77777777" w:rsidR="00A74499" w:rsidRPr="00E31F1E" w:rsidRDefault="00A74499" w:rsidP="00A74499">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24EEBE78" w14:textId="79800C84" w:rsidR="00F83155" w:rsidRPr="00E31F1E" w:rsidRDefault="00F83155" w:rsidP="006F69AA">
      <w:pPr>
        <w:ind w:left="1008" w:hanging="616"/>
        <w:rPr>
          <w:rFonts w:ascii="TH SarabunPSK" w:hAnsi="TH SarabunPSK" w:cs="TH SarabunPSK"/>
        </w:rPr>
      </w:pPr>
      <w:r w:rsidRPr="00E31F1E">
        <w:rPr>
          <w:rFonts w:ascii="TH SarabunPSK" w:hAnsi="TH SarabunPSK" w:cs="TH SarabunPSK"/>
        </w:rPr>
        <w:t xml:space="preserve">CLO1: </w:t>
      </w:r>
      <w:r w:rsidR="006F69AA" w:rsidRPr="00E31F1E">
        <w:rPr>
          <w:rFonts w:ascii="TH SarabunPSK" w:hAnsi="TH SarabunPSK" w:cs="TH SarabunPSK"/>
        </w:rPr>
        <w:t xml:space="preserve"> </w:t>
      </w:r>
      <w:r w:rsidRPr="00E31F1E">
        <w:rPr>
          <w:rFonts w:ascii="TH SarabunPSK" w:hAnsi="TH SarabunPSK" w:cs="TH SarabunPSK"/>
          <w:cs/>
        </w:rPr>
        <w:t xml:space="preserve">รู้จักวัฒนธรรมพื้นถิ่นอีสาน </w:t>
      </w:r>
      <w:proofErr w:type="spellStart"/>
      <w:r w:rsidRPr="00E31F1E">
        <w:rPr>
          <w:rFonts w:ascii="TH SarabunPSK" w:hAnsi="TH SarabunPSK" w:cs="TH SarabunPSK"/>
          <w:cs/>
        </w:rPr>
        <w:t>ฮีต</w:t>
      </w:r>
      <w:proofErr w:type="spellEnd"/>
      <w:r w:rsidRPr="00E31F1E">
        <w:rPr>
          <w:rFonts w:ascii="TH SarabunPSK" w:hAnsi="TH SarabunPSK" w:cs="TH SarabunPSK"/>
          <w:cs/>
        </w:rPr>
        <w:t xml:space="preserve"> </w:t>
      </w:r>
      <w:r w:rsidRPr="00E31F1E">
        <w:rPr>
          <w:rFonts w:ascii="TH SarabunPSK" w:hAnsi="TH SarabunPSK" w:cs="TH SarabunPSK"/>
        </w:rPr>
        <w:t>12</w:t>
      </w:r>
      <w:r w:rsidRPr="00E31F1E">
        <w:rPr>
          <w:rFonts w:ascii="TH SarabunPSK" w:hAnsi="TH SarabunPSK" w:cs="TH SarabunPSK"/>
          <w:cs/>
        </w:rPr>
        <w:t xml:space="preserve"> คอง </w:t>
      </w:r>
      <w:r w:rsidRPr="00E31F1E">
        <w:rPr>
          <w:rFonts w:ascii="TH SarabunPSK" w:hAnsi="TH SarabunPSK" w:cs="TH SarabunPSK"/>
        </w:rPr>
        <w:t>14</w:t>
      </w:r>
    </w:p>
    <w:p w14:paraId="760DD210" w14:textId="406D0CC7" w:rsidR="00F83155" w:rsidRPr="00E31F1E" w:rsidRDefault="00F83155" w:rsidP="006F69AA">
      <w:pPr>
        <w:ind w:left="1008" w:hanging="616"/>
        <w:rPr>
          <w:rFonts w:ascii="TH SarabunPSK" w:hAnsi="TH SarabunPSK" w:cs="TH SarabunPSK"/>
        </w:rPr>
      </w:pPr>
      <w:r w:rsidRPr="00E31F1E">
        <w:rPr>
          <w:rFonts w:ascii="TH SarabunPSK" w:hAnsi="TH SarabunPSK" w:cs="TH SarabunPSK"/>
        </w:rPr>
        <w:t xml:space="preserve">CLO2: </w:t>
      </w:r>
      <w:r w:rsidR="006F69AA" w:rsidRPr="00E31F1E">
        <w:rPr>
          <w:rFonts w:ascii="TH SarabunPSK" w:hAnsi="TH SarabunPSK" w:cs="TH SarabunPSK"/>
        </w:rPr>
        <w:t xml:space="preserve"> </w:t>
      </w:r>
      <w:r w:rsidRPr="00E31F1E">
        <w:rPr>
          <w:rFonts w:ascii="TH SarabunPSK" w:hAnsi="TH SarabunPSK" w:cs="TH SarabunPSK"/>
          <w:cs/>
        </w:rPr>
        <w:t>เข้าใจถึงประวัติศาสตร์มหาวิทยาลัยเทคโนโลยีราชมงคลอีสาน</w:t>
      </w:r>
    </w:p>
    <w:p w14:paraId="0B40B32A" w14:textId="32900CA1" w:rsidR="00F83155" w:rsidRPr="00E31F1E" w:rsidRDefault="00F83155" w:rsidP="006F69AA">
      <w:pPr>
        <w:ind w:left="1008" w:hanging="616"/>
        <w:rPr>
          <w:rFonts w:ascii="TH SarabunPSK" w:hAnsi="TH SarabunPSK" w:cs="TH SarabunPSK"/>
        </w:rPr>
      </w:pPr>
      <w:r w:rsidRPr="00E31F1E">
        <w:rPr>
          <w:rFonts w:ascii="TH SarabunPSK" w:hAnsi="TH SarabunPSK" w:cs="TH SarabunPSK"/>
        </w:rPr>
        <w:t xml:space="preserve">CLO3: </w:t>
      </w:r>
      <w:r w:rsidR="006F69AA" w:rsidRPr="00E31F1E">
        <w:rPr>
          <w:rFonts w:ascii="TH SarabunPSK" w:hAnsi="TH SarabunPSK" w:cs="TH SarabunPSK"/>
        </w:rPr>
        <w:t xml:space="preserve"> </w:t>
      </w:r>
      <w:r w:rsidRPr="00E31F1E">
        <w:rPr>
          <w:rFonts w:ascii="TH SarabunPSK" w:hAnsi="TH SarabunPSK" w:cs="TH SarabunPSK"/>
          <w:cs/>
        </w:rPr>
        <w:t>สามารถนำ</w:t>
      </w:r>
      <w:proofErr w:type="spellStart"/>
      <w:r w:rsidRPr="00E31F1E">
        <w:rPr>
          <w:rFonts w:ascii="TH SarabunPSK" w:hAnsi="TH SarabunPSK" w:cs="TH SarabunPSK"/>
          <w:cs/>
        </w:rPr>
        <w:t>อัต</w:t>
      </w:r>
      <w:proofErr w:type="spellEnd"/>
      <w:r w:rsidRPr="00E31F1E">
        <w:rPr>
          <w:rFonts w:ascii="TH SarabunPSK" w:hAnsi="TH SarabunPSK" w:cs="TH SarabunPSK"/>
          <w:cs/>
        </w:rPr>
        <w:t xml:space="preserve">ลักษณ์สำคัญของบัณฑิต </w:t>
      </w:r>
      <w:proofErr w:type="gramStart"/>
      <w:r w:rsidRPr="00E31F1E">
        <w:rPr>
          <w:rFonts w:ascii="TH SarabunPSK" w:hAnsi="TH SarabunPSK" w:cs="TH SarabunPSK"/>
          <w:cs/>
        </w:rPr>
        <w:t>มทร.อีสาน</w:t>
      </w:r>
      <w:proofErr w:type="gramEnd"/>
      <w:r w:rsidRPr="00E31F1E">
        <w:rPr>
          <w:rFonts w:ascii="TH SarabunPSK" w:hAnsi="TH SarabunPSK" w:cs="TH SarabunPSK"/>
          <w:cs/>
        </w:rPr>
        <w:t xml:space="preserve"> ไปประยุกต์ในการสร้างค่านิยมอันดี จนเกิดเป็นพฤติกรรมที่ดีงามของนักศึกษา มทร.อีสาน</w:t>
      </w:r>
    </w:p>
    <w:p w14:paraId="4A0404EE" w14:textId="5B414A43" w:rsidR="00F27CA6" w:rsidRPr="00E31F1E" w:rsidRDefault="00F83155" w:rsidP="006F69AA">
      <w:pPr>
        <w:ind w:left="1008" w:hanging="616"/>
        <w:rPr>
          <w:rFonts w:ascii="TH SarabunPSK" w:hAnsi="TH SarabunPSK" w:cs="TH SarabunPSK"/>
        </w:rPr>
      </w:pPr>
      <w:r w:rsidRPr="00E31F1E">
        <w:rPr>
          <w:rFonts w:ascii="TH SarabunPSK" w:hAnsi="TH SarabunPSK" w:cs="TH SarabunPSK"/>
        </w:rPr>
        <w:t xml:space="preserve">CLO4: </w:t>
      </w:r>
      <w:r w:rsidR="006F69AA" w:rsidRPr="00E31F1E">
        <w:rPr>
          <w:rFonts w:ascii="TH SarabunPSK" w:hAnsi="TH SarabunPSK" w:cs="TH SarabunPSK"/>
        </w:rPr>
        <w:t xml:space="preserve"> </w:t>
      </w:r>
      <w:r w:rsidRPr="00E31F1E">
        <w:rPr>
          <w:rFonts w:ascii="TH SarabunPSK" w:hAnsi="TH SarabunPSK" w:cs="TH SarabunPSK"/>
          <w:cs/>
        </w:rPr>
        <w:t>สร้างแนวคิดจิตอาสาเพื่อท้องถิ่น และสามารถวางแผนเพื่อพัฒนาชุมชนท้องถิ่นได้</w:t>
      </w:r>
    </w:p>
    <w:p w14:paraId="540B5E16" w14:textId="66D80FBC" w:rsidR="00F83155" w:rsidRPr="00E31F1E" w:rsidRDefault="00F83155" w:rsidP="00F83155">
      <w:pPr>
        <w:rPr>
          <w:rFonts w:ascii="TH SarabunPSK" w:hAnsi="TH SarabunPSK" w:cs="TH SarabunPSK"/>
        </w:rPr>
      </w:pPr>
    </w:p>
    <w:p w14:paraId="08F7C750" w14:textId="77777777" w:rsidR="00937BC4" w:rsidRPr="00E31F1E" w:rsidRDefault="00937BC4" w:rsidP="00937BC4">
      <w:pPr>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24A60BE0" w14:textId="77777777" w:rsidR="00937BC4" w:rsidRPr="00E31F1E" w:rsidRDefault="00937BC4" w:rsidP="00937BC4">
      <w:pPr>
        <w:jc w:val="center"/>
        <w:rPr>
          <w:rFonts w:ascii="TH SarabunPSK" w:hAnsi="TH SarabunPSK" w:cs="TH SarabunPSK"/>
          <w:b/>
          <w:bCs/>
          <w:sz w:val="16"/>
          <w:szCs w:val="16"/>
        </w:rPr>
      </w:pPr>
    </w:p>
    <w:p w14:paraId="173E09C3" w14:textId="737A4B31" w:rsidR="00F27CA6" w:rsidRPr="00E31F1E" w:rsidRDefault="006F69AA" w:rsidP="00F27CA6">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836928" behindDoc="0" locked="0" layoutInCell="1" allowOverlap="1" wp14:anchorId="7D169062" wp14:editId="71EDDC0E">
                <wp:simplePos x="0" y="0"/>
                <wp:positionH relativeFrom="column">
                  <wp:posOffset>2897159</wp:posOffset>
                </wp:positionH>
                <wp:positionV relativeFrom="paragraph">
                  <wp:posOffset>53513</wp:posOffset>
                </wp:positionV>
                <wp:extent cx="2702560" cy="2367915"/>
                <wp:effectExtent l="0" t="0" r="21590" b="13335"/>
                <wp:wrapNone/>
                <wp:docPr id="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2367915"/>
                        </a:xfrm>
                        <a:prstGeom prst="rect">
                          <a:avLst/>
                        </a:prstGeom>
                        <a:noFill/>
                        <a:ln w="9525">
                          <a:solidFill>
                            <a:srgbClr val="000000"/>
                          </a:solidFill>
                          <a:prstDash val="dash"/>
                          <a:miter lim="800000"/>
                          <a:headEnd/>
                          <a:tailEnd/>
                        </a:ln>
                      </wps:spPr>
                      <wps:txbx>
                        <w:txbxContent>
                          <w:p w14:paraId="1ACF4194" w14:textId="77777777" w:rsidR="00AA3AE1" w:rsidRPr="00A671BA" w:rsidRDefault="00AA3AE1" w:rsidP="007C464A">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17368157" w14:textId="35A38180" w:rsidR="00AA3AE1" w:rsidRPr="00324335" w:rsidRDefault="00AA3AE1" w:rsidP="006F69AA">
                            <w:pPr>
                              <w:ind w:left="574" w:hanging="532"/>
                              <w:rPr>
                                <w:rFonts w:ascii="TH SarabunPSK" w:hAnsi="TH SarabunPSK" w:cs="TH SarabunPSK"/>
                              </w:rPr>
                            </w:pPr>
                            <w:r w:rsidRPr="00324335">
                              <w:rPr>
                                <w:rFonts w:ascii="TH SarabunPSK" w:hAnsi="TH SarabunPSK" w:cs="TH SarabunPSK"/>
                              </w:rPr>
                              <w:t>AT</w:t>
                            </w:r>
                            <w:r w:rsidRPr="00324335">
                              <w:rPr>
                                <w:rFonts w:ascii="TH SarabunPSK" w:hAnsi="TH SarabunPSK" w:cs="TH SarabunPSK"/>
                                <w:cs/>
                              </w:rPr>
                              <w:t xml:space="preserve">1: </w:t>
                            </w:r>
                            <w:r>
                              <w:rPr>
                                <w:rFonts w:ascii="TH SarabunPSK" w:hAnsi="TH SarabunPSK" w:cs="TH SarabunPSK"/>
                              </w:rPr>
                              <w:t xml:space="preserve"> </w:t>
                            </w:r>
                            <w:r w:rsidRPr="00324335">
                              <w:rPr>
                                <w:rFonts w:ascii="TH SarabunPSK" w:hAnsi="TH SarabunPSK" w:cs="TH SarabunPSK"/>
                                <w:cs/>
                              </w:rPr>
                              <w:t>แบบทดสอบ (</w:t>
                            </w:r>
                            <w:r w:rsidRPr="00324335">
                              <w:rPr>
                                <w:rFonts w:ascii="TH SarabunPSK" w:hAnsi="TH SarabunPSK" w:cs="TH SarabunPSK"/>
                              </w:rPr>
                              <w:t>TLA</w:t>
                            </w:r>
                            <w:r w:rsidRPr="00324335">
                              <w:rPr>
                                <w:rFonts w:ascii="TH SarabunPSK" w:hAnsi="TH SarabunPSK" w:cs="TH SarabunPSK"/>
                                <w:cs/>
                              </w:rPr>
                              <w:t>1</w:t>
                            </w:r>
                            <w:r w:rsidRPr="00324335">
                              <w:rPr>
                                <w:rFonts w:ascii="TH SarabunPSK" w:hAnsi="TH SarabunPSK" w:cs="TH SarabunPSK"/>
                              </w:rPr>
                              <w:t xml:space="preserve">, </w:t>
                            </w:r>
                            <w:r w:rsidRPr="00324335">
                              <w:rPr>
                                <w:rFonts w:ascii="TH SarabunPSK" w:hAnsi="TH SarabunPSK" w:cs="TH SarabunPSK"/>
                                <w:cs/>
                              </w:rPr>
                              <w:t>2</w:t>
                            </w:r>
                            <w:r w:rsidRPr="00324335">
                              <w:rPr>
                                <w:rFonts w:ascii="TH SarabunPSK" w:hAnsi="TH SarabunPSK" w:cs="TH SarabunPSK"/>
                              </w:rPr>
                              <w:t xml:space="preserve">, </w:t>
                            </w:r>
                            <w:r w:rsidRPr="00324335">
                              <w:rPr>
                                <w:rFonts w:ascii="TH SarabunPSK" w:hAnsi="TH SarabunPSK" w:cs="TH SarabunPSK"/>
                                <w:cs/>
                              </w:rPr>
                              <w:t>3)</w:t>
                            </w:r>
                          </w:p>
                          <w:p w14:paraId="210C96C9" w14:textId="3DD52CD2" w:rsidR="00AA3AE1" w:rsidRPr="007874CD" w:rsidRDefault="00AA3AE1" w:rsidP="006F69AA">
                            <w:pPr>
                              <w:ind w:left="574" w:hanging="532"/>
                              <w:rPr>
                                <w:rFonts w:ascii="TH SarabunPSK" w:hAnsi="TH SarabunPSK" w:cs="TH SarabunPSK"/>
                                <w:spacing w:val="-4"/>
                              </w:rPr>
                            </w:pPr>
                            <w:r w:rsidRPr="00324335">
                              <w:rPr>
                                <w:rFonts w:ascii="TH SarabunPSK" w:hAnsi="TH SarabunPSK" w:cs="TH SarabunPSK"/>
                              </w:rPr>
                              <w:t>AT</w:t>
                            </w:r>
                            <w:r w:rsidRPr="00324335">
                              <w:rPr>
                                <w:rFonts w:ascii="TH SarabunPSK" w:hAnsi="TH SarabunPSK" w:cs="TH SarabunPSK"/>
                                <w:cs/>
                              </w:rPr>
                              <w:t xml:space="preserve">2: </w:t>
                            </w:r>
                            <w:r>
                              <w:rPr>
                                <w:rFonts w:ascii="TH SarabunPSK" w:hAnsi="TH SarabunPSK" w:cs="TH SarabunPSK"/>
                              </w:rPr>
                              <w:t xml:space="preserve"> </w:t>
                            </w:r>
                            <w:r w:rsidRPr="007874CD">
                              <w:rPr>
                                <w:rFonts w:ascii="TH SarabunPSK" w:hAnsi="TH SarabunPSK" w:cs="TH SarabunPSK"/>
                                <w:spacing w:val="-4"/>
                                <w:cs/>
                              </w:rPr>
                              <w:t>ประเมินผลจากการนำเสนอโครงการและกิจกรรมจิตอาสา และการเผยแพร่ผ่านทางสื่อ (</w:t>
                            </w:r>
                            <w:r w:rsidRPr="007874CD">
                              <w:rPr>
                                <w:rFonts w:ascii="TH SarabunPSK" w:hAnsi="TH SarabunPSK" w:cs="TH SarabunPSK"/>
                                <w:spacing w:val="-4"/>
                              </w:rPr>
                              <w:t>TLA</w:t>
                            </w:r>
                            <w:r w:rsidRPr="007874CD">
                              <w:rPr>
                                <w:rFonts w:ascii="TH SarabunPSK" w:hAnsi="TH SarabunPSK" w:cs="TH SarabunPSK"/>
                                <w:spacing w:val="-4"/>
                                <w:cs/>
                              </w:rPr>
                              <w:t>2</w:t>
                            </w:r>
                            <w:r w:rsidRPr="007874CD">
                              <w:rPr>
                                <w:rFonts w:ascii="TH SarabunPSK" w:hAnsi="TH SarabunPSK" w:cs="TH SarabunPSK"/>
                                <w:spacing w:val="-4"/>
                              </w:rPr>
                              <w:t xml:space="preserve">, </w:t>
                            </w:r>
                            <w:r w:rsidRPr="007874CD">
                              <w:rPr>
                                <w:rFonts w:ascii="TH SarabunPSK" w:hAnsi="TH SarabunPSK" w:cs="TH SarabunPSK"/>
                                <w:spacing w:val="-4"/>
                                <w:cs/>
                              </w:rPr>
                              <w:t>3)</w:t>
                            </w:r>
                          </w:p>
                          <w:p w14:paraId="7B016EFD" w14:textId="4790230A" w:rsidR="00AA3AE1" w:rsidRPr="00324335" w:rsidRDefault="00AA3AE1" w:rsidP="006F69AA">
                            <w:pPr>
                              <w:ind w:left="574" w:hanging="532"/>
                              <w:rPr>
                                <w:rFonts w:ascii="TH SarabunPSK" w:hAnsi="TH SarabunPSK" w:cs="TH SarabunPSK"/>
                              </w:rPr>
                            </w:pPr>
                            <w:r w:rsidRPr="00324335">
                              <w:rPr>
                                <w:rFonts w:ascii="TH SarabunPSK" w:hAnsi="TH SarabunPSK" w:cs="TH SarabunPSK"/>
                              </w:rPr>
                              <w:t>AT</w:t>
                            </w:r>
                            <w:r w:rsidRPr="00324335">
                              <w:rPr>
                                <w:rFonts w:ascii="TH SarabunPSK" w:hAnsi="TH SarabunPSK" w:cs="TH SarabunPSK"/>
                                <w:cs/>
                              </w:rPr>
                              <w:t xml:space="preserve">3: </w:t>
                            </w:r>
                            <w:r>
                              <w:rPr>
                                <w:rFonts w:ascii="TH SarabunPSK" w:hAnsi="TH SarabunPSK" w:cs="TH SarabunPSK"/>
                              </w:rPr>
                              <w:t xml:space="preserve"> </w:t>
                            </w:r>
                            <w:r w:rsidRPr="00324335">
                              <w:rPr>
                                <w:rFonts w:ascii="TH SarabunPSK" w:hAnsi="TH SarabunPSK" w:cs="TH SarabunPSK"/>
                                <w:cs/>
                              </w:rPr>
                              <w:t>รายงานสรุปกิจกรรมและความรู้ที่ได้รับ (</w:t>
                            </w:r>
                            <w:r w:rsidRPr="00324335">
                              <w:rPr>
                                <w:rFonts w:ascii="TH SarabunPSK" w:hAnsi="TH SarabunPSK" w:cs="TH SarabunPSK"/>
                              </w:rPr>
                              <w:t>TLA</w:t>
                            </w:r>
                            <w:r w:rsidRPr="00324335">
                              <w:rPr>
                                <w:rFonts w:ascii="TH SarabunPSK" w:hAnsi="TH SarabunPSK" w:cs="TH SarabunPSK"/>
                                <w:cs/>
                              </w:rPr>
                              <w:t>3)</w:t>
                            </w:r>
                          </w:p>
                          <w:p w14:paraId="1C139C97" w14:textId="7F9D0C6C" w:rsidR="00AA3AE1" w:rsidRPr="00A671BA" w:rsidRDefault="00AA3AE1" w:rsidP="006F69AA">
                            <w:pPr>
                              <w:ind w:left="574" w:hanging="532"/>
                              <w:rPr>
                                <w:rFonts w:ascii="TH SarabunPSK" w:hAnsi="TH SarabunPSK" w:cs="TH SarabunPSK"/>
                                <w:cs/>
                              </w:rPr>
                            </w:pPr>
                            <w:r w:rsidRPr="00324335">
                              <w:rPr>
                                <w:rFonts w:ascii="TH SarabunPSK" w:hAnsi="TH SarabunPSK" w:cs="TH SarabunPSK"/>
                              </w:rPr>
                              <w:t>AT</w:t>
                            </w:r>
                            <w:r w:rsidRPr="00324335">
                              <w:rPr>
                                <w:rFonts w:ascii="TH SarabunPSK" w:hAnsi="TH SarabunPSK" w:cs="TH SarabunPSK"/>
                                <w:cs/>
                              </w:rPr>
                              <w:t xml:space="preserve">4: </w:t>
                            </w:r>
                            <w:r>
                              <w:rPr>
                                <w:rFonts w:ascii="TH SarabunPSK" w:hAnsi="TH SarabunPSK" w:cs="TH SarabunPSK"/>
                              </w:rPr>
                              <w:t xml:space="preserve"> </w:t>
                            </w:r>
                            <w:r w:rsidRPr="00324335">
                              <w:rPr>
                                <w:rFonts w:ascii="TH SarabunPSK" w:hAnsi="TH SarabunPSK" w:cs="TH SarabunPSK"/>
                                <w:cs/>
                              </w:rPr>
                              <w:t>รายงานสรุปและการจัดทำสื่อเผยแพร่การจัดกิจกรรมร่วมกับท้องถิ่น (</w:t>
                            </w:r>
                            <w:r w:rsidRPr="00324335">
                              <w:rPr>
                                <w:rFonts w:ascii="TH SarabunPSK" w:hAnsi="TH SarabunPSK" w:cs="TH SarabunPSK"/>
                              </w:rPr>
                              <w:t>TLA</w:t>
                            </w:r>
                            <w:r w:rsidRPr="00324335">
                              <w:rPr>
                                <w:rFonts w:ascii="TH SarabunPSK" w:hAnsi="TH SarabunPSK" w:cs="TH SarabunPSK"/>
                                <w:cs/>
                              </w:rPr>
                              <w:t>2</w:t>
                            </w:r>
                            <w:r w:rsidRPr="00324335">
                              <w:rPr>
                                <w:rFonts w:ascii="TH SarabunPSK" w:hAnsi="TH SarabunPSK" w:cs="TH SarabunPSK"/>
                              </w:rPr>
                              <w:t xml:space="preserve">, </w:t>
                            </w:r>
                            <w:r w:rsidRPr="00324335">
                              <w:rPr>
                                <w:rFonts w:ascii="TH SarabunPSK" w:hAnsi="TH SarabunPSK" w:cs="TH SarabunPSK"/>
                                <w:cs/>
                              </w:rPr>
                              <w:t>3</w:t>
                            </w:r>
                            <w:r w:rsidRPr="00324335">
                              <w:rPr>
                                <w:rFonts w:ascii="TH SarabunPSK" w:hAnsi="TH SarabunPSK" w:cs="TH SarabunPSK"/>
                              </w:rPr>
                              <w:t xml:space="preserve">, </w:t>
                            </w:r>
                            <w:r w:rsidRPr="00324335">
                              <w:rPr>
                                <w:rFonts w:ascii="TH SarabunPSK" w:hAnsi="TH SarabunPSK" w:cs="TH SarabunPSK"/>
                                <w:c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69062" id="_x0000_s1111" type="#_x0000_t202" style="position:absolute;margin-left:228.1pt;margin-top:4.2pt;width:212.8pt;height:186.45pt;z-index:251836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" filled="f">
                <v:stroke dashstyle="dash"/>
                <v:textbox>
                  <w:txbxContent>
                    <w:p w14:paraId="1ACF4194" w14:textId="77777777" w:rsidR="00AA3AE1" w:rsidRPr="00A671BA" w:rsidRDefault="00AA3AE1" w:rsidP="007C464A">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17368157" w14:textId="35A38180" w:rsidR="00AA3AE1" w:rsidRPr="00324335" w:rsidRDefault="00AA3AE1" w:rsidP="006F69AA">
                      <w:pPr>
                        <w:ind w:left="574" w:hanging="532"/>
                        <w:rPr>
                          <w:rFonts w:ascii="TH SarabunPSK" w:hAnsi="TH SarabunPSK" w:cs="TH SarabunPSK"/>
                        </w:rPr>
                      </w:pPr>
                      <w:r w:rsidRPr="00324335">
                        <w:rPr>
                          <w:rFonts w:ascii="TH SarabunPSK" w:hAnsi="TH SarabunPSK" w:cs="TH SarabunPSK"/>
                        </w:rPr>
                        <w:t>AT</w:t>
                      </w:r>
                      <w:r w:rsidRPr="00324335">
                        <w:rPr>
                          <w:rFonts w:ascii="TH SarabunPSK" w:hAnsi="TH SarabunPSK" w:cs="TH SarabunPSK"/>
                          <w:cs/>
                        </w:rPr>
                        <w:t xml:space="preserve">1: </w:t>
                      </w:r>
                      <w:r>
                        <w:rPr>
                          <w:rFonts w:ascii="TH SarabunPSK" w:hAnsi="TH SarabunPSK" w:cs="TH SarabunPSK"/>
                        </w:rPr>
                        <w:t xml:space="preserve"> </w:t>
                      </w:r>
                      <w:r w:rsidRPr="00324335">
                        <w:rPr>
                          <w:rFonts w:ascii="TH SarabunPSK" w:hAnsi="TH SarabunPSK" w:cs="TH SarabunPSK"/>
                          <w:cs/>
                        </w:rPr>
                        <w:t>แบบทดสอบ (</w:t>
                      </w:r>
                      <w:r w:rsidRPr="00324335">
                        <w:rPr>
                          <w:rFonts w:ascii="TH SarabunPSK" w:hAnsi="TH SarabunPSK" w:cs="TH SarabunPSK"/>
                        </w:rPr>
                        <w:t>TLA</w:t>
                      </w:r>
                      <w:r w:rsidRPr="00324335">
                        <w:rPr>
                          <w:rFonts w:ascii="TH SarabunPSK" w:hAnsi="TH SarabunPSK" w:cs="TH SarabunPSK"/>
                          <w:cs/>
                        </w:rPr>
                        <w:t>1</w:t>
                      </w:r>
                      <w:r w:rsidRPr="00324335">
                        <w:rPr>
                          <w:rFonts w:ascii="TH SarabunPSK" w:hAnsi="TH SarabunPSK" w:cs="TH SarabunPSK"/>
                        </w:rPr>
                        <w:t xml:space="preserve">, </w:t>
                      </w:r>
                      <w:r w:rsidRPr="00324335">
                        <w:rPr>
                          <w:rFonts w:ascii="TH SarabunPSK" w:hAnsi="TH SarabunPSK" w:cs="TH SarabunPSK"/>
                          <w:cs/>
                        </w:rPr>
                        <w:t>2</w:t>
                      </w:r>
                      <w:r w:rsidRPr="00324335">
                        <w:rPr>
                          <w:rFonts w:ascii="TH SarabunPSK" w:hAnsi="TH SarabunPSK" w:cs="TH SarabunPSK"/>
                        </w:rPr>
                        <w:t xml:space="preserve">, </w:t>
                      </w:r>
                      <w:r w:rsidRPr="00324335">
                        <w:rPr>
                          <w:rFonts w:ascii="TH SarabunPSK" w:hAnsi="TH SarabunPSK" w:cs="TH SarabunPSK"/>
                          <w:cs/>
                        </w:rPr>
                        <w:t>3)</w:t>
                      </w:r>
                    </w:p>
                    <w:p w14:paraId="210C96C9" w14:textId="3DD52CD2" w:rsidR="00AA3AE1" w:rsidRPr="007874CD" w:rsidRDefault="00AA3AE1" w:rsidP="006F69AA">
                      <w:pPr>
                        <w:ind w:left="574" w:hanging="532"/>
                        <w:rPr>
                          <w:rFonts w:ascii="TH SarabunPSK" w:hAnsi="TH SarabunPSK" w:cs="TH SarabunPSK"/>
                          <w:spacing w:val="-4"/>
                        </w:rPr>
                      </w:pPr>
                      <w:r w:rsidRPr="00324335">
                        <w:rPr>
                          <w:rFonts w:ascii="TH SarabunPSK" w:hAnsi="TH SarabunPSK" w:cs="TH SarabunPSK"/>
                        </w:rPr>
                        <w:t>AT</w:t>
                      </w:r>
                      <w:r w:rsidRPr="00324335">
                        <w:rPr>
                          <w:rFonts w:ascii="TH SarabunPSK" w:hAnsi="TH SarabunPSK" w:cs="TH SarabunPSK"/>
                          <w:cs/>
                        </w:rPr>
                        <w:t xml:space="preserve">2: </w:t>
                      </w:r>
                      <w:r>
                        <w:rPr>
                          <w:rFonts w:ascii="TH SarabunPSK" w:hAnsi="TH SarabunPSK" w:cs="TH SarabunPSK"/>
                        </w:rPr>
                        <w:t xml:space="preserve"> </w:t>
                      </w:r>
                      <w:r w:rsidRPr="007874CD">
                        <w:rPr>
                          <w:rFonts w:ascii="TH SarabunPSK" w:hAnsi="TH SarabunPSK" w:cs="TH SarabunPSK"/>
                          <w:spacing w:val="-4"/>
                          <w:cs/>
                        </w:rPr>
                        <w:t>ประเมินผลจากการนำเสนอโครงการและกิจกรรมจิตอาสา และการเผยแพร่ผ่านทางสื่อ (</w:t>
                      </w:r>
                      <w:r w:rsidRPr="007874CD">
                        <w:rPr>
                          <w:rFonts w:ascii="TH SarabunPSK" w:hAnsi="TH SarabunPSK" w:cs="TH SarabunPSK"/>
                          <w:spacing w:val="-4"/>
                        </w:rPr>
                        <w:t>TLA</w:t>
                      </w:r>
                      <w:r w:rsidRPr="007874CD">
                        <w:rPr>
                          <w:rFonts w:ascii="TH SarabunPSK" w:hAnsi="TH SarabunPSK" w:cs="TH SarabunPSK"/>
                          <w:spacing w:val="-4"/>
                          <w:cs/>
                        </w:rPr>
                        <w:t>2</w:t>
                      </w:r>
                      <w:r w:rsidRPr="007874CD">
                        <w:rPr>
                          <w:rFonts w:ascii="TH SarabunPSK" w:hAnsi="TH SarabunPSK" w:cs="TH SarabunPSK"/>
                          <w:spacing w:val="-4"/>
                        </w:rPr>
                        <w:t xml:space="preserve">, </w:t>
                      </w:r>
                      <w:r w:rsidRPr="007874CD">
                        <w:rPr>
                          <w:rFonts w:ascii="TH SarabunPSK" w:hAnsi="TH SarabunPSK" w:cs="TH SarabunPSK"/>
                          <w:spacing w:val="-4"/>
                          <w:cs/>
                        </w:rPr>
                        <w:t>3)</w:t>
                      </w:r>
                    </w:p>
                    <w:p w14:paraId="7B016EFD" w14:textId="4790230A" w:rsidR="00AA3AE1" w:rsidRPr="00324335" w:rsidRDefault="00AA3AE1" w:rsidP="006F69AA">
                      <w:pPr>
                        <w:ind w:left="574" w:hanging="532"/>
                        <w:rPr>
                          <w:rFonts w:ascii="TH SarabunPSK" w:hAnsi="TH SarabunPSK" w:cs="TH SarabunPSK"/>
                        </w:rPr>
                      </w:pPr>
                      <w:r w:rsidRPr="00324335">
                        <w:rPr>
                          <w:rFonts w:ascii="TH SarabunPSK" w:hAnsi="TH SarabunPSK" w:cs="TH SarabunPSK"/>
                        </w:rPr>
                        <w:t>AT</w:t>
                      </w:r>
                      <w:r w:rsidRPr="00324335">
                        <w:rPr>
                          <w:rFonts w:ascii="TH SarabunPSK" w:hAnsi="TH SarabunPSK" w:cs="TH SarabunPSK"/>
                          <w:cs/>
                        </w:rPr>
                        <w:t xml:space="preserve">3: </w:t>
                      </w:r>
                      <w:r>
                        <w:rPr>
                          <w:rFonts w:ascii="TH SarabunPSK" w:hAnsi="TH SarabunPSK" w:cs="TH SarabunPSK"/>
                        </w:rPr>
                        <w:t xml:space="preserve"> </w:t>
                      </w:r>
                      <w:r w:rsidRPr="00324335">
                        <w:rPr>
                          <w:rFonts w:ascii="TH SarabunPSK" w:hAnsi="TH SarabunPSK" w:cs="TH SarabunPSK"/>
                          <w:cs/>
                        </w:rPr>
                        <w:t>รายงานสรุปกิจกรรมและความรู้ที่ได้รับ (</w:t>
                      </w:r>
                      <w:r w:rsidRPr="00324335">
                        <w:rPr>
                          <w:rFonts w:ascii="TH SarabunPSK" w:hAnsi="TH SarabunPSK" w:cs="TH SarabunPSK"/>
                        </w:rPr>
                        <w:t>TLA</w:t>
                      </w:r>
                      <w:r w:rsidRPr="00324335">
                        <w:rPr>
                          <w:rFonts w:ascii="TH SarabunPSK" w:hAnsi="TH SarabunPSK" w:cs="TH SarabunPSK"/>
                          <w:cs/>
                        </w:rPr>
                        <w:t>3)</w:t>
                      </w:r>
                    </w:p>
                    <w:p w14:paraId="1C139C97" w14:textId="7F9D0C6C" w:rsidR="00AA3AE1" w:rsidRPr="00A671BA" w:rsidRDefault="00AA3AE1" w:rsidP="006F69AA">
                      <w:pPr>
                        <w:ind w:left="574" w:hanging="532"/>
                        <w:rPr>
                          <w:rFonts w:ascii="TH SarabunPSK" w:hAnsi="TH SarabunPSK" w:cs="TH SarabunPSK"/>
                          <w:cs/>
                        </w:rPr>
                      </w:pPr>
                      <w:r w:rsidRPr="00324335">
                        <w:rPr>
                          <w:rFonts w:ascii="TH SarabunPSK" w:hAnsi="TH SarabunPSK" w:cs="TH SarabunPSK"/>
                        </w:rPr>
                        <w:t>AT</w:t>
                      </w:r>
                      <w:r w:rsidRPr="00324335">
                        <w:rPr>
                          <w:rFonts w:ascii="TH SarabunPSK" w:hAnsi="TH SarabunPSK" w:cs="TH SarabunPSK"/>
                          <w:cs/>
                        </w:rPr>
                        <w:t xml:space="preserve">4: </w:t>
                      </w:r>
                      <w:r>
                        <w:rPr>
                          <w:rFonts w:ascii="TH SarabunPSK" w:hAnsi="TH SarabunPSK" w:cs="TH SarabunPSK"/>
                        </w:rPr>
                        <w:t xml:space="preserve"> </w:t>
                      </w:r>
                      <w:r w:rsidRPr="00324335">
                        <w:rPr>
                          <w:rFonts w:ascii="TH SarabunPSK" w:hAnsi="TH SarabunPSK" w:cs="TH SarabunPSK"/>
                          <w:cs/>
                        </w:rPr>
                        <w:t>รายงานสรุปและการจัดทำสื่อเผยแพร่การจัดกิจกรรมร่วมกับท้องถิ่น (</w:t>
                      </w:r>
                      <w:r w:rsidRPr="00324335">
                        <w:rPr>
                          <w:rFonts w:ascii="TH SarabunPSK" w:hAnsi="TH SarabunPSK" w:cs="TH SarabunPSK"/>
                        </w:rPr>
                        <w:t>TLA</w:t>
                      </w:r>
                      <w:r w:rsidRPr="00324335">
                        <w:rPr>
                          <w:rFonts w:ascii="TH SarabunPSK" w:hAnsi="TH SarabunPSK" w:cs="TH SarabunPSK"/>
                          <w:cs/>
                        </w:rPr>
                        <w:t>2</w:t>
                      </w:r>
                      <w:r w:rsidRPr="00324335">
                        <w:rPr>
                          <w:rFonts w:ascii="TH SarabunPSK" w:hAnsi="TH SarabunPSK" w:cs="TH SarabunPSK"/>
                        </w:rPr>
                        <w:t xml:space="preserve">, </w:t>
                      </w:r>
                      <w:r w:rsidRPr="00324335">
                        <w:rPr>
                          <w:rFonts w:ascii="TH SarabunPSK" w:hAnsi="TH SarabunPSK" w:cs="TH SarabunPSK"/>
                          <w:cs/>
                        </w:rPr>
                        <w:t>3</w:t>
                      </w:r>
                      <w:r w:rsidRPr="00324335">
                        <w:rPr>
                          <w:rFonts w:ascii="TH SarabunPSK" w:hAnsi="TH SarabunPSK" w:cs="TH SarabunPSK"/>
                        </w:rPr>
                        <w:t xml:space="preserve">, </w:t>
                      </w:r>
                      <w:r w:rsidRPr="00324335">
                        <w:rPr>
                          <w:rFonts w:ascii="TH SarabunPSK" w:hAnsi="TH SarabunPSK" w:cs="TH SarabunPSK"/>
                          <w:cs/>
                        </w:rPr>
                        <w:t>4)</w:t>
                      </w:r>
                    </w:p>
                  </w:txbxContent>
                </v:textbox>
              </v:shape>
            </w:pict>
          </mc:Fallback>
        </mc:AlternateContent>
      </w:r>
      <w:r w:rsidRPr="00E31F1E">
        <w:rPr>
          <w:rFonts w:ascii="TH SarabunPSK" w:hAnsi="TH SarabunPSK" w:cs="TH SarabunPSK"/>
          <w:noProof/>
        </w:rPr>
        <mc:AlternateContent>
          <mc:Choice Requires="wps">
            <w:drawing>
              <wp:anchor distT="45720" distB="45720" distL="114300" distR="114300" simplePos="0" relativeHeight="251835904" behindDoc="0" locked="0" layoutInCell="1" allowOverlap="1" wp14:anchorId="5FD0CCDB" wp14:editId="4D1FED9C">
                <wp:simplePos x="0" y="0"/>
                <wp:positionH relativeFrom="margin">
                  <wp:align>left</wp:align>
                </wp:positionH>
                <wp:positionV relativeFrom="paragraph">
                  <wp:posOffset>54389</wp:posOffset>
                </wp:positionV>
                <wp:extent cx="2719070" cy="2368194"/>
                <wp:effectExtent l="0" t="0" r="24130" b="1333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2368194"/>
                        </a:xfrm>
                        <a:prstGeom prst="rect">
                          <a:avLst/>
                        </a:prstGeom>
                        <a:noFill/>
                        <a:ln w="9525">
                          <a:solidFill>
                            <a:srgbClr val="000000"/>
                          </a:solidFill>
                          <a:prstDash val="dash"/>
                          <a:miter lim="800000"/>
                          <a:headEnd/>
                          <a:tailEnd/>
                        </a:ln>
                      </wps:spPr>
                      <wps:txbx>
                        <w:txbxContent>
                          <w:p w14:paraId="376B0DD2" w14:textId="77777777" w:rsidR="00AA3AE1" w:rsidRPr="00A671BA" w:rsidRDefault="00AA3AE1" w:rsidP="007C464A">
                            <w:pPr>
                              <w:jc w:val="thaiDistribute"/>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0BF04645" w14:textId="3DB0FE81" w:rsidR="00AA3AE1" w:rsidRPr="006F69AA" w:rsidRDefault="00AA3AE1" w:rsidP="006F69AA">
                            <w:pPr>
                              <w:ind w:left="602" w:hanging="588"/>
                              <w:rPr>
                                <w:rFonts w:ascii="TH SarabunPSK" w:hAnsi="TH SarabunPSK" w:cs="TH SarabunPSK"/>
                              </w:rPr>
                            </w:pPr>
                            <w:r w:rsidRPr="006F69AA">
                              <w:rPr>
                                <w:rFonts w:ascii="TH SarabunPSK" w:hAnsi="TH SarabunPSK" w:cs="TH SarabunPSK"/>
                              </w:rPr>
                              <w:t xml:space="preserve">TLA1: </w:t>
                            </w:r>
                            <w:r>
                              <w:rPr>
                                <w:rFonts w:ascii="TH SarabunPSK" w:hAnsi="TH SarabunPSK" w:cs="TH SarabunPSK"/>
                              </w:rPr>
                              <w:t xml:space="preserve"> </w:t>
                            </w:r>
                            <w:r w:rsidRPr="006F69AA">
                              <w:rPr>
                                <w:rFonts w:ascii="TH SarabunPSK" w:hAnsi="TH SarabunPSK" w:cs="TH SarabunPSK"/>
                                <w:cs/>
                              </w:rPr>
                              <w:t>บรรยาย ประกอบกับการยกตัวอย่างต้นแบบ และกรณีศึกษาจากศิษย์เก่า (</w:t>
                            </w:r>
                            <w:r w:rsidRPr="006F69AA">
                              <w:rPr>
                                <w:rFonts w:ascii="TH SarabunPSK" w:hAnsi="TH SarabunPSK" w:cs="TH SarabunPSK"/>
                              </w:rPr>
                              <w:t>CLO1, 2, 3)</w:t>
                            </w:r>
                          </w:p>
                          <w:p w14:paraId="1BC48429" w14:textId="41915167" w:rsidR="00AA3AE1" w:rsidRPr="006F69AA" w:rsidRDefault="00AA3AE1" w:rsidP="006F69AA">
                            <w:pPr>
                              <w:ind w:left="602" w:hanging="588"/>
                              <w:rPr>
                                <w:rFonts w:ascii="TH SarabunPSK" w:hAnsi="TH SarabunPSK" w:cs="TH SarabunPSK"/>
                              </w:rPr>
                            </w:pPr>
                            <w:r w:rsidRPr="006F69AA">
                              <w:rPr>
                                <w:rFonts w:ascii="TH SarabunPSK" w:hAnsi="TH SarabunPSK" w:cs="TH SarabunPSK"/>
                              </w:rPr>
                              <w:t xml:space="preserve">TLA2:  </w:t>
                            </w:r>
                            <w:r w:rsidRPr="006F69AA">
                              <w:rPr>
                                <w:rFonts w:ascii="TH SarabunPSK" w:hAnsi="TH SarabunPSK" w:cs="TH SarabunPSK"/>
                                <w:cs/>
                              </w:rPr>
                              <w:t>การอภิปรายและสะท้อนกลับผู้เรียนทั้ง</w:t>
                            </w:r>
                            <w:r>
                              <w:rPr>
                                <w:rFonts w:ascii="TH SarabunPSK" w:hAnsi="TH SarabunPSK" w:cs="TH SarabunPSK"/>
                              </w:rPr>
                              <w:br/>
                            </w:r>
                            <w:r w:rsidRPr="006F69AA">
                              <w:rPr>
                                <w:rFonts w:ascii="TH SarabunPSK" w:hAnsi="TH SarabunPSK" w:cs="TH SarabunPSK"/>
                                <w:cs/>
                              </w:rPr>
                              <w:t>แบบกลุ่มและแบบเดี่ยว (</w:t>
                            </w:r>
                            <w:r w:rsidRPr="006F69AA">
                              <w:rPr>
                                <w:rFonts w:ascii="TH SarabunPSK" w:hAnsi="TH SarabunPSK" w:cs="TH SarabunPSK"/>
                              </w:rPr>
                              <w:t>CLO1, 2, 3)</w:t>
                            </w:r>
                          </w:p>
                          <w:p w14:paraId="5D0ECA1F" w14:textId="36DE64DD" w:rsidR="00AA3AE1" w:rsidRPr="006F69AA" w:rsidRDefault="00AA3AE1" w:rsidP="006F69AA">
                            <w:pPr>
                              <w:ind w:left="602" w:hanging="588"/>
                              <w:rPr>
                                <w:rFonts w:ascii="TH SarabunPSK" w:hAnsi="TH SarabunPSK" w:cs="TH SarabunPSK"/>
                              </w:rPr>
                            </w:pPr>
                            <w:r w:rsidRPr="006F69AA">
                              <w:rPr>
                                <w:rFonts w:ascii="TH SarabunPSK" w:hAnsi="TH SarabunPSK" w:cs="TH SarabunPSK"/>
                              </w:rPr>
                              <w:t xml:space="preserve">TLA3:  </w:t>
                            </w:r>
                            <w:r w:rsidRPr="006F69AA">
                              <w:rPr>
                                <w:rFonts w:ascii="TH SarabunPSK" w:hAnsi="TH SarabunPSK" w:cs="TH SarabunPSK"/>
                                <w:cs/>
                              </w:rPr>
                              <w:t>นำเสนอ อภิปราย และวิเคราะห์วิจารณ์ (</w:t>
                            </w:r>
                            <w:r w:rsidRPr="006F69AA">
                              <w:rPr>
                                <w:rFonts w:ascii="TH SarabunPSK" w:hAnsi="TH SarabunPSK" w:cs="TH SarabunPSK"/>
                              </w:rPr>
                              <w:t>CLO3, 4)</w:t>
                            </w:r>
                          </w:p>
                          <w:p w14:paraId="20FDF746" w14:textId="54BB2E6E" w:rsidR="00AA3AE1" w:rsidRPr="00937BC4" w:rsidRDefault="00AA3AE1" w:rsidP="006F69AA">
                            <w:pPr>
                              <w:ind w:left="602" w:hanging="588"/>
                              <w:rPr>
                                <w:rFonts w:ascii="TH SarabunPSK" w:hAnsi="TH SarabunPSK" w:cs="TH SarabunPSK"/>
                              </w:rPr>
                            </w:pPr>
                            <w:r w:rsidRPr="006F69AA">
                              <w:rPr>
                                <w:rFonts w:ascii="TH SarabunPSK" w:hAnsi="TH SarabunPSK" w:cs="TH SarabunPSK"/>
                              </w:rPr>
                              <w:t xml:space="preserve">TLA4:  Learning Experience (CLO3, 4) </w:t>
                            </w:r>
                            <w:r>
                              <w:rPr>
                                <w:rFonts w:ascii="TH SarabunPSK" w:hAnsi="TH SarabunPSK" w:cs="TH SarabunPSK"/>
                                <w:cs/>
                              </w:rPr>
                              <w:br/>
                            </w:r>
                            <w:r w:rsidRPr="006F69AA">
                              <w:rPr>
                                <w:rFonts w:ascii="TH SarabunPSK" w:hAnsi="TH SarabunPSK" w:cs="TH SarabunPSK"/>
                              </w:rPr>
                              <w:t xml:space="preserve">: </w:t>
                            </w:r>
                            <w:r w:rsidRPr="006F69AA">
                              <w:rPr>
                                <w:rFonts w:ascii="TH SarabunPSK" w:hAnsi="TH SarabunPSK" w:cs="TH SarabunPSK"/>
                                <w:cs/>
                              </w:rPr>
                              <w:t>จัดกิจกรรมร่วมกับท้องถิ่นเพื่อสร้างแนวคิด</w:t>
                            </w:r>
                            <w:r>
                              <w:rPr>
                                <w:rFonts w:ascii="TH SarabunPSK" w:hAnsi="TH SarabunPSK" w:cs="TH SarabunPSK"/>
                              </w:rPr>
                              <w:br/>
                            </w:r>
                            <w:r w:rsidRPr="006F69AA">
                              <w:rPr>
                                <w:rFonts w:ascii="TH SarabunPSK" w:hAnsi="TH SarabunPSK" w:cs="TH SarabunPSK"/>
                                <w:cs/>
                              </w:rPr>
                              <w:t>จิตอาสาเพื่อท้องถิ่น และสามารถ</w:t>
                            </w:r>
                            <w:r w:rsidRPr="00937BC4">
                              <w:rPr>
                                <w:rFonts w:ascii="TH SarabunPSK" w:hAnsi="TH SarabunPSK" w:cs="TH SarabunPSK"/>
                                <w:cs/>
                              </w:rPr>
                              <w:t>วางแผน</w:t>
                            </w:r>
                            <w:r>
                              <w:rPr>
                                <w:rFonts w:ascii="TH SarabunPSK" w:hAnsi="TH SarabunPSK" w:cs="TH SarabunPSK"/>
                              </w:rPr>
                              <w:br/>
                            </w:r>
                            <w:r w:rsidRPr="00937BC4">
                              <w:rPr>
                                <w:rFonts w:ascii="TH SarabunPSK" w:hAnsi="TH SarabunPSK" w:cs="TH SarabunPSK"/>
                                <w:cs/>
                              </w:rPr>
                              <w:t>เพื่อพัฒนาชุมชนท้องถิ่น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0CCDB" id="Text Box 142" o:spid="_x0000_s1112" type="#_x0000_t202" style="position:absolute;margin-left:0;margin-top:4.3pt;width:214.1pt;height:186.45pt;z-index:251835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" filled="f">
                <v:stroke dashstyle="dash"/>
                <v:textbox>
                  <w:txbxContent>
                    <w:p w14:paraId="376B0DD2" w14:textId="77777777" w:rsidR="00AA3AE1" w:rsidRPr="00A671BA" w:rsidRDefault="00AA3AE1" w:rsidP="007C464A">
                      <w:pPr>
                        <w:jc w:val="thaiDistribute"/>
                        <w:rPr>
                          <w:rFonts w:ascii="TH SarabunPSK" w:hAnsi="TH SarabunPSK" w:cs="TH SarabunPSK"/>
                          <w:b/>
                          <w:bCs/>
                        </w:rPr>
                      </w:pPr>
                      <w:r w:rsidRPr="00A671BA">
                        <w:rPr>
                          <w:rFonts w:ascii="TH SarabunPSK" w:hAnsi="TH SarabunPSK" w:cs="TH SarabunPSK"/>
                          <w:b/>
                          <w:bCs/>
                          <w:cs/>
                        </w:rPr>
                        <w:t xml:space="preserve">กิจกรรมการสอนและการเรียน </w:t>
                      </w:r>
                      <w:r w:rsidRPr="00A671BA">
                        <w:rPr>
                          <w:rFonts w:ascii="TH SarabunPSK" w:hAnsi="TH SarabunPSK" w:cs="TH SarabunPSK"/>
                          <w:b/>
                          <w:bCs/>
                        </w:rPr>
                        <w:t>(TLA)</w:t>
                      </w:r>
                    </w:p>
                    <w:p w14:paraId="0BF04645" w14:textId="3DB0FE81" w:rsidR="00AA3AE1" w:rsidRPr="006F69AA" w:rsidRDefault="00AA3AE1" w:rsidP="006F69AA">
                      <w:pPr>
                        <w:ind w:left="602" w:hanging="588"/>
                        <w:rPr>
                          <w:rFonts w:ascii="TH SarabunPSK" w:hAnsi="TH SarabunPSK" w:cs="TH SarabunPSK"/>
                        </w:rPr>
                      </w:pPr>
                      <w:r w:rsidRPr="006F69AA">
                        <w:rPr>
                          <w:rFonts w:ascii="TH SarabunPSK" w:hAnsi="TH SarabunPSK" w:cs="TH SarabunPSK"/>
                        </w:rPr>
                        <w:t xml:space="preserve">TLA1: </w:t>
                      </w:r>
                      <w:r>
                        <w:rPr>
                          <w:rFonts w:ascii="TH SarabunPSK" w:hAnsi="TH SarabunPSK" w:cs="TH SarabunPSK"/>
                        </w:rPr>
                        <w:t xml:space="preserve"> </w:t>
                      </w:r>
                      <w:r w:rsidRPr="006F69AA">
                        <w:rPr>
                          <w:rFonts w:ascii="TH SarabunPSK" w:hAnsi="TH SarabunPSK" w:cs="TH SarabunPSK"/>
                          <w:cs/>
                        </w:rPr>
                        <w:t>บรรยาย ประกอบกับการยกตัวอย่างต้นแบบ และกรณีศึกษาจากศิษย์เก่า (</w:t>
                      </w:r>
                      <w:r w:rsidRPr="006F69AA">
                        <w:rPr>
                          <w:rFonts w:ascii="TH SarabunPSK" w:hAnsi="TH SarabunPSK" w:cs="TH SarabunPSK"/>
                        </w:rPr>
                        <w:t>CLO1, 2, 3)</w:t>
                      </w:r>
                    </w:p>
                    <w:p w14:paraId="1BC48429" w14:textId="41915167" w:rsidR="00AA3AE1" w:rsidRPr="006F69AA" w:rsidRDefault="00AA3AE1" w:rsidP="006F69AA">
                      <w:pPr>
                        <w:ind w:left="602" w:hanging="588"/>
                        <w:rPr>
                          <w:rFonts w:ascii="TH SarabunPSK" w:hAnsi="TH SarabunPSK" w:cs="TH SarabunPSK"/>
                        </w:rPr>
                      </w:pPr>
                      <w:r w:rsidRPr="006F69AA">
                        <w:rPr>
                          <w:rFonts w:ascii="TH SarabunPSK" w:hAnsi="TH SarabunPSK" w:cs="TH SarabunPSK"/>
                        </w:rPr>
                        <w:t xml:space="preserve">TLA2:  </w:t>
                      </w:r>
                      <w:r w:rsidRPr="006F69AA">
                        <w:rPr>
                          <w:rFonts w:ascii="TH SarabunPSK" w:hAnsi="TH SarabunPSK" w:cs="TH SarabunPSK"/>
                          <w:cs/>
                        </w:rPr>
                        <w:t>การอภิปรายและสะท้อนกลับผู้เรียนทั้ง</w:t>
                      </w:r>
                      <w:r>
                        <w:rPr>
                          <w:rFonts w:ascii="TH SarabunPSK" w:hAnsi="TH SarabunPSK" w:cs="TH SarabunPSK"/>
                        </w:rPr>
                        <w:br/>
                      </w:r>
                      <w:r w:rsidRPr="006F69AA">
                        <w:rPr>
                          <w:rFonts w:ascii="TH SarabunPSK" w:hAnsi="TH SarabunPSK" w:cs="TH SarabunPSK"/>
                          <w:cs/>
                        </w:rPr>
                        <w:t>แบบกลุ่มและแบบเดี่ยว (</w:t>
                      </w:r>
                      <w:r w:rsidRPr="006F69AA">
                        <w:rPr>
                          <w:rFonts w:ascii="TH SarabunPSK" w:hAnsi="TH SarabunPSK" w:cs="TH SarabunPSK"/>
                        </w:rPr>
                        <w:t>CLO1, 2, 3)</w:t>
                      </w:r>
                    </w:p>
                    <w:p w14:paraId="5D0ECA1F" w14:textId="36DE64DD" w:rsidR="00AA3AE1" w:rsidRPr="006F69AA" w:rsidRDefault="00AA3AE1" w:rsidP="006F69AA">
                      <w:pPr>
                        <w:ind w:left="602" w:hanging="588"/>
                        <w:rPr>
                          <w:rFonts w:ascii="TH SarabunPSK" w:hAnsi="TH SarabunPSK" w:cs="TH SarabunPSK"/>
                        </w:rPr>
                      </w:pPr>
                      <w:r w:rsidRPr="006F69AA">
                        <w:rPr>
                          <w:rFonts w:ascii="TH SarabunPSK" w:hAnsi="TH SarabunPSK" w:cs="TH SarabunPSK"/>
                        </w:rPr>
                        <w:t xml:space="preserve">TLA3:  </w:t>
                      </w:r>
                      <w:r w:rsidRPr="006F69AA">
                        <w:rPr>
                          <w:rFonts w:ascii="TH SarabunPSK" w:hAnsi="TH SarabunPSK" w:cs="TH SarabunPSK"/>
                          <w:cs/>
                        </w:rPr>
                        <w:t>นำเสนอ อภิปราย และวิเคราะห์วิจารณ์ (</w:t>
                      </w:r>
                      <w:r w:rsidRPr="006F69AA">
                        <w:rPr>
                          <w:rFonts w:ascii="TH SarabunPSK" w:hAnsi="TH SarabunPSK" w:cs="TH SarabunPSK"/>
                        </w:rPr>
                        <w:t>CLO3, 4)</w:t>
                      </w:r>
                    </w:p>
                    <w:p w14:paraId="20FDF746" w14:textId="54BB2E6E" w:rsidR="00AA3AE1" w:rsidRPr="00937BC4" w:rsidRDefault="00AA3AE1" w:rsidP="006F69AA">
                      <w:pPr>
                        <w:ind w:left="602" w:hanging="588"/>
                        <w:rPr>
                          <w:rFonts w:ascii="TH SarabunPSK" w:hAnsi="TH SarabunPSK" w:cs="TH SarabunPSK"/>
                        </w:rPr>
                      </w:pPr>
                      <w:r w:rsidRPr="006F69AA">
                        <w:rPr>
                          <w:rFonts w:ascii="TH SarabunPSK" w:hAnsi="TH SarabunPSK" w:cs="TH SarabunPSK"/>
                        </w:rPr>
                        <w:t xml:space="preserve">TLA4:  Learning Experience (CLO3, 4) </w:t>
                      </w:r>
                      <w:r>
                        <w:rPr>
                          <w:rFonts w:ascii="TH SarabunPSK" w:hAnsi="TH SarabunPSK" w:cs="TH SarabunPSK"/>
                          <w:cs/>
                        </w:rPr>
                        <w:br/>
                      </w:r>
                      <w:r w:rsidRPr="006F69AA">
                        <w:rPr>
                          <w:rFonts w:ascii="TH SarabunPSK" w:hAnsi="TH SarabunPSK" w:cs="TH SarabunPSK"/>
                        </w:rPr>
                        <w:t xml:space="preserve">: </w:t>
                      </w:r>
                      <w:r w:rsidRPr="006F69AA">
                        <w:rPr>
                          <w:rFonts w:ascii="TH SarabunPSK" w:hAnsi="TH SarabunPSK" w:cs="TH SarabunPSK"/>
                          <w:cs/>
                        </w:rPr>
                        <w:t>จัดกิจกรรมร่วมกับท้องถิ่นเพื่อสร้างแนวคิด</w:t>
                      </w:r>
                      <w:r>
                        <w:rPr>
                          <w:rFonts w:ascii="TH SarabunPSK" w:hAnsi="TH SarabunPSK" w:cs="TH SarabunPSK"/>
                        </w:rPr>
                        <w:br/>
                      </w:r>
                      <w:r w:rsidRPr="006F69AA">
                        <w:rPr>
                          <w:rFonts w:ascii="TH SarabunPSK" w:hAnsi="TH SarabunPSK" w:cs="TH SarabunPSK"/>
                          <w:cs/>
                        </w:rPr>
                        <w:t>จิตอาสาเพื่อท้องถิ่น และสามารถ</w:t>
                      </w:r>
                      <w:r w:rsidRPr="00937BC4">
                        <w:rPr>
                          <w:rFonts w:ascii="TH SarabunPSK" w:hAnsi="TH SarabunPSK" w:cs="TH SarabunPSK"/>
                          <w:cs/>
                        </w:rPr>
                        <w:t>วางแผน</w:t>
                      </w:r>
                      <w:r>
                        <w:rPr>
                          <w:rFonts w:ascii="TH SarabunPSK" w:hAnsi="TH SarabunPSK" w:cs="TH SarabunPSK"/>
                        </w:rPr>
                        <w:br/>
                      </w:r>
                      <w:r w:rsidRPr="00937BC4">
                        <w:rPr>
                          <w:rFonts w:ascii="TH SarabunPSK" w:hAnsi="TH SarabunPSK" w:cs="TH SarabunPSK"/>
                          <w:cs/>
                        </w:rPr>
                        <w:t>เพื่อพัฒนาชุมชนท้องถิ่น</w:t>
                      </w:r>
                    </w:p>
                  </w:txbxContent>
                </v:textbox>
                <w10:wrap anchorx="margin"/>
              </v:shape>
            </w:pict>
          </mc:Fallback>
        </mc:AlternateContent>
      </w:r>
    </w:p>
    <w:p w14:paraId="42093583" w14:textId="77777777" w:rsidR="00F27CA6" w:rsidRPr="00E31F1E" w:rsidRDefault="00F27CA6" w:rsidP="00F27CA6">
      <w:pPr>
        <w:rPr>
          <w:rFonts w:ascii="TH SarabunPSK" w:hAnsi="TH SarabunPSK" w:cs="TH SarabunPSK"/>
        </w:rPr>
      </w:pPr>
    </w:p>
    <w:p w14:paraId="7656BADA" w14:textId="77777777" w:rsidR="00F27CA6" w:rsidRPr="00E31F1E" w:rsidRDefault="00F27CA6" w:rsidP="00F27CA6">
      <w:pPr>
        <w:rPr>
          <w:rFonts w:ascii="TH SarabunPSK" w:hAnsi="TH SarabunPSK" w:cs="TH SarabunPSK"/>
        </w:rPr>
      </w:pPr>
    </w:p>
    <w:p w14:paraId="784B3C58" w14:textId="77777777" w:rsidR="00F27CA6" w:rsidRPr="00E31F1E" w:rsidRDefault="00F27CA6" w:rsidP="00F27CA6">
      <w:pPr>
        <w:rPr>
          <w:rFonts w:ascii="TH SarabunPSK" w:hAnsi="TH SarabunPSK" w:cs="TH SarabunPSK"/>
        </w:rPr>
      </w:pPr>
    </w:p>
    <w:p w14:paraId="7957059C" w14:textId="77777777" w:rsidR="00F27CA6" w:rsidRPr="00E31F1E" w:rsidRDefault="00F27CA6" w:rsidP="00F27CA6">
      <w:pPr>
        <w:rPr>
          <w:rFonts w:ascii="TH SarabunPSK" w:hAnsi="TH SarabunPSK" w:cs="TH SarabunPSK"/>
        </w:rPr>
      </w:pPr>
    </w:p>
    <w:p w14:paraId="1A7F2570" w14:textId="77777777" w:rsidR="00F27CA6" w:rsidRPr="00E31F1E" w:rsidRDefault="00F27CA6" w:rsidP="00F27CA6">
      <w:pPr>
        <w:rPr>
          <w:rFonts w:ascii="TH SarabunPSK" w:hAnsi="TH SarabunPSK" w:cs="TH SarabunPSK"/>
        </w:rPr>
      </w:pPr>
    </w:p>
    <w:p w14:paraId="1ACC0598" w14:textId="77777777" w:rsidR="00F27CA6" w:rsidRPr="00E31F1E" w:rsidRDefault="00F27CA6" w:rsidP="00F27CA6">
      <w:pPr>
        <w:rPr>
          <w:rFonts w:ascii="TH SarabunPSK" w:hAnsi="TH SarabunPSK" w:cs="TH SarabunPSK"/>
        </w:rPr>
      </w:pPr>
    </w:p>
    <w:p w14:paraId="1FFF4BC6" w14:textId="77777777" w:rsidR="00F27CA6" w:rsidRPr="00E31F1E" w:rsidRDefault="00F27CA6" w:rsidP="00F27CA6">
      <w:pPr>
        <w:tabs>
          <w:tab w:val="left" w:pos="336"/>
          <w:tab w:val="left" w:pos="882"/>
          <w:tab w:val="left" w:pos="1232"/>
          <w:tab w:val="left" w:pos="1560"/>
        </w:tabs>
        <w:spacing w:line="235" w:lineRule="auto"/>
        <w:jc w:val="center"/>
        <w:rPr>
          <w:rFonts w:ascii="TH SarabunPSK" w:hAnsi="TH SarabunPSK" w:cs="TH SarabunPSK"/>
          <w:b/>
          <w:bCs/>
          <w:spacing w:val="-6"/>
        </w:rPr>
      </w:pPr>
    </w:p>
    <w:p w14:paraId="200A9D35" w14:textId="77777777" w:rsidR="00F27CA6" w:rsidRPr="00E31F1E" w:rsidRDefault="00F27CA6" w:rsidP="00F27CA6">
      <w:pPr>
        <w:tabs>
          <w:tab w:val="left" w:pos="336"/>
          <w:tab w:val="left" w:pos="882"/>
          <w:tab w:val="left" w:pos="1232"/>
          <w:tab w:val="left" w:pos="1560"/>
        </w:tabs>
        <w:spacing w:line="235" w:lineRule="auto"/>
        <w:jc w:val="center"/>
        <w:rPr>
          <w:rFonts w:ascii="TH SarabunPSK" w:hAnsi="TH SarabunPSK" w:cs="TH SarabunPSK"/>
          <w:b/>
          <w:bCs/>
          <w:spacing w:val="-6"/>
        </w:rPr>
      </w:pPr>
    </w:p>
    <w:p w14:paraId="523DCF86" w14:textId="77777777" w:rsidR="00F27CA6" w:rsidRPr="00E31F1E" w:rsidRDefault="00F27CA6" w:rsidP="00F27CA6">
      <w:pPr>
        <w:tabs>
          <w:tab w:val="left" w:pos="336"/>
          <w:tab w:val="left" w:pos="882"/>
          <w:tab w:val="left" w:pos="1232"/>
          <w:tab w:val="left" w:pos="1560"/>
        </w:tabs>
        <w:spacing w:line="235" w:lineRule="auto"/>
        <w:jc w:val="center"/>
        <w:rPr>
          <w:rFonts w:ascii="TH SarabunPSK" w:hAnsi="TH SarabunPSK" w:cs="TH SarabunPSK"/>
          <w:b/>
          <w:bCs/>
          <w:spacing w:val="-6"/>
        </w:rPr>
      </w:pPr>
    </w:p>
    <w:p w14:paraId="284F1648" w14:textId="5C127FC4" w:rsidR="00F27CA6" w:rsidRPr="00E31F1E" w:rsidRDefault="00F27CA6" w:rsidP="00F27CA6">
      <w:pPr>
        <w:rPr>
          <w:rFonts w:ascii="TH SarabunPSK" w:hAnsi="TH SarabunPSK" w:cs="TH SarabunPSK"/>
        </w:rPr>
      </w:pPr>
    </w:p>
    <w:p w14:paraId="4CBC5EF7" w14:textId="34B63CB1" w:rsidR="007C464A" w:rsidRPr="00E31F1E" w:rsidRDefault="007C464A" w:rsidP="00F27CA6">
      <w:pPr>
        <w:rPr>
          <w:rFonts w:ascii="TH SarabunPSK" w:hAnsi="TH SarabunPSK" w:cs="TH SarabunPSK"/>
        </w:rPr>
      </w:pPr>
    </w:p>
    <w:p w14:paraId="4E432E9D" w14:textId="02600E7C" w:rsidR="006F69AA" w:rsidRPr="00E31F1E" w:rsidRDefault="006F69AA" w:rsidP="00F27CA6">
      <w:pPr>
        <w:rPr>
          <w:rFonts w:ascii="TH SarabunPSK" w:hAnsi="TH SarabunPSK" w:cs="TH SarabunPSK"/>
        </w:rPr>
      </w:pPr>
    </w:p>
    <w:p w14:paraId="3A186F88" w14:textId="77777777" w:rsidR="006F69AA" w:rsidRPr="00E31F1E" w:rsidRDefault="006F69AA" w:rsidP="00F27CA6">
      <w:pPr>
        <w:rPr>
          <w:rFonts w:ascii="TH SarabunPSK" w:hAnsi="TH SarabunPSK" w:cs="TH SarabunPSK"/>
        </w:rPr>
      </w:pPr>
    </w:p>
    <w:p w14:paraId="427C886F" w14:textId="77777777" w:rsidR="001E3D24" w:rsidRPr="00E31F1E" w:rsidRDefault="001E3D24" w:rsidP="001E3D24">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3F0C40F5"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3"/>
        <w:gridCol w:w="463"/>
        <w:gridCol w:w="464"/>
        <w:gridCol w:w="464"/>
        <w:gridCol w:w="464"/>
        <w:gridCol w:w="464"/>
        <w:gridCol w:w="464"/>
        <w:gridCol w:w="464"/>
        <w:gridCol w:w="464"/>
        <w:gridCol w:w="464"/>
        <w:gridCol w:w="464"/>
        <w:gridCol w:w="464"/>
        <w:gridCol w:w="464"/>
        <w:gridCol w:w="464"/>
        <w:gridCol w:w="464"/>
        <w:gridCol w:w="464"/>
        <w:gridCol w:w="465"/>
        <w:gridCol w:w="465"/>
        <w:gridCol w:w="465"/>
      </w:tblGrid>
      <w:tr w:rsidR="00E31F1E" w:rsidRPr="00E31F1E" w14:paraId="01E7B685" w14:textId="77777777" w:rsidTr="00770E05">
        <w:tc>
          <w:tcPr>
            <w:tcW w:w="2320" w:type="dxa"/>
            <w:gridSpan w:val="5"/>
            <w:vAlign w:val="center"/>
          </w:tcPr>
          <w:p w14:paraId="2F7AE112"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2" w:type="dxa"/>
            <w:gridSpan w:val="3"/>
            <w:vAlign w:val="center"/>
          </w:tcPr>
          <w:p w14:paraId="18194376"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2" w:type="dxa"/>
            <w:gridSpan w:val="3"/>
            <w:vAlign w:val="center"/>
          </w:tcPr>
          <w:p w14:paraId="1C3DCA21" w14:textId="77777777" w:rsidR="0066485E" w:rsidRPr="00E31F1E" w:rsidRDefault="0066485E" w:rsidP="00341A58">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098019AD"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cs/>
              </w:rPr>
              <w:t>ทางปัญญา</w:t>
            </w:r>
          </w:p>
        </w:tc>
        <w:tc>
          <w:tcPr>
            <w:tcW w:w="1856" w:type="dxa"/>
            <w:gridSpan w:val="4"/>
            <w:vAlign w:val="center"/>
          </w:tcPr>
          <w:p w14:paraId="1265B27B" w14:textId="77777777" w:rsidR="0066485E" w:rsidRPr="00E31F1E" w:rsidRDefault="0066485E" w:rsidP="00341A58">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627CC7BD"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59" w:type="dxa"/>
            <w:gridSpan w:val="4"/>
            <w:vAlign w:val="center"/>
          </w:tcPr>
          <w:p w14:paraId="68077A32"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3999E1A7" w14:textId="77777777" w:rsidTr="00770E05">
        <w:tc>
          <w:tcPr>
            <w:tcW w:w="464" w:type="dxa"/>
            <w:vAlign w:val="center"/>
          </w:tcPr>
          <w:p w14:paraId="3151C47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28E9D867"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2E1FBE7C"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12DB777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c>
          <w:tcPr>
            <w:tcW w:w="464" w:type="dxa"/>
            <w:vAlign w:val="center"/>
          </w:tcPr>
          <w:p w14:paraId="0881B5BE"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5</w:t>
            </w:r>
          </w:p>
        </w:tc>
        <w:tc>
          <w:tcPr>
            <w:tcW w:w="464" w:type="dxa"/>
            <w:vAlign w:val="center"/>
          </w:tcPr>
          <w:p w14:paraId="7325FA62"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130382EE"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08C2ABB9"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2F4281B8"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25773B73"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6A3068D1"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5E32030C"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3FABDD7E"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3F5D0776"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6EF407CA"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c>
          <w:tcPr>
            <w:tcW w:w="464" w:type="dxa"/>
            <w:vAlign w:val="center"/>
          </w:tcPr>
          <w:p w14:paraId="22DBCCFE"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5" w:type="dxa"/>
            <w:vAlign w:val="center"/>
          </w:tcPr>
          <w:p w14:paraId="6553E272"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5" w:type="dxa"/>
            <w:vAlign w:val="center"/>
          </w:tcPr>
          <w:p w14:paraId="5E2315C4"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5" w:type="dxa"/>
            <w:vAlign w:val="center"/>
          </w:tcPr>
          <w:p w14:paraId="0306DEB1"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r>
      <w:tr w:rsidR="00E31F1E" w:rsidRPr="00E31F1E" w14:paraId="3637FD75" w14:textId="77777777" w:rsidTr="00770E05">
        <w:tc>
          <w:tcPr>
            <w:tcW w:w="464" w:type="dxa"/>
          </w:tcPr>
          <w:p w14:paraId="5B7DDD51" w14:textId="77777777" w:rsidR="00770E05" w:rsidRPr="00E31F1E" w:rsidRDefault="00770E05" w:rsidP="002758D5">
            <w:pPr>
              <w:spacing w:before="15"/>
              <w:ind w:left="-87" w:right="-133"/>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tcPr>
          <w:p w14:paraId="06A048AB" w14:textId="77777777" w:rsidR="00770E05" w:rsidRPr="00E31F1E" w:rsidRDefault="00770E05" w:rsidP="002758D5">
            <w:pPr>
              <w:spacing w:before="15"/>
              <w:ind w:left="-87" w:right="-133"/>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tcPr>
          <w:p w14:paraId="4E106C3C" w14:textId="77777777" w:rsidR="00770E05" w:rsidRPr="00E31F1E" w:rsidRDefault="00770E05" w:rsidP="002758D5">
            <w:pPr>
              <w:spacing w:before="15"/>
              <w:ind w:left="-87" w:right="-133"/>
              <w:jc w:val="center"/>
              <w:rPr>
                <w:rFonts w:ascii="TH SarabunPSK" w:hAnsi="TH SarabunPSK" w:cs="TH SarabunPSK"/>
                <w:sz w:val="24"/>
                <w:szCs w:val="24"/>
              </w:rPr>
            </w:pPr>
          </w:p>
        </w:tc>
        <w:tc>
          <w:tcPr>
            <w:tcW w:w="464" w:type="dxa"/>
          </w:tcPr>
          <w:p w14:paraId="671528C3" w14:textId="77777777" w:rsidR="00770E05" w:rsidRPr="00E31F1E" w:rsidRDefault="00770E05" w:rsidP="002758D5">
            <w:pPr>
              <w:spacing w:before="15"/>
              <w:ind w:left="-87" w:right="-133"/>
              <w:jc w:val="center"/>
              <w:rPr>
                <w:rFonts w:ascii="TH SarabunPSK" w:hAnsi="TH SarabunPSK" w:cs="TH SarabunPSK"/>
                <w:sz w:val="24"/>
                <w:szCs w:val="24"/>
              </w:rPr>
            </w:pPr>
          </w:p>
        </w:tc>
        <w:tc>
          <w:tcPr>
            <w:tcW w:w="464" w:type="dxa"/>
          </w:tcPr>
          <w:p w14:paraId="31C9C16B" w14:textId="77777777" w:rsidR="00770E05" w:rsidRPr="00E31F1E" w:rsidRDefault="00770E05" w:rsidP="002758D5">
            <w:pPr>
              <w:spacing w:before="15"/>
              <w:ind w:left="-87" w:right="-133"/>
              <w:jc w:val="center"/>
              <w:rPr>
                <w:rFonts w:ascii="TH SarabunPSK" w:hAnsi="TH SarabunPSK" w:cs="TH SarabunPSK"/>
                <w:sz w:val="24"/>
                <w:szCs w:val="24"/>
              </w:rPr>
            </w:pPr>
          </w:p>
        </w:tc>
        <w:tc>
          <w:tcPr>
            <w:tcW w:w="464" w:type="dxa"/>
          </w:tcPr>
          <w:p w14:paraId="240DF406" w14:textId="77777777" w:rsidR="00770E05" w:rsidRPr="00E31F1E" w:rsidRDefault="00770E05" w:rsidP="002758D5">
            <w:pPr>
              <w:spacing w:before="15"/>
              <w:ind w:left="-87" w:right="-133"/>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tcPr>
          <w:p w14:paraId="46574EF7" w14:textId="77777777" w:rsidR="00770E05" w:rsidRPr="00E31F1E" w:rsidRDefault="00770E05" w:rsidP="002758D5">
            <w:pPr>
              <w:spacing w:before="15"/>
              <w:ind w:left="-87" w:right="-133"/>
              <w:jc w:val="center"/>
              <w:rPr>
                <w:rFonts w:ascii="TH SarabunPSK" w:hAnsi="TH SarabunPSK" w:cs="TH SarabunPSK"/>
                <w:sz w:val="24"/>
                <w:szCs w:val="24"/>
              </w:rPr>
            </w:pPr>
          </w:p>
        </w:tc>
        <w:tc>
          <w:tcPr>
            <w:tcW w:w="464" w:type="dxa"/>
          </w:tcPr>
          <w:p w14:paraId="1E7D29D5" w14:textId="77777777" w:rsidR="00770E05" w:rsidRPr="00E31F1E" w:rsidRDefault="00770E05" w:rsidP="002758D5">
            <w:pPr>
              <w:spacing w:before="15"/>
              <w:ind w:left="-87" w:right="-133"/>
              <w:jc w:val="center"/>
              <w:rPr>
                <w:rFonts w:ascii="TH SarabunPSK" w:hAnsi="TH SarabunPSK" w:cs="TH SarabunPSK"/>
                <w:sz w:val="24"/>
                <w:szCs w:val="24"/>
              </w:rPr>
            </w:pPr>
          </w:p>
        </w:tc>
        <w:tc>
          <w:tcPr>
            <w:tcW w:w="464" w:type="dxa"/>
          </w:tcPr>
          <w:p w14:paraId="42BA8A86" w14:textId="77777777" w:rsidR="00770E05" w:rsidRPr="00E31F1E" w:rsidRDefault="00770E05" w:rsidP="002758D5">
            <w:pPr>
              <w:spacing w:before="15"/>
              <w:ind w:left="-87" w:right="-133"/>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tcPr>
          <w:p w14:paraId="09610EB9" w14:textId="77777777" w:rsidR="00770E05" w:rsidRPr="00E31F1E" w:rsidRDefault="00770E05" w:rsidP="002758D5">
            <w:pPr>
              <w:spacing w:before="15"/>
              <w:ind w:left="-87" w:right="-133"/>
              <w:jc w:val="center"/>
              <w:rPr>
                <w:rFonts w:ascii="TH SarabunPSK" w:hAnsi="TH SarabunPSK" w:cs="TH SarabunPSK"/>
                <w:sz w:val="24"/>
                <w:szCs w:val="24"/>
              </w:rPr>
            </w:pPr>
          </w:p>
        </w:tc>
        <w:tc>
          <w:tcPr>
            <w:tcW w:w="464" w:type="dxa"/>
          </w:tcPr>
          <w:p w14:paraId="6B7E9317" w14:textId="77777777" w:rsidR="00770E05" w:rsidRPr="00E31F1E" w:rsidRDefault="00770E05" w:rsidP="002758D5">
            <w:pPr>
              <w:spacing w:before="15"/>
              <w:ind w:left="-87" w:right="-133"/>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tcPr>
          <w:p w14:paraId="71DDC8EC" w14:textId="77777777" w:rsidR="00770E05" w:rsidRPr="00E31F1E" w:rsidRDefault="00770E05" w:rsidP="002758D5">
            <w:pPr>
              <w:spacing w:before="15"/>
              <w:ind w:left="-87" w:right="-133"/>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tcPr>
          <w:p w14:paraId="6471F168" w14:textId="77777777" w:rsidR="00770E05" w:rsidRPr="00E31F1E" w:rsidRDefault="00770E05" w:rsidP="002758D5">
            <w:pPr>
              <w:spacing w:before="15"/>
              <w:ind w:left="-87" w:right="-133"/>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tcPr>
          <w:p w14:paraId="0246FD60" w14:textId="77777777" w:rsidR="00770E05" w:rsidRPr="00E31F1E" w:rsidRDefault="00770E05" w:rsidP="002758D5">
            <w:pPr>
              <w:spacing w:before="15"/>
              <w:ind w:left="-87" w:right="-133"/>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tcPr>
          <w:p w14:paraId="7872F023" w14:textId="77777777" w:rsidR="00770E05" w:rsidRPr="00E31F1E" w:rsidRDefault="00770E05" w:rsidP="002758D5">
            <w:pPr>
              <w:spacing w:before="15"/>
              <w:ind w:left="-87" w:right="-133"/>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tcPr>
          <w:p w14:paraId="6C736B9F" w14:textId="77777777" w:rsidR="00770E05" w:rsidRPr="00E31F1E" w:rsidRDefault="00770E05" w:rsidP="002758D5">
            <w:pPr>
              <w:spacing w:before="15"/>
              <w:ind w:left="-87" w:right="-133"/>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5" w:type="dxa"/>
          </w:tcPr>
          <w:p w14:paraId="22F49BBD" w14:textId="77777777" w:rsidR="00770E05" w:rsidRPr="00E31F1E" w:rsidRDefault="00770E05" w:rsidP="002758D5">
            <w:pPr>
              <w:spacing w:before="15"/>
              <w:ind w:left="-87" w:right="-133"/>
              <w:jc w:val="center"/>
              <w:rPr>
                <w:rFonts w:ascii="TH SarabunPSK" w:hAnsi="TH SarabunPSK" w:cs="TH SarabunPSK"/>
                <w:sz w:val="24"/>
                <w:szCs w:val="24"/>
              </w:rPr>
            </w:pPr>
          </w:p>
        </w:tc>
        <w:tc>
          <w:tcPr>
            <w:tcW w:w="465" w:type="dxa"/>
          </w:tcPr>
          <w:p w14:paraId="1D076792" w14:textId="77777777" w:rsidR="00770E05" w:rsidRPr="00E31F1E" w:rsidRDefault="00770E05" w:rsidP="002758D5">
            <w:pPr>
              <w:spacing w:before="15"/>
              <w:ind w:left="-87" w:right="-133"/>
              <w:jc w:val="center"/>
              <w:rPr>
                <w:rFonts w:ascii="TH SarabunPSK" w:hAnsi="TH SarabunPSK" w:cs="TH SarabunPSK"/>
                <w:sz w:val="24"/>
                <w:szCs w:val="24"/>
              </w:rPr>
            </w:pPr>
          </w:p>
        </w:tc>
        <w:tc>
          <w:tcPr>
            <w:tcW w:w="465" w:type="dxa"/>
          </w:tcPr>
          <w:p w14:paraId="401D1193" w14:textId="77777777" w:rsidR="00770E05" w:rsidRPr="00E31F1E" w:rsidRDefault="00770E05" w:rsidP="002758D5">
            <w:pPr>
              <w:spacing w:before="15"/>
              <w:ind w:left="-87" w:right="-133"/>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r>
    </w:tbl>
    <w:p w14:paraId="738F87D5" w14:textId="79C3920E" w:rsidR="009A6E8F" w:rsidRDefault="009A6E8F" w:rsidP="00891F7A">
      <w:pPr>
        <w:shd w:val="clear" w:color="auto" w:fill="FFFFFF"/>
        <w:tabs>
          <w:tab w:val="left" w:pos="1440"/>
        </w:tabs>
        <w:jc w:val="thaiDistribute"/>
        <w:rPr>
          <w:rFonts w:ascii="TH SarabunPSK" w:hAnsi="TH SarabunPSK" w:cs="TH SarabunPSK"/>
        </w:rPr>
      </w:pPr>
    </w:p>
    <w:p w14:paraId="5EC721A3" w14:textId="77777777" w:rsidR="00B90D53" w:rsidRPr="00E31F1E" w:rsidRDefault="00B90D53" w:rsidP="00891F7A">
      <w:pPr>
        <w:shd w:val="clear" w:color="auto" w:fill="FFFFFF"/>
        <w:tabs>
          <w:tab w:val="left" w:pos="1440"/>
        </w:tabs>
        <w:jc w:val="thaiDistribute"/>
        <w:rPr>
          <w:rFonts w:ascii="TH SarabunPSK" w:hAnsi="TH SarabunPSK" w:cs="TH SarabunPSK"/>
        </w:rPr>
      </w:pPr>
    </w:p>
    <w:tbl>
      <w:tblPr>
        <w:tblW w:w="8917" w:type="dxa"/>
        <w:tblInd w:w="-18" w:type="dxa"/>
        <w:tblLook w:val="04A0" w:firstRow="1" w:lastRow="0" w:firstColumn="1" w:lastColumn="0" w:noHBand="0" w:noVBand="1"/>
      </w:tblPr>
      <w:tblGrid>
        <w:gridCol w:w="1960"/>
        <w:gridCol w:w="5473"/>
        <w:gridCol w:w="1484"/>
      </w:tblGrid>
      <w:tr w:rsidR="00E31F1E" w:rsidRPr="00E31F1E" w14:paraId="07AD22CC" w14:textId="77777777" w:rsidTr="00254910">
        <w:tc>
          <w:tcPr>
            <w:tcW w:w="1960" w:type="dxa"/>
            <w:shd w:val="clear" w:color="auto" w:fill="auto"/>
          </w:tcPr>
          <w:p w14:paraId="70363263" w14:textId="5EEF0401" w:rsidR="00627F75" w:rsidRPr="00E31F1E" w:rsidRDefault="00627F75" w:rsidP="00627F75">
            <w:pPr>
              <w:jc w:val="both"/>
              <w:rPr>
                <w:rFonts w:ascii="TH SarabunPSK" w:hAnsi="TH SarabunPSK" w:cs="TH SarabunPSK"/>
                <w:b/>
                <w:bCs/>
              </w:rPr>
            </w:pPr>
            <w:r w:rsidRPr="00E31F1E">
              <w:rPr>
                <w:rFonts w:ascii="TH SarabunPSK" w:hAnsi="TH SarabunPSK" w:cs="TH SarabunPSK"/>
                <w:b/>
                <w:bCs/>
              </w:rPr>
              <w:lastRenderedPageBreak/>
              <w:t>00</w:t>
            </w:r>
            <w:r w:rsidRPr="00E31F1E">
              <w:rPr>
                <w:rFonts w:ascii="TH SarabunPSK" w:hAnsi="TH SarabunPSK" w:cs="TH SarabunPSK"/>
                <w:b/>
                <w:bCs/>
                <w:cs/>
              </w:rPr>
              <w:t>-</w:t>
            </w:r>
            <w:r w:rsidRPr="00E31F1E">
              <w:rPr>
                <w:rFonts w:ascii="TH SarabunPSK" w:hAnsi="TH SarabunPSK" w:cs="TH SarabunPSK"/>
                <w:b/>
                <w:bCs/>
              </w:rPr>
              <w:t>400</w:t>
            </w:r>
            <w:r w:rsidRPr="00E31F1E">
              <w:rPr>
                <w:rFonts w:ascii="TH SarabunPSK" w:hAnsi="TH SarabunPSK" w:cs="TH SarabunPSK"/>
                <w:b/>
                <w:bCs/>
                <w:cs/>
              </w:rPr>
              <w:t>-</w:t>
            </w:r>
            <w:r w:rsidRPr="00E31F1E">
              <w:rPr>
                <w:rFonts w:ascii="TH SarabunPSK" w:hAnsi="TH SarabunPSK" w:cs="TH SarabunPSK"/>
                <w:b/>
                <w:bCs/>
              </w:rPr>
              <w:t>100</w:t>
            </w:r>
            <w:r w:rsidRPr="00E31F1E">
              <w:rPr>
                <w:rFonts w:ascii="TH SarabunPSK" w:hAnsi="TH SarabunPSK" w:cs="TH SarabunPSK"/>
                <w:b/>
                <w:bCs/>
                <w:cs/>
              </w:rPr>
              <w:t>-</w:t>
            </w:r>
            <w:r w:rsidR="000763C1" w:rsidRPr="00E31F1E">
              <w:rPr>
                <w:rFonts w:ascii="TH SarabunPSK" w:hAnsi="TH SarabunPSK" w:cs="TH SarabunPSK"/>
                <w:b/>
                <w:bCs/>
              </w:rPr>
              <w:t>0</w:t>
            </w:r>
            <w:r w:rsidRPr="00E31F1E">
              <w:rPr>
                <w:rFonts w:ascii="TH SarabunPSK" w:hAnsi="TH SarabunPSK" w:cs="TH SarabunPSK"/>
                <w:b/>
                <w:bCs/>
              </w:rPr>
              <w:t>0</w:t>
            </w:r>
            <w:r w:rsidRPr="00E31F1E">
              <w:rPr>
                <w:rFonts w:ascii="TH SarabunPSK" w:hAnsi="TH SarabunPSK" w:cs="TH SarabunPSK"/>
                <w:b/>
                <w:bCs/>
                <w:cs/>
              </w:rPr>
              <w:t>9</w:t>
            </w:r>
          </w:p>
        </w:tc>
        <w:tc>
          <w:tcPr>
            <w:tcW w:w="5473" w:type="dxa"/>
            <w:shd w:val="clear" w:color="auto" w:fill="auto"/>
          </w:tcPr>
          <w:p w14:paraId="6A3801D0" w14:textId="68BB8FA1" w:rsidR="00627F75" w:rsidRPr="00E31F1E" w:rsidRDefault="00627F75" w:rsidP="00627F75">
            <w:pPr>
              <w:shd w:val="clear" w:color="auto" w:fill="FFFFFF"/>
              <w:rPr>
                <w:rFonts w:ascii="TH SarabunPSK" w:hAnsi="TH SarabunPSK" w:cs="TH SarabunPSK"/>
                <w:b/>
                <w:bCs/>
              </w:rPr>
            </w:pPr>
            <w:r w:rsidRPr="00E31F1E">
              <w:rPr>
                <w:rFonts w:ascii="TH SarabunPSK" w:hAnsi="TH SarabunPSK" w:cs="TH SarabunPSK"/>
                <w:b/>
                <w:bCs/>
                <w:cs/>
              </w:rPr>
              <w:t>ชุมชนนวัตกรรมสร้างสรรค์</w:t>
            </w:r>
            <w:r w:rsidRPr="00E31F1E">
              <w:rPr>
                <w:rFonts w:ascii="TH SarabunPSK" w:hAnsi="TH SarabunPSK" w:cs="TH SarabunPSK"/>
                <w:b/>
                <w:bCs/>
              </w:rPr>
              <w:t xml:space="preserve"> </w:t>
            </w:r>
          </w:p>
          <w:p w14:paraId="01AA8087" w14:textId="77777777" w:rsidR="00627F75" w:rsidRPr="00E31F1E" w:rsidRDefault="00627F75" w:rsidP="00627F75">
            <w:pPr>
              <w:shd w:val="clear" w:color="auto" w:fill="FFFFFF"/>
              <w:rPr>
                <w:rFonts w:ascii="TH SarabunPSK" w:hAnsi="TH SarabunPSK" w:cs="TH SarabunPSK"/>
                <w:b/>
                <w:bCs/>
                <w:cs/>
              </w:rPr>
            </w:pPr>
            <w:r w:rsidRPr="00E31F1E">
              <w:rPr>
                <w:rFonts w:ascii="TH SarabunPSK" w:hAnsi="TH SarabunPSK" w:cs="TH SarabunPSK"/>
                <w:b/>
                <w:bCs/>
              </w:rPr>
              <w:t xml:space="preserve">Creative Innovation Community </w:t>
            </w:r>
          </w:p>
        </w:tc>
        <w:tc>
          <w:tcPr>
            <w:tcW w:w="1484" w:type="dxa"/>
            <w:shd w:val="clear" w:color="auto" w:fill="auto"/>
          </w:tcPr>
          <w:p w14:paraId="0511671B" w14:textId="0E1BEEC5" w:rsidR="00627F75" w:rsidRPr="00E31F1E" w:rsidRDefault="00627F75" w:rsidP="00627F75">
            <w:pPr>
              <w:shd w:val="clear" w:color="auto" w:fill="FFFFFF"/>
              <w:jc w:val="right"/>
              <w:rPr>
                <w:rFonts w:ascii="TH SarabunPSK" w:hAnsi="TH SarabunPSK" w:cs="TH SarabunPSK"/>
                <w:b/>
                <w:bCs/>
              </w:rPr>
            </w:pPr>
            <w:r w:rsidRPr="00E31F1E">
              <w:rPr>
                <w:rFonts w:ascii="TH SarabunPSK" w:hAnsi="TH SarabunPSK" w:cs="TH SarabunPSK"/>
                <w:b/>
                <w:bCs/>
                <w:cs/>
              </w:rPr>
              <w:t>3(1-4-</w:t>
            </w:r>
            <w:r w:rsidR="0095182A" w:rsidRPr="00E31F1E">
              <w:rPr>
                <w:rFonts w:ascii="TH SarabunPSK" w:hAnsi="TH SarabunPSK" w:cs="TH SarabunPSK"/>
                <w:b/>
                <w:bCs/>
              </w:rPr>
              <w:t>4</w:t>
            </w:r>
            <w:r w:rsidRPr="00E31F1E">
              <w:rPr>
                <w:rFonts w:ascii="TH SarabunPSK" w:hAnsi="TH SarabunPSK" w:cs="TH SarabunPSK"/>
                <w:b/>
                <w:bCs/>
                <w:cs/>
              </w:rPr>
              <w:t>)</w:t>
            </w:r>
          </w:p>
        </w:tc>
      </w:tr>
      <w:tr w:rsidR="00E31F1E" w:rsidRPr="00E31F1E" w14:paraId="639E129A" w14:textId="77777777" w:rsidTr="00254910">
        <w:tc>
          <w:tcPr>
            <w:tcW w:w="1960" w:type="dxa"/>
            <w:shd w:val="clear" w:color="auto" w:fill="auto"/>
          </w:tcPr>
          <w:p w14:paraId="181CA81F" w14:textId="77777777" w:rsidR="00627F75" w:rsidRPr="00E31F1E" w:rsidRDefault="00627F75" w:rsidP="00E2399F">
            <w:pPr>
              <w:rPr>
                <w:rFonts w:ascii="TH SarabunPSK" w:hAnsi="TH SarabunPSK" w:cs="TH SarabunPSK"/>
                <w:b/>
                <w:bCs/>
              </w:rPr>
            </w:pPr>
          </w:p>
        </w:tc>
        <w:tc>
          <w:tcPr>
            <w:tcW w:w="6957" w:type="dxa"/>
            <w:gridSpan w:val="2"/>
            <w:shd w:val="clear" w:color="auto" w:fill="auto"/>
          </w:tcPr>
          <w:p w14:paraId="729BF1F4" w14:textId="155AB59F" w:rsidR="00627F75" w:rsidRPr="00E31F1E" w:rsidRDefault="00627F75" w:rsidP="00E2399F">
            <w:pPr>
              <w:tabs>
                <w:tab w:val="left" w:pos="1985"/>
              </w:tabs>
              <w:rPr>
                <w:rFonts w:ascii="TH SarabunPSK" w:hAnsi="TH SarabunPSK" w:cs="TH SarabunPSK"/>
                <w:b/>
                <w:bCs/>
                <w:cs/>
              </w:rPr>
            </w:pPr>
          </w:p>
        </w:tc>
      </w:tr>
      <w:tr w:rsidR="00E31F1E" w:rsidRPr="00E31F1E" w14:paraId="1A7AB2E6" w14:textId="77777777" w:rsidTr="007A54C8">
        <w:tc>
          <w:tcPr>
            <w:tcW w:w="8917" w:type="dxa"/>
            <w:gridSpan w:val="3"/>
            <w:shd w:val="clear" w:color="auto" w:fill="auto"/>
          </w:tcPr>
          <w:p w14:paraId="0462AB54" w14:textId="77777777" w:rsidR="002F0DF5" w:rsidRPr="00E31F1E" w:rsidRDefault="002F0DF5" w:rsidP="002F0DF5">
            <w:pPr>
              <w:rPr>
                <w:rFonts w:ascii="TH SarabunPSK" w:hAnsi="TH SarabunPSK" w:cs="TH SarabunPSK"/>
              </w:rPr>
            </w:pPr>
            <w:r w:rsidRPr="00E31F1E">
              <w:rPr>
                <w:rFonts w:ascii="TH SarabunPSK" w:hAnsi="TH SarabunPSK" w:cs="TH SarabunPSK" w:hint="cs"/>
                <w:b/>
                <w:bCs/>
                <w:cs/>
              </w:rPr>
              <w:t>คำอธิบายรายวิชา</w:t>
            </w:r>
          </w:p>
          <w:p w14:paraId="4C42BBCB" w14:textId="77777777" w:rsidR="004D2B40" w:rsidRPr="00E31F1E" w:rsidRDefault="004D2B40" w:rsidP="00600230">
            <w:pPr>
              <w:ind w:firstLine="313"/>
              <w:jc w:val="thaiDistribute"/>
              <w:rPr>
                <w:rFonts w:ascii="TH SarabunPSK" w:hAnsi="TH SarabunPSK" w:cs="TH SarabunPSK"/>
              </w:rPr>
            </w:pPr>
            <w:r w:rsidRPr="00E31F1E">
              <w:rPr>
                <w:rFonts w:ascii="TH SarabunPSK" w:hAnsi="TH SarabunPSK" w:cs="TH SarabunPSK"/>
                <w:cs/>
              </w:rPr>
              <w:t>หลักการคิดเชิงออกแบบ องค์ประกอบหลักการคิดเชิงออกแบบ การคิดเชิงออกแบบกับชุมชน การระดมความคิด กระบวนการคิดเชิงออกแบบแบบมีส่วนร่วม การบูรณาการความรู้ ทักษะ การสร้างสรรค์ผลงาน การนำเสนอผลงานอย่างมีส่วนร่วมกับชุมชน</w:t>
            </w:r>
          </w:p>
          <w:p w14:paraId="082BFC4C" w14:textId="25DE4487" w:rsidR="002F0DF5" w:rsidRPr="00E31F1E" w:rsidRDefault="004D2B40" w:rsidP="00600230">
            <w:pPr>
              <w:ind w:firstLine="313"/>
              <w:jc w:val="thaiDistribute"/>
              <w:rPr>
                <w:rFonts w:ascii="TH SarabunPSK" w:hAnsi="TH SarabunPSK" w:cs="TH SarabunPSK"/>
                <w:cs/>
              </w:rPr>
            </w:pPr>
            <w:r w:rsidRPr="00E31F1E">
              <w:rPr>
                <w:rFonts w:ascii="TH SarabunPSK" w:hAnsi="TH SarabunPSK" w:cs="TH SarabunPSK"/>
              </w:rPr>
              <w:t xml:space="preserve">Design Thinking Principles Design Thinking Elements Design Thinking and Community Brainstorming Participative Design Thinking Process </w:t>
            </w:r>
            <w:r w:rsidRPr="00E31F1E">
              <w:rPr>
                <w:rFonts w:ascii="TH SarabunPSK" w:hAnsi="TH SarabunPSK" w:cs="TH SarabunPSK"/>
                <w:spacing w:val="-4"/>
              </w:rPr>
              <w:t>Knowledge Integration, Skills, Works Creation Presentation Participative</w:t>
            </w:r>
            <w:r w:rsidRPr="00E31F1E">
              <w:rPr>
                <w:rFonts w:ascii="TH SarabunPSK" w:hAnsi="TH SarabunPSK" w:cs="TH SarabunPSK"/>
              </w:rPr>
              <w:t xml:space="preserve"> with Community</w:t>
            </w:r>
          </w:p>
        </w:tc>
      </w:tr>
    </w:tbl>
    <w:p w14:paraId="702DD960" w14:textId="77777777" w:rsidR="00627F75" w:rsidRPr="00E31F1E" w:rsidRDefault="00627F75" w:rsidP="007C464A">
      <w:pPr>
        <w:shd w:val="clear" w:color="auto" w:fill="FFFFFF"/>
        <w:tabs>
          <w:tab w:val="left" w:pos="1440"/>
        </w:tabs>
        <w:jc w:val="thaiDistribute"/>
        <w:rPr>
          <w:rFonts w:ascii="TH SarabunPSK" w:hAnsi="TH SarabunPSK" w:cs="TH SarabunPSK"/>
        </w:rPr>
      </w:pPr>
    </w:p>
    <w:p w14:paraId="34116821" w14:textId="77777777" w:rsidR="00A74499" w:rsidRPr="00E31F1E" w:rsidRDefault="00A74499" w:rsidP="007C464A">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44EC0AF2" w14:textId="567B8EFF" w:rsidR="000F6F4F" w:rsidRPr="00E31F1E" w:rsidRDefault="000F6F4F" w:rsidP="006F69AA">
      <w:pPr>
        <w:ind w:left="966" w:hanging="625"/>
        <w:jc w:val="thaiDistribute"/>
        <w:rPr>
          <w:rFonts w:ascii="TH SarabunPSK" w:hAnsi="TH SarabunPSK" w:cs="TH SarabunPSK"/>
        </w:rPr>
      </w:pPr>
      <w:bookmarkStart w:id="5" w:name="_Hlk85920478"/>
      <w:bookmarkStart w:id="6" w:name="_Hlk85920479"/>
      <w:r w:rsidRPr="00E31F1E">
        <w:rPr>
          <w:rFonts w:ascii="TH SarabunPSK" w:hAnsi="TH SarabunPSK" w:cs="TH SarabunPSK"/>
        </w:rPr>
        <w:t xml:space="preserve">CLO1: </w:t>
      </w:r>
      <w:r w:rsidR="006F69AA" w:rsidRPr="00E31F1E">
        <w:rPr>
          <w:rFonts w:ascii="TH SarabunPSK" w:hAnsi="TH SarabunPSK" w:cs="TH SarabunPSK"/>
        </w:rPr>
        <w:t xml:space="preserve"> </w:t>
      </w:r>
      <w:r w:rsidRPr="00E31F1E">
        <w:rPr>
          <w:rFonts w:ascii="TH SarabunPSK" w:hAnsi="TH SarabunPSK" w:cs="TH SarabunPSK"/>
          <w:cs/>
        </w:rPr>
        <w:t>เข้าใจหลักการคิดเชิงออกแบบ</w:t>
      </w:r>
    </w:p>
    <w:p w14:paraId="2E6CCA52" w14:textId="5D29AE44" w:rsidR="000F6F4F" w:rsidRPr="00E31F1E" w:rsidRDefault="000F6F4F" w:rsidP="006F69AA">
      <w:pPr>
        <w:ind w:left="966" w:hanging="625"/>
        <w:jc w:val="thaiDistribute"/>
        <w:rPr>
          <w:rFonts w:ascii="TH SarabunPSK" w:hAnsi="TH SarabunPSK" w:cs="TH SarabunPSK"/>
        </w:rPr>
      </w:pPr>
      <w:r w:rsidRPr="00E31F1E">
        <w:rPr>
          <w:rFonts w:ascii="TH SarabunPSK" w:hAnsi="TH SarabunPSK" w:cs="TH SarabunPSK"/>
        </w:rPr>
        <w:t>CLO2:</w:t>
      </w:r>
      <w:r w:rsidR="006F69AA" w:rsidRPr="00E31F1E">
        <w:rPr>
          <w:rFonts w:ascii="TH SarabunPSK" w:hAnsi="TH SarabunPSK" w:cs="TH SarabunPSK"/>
        </w:rPr>
        <w:t xml:space="preserve"> </w:t>
      </w:r>
      <w:r w:rsidRPr="00E31F1E">
        <w:rPr>
          <w:rFonts w:ascii="TH SarabunPSK" w:hAnsi="TH SarabunPSK" w:cs="TH SarabunPSK"/>
        </w:rPr>
        <w:t xml:space="preserve"> </w:t>
      </w:r>
      <w:r w:rsidRPr="00E31F1E">
        <w:rPr>
          <w:rFonts w:ascii="TH SarabunPSK" w:hAnsi="TH SarabunPSK" w:cs="TH SarabunPSK"/>
          <w:cs/>
        </w:rPr>
        <w:t>เข้าใจองค์ประกอบหลักของการคิดเชิงออกแบบ</w:t>
      </w:r>
    </w:p>
    <w:p w14:paraId="1E9A7A04" w14:textId="230F5A8B" w:rsidR="000F6F4F" w:rsidRPr="00E31F1E" w:rsidRDefault="000F6F4F" w:rsidP="006F69AA">
      <w:pPr>
        <w:ind w:left="966" w:hanging="625"/>
        <w:jc w:val="thaiDistribute"/>
        <w:rPr>
          <w:rFonts w:ascii="TH SarabunPSK" w:hAnsi="TH SarabunPSK" w:cs="TH SarabunPSK"/>
        </w:rPr>
      </w:pPr>
      <w:r w:rsidRPr="00E31F1E">
        <w:rPr>
          <w:rFonts w:ascii="TH SarabunPSK" w:hAnsi="TH SarabunPSK" w:cs="TH SarabunPSK"/>
        </w:rPr>
        <w:t xml:space="preserve">CLO3: </w:t>
      </w:r>
      <w:r w:rsidR="006F69AA" w:rsidRPr="00E31F1E">
        <w:rPr>
          <w:rFonts w:ascii="TH SarabunPSK" w:hAnsi="TH SarabunPSK" w:cs="TH SarabunPSK"/>
        </w:rPr>
        <w:t xml:space="preserve"> </w:t>
      </w:r>
      <w:r w:rsidRPr="00E31F1E">
        <w:rPr>
          <w:rFonts w:ascii="TH SarabunPSK" w:hAnsi="TH SarabunPSK" w:cs="TH SarabunPSK"/>
          <w:cs/>
        </w:rPr>
        <w:t>เข้าใจหลักชุมชนเป็นศูนย์กลางการออกแบบ</w:t>
      </w:r>
    </w:p>
    <w:p w14:paraId="2747B735" w14:textId="1F11594B" w:rsidR="000F6F4F" w:rsidRPr="00E31F1E" w:rsidRDefault="000F6F4F" w:rsidP="006F69AA">
      <w:pPr>
        <w:ind w:left="966" w:hanging="625"/>
        <w:jc w:val="thaiDistribute"/>
        <w:rPr>
          <w:rFonts w:ascii="TH SarabunPSK" w:hAnsi="TH SarabunPSK" w:cs="TH SarabunPSK"/>
        </w:rPr>
      </w:pPr>
      <w:r w:rsidRPr="00E31F1E">
        <w:rPr>
          <w:rFonts w:ascii="TH SarabunPSK" w:hAnsi="TH SarabunPSK" w:cs="TH SarabunPSK"/>
        </w:rPr>
        <w:t xml:space="preserve">CLO4: </w:t>
      </w:r>
      <w:r w:rsidR="006F69AA" w:rsidRPr="00E31F1E">
        <w:rPr>
          <w:rFonts w:ascii="TH SarabunPSK" w:hAnsi="TH SarabunPSK" w:cs="TH SarabunPSK"/>
        </w:rPr>
        <w:t xml:space="preserve"> </w:t>
      </w:r>
      <w:r w:rsidRPr="00E31F1E">
        <w:rPr>
          <w:rFonts w:ascii="TH SarabunPSK" w:hAnsi="TH SarabunPSK" w:cs="TH SarabunPSK"/>
          <w:cs/>
        </w:rPr>
        <w:t>ประยุกต์ใช้ความรู้การคิดเชิงออกแบบในการสร้างแนวทางหรือนวัตกรรมที่ตอบโจทย์กับชุมชนอย่างมีส่วนร่วม</w:t>
      </w:r>
    </w:p>
    <w:p w14:paraId="054C383C" w14:textId="779B6111" w:rsidR="000F6F4F" w:rsidRPr="00E31F1E" w:rsidRDefault="000F6F4F" w:rsidP="006F69AA">
      <w:pPr>
        <w:ind w:left="966" w:hanging="625"/>
        <w:jc w:val="thaiDistribute"/>
        <w:rPr>
          <w:rFonts w:ascii="TH SarabunPSK" w:hAnsi="TH SarabunPSK" w:cs="TH SarabunPSK"/>
          <w:cs/>
        </w:rPr>
      </w:pPr>
      <w:r w:rsidRPr="00E31F1E">
        <w:rPr>
          <w:rFonts w:ascii="TH SarabunPSK" w:hAnsi="TH SarabunPSK" w:cs="TH SarabunPSK"/>
        </w:rPr>
        <w:t xml:space="preserve">CLO5: </w:t>
      </w:r>
      <w:r w:rsidR="006F69AA" w:rsidRPr="00E31F1E">
        <w:rPr>
          <w:rFonts w:ascii="TH SarabunPSK" w:hAnsi="TH SarabunPSK" w:cs="TH SarabunPSK"/>
        </w:rPr>
        <w:t xml:space="preserve"> </w:t>
      </w:r>
      <w:r w:rsidRPr="00E31F1E">
        <w:rPr>
          <w:rFonts w:ascii="TH SarabunPSK" w:hAnsi="TH SarabunPSK" w:cs="TH SarabunPSK"/>
          <w:cs/>
        </w:rPr>
        <w:t>บูรณาการความรู้ ทักษะ จากศาสตร์ต่าง</w:t>
      </w:r>
      <w:r w:rsidR="00695267" w:rsidRPr="00E31F1E">
        <w:rPr>
          <w:rFonts w:ascii="TH SarabunPSK" w:hAnsi="TH SarabunPSK" w:cs="TH SarabunPSK"/>
        </w:rPr>
        <w:t xml:space="preserve"> </w:t>
      </w:r>
      <w:r w:rsidRPr="00E31F1E">
        <w:rPr>
          <w:rFonts w:ascii="TH SarabunPSK" w:hAnsi="TH SarabunPSK" w:cs="TH SarabunPSK"/>
          <w:cs/>
        </w:rPr>
        <w:t>ๆ สร้างสรรค์แนวทางแก้ไข มาทดสอบ พัฒนา เพื่อให้เกิดประโยชน์</w:t>
      </w:r>
      <w:r w:rsidR="00200670" w:rsidRPr="00E31F1E">
        <w:rPr>
          <w:rFonts w:ascii="TH SarabunPSK" w:hAnsi="TH SarabunPSK" w:cs="TH SarabunPSK"/>
          <w:cs/>
        </w:rPr>
        <w:br/>
      </w:r>
      <w:r w:rsidRPr="00E31F1E">
        <w:rPr>
          <w:rFonts w:ascii="TH SarabunPSK" w:hAnsi="TH SarabunPSK" w:cs="TH SarabunPSK"/>
          <w:cs/>
        </w:rPr>
        <w:t>กับชุมชน</w:t>
      </w:r>
      <w:bookmarkEnd w:id="5"/>
      <w:bookmarkEnd w:id="6"/>
    </w:p>
    <w:p w14:paraId="026A9B77" w14:textId="77F3584D" w:rsidR="00F27CA6" w:rsidRPr="00E31F1E" w:rsidRDefault="00F27CA6" w:rsidP="00F27CA6">
      <w:pPr>
        <w:rPr>
          <w:rFonts w:ascii="TH SarabunPSK" w:hAnsi="TH SarabunPSK" w:cs="TH SarabunPSK"/>
        </w:rPr>
      </w:pPr>
    </w:p>
    <w:p w14:paraId="15428CF1" w14:textId="77777777" w:rsidR="00976F70" w:rsidRPr="00E31F1E" w:rsidRDefault="00976F70" w:rsidP="00976F70">
      <w:pPr>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3525C17C" w14:textId="77777777" w:rsidR="00976F70" w:rsidRPr="00E31F1E" w:rsidRDefault="00976F70" w:rsidP="00976F70">
      <w:pPr>
        <w:jc w:val="center"/>
        <w:rPr>
          <w:rFonts w:ascii="TH SarabunPSK" w:hAnsi="TH SarabunPSK" w:cs="TH SarabunPSK"/>
          <w:b/>
          <w:bCs/>
          <w:sz w:val="16"/>
          <w:szCs w:val="16"/>
        </w:rPr>
      </w:pPr>
    </w:p>
    <w:p w14:paraId="4EDACF63" w14:textId="0200B12C" w:rsidR="00F27CA6" w:rsidRPr="00E31F1E" w:rsidRDefault="006F69AA" w:rsidP="00F27CA6">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840000" behindDoc="0" locked="0" layoutInCell="1" allowOverlap="1" wp14:anchorId="3A47BD49" wp14:editId="5CEB627F">
                <wp:simplePos x="0" y="0"/>
                <wp:positionH relativeFrom="column">
                  <wp:posOffset>2903113</wp:posOffset>
                </wp:positionH>
                <wp:positionV relativeFrom="paragraph">
                  <wp:posOffset>46705</wp:posOffset>
                </wp:positionV>
                <wp:extent cx="2702560" cy="1741227"/>
                <wp:effectExtent l="0" t="0" r="21590" b="11430"/>
                <wp:wrapNone/>
                <wp:docPr id="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741227"/>
                        </a:xfrm>
                        <a:prstGeom prst="rect">
                          <a:avLst/>
                        </a:prstGeom>
                        <a:noFill/>
                        <a:ln w="9525">
                          <a:solidFill>
                            <a:srgbClr val="000000"/>
                          </a:solidFill>
                          <a:prstDash val="dash"/>
                          <a:miter lim="800000"/>
                          <a:headEnd/>
                          <a:tailEnd/>
                        </a:ln>
                      </wps:spPr>
                      <wps:txbx>
                        <w:txbxContent>
                          <w:p w14:paraId="5AFCDF0F" w14:textId="77777777" w:rsidR="00AA3AE1" w:rsidRPr="00A671BA" w:rsidRDefault="00AA3AE1" w:rsidP="006F69AA">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7EFF5761" w14:textId="37A98752" w:rsidR="00AA3AE1" w:rsidRPr="000221D3" w:rsidRDefault="00AA3AE1" w:rsidP="006F69AA">
                            <w:pPr>
                              <w:ind w:left="546" w:hanging="510"/>
                              <w:rPr>
                                <w:rFonts w:ascii="TH SarabunPSK" w:hAnsi="TH SarabunPSK" w:cs="TH SarabunPSK"/>
                              </w:rPr>
                            </w:pPr>
                            <w:bookmarkStart w:id="7" w:name="_Hlk85920653"/>
                            <w:bookmarkStart w:id="8" w:name="_Hlk85920654"/>
                            <w:r w:rsidRPr="000221D3">
                              <w:rPr>
                                <w:rFonts w:ascii="TH SarabunPSK" w:hAnsi="TH SarabunPSK" w:cs="TH SarabunPSK"/>
                              </w:rPr>
                              <w:t xml:space="preserve">AT1: </w:t>
                            </w:r>
                            <w:r>
                              <w:rPr>
                                <w:rFonts w:ascii="TH SarabunPSK" w:hAnsi="TH SarabunPSK" w:cs="TH SarabunPSK"/>
                              </w:rPr>
                              <w:t xml:space="preserve"> </w:t>
                            </w:r>
                            <w:r>
                              <w:rPr>
                                <w:rFonts w:ascii="TH SarabunPSK" w:hAnsi="TH SarabunPSK" w:cs="TH SarabunPSK" w:hint="cs"/>
                                <w:cs/>
                              </w:rPr>
                              <w:t>แบบฝึกหัด/</w:t>
                            </w:r>
                            <w:r w:rsidRPr="000221D3">
                              <w:rPr>
                                <w:rFonts w:ascii="TH SarabunPSK" w:hAnsi="TH SarabunPSK" w:cs="TH SarabunPSK"/>
                                <w:cs/>
                              </w:rPr>
                              <w:t xml:space="preserve">แบบทดสอบ </w:t>
                            </w:r>
                            <w:r w:rsidRPr="000221D3">
                              <w:rPr>
                                <w:rFonts w:ascii="TH SarabunPSK" w:hAnsi="TH SarabunPSK" w:cs="TH SarabunPSK"/>
                              </w:rPr>
                              <w:t>(TLA1, 2</w:t>
                            </w:r>
                            <w:r>
                              <w:rPr>
                                <w:rFonts w:ascii="TH SarabunPSK" w:hAnsi="TH SarabunPSK" w:cs="TH SarabunPSK"/>
                              </w:rPr>
                              <w:t>, 4</w:t>
                            </w:r>
                            <w:r w:rsidRPr="000221D3">
                              <w:rPr>
                                <w:rFonts w:ascii="TH SarabunPSK" w:hAnsi="TH SarabunPSK" w:cs="TH SarabunPSK"/>
                              </w:rPr>
                              <w:t>)</w:t>
                            </w:r>
                          </w:p>
                          <w:p w14:paraId="24C81A1A" w14:textId="7DB918F8" w:rsidR="00AA3AE1" w:rsidRPr="000221D3" w:rsidRDefault="00AA3AE1" w:rsidP="006F69AA">
                            <w:pPr>
                              <w:ind w:left="546" w:hanging="510"/>
                              <w:rPr>
                                <w:rFonts w:ascii="TH SarabunPSK" w:hAnsi="TH SarabunPSK" w:cs="TH SarabunPSK"/>
                              </w:rPr>
                            </w:pPr>
                            <w:r w:rsidRPr="000221D3">
                              <w:rPr>
                                <w:rFonts w:ascii="TH SarabunPSK" w:hAnsi="TH SarabunPSK" w:cs="TH SarabunPSK"/>
                              </w:rPr>
                              <w:t xml:space="preserve">AT2: </w:t>
                            </w:r>
                            <w:r>
                              <w:rPr>
                                <w:rFonts w:ascii="TH SarabunPSK" w:hAnsi="TH SarabunPSK" w:cs="TH SarabunPSK"/>
                              </w:rPr>
                              <w:t xml:space="preserve"> </w:t>
                            </w:r>
                            <w:r>
                              <w:rPr>
                                <w:rFonts w:ascii="TH SarabunPSK" w:hAnsi="TH SarabunPSK" w:cs="TH SarabunPSK" w:hint="cs"/>
                                <w:cs/>
                              </w:rPr>
                              <w:t>ประเมินผลจาก</w:t>
                            </w:r>
                            <w:r w:rsidRPr="000221D3">
                              <w:rPr>
                                <w:rFonts w:ascii="TH SarabunPSK" w:hAnsi="TH SarabunPSK" w:cs="TH SarabunPSK"/>
                                <w:cs/>
                              </w:rPr>
                              <w:t>การนำเสนอ</w:t>
                            </w:r>
                            <w:r w:rsidRPr="000221D3">
                              <w:rPr>
                                <w:rFonts w:ascii="TH SarabunPSK" w:hAnsi="TH SarabunPSK" w:cs="TH SarabunPSK"/>
                              </w:rPr>
                              <w:t xml:space="preserve"> (TLA3, 4, 5)</w:t>
                            </w:r>
                          </w:p>
                          <w:p w14:paraId="2B9E26A5" w14:textId="6F998BA5" w:rsidR="00AA3AE1" w:rsidRPr="00CE1A37" w:rsidRDefault="00AA3AE1" w:rsidP="006F69AA">
                            <w:pPr>
                              <w:ind w:left="546" w:hanging="510"/>
                              <w:rPr>
                                <w:rFonts w:ascii="TH SarabunPSK" w:hAnsi="TH SarabunPSK" w:cs="TH SarabunPSK"/>
                                <w:color w:val="000000" w:themeColor="text1"/>
                                <w:spacing w:val="-6"/>
                              </w:rPr>
                            </w:pPr>
                            <w:r w:rsidRPr="00D7299C">
                              <w:rPr>
                                <w:rFonts w:ascii="TH SarabunPSK" w:hAnsi="TH SarabunPSK" w:cs="TH SarabunPSK"/>
                                <w:color w:val="000000" w:themeColor="text1"/>
                              </w:rPr>
                              <w:t xml:space="preserve">AT3: </w:t>
                            </w:r>
                            <w:r>
                              <w:rPr>
                                <w:rFonts w:ascii="TH SarabunPSK" w:hAnsi="TH SarabunPSK" w:cs="TH SarabunPSK"/>
                                <w:color w:val="000000" w:themeColor="text1"/>
                              </w:rPr>
                              <w:t xml:space="preserve"> </w:t>
                            </w:r>
                            <w:r w:rsidRPr="00D7299C">
                              <w:rPr>
                                <w:rFonts w:ascii="TH SarabunPSK" w:hAnsi="TH SarabunPSK" w:cs="TH SarabunPSK"/>
                                <w:color w:val="000000" w:themeColor="text1"/>
                                <w:cs/>
                              </w:rPr>
                              <w:t>การกำหนดค่าระดับคะแนน</w:t>
                            </w:r>
                            <w:r w:rsidRPr="00D7299C">
                              <w:rPr>
                                <w:rFonts w:ascii="TH SarabunPSK" w:hAnsi="TH SarabunPSK" w:cs="TH SarabunPSK"/>
                                <w:color w:val="000000" w:themeColor="text1"/>
                              </w:rPr>
                              <w:t>:</w:t>
                            </w:r>
                            <w:r w:rsidRPr="00D7299C">
                              <w:rPr>
                                <w:rFonts w:ascii="TH SarabunPSK" w:hAnsi="TH SarabunPSK" w:cs="TH SarabunPSK"/>
                                <w:color w:val="000000" w:themeColor="text1"/>
                                <w:cs/>
                              </w:rPr>
                              <w:t xml:space="preserve"> </w:t>
                            </w:r>
                            <w:r w:rsidRPr="00D7299C">
                              <w:rPr>
                                <w:rFonts w:ascii="TH SarabunPSK" w:hAnsi="TH SarabunPSK" w:cs="TH SarabunPSK"/>
                                <w:color w:val="000000" w:themeColor="text1"/>
                              </w:rPr>
                              <w:t xml:space="preserve">Rubric score </w:t>
                            </w:r>
                            <w:r w:rsidRPr="00D7299C">
                              <w:rPr>
                                <w:rFonts w:ascii="TH SarabunPSK" w:hAnsi="TH SarabunPSK" w:cs="TH SarabunPSK"/>
                                <w:color w:val="000000" w:themeColor="text1"/>
                                <w:cs/>
                              </w:rPr>
                              <w:t>(</w:t>
                            </w:r>
                            <w:r w:rsidRPr="00D7299C">
                              <w:rPr>
                                <w:rFonts w:ascii="TH SarabunPSK" w:hAnsi="TH SarabunPSK" w:cs="TH SarabunPSK"/>
                                <w:color w:val="000000" w:themeColor="text1"/>
                              </w:rPr>
                              <w:t>Peer to peer assessment;</w:t>
                            </w:r>
                            <w:r w:rsidRPr="00D7299C">
                              <w:rPr>
                                <w:rFonts w:ascii="TH SarabunPSK" w:hAnsi="TH SarabunPSK" w:cs="TH SarabunPSK"/>
                                <w:color w:val="000000" w:themeColor="text1"/>
                                <w:cs/>
                              </w:rPr>
                              <w:t xml:space="preserve"> ผู้เรียนประเมิน</w:t>
                            </w:r>
                            <w:r w:rsidRPr="006F69AA">
                              <w:rPr>
                                <w:rFonts w:ascii="TH SarabunPSK" w:hAnsi="TH SarabunPSK" w:cs="TH SarabunPSK"/>
                                <w:color w:val="000000" w:themeColor="text1"/>
                                <w:cs/>
                              </w:rPr>
                              <w:t>ผู้เรียน ผู้สอนประเมินผู้เรียน ชุมชนประเมิน</w:t>
                            </w:r>
                            <w:r>
                              <w:rPr>
                                <w:rFonts w:ascii="TH SarabunPSK" w:hAnsi="TH SarabunPSK" w:cs="TH SarabunPSK"/>
                                <w:color w:val="000000" w:themeColor="text1"/>
                              </w:rPr>
                              <w:br/>
                            </w:r>
                            <w:r w:rsidRPr="006F69AA">
                              <w:rPr>
                                <w:rFonts w:ascii="TH SarabunPSK" w:hAnsi="TH SarabunPSK" w:cs="TH SarabunPSK"/>
                                <w:color w:val="000000" w:themeColor="text1"/>
                                <w:cs/>
                              </w:rPr>
                              <w:t>ผล</w:t>
                            </w:r>
                            <w:r w:rsidRPr="00CE1A37">
                              <w:rPr>
                                <w:rFonts w:ascii="TH SarabunPSK" w:hAnsi="TH SarabunPSK" w:cs="TH SarabunPSK"/>
                                <w:color w:val="000000" w:themeColor="text1"/>
                                <w:spacing w:val="-6"/>
                                <w:cs/>
                              </w:rPr>
                              <w:t>งาน) (</w:t>
                            </w:r>
                            <w:r w:rsidRPr="00CE1A37">
                              <w:rPr>
                                <w:rFonts w:ascii="TH SarabunPSK" w:hAnsi="TH SarabunPSK" w:cs="TH SarabunPSK"/>
                                <w:color w:val="000000" w:themeColor="text1"/>
                                <w:spacing w:val="-6"/>
                              </w:rPr>
                              <w:t>TLA</w:t>
                            </w:r>
                            <w:r w:rsidRPr="00CE1A37">
                              <w:rPr>
                                <w:rFonts w:ascii="TH SarabunPSK" w:hAnsi="TH SarabunPSK" w:cs="TH SarabunPSK"/>
                                <w:color w:val="000000" w:themeColor="text1"/>
                                <w:spacing w:val="-6"/>
                                <w:cs/>
                              </w:rPr>
                              <w:t>4</w:t>
                            </w:r>
                            <w:r w:rsidRPr="00CE1A37">
                              <w:rPr>
                                <w:rFonts w:ascii="TH SarabunPSK" w:hAnsi="TH SarabunPSK" w:cs="TH SarabunPSK"/>
                                <w:color w:val="000000" w:themeColor="text1"/>
                                <w:spacing w:val="-6"/>
                              </w:rPr>
                              <w:t xml:space="preserve">, </w:t>
                            </w:r>
                            <w:r w:rsidRPr="00CE1A37">
                              <w:rPr>
                                <w:rFonts w:ascii="TH SarabunPSK" w:hAnsi="TH SarabunPSK" w:cs="TH SarabunPSK"/>
                                <w:color w:val="000000" w:themeColor="text1"/>
                                <w:spacing w:val="-6"/>
                                <w:cs/>
                              </w:rPr>
                              <w:t>5</w:t>
                            </w:r>
                            <w:r w:rsidRPr="00CE1A37">
                              <w:rPr>
                                <w:rFonts w:ascii="TH SarabunPSK" w:hAnsi="TH SarabunPSK" w:cs="TH SarabunPSK"/>
                                <w:color w:val="000000" w:themeColor="text1"/>
                                <w:spacing w:val="-6"/>
                              </w:rPr>
                              <w:t xml:space="preserve">, </w:t>
                            </w:r>
                            <w:r w:rsidRPr="00CE1A37">
                              <w:rPr>
                                <w:rFonts w:ascii="TH SarabunPSK" w:hAnsi="TH SarabunPSK" w:cs="TH SarabunPSK"/>
                                <w:color w:val="000000" w:themeColor="text1"/>
                                <w:spacing w:val="-6"/>
                                <w:cs/>
                              </w:rPr>
                              <w:t>6)</w:t>
                            </w:r>
                            <w:bookmarkEnd w:id="7"/>
                            <w:bookmarkEnd w:id="8"/>
                          </w:p>
                          <w:p w14:paraId="32061745" w14:textId="6D3D618E" w:rsidR="00AA3AE1" w:rsidRPr="00A671BA" w:rsidRDefault="00AA3AE1" w:rsidP="006F69AA">
                            <w:pPr>
                              <w:ind w:left="476" w:hanging="476"/>
                              <w:rPr>
                                <w:rFonts w:ascii="TH SarabunPSK" w:hAnsi="TH SarabunPSK" w:cs="TH SarabunPSK"/>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7BD49" id="_x0000_s1113" type="#_x0000_t202" style="position:absolute;margin-left:228.6pt;margin-top:3.7pt;width:212.8pt;height:137.1pt;z-index:251840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" filled="f">
                <v:stroke dashstyle="dash"/>
                <v:textbox>
                  <w:txbxContent>
                    <w:p w14:paraId="5AFCDF0F" w14:textId="77777777" w:rsidR="00AA3AE1" w:rsidRPr="00A671BA" w:rsidRDefault="00AA3AE1" w:rsidP="006F69AA">
                      <w:pPr>
                        <w:jc w:val="thaiDistribute"/>
                        <w:rPr>
                          <w:rFonts w:ascii="TH SarabunPSK" w:hAnsi="TH SarabunPSK" w:cs="TH SarabunPSK"/>
                          <w:b/>
                          <w:bCs/>
                        </w:rPr>
                      </w:pPr>
                      <w:r w:rsidRPr="00A671BA">
                        <w:rPr>
                          <w:rFonts w:ascii="TH SarabunPSK" w:hAnsi="TH SarabunPSK" w:cs="TH SarabunPSK"/>
                          <w:b/>
                          <w:bCs/>
                          <w:cs/>
                        </w:rPr>
                        <w:t xml:space="preserve">วิธีการประเมินผล </w:t>
                      </w:r>
                      <w:r w:rsidRPr="00A671BA">
                        <w:rPr>
                          <w:rFonts w:ascii="TH SarabunPSK" w:hAnsi="TH SarabunPSK" w:cs="TH SarabunPSK"/>
                          <w:b/>
                          <w:bCs/>
                        </w:rPr>
                        <w:t>(AT)</w:t>
                      </w:r>
                    </w:p>
                    <w:p w14:paraId="7EFF5761" w14:textId="37A98752" w:rsidR="00AA3AE1" w:rsidRPr="000221D3" w:rsidRDefault="00AA3AE1" w:rsidP="006F69AA">
                      <w:pPr>
                        <w:ind w:left="546" w:hanging="510"/>
                        <w:rPr>
                          <w:rFonts w:ascii="TH SarabunPSK" w:hAnsi="TH SarabunPSK" w:cs="TH SarabunPSK"/>
                        </w:rPr>
                      </w:pPr>
                      <w:bookmarkStart w:id="11" w:name="_Hlk85920653"/>
                      <w:bookmarkStart w:id="12" w:name="_Hlk85920654"/>
                      <w:r w:rsidRPr="000221D3">
                        <w:rPr>
                          <w:rFonts w:ascii="TH SarabunPSK" w:hAnsi="TH SarabunPSK" w:cs="TH SarabunPSK"/>
                        </w:rPr>
                        <w:t xml:space="preserve">AT1: </w:t>
                      </w:r>
                      <w:r>
                        <w:rPr>
                          <w:rFonts w:ascii="TH SarabunPSK" w:hAnsi="TH SarabunPSK" w:cs="TH SarabunPSK"/>
                        </w:rPr>
                        <w:t xml:space="preserve"> </w:t>
                      </w:r>
                      <w:r>
                        <w:rPr>
                          <w:rFonts w:ascii="TH SarabunPSK" w:hAnsi="TH SarabunPSK" w:cs="TH SarabunPSK" w:hint="cs"/>
                          <w:cs/>
                        </w:rPr>
                        <w:t>แบบฝึกหัด/</w:t>
                      </w:r>
                      <w:r w:rsidRPr="000221D3">
                        <w:rPr>
                          <w:rFonts w:ascii="TH SarabunPSK" w:hAnsi="TH SarabunPSK" w:cs="TH SarabunPSK"/>
                          <w:cs/>
                        </w:rPr>
                        <w:t xml:space="preserve">แบบทดสอบ </w:t>
                      </w:r>
                      <w:r w:rsidRPr="000221D3">
                        <w:rPr>
                          <w:rFonts w:ascii="TH SarabunPSK" w:hAnsi="TH SarabunPSK" w:cs="TH SarabunPSK"/>
                        </w:rPr>
                        <w:t>(TLA1, 2</w:t>
                      </w:r>
                      <w:r>
                        <w:rPr>
                          <w:rFonts w:ascii="TH SarabunPSK" w:hAnsi="TH SarabunPSK" w:cs="TH SarabunPSK"/>
                        </w:rPr>
                        <w:t>, 4</w:t>
                      </w:r>
                      <w:r w:rsidRPr="000221D3">
                        <w:rPr>
                          <w:rFonts w:ascii="TH SarabunPSK" w:hAnsi="TH SarabunPSK" w:cs="TH SarabunPSK"/>
                        </w:rPr>
                        <w:t>)</w:t>
                      </w:r>
                    </w:p>
                    <w:p w14:paraId="24C81A1A" w14:textId="7DB918F8" w:rsidR="00AA3AE1" w:rsidRPr="000221D3" w:rsidRDefault="00AA3AE1" w:rsidP="006F69AA">
                      <w:pPr>
                        <w:ind w:left="546" w:hanging="510"/>
                        <w:rPr>
                          <w:rFonts w:ascii="TH SarabunPSK" w:hAnsi="TH SarabunPSK" w:cs="TH SarabunPSK"/>
                        </w:rPr>
                      </w:pPr>
                      <w:r w:rsidRPr="000221D3">
                        <w:rPr>
                          <w:rFonts w:ascii="TH SarabunPSK" w:hAnsi="TH SarabunPSK" w:cs="TH SarabunPSK"/>
                        </w:rPr>
                        <w:t xml:space="preserve">AT2: </w:t>
                      </w:r>
                      <w:r>
                        <w:rPr>
                          <w:rFonts w:ascii="TH SarabunPSK" w:hAnsi="TH SarabunPSK" w:cs="TH SarabunPSK"/>
                        </w:rPr>
                        <w:t xml:space="preserve"> </w:t>
                      </w:r>
                      <w:r>
                        <w:rPr>
                          <w:rFonts w:ascii="TH SarabunPSK" w:hAnsi="TH SarabunPSK" w:cs="TH SarabunPSK" w:hint="cs"/>
                          <w:cs/>
                        </w:rPr>
                        <w:t>ประเมินผลจาก</w:t>
                      </w:r>
                      <w:r w:rsidRPr="000221D3">
                        <w:rPr>
                          <w:rFonts w:ascii="TH SarabunPSK" w:hAnsi="TH SarabunPSK" w:cs="TH SarabunPSK"/>
                          <w:cs/>
                        </w:rPr>
                        <w:t>การนำเสนอ</w:t>
                      </w:r>
                      <w:r w:rsidRPr="000221D3">
                        <w:rPr>
                          <w:rFonts w:ascii="TH SarabunPSK" w:hAnsi="TH SarabunPSK" w:cs="TH SarabunPSK"/>
                        </w:rPr>
                        <w:t xml:space="preserve"> (TLA3, 4, 5)</w:t>
                      </w:r>
                    </w:p>
                    <w:p w14:paraId="2B9E26A5" w14:textId="6F998BA5" w:rsidR="00AA3AE1" w:rsidRPr="00CE1A37" w:rsidRDefault="00AA3AE1" w:rsidP="006F69AA">
                      <w:pPr>
                        <w:ind w:left="546" w:hanging="510"/>
                        <w:rPr>
                          <w:rFonts w:ascii="TH SarabunPSK" w:hAnsi="TH SarabunPSK" w:cs="TH SarabunPSK"/>
                          <w:color w:val="000000" w:themeColor="text1"/>
                          <w:spacing w:val="-6"/>
                        </w:rPr>
                      </w:pPr>
                      <w:r w:rsidRPr="00D7299C">
                        <w:rPr>
                          <w:rFonts w:ascii="TH SarabunPSK" w:hAnsi="TH SarabunPSK" w:cs="TH SarabunPSK"/>
                          <w:color w:val="000000" w:themeColor="text1"/>
                        </w:rPr>
                        <w:t xml:space="preserve">AT3: </w:t>
                      </w:r>
                      <w:r>
                        <w:rPr>
                          <w:rFonts w:ascii="TH SarabunPSK" w:hAnsi="TH SarabunPSK" w:cs="TH SarabunPSK"/>
                          <w:color w:val="000000" w:themeColor="text1"/>
                        </w:rPr>
                        <w:t xml:space="preserve"> </w:t>
                      </w:r>
                      <w:r w:rsidRPr="00D7299C">
                        <w:rPr>
                          <w:rFonts w:ascii="TH SarabunPSK" w:hAnsi="TH SarabunPSK" w:cs="TH SarabunPSK"/>
                          <w:color w:val="000000" w:themeColor="text1"/>
                          <w:cs/>
                        </w:rPr>
                        <w:t>การกำหนดค่าระดับคะแนน</w:t>
                      </w:r>
                      <w:r w:rsidRPr="00D7299C">
                        <w:rPr>
                          <w:rFonts w:ascii="TH SarabunPSK" w:hAnsi="TH SarabunPSK" w:cs="TH SarabunPSK"/>
                          <w:color w:val="000000" w:themeColor="text1"/>
                        </w:rPr>
                        <w:t>:</w:t>
                      </w:r>
                      <w:r w:rsidRPr="00D7299C">
                        <w:rPr>
                          <w:rFonts w:ascii="TH SarabunPSK" w:hAnsi="TH SarabunPSK" w:cs="TH SarabunPSK"/>
                          <w:color w:val="000000" w:themeColor="text1"/>
                          <w:cs/>
                        </w:rPr>
                        <w:t xml:space="preserve"> </w:t>
                      </w:r>
                      <w:r w:rsidRPr="00D7299C">
                        <w:rPr>
                          <w:rFonts w:ascii="TH SarabunPSK" w:hAnsi="TH SarabunPSK" w:cs="TH SarabunPSK"/>
                          <w:color w:val="000000" w:themeColor="text1"/>
                        </w:rPr>
                        <w:t xml:space="preserve">Rubric score </w:t>
                      </w:r>
                      <w:r w:rsidRPr="00D7299C">
                        <w:rPr>
                          <w:rFonts w:ascii="TH SarabunPSK" w:hAnsi="TH SarabunPSK" w:cs="TH SarabunPSK"/>
                          <w:color w:val="000000" w:themeColor="text1"/>
                          <w:cs/>
                        </w:rPr>
                        <w:t>(</w:t>
                      </w:r>
                      <w:r w:rsidRPr="00D7299C">
                        <w:rPr>
                          <w:rFonts w:ascii="TH SarabunPSK" w:hAnsi="TH SarabunPSK" w:cs="TH SarabunPSK"/>
                          <w:color w:val="000000" w:themeColor="text1"/>
                        </w:rPr>
                        <w:t>Peer to peer assessment;</w:t>
                      </w:r>
                      <w:r w:rsidRPr="00D7299C">
                        <w:rPr>
                          <w:rFonts w:ascii="TH SarabunPSK" w:hAnsi="TH SarabunPSK" w:cs="TH SarabunPSK"/>
                          <w:color w:val="000000" w:themeColor="text1"/>
                          <w:cs/>
                        </w:rPr>
                        <w:t xml:space="preserve"> ผู้เรียนประเมิน</w:t>
                      </w:r>
                      <w:r w:rsidRPr="006F69AA">
                        <w:rPr>
                          <w:rFonts w:ascii="TH SarabunPSK" w:hAnsi="TH SarabunPSK" w:cs="TH SarabunPSK"/>
                          <w:color w:val="000000" w:themeColor="text1"/>
                          <w:cs/>
                        </w:rPr>
                        <w:t>ผู้เรียน ผู้สอนประเมินผู้เรียน ชุมชนประเมิน</w:t>
                      </w:r>
                      <w:r>
                        <w:rPr>
                          <w:rFonts w:ascii="TH SarabunPSK" w:hAnsi="TH SarabunPSK" w:cs="TH SarabunPSK"/>
                          <w:color w:val="000000" w:themeColor="text1"/>
                        </w:rPr>
                        <w:br/>
                      </w:r>
                      <w:r w:rsidRPr="006F69AA">
                        <w:rPr>
                          <w:rFonts w:ascii="TH SarabunPSK" w:hAnsi="TH SarabunPSK" w:cs="TH SarabunPSK"/>
                          <w:color w:val="000000" w:themeColor="text1"/>
                          <w:cs/>
                        </w:rPr>
                        <w:t>ผล</w:t>
                      </w:r>
                      <w:r w:rsidRPr="00CE1A37">
                        <w:rPr>
                          <w:rFonts w:ascii="TH SarabunPSK" w:hAnsi="TH SarabunPSK" w:cs="TH SarabunPSK"/>
                          <w:color w:val="000000" w:themeColor="text1"/>
                          <w:spacing w:val="-6"/>
                          <w:cs/>
                        </w:rPr>
                        <w:t>งาน) (</w:t>
                      </w:r>
                      <w:r w:rsidRPr="00CE1A37">
                        <w:rPr>
                          <w:rFonts w:ascii="TH SarabunPSK" w:hAnsi="TH SarabunPSK" w:cs="TH SarabunPSK"/>
                          <w:color w:val="000000" w:themeColor="text1"/>
                          <w:spacing w:val="-6"/>
                        </w:rPr>
                        <w:t>TLA</w:t>
                      </w:r>
                      <w:r w:rsidRPr="00CE1A37">
                        <w:rPr>
                          <w:rFonts w:ascii="TH SarabunPSK" w:hAnsi="TH SarabunPSK" w:cs="TH SarabunPSK"/>
                          <w:color w:val="000000" w:themeColor="text1"/>
                          <w:spacing w:val="-6"/>
                          <w:cs/>
                        </w:rPr>
                        <w:t>4</w:t>
                      </w:r>
                      <w:r w:rsidRPr="00CE1A37">
                        <w:rPr>
                          <w:rFonts w:ascii="TH SarabunPSK" w:hAnsi="TH SarabunPSK" w:cs="TH SarabunPSK"/>
                          <w:color w:val="000000" w:themeColor="text1"/>
                          <w:spacing w:val="-6"/>
                        </w:rPr>
                        <w:t xml:space="preserve">, </w:t>
                      </w:r>
                      <w:r w:rsidRPr="00CE1A37">
                        <w:rPr>
                          <w:rFonts w:ascii="TH SarabunPSK" w:hAnsi="TH SarabunPSK" w:cs="TH SarabunPSK"/>
                          <w:color w:val="000000" w:themeColor="text1"/>
                          <w:spacing w:val="-6"/>
                          <w:cs/>
                        </w:rPr>
                        <w:t>5</w:t>
                      </w:r>
                      <w:r w:rsidRPr="00CE1A37">
                        <w:rPr>
                          <w:rFonts w:ascii="TH SarabunPSK" w:hAnsi="TH SarabunPSK" w:cs="TH SarabunPSK"/>
                          <w:color w:val="000000" w:themeColor="text1"/>
                          <w:spacing w:val="-6"/>
                        </w:rPr>
                        <w:t xml:space="preserve">, </w:t>
                      </w:r>
                      <w:r w:rsidRPr="00CE1A37">
                        <w:rPr>
                          <w:rFonts w:ascii="TH SarabunPSK" w:hAnsi="TH SarabunPSK" w:cs="TH SarabunPSK"/>
                          <w:color w:val="000000" w:themeColor="text1"/>
                          <w:spacing w:val="-6"/>
                          <w:cs/>
                        </w:rPr>
                        <w:t>6)</w:t>
                      </w:r>
                      <w:bookmarkEnd w:id="11"/>
                      <w:bookmarkEnd w:id="12"/>
                    </w:p>
                    <w:p w14:paraId="32061745" w14:textId="6D3D618E" w:rsidR="00AA3AE1" w:rsidRPr="00A671BA" w:rsidRDefault="00AA3AE1" w:rsidP="006F69AA">
                      <w:pPr>
                        <w:ind w:left="476" w:hanging="476"/>
                        <w:rPr>
                          <w:rFonts w:ascii="TH SarabunPSK" w:hAnsi="TH SarabunPSK" w:cs="TH SarabunPSK"/>
                          <w:cs/>
                        </w:rPr>
                      </w:pPr>
                    </w:p>
                  </w:txbxContent>
                </v:textbox>
              </v:shape>
            </w:pict>
          </mc:Fallback>
        </mc:AlternateContent>
      </w:r>
      <w:r w:rsidRPr="00E31F1E">
        <w:rPr>
          <w:rFonts w:ascii="TH SarabunPSK" w:hAnsi="TH SarabunPSK" w:cs="TH SarabunPSK"/>
          <w:noProof/>
        </w:rPr>
        <mc:AlternateContent>
          <mc:Choice Requires="wps">
            <w:drawing>
              <wp:anchor distT="45720" distB="45720" distL="114300" distR="114300" simplePos="0" relativeHeight="251838976" behindDoc="0" locked="0" layoutInCell="1" allowOverlap="1" wp14:anchorId="37357AFB" wp14:editId="4D2E8065">
                <wp:simplePos x="0" y="0"/>
                <wp:positionH relativeFrom="margin">
                  <wp:align>left</wp:align>
                </wp:positionH>
                <wp:positionV relativeFrom="paragraph">
                  <wp:posOffset>54389</wp:posOffset>
                </wp:positionV>
                <wp:extent cx="2719070" cy="1736332"/>
                <wp:effectExtent l="0" t="0" r="24130" b="1651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736332"/>
                        </a:xfrm>
                        <a:prstGeom prst="rect">
                          <a:avLst/>
                        </a:prstGeom>
                        <a:noFill/>
                        <a:ln w="9525">
                          <a:solidFill>
                            <a:srgbClr val="000000"/>
                          </a:solidFill>
                          <a:prstDash val="dash"/>
                          <a:miter lim="800000"/>
                          <a:headEnd/>
                          <a:tailEnd/>
                        </a:ln>
                      </wps:spPr>
                      <wps:txbx>
                        <w:txbxContent>
                          <w:p w14:paraId="2EB77D39" w14:textId="77777777" w:rsidR="00AA3AE1" w:rsidRPr="006F69AA" w:rsidRDefault="00AA3AE1" w:rsidP="006F69AA">
                            <w:pPr>
                              <w:jc w:val="thaiDistribute"/>
                              <w:rPr>
                                <w:rFonts w:ascii="TH SarabunPSK" w:hAnsi="TH SarabunPSK" w:cs="TH SarabunPSK"/>
                                <w:b/>
                                <w:bCs/>
                              </w:rPr>
                            </w:pPr>
                            <w:r w:rsidRPr="006F69AA">
                              <w:rPr>
                                <w:rFonts w:ascii="TH SarabunPSK" w:hAnsi="TH SarabunPSK" w:cs="TH SarabunPSK"/>
                                <w:b/>
                                <w:bCs/>
                                <w:cs/>
                              </w:rPr>
                              <w:t xml:space="preserve">กิจกรรมการสอนและการเรียน </w:t>
                            </w:r>
                            <w:r w:rsidRPr="006F69AA">
                              <w:rPr>
                                <w:rFonts w:ascii="TH SarabunPSK" w:hAnsi="TH SarabunPSK" w:cs="TH SarabunPSK"/>
                                <w:b/>
                                <w:bCs/>
                              </w:rPr>
                              <w:t>(TLA)</w:t>
                            </w:r>
                          </w:p>
                          <w:p w14:paraId="2CE18625" w14:textId="1F38CD7C" w:rsidR="00AA3AE1" w:rsidRPr="006F69AA" w:rsidRDefault="00AA3AE1" w:rsidP="006F69AA">
                            <w:pPr>
                              <w:ind w:left="532" w:hanging="524"/>
                              <w:jc w:val="thaiDistribute"/>
                              <w:rPr>
                                <w:rFonts w:ascii="TH SarabunPSK" w:hAnsi="TH SarabunPSK" w:cs="TH SarabunPSK"/>
                              </w:rPr>
                            </w:pPr>
                            <w:bookmarkStart w:id="9" w:name="_Hlk85920613"/>
                            <w:bookmarkStart w:id="10" w:name="_Hlk85920614"/>
                            <w:r w:rsidRPr="006F69AA">
                              <w:rPr>
                                <w:rFonts w:ascii="TH SarabunPSK" w:hAnsi="TH SarabunPSK" w:cs="TH SarabunPSK"/>
                              </w:rPr>
                              <w:t xml:space="preserve">TLA1: </w:t>
                            </w:r>
                            <w:r>
                              <w:rPr>
                                <w:rFonts w:ascii="TH SarabunPSK" w:hAnsi="TH SarabunPSK" w:cs="TH SarabunPSK"/>
                              </w:rPr>
                              <w:t xml:space="preserve"> </w:t>
                            </w:r>
                            <w:r w:rsidRPr="006F69AA">
                              <w:rPr>
                                <w:rFonts w:ascii="TH SarabunPSK" w:hAnsi="TH SarabunPSK" w:cs="TH SarabunPSK"/>
                                <w:cs/>
                              </w:rPr>
                              <w:t xml:space="preserve">บรรยาย </w:t>
                            </w:r>
                            <w:r w:rsidRPr="006F69AA">
                              <w:rPr>
                                <w:rFonts w:ascii="TH SarabunPSK" w:hAnsi="TH SarabunPSK" w:cs="TH SarabunPSK"/>
                              </w:rPr>
                              <w:t>(CLO1, 2, 3)</w:t>
                            </w:r>
                          </w:p>
                          <w:p w14:paraId="62E40185" w14:textId="612FBED3" w:rsidR="00AA3AE1" w:rsidRPr="006F69AA" w:rsidRDefault="00AA3AE1" w:rsidP="006F69AA">
                            <w:pPr>
                              <w:ind w:left="532" w:hanging="524"/>
                              <w:jc w:val="thaiDistribute"/>
                              <w:rPr>
                                <w:rFonts w:ascii="TH SarabunPSK" w:hAnsi="TH SarabunPSK" w:cs="TH SarabunPSK"/>
                              </w:rPr>
                            </w:pPr>
                            <w:r w:rsidRPr="006F69AA">
                              <w:rPr>
                                <w:rFonts w:ascii="TH SarabunPSK" w:hAnsi="TH SarabunPSK" w:cs="TH SarabunPSK"/>
                              </w:rPr>
                              <w:t xml:space="preserve">TLA2: </w:t>
                            </w:r>
                            <w:r>
                              <w:rPr>
                                <w:rFonts w:ascii="TH SarabunPSK" w:hAnsi="TH SarabunPSK" w:cs="TH SarabunPSK"/>
                              </w:rPr>
                              <w:t xml:space="preserve"> </w:t>
                            </w:r>
                            <w:r w:rsidRPr="006F69AA">
                              <w:rPr>
                                <w:rFonts w:ascii="TH SarabunPSK" w:hAnsi="TH SarabunPSK" w:cs="TH SarabunPSK"/>
                                <w:cs/>
                              </w:rPr>
                              <w:t>ก</w:t>
                            </w:r>
                            <w:r w:rsidRPr="006F69AA">
                              <w:rPr>
                                <w:rFonts w:ascii="TH SarabunPSK" w:hAnsi="TH SarabunPSK" w:cs="TH SarabunPSK" w:hint="cs"/>
                                <w:cs/>
                              </w:rPr>
                              <w:t>าร</w:t>
                            </w:r>
                            <w:r w:rsidRPr="006F69AA">
                              <w:rPr>
                                <w:rFonts w:ascii="TH SarabunPSK" w:hAnsi="TH SarabunPSK" w:cs="TH SarabunPSK"/>
                                <w:cs/>
                              </w:rPr>
                              <w:t xml:space="preserve">อภิปราย </w:t>
                            </w:r>
                            <w:r w:rsidRPr="006F69AA">
                              <w:rPr>
                                <w:rFonts w:ascii="TH SarabunPSK" w:hAnsi="TH SarabunPSK" w:cs="TH SarabunPSK"/>
                              </w:rPr>
                              <w:t>(CLO1, 2, 3, 4)</w:t>
                            </w:r>
                          </w:p>
                          <w:p w14:paraId="601B417A" w14:textId="7FB88801" w:rsidR="00AA3AE1" w:rsidRPr="006F69AA" w:rsidRDefault="00AA3AE1" w:rsidP="006F69AA">
                            <w:pPr>
                              <w:ind w:left="532" w:hanging="524"/>
                              <w:rPr>
                                <w:rFonts w:ascii="TH SarabunPSK" w:hAnsi="TH SarabunPSK" w:cs="TH SarabunPSK"/>
                                <w:spacing w:val="-4"/>
                              </w:rPr>
                            </w:pPr>
                            <w:r w:rsidRPr="006F69AA">
                              <w:rPr>
                                <w:rFonts w:ascii="TH SarabunPSK" w:hAnsi="TH SarabunPSK" w:cs="TH SarabunPSK"/>
                              </w:rPr>
                              <w:t xml:space="preserve">TLA3: </w:t>
                            </w:r>
                            <w:r>
                              <w:rPr>
                                <w:rFonts w:ascii="TH SarabunPSK" w:hAnsi="TH SarabunPSK" w:cs="TH SarabunPSK"/>
                              </w:rPr>
                              <w:t xml:space="preserve"> </w:t>
                            </w:r>
                            <w:r w:rsidRPr="006F69AA">
                              <w:rPr>
                                <w:rFonts w:ascii="TH SarabunPSK" w:hAnsi="TH SarabunPSK" w:cs="TH SarabunPSK"/>
                                <w:spacing w:val="-4"/>
                                <w:cs/>
                              </w:rPr>
                              <w:t>การระดม</w:t>
                            </w:r>
                            <w:r w:rsidRPr="006F69AA">
                              <w:rPr>
                                <w:rFonts w:ascii="TH SarabunPSK" w:hAnsi="TH SarabunPSK" w:cs="TH SarabunPSK" w:hint="cs"/>
                                <w:spacing w:val="-4"/>
                                <w:cs/>
                              </w:rPr>
                              <w:t>ความคิด</w:t>
                            </w:r>
                            <w:r w:rsidRPr="006F69AA">
                              <w:rPr>
                                <w:rFonts w:ascii="TH SarabunPSK" w:hAnsi="TH SarabunPSK" w:cs="TH SarabunPSK"/>
                                <w:spacing w:val="-4"/>
                                <w:cs/>
                              </w:rPr>
                              <w:t xml:space="preserve"> </w:t>
                            </w:r>
                            <w:r w:rsidRPr="006F69AA">
                              <w:rPr>
                                <w:rFonts w:ascii="TH SarabunPSK" w:hAnsi="TH SarabunPSK" w:cs="TH SarabunPSK"/>
                                <w:spacing w:val="-4"/>
                              </w:rPr>
                              <w:t xml:space="preserve">(CLO3, 4, 5) : </w:t>
                            </w:r>
                            <w:r w:rsidRPr="006F69AA">
                              <w:rPr>
                                <w:rFonts w:ascii="TH SarabunPSK" w:hAnsi="TH SarabunPSK" w:cs="TH SarabunPSK"/>
                                <w:spacing w:val="-4"/>
                                <w:cs/>
                              </w:rPr>
                              <w:t>กิจกรรมกลาง</w:t>
                            </w:r>
                          </w:p>
                          <w:p w14:paraId="10ABD052" w14:textId="65468905" w:rsidR="00AA3AE1" w:rsidRPr="006F69AA" w:rsidRDefault="00AA3AE1" w:rsidP="006F69AA">
                            <w:pPr>
                              <w:ind w:left="532" w:hanging="524"/>
                              <w:jc w:val="thaiDistribute"/>
                              <w:rPr>
                                <w:rFonts w:ascii="TH SarabunPSK" w:hAnsi="TH SarabunPSK" w:cs="TH SarabunPSK"/>
                              </w:rPr>
                            </w:pPr>
                            <w:r w:rsidRPr="006F69AA">
                              <w:rPr>
                                <w:rFonts w:ascii="TH SarabunPSK" w:hAnsi="TH SarabunPSK" w:cs="TH SarabunPSK"/>
                              </w:rPr>
                              <w:t xml:space="preserve">TLA4: </w:t>
                            </w:r>
                            <w:r>
                              <w:rPr>
                                <w:rFonts w:ascii="TH SarabunPSK" w:hAnsi="TH SarabunPSK" w:cs="TH SarabunPSK"/>
                              </w:rPr>
                              <w:t xml:space="preserve"> </w:t>
                            </w:r>
                            <w:r w:rsidRPr="006F69AA">
                              <w:rPr>
                                <w:rFonts w:ascii="TH SarabunPSK" w:hAnsi="TH SarabunPSK" w:cs="TH SarabunPSK"/>
                              </w:rPr>
                              <w:t>Workshop</w:t>
                            </w:r>
                            <w:r w:rsidRPr="006F69AA">
                              <w:rPr>
                                <w:rFonts w:ascii="TH SarabunPSK" w:hAnsi="TH SarabunPSK" w:cs="TH SarabunPSK"/>
                                <w:cs/>
                              </w:rPr>
                              <w:t xml:space="preserve"> </w:t>
                            </w:r>
                            <w:r w:rsidRPr="006F69AA">
                              <w:rPr>
                                <w:rFonts w:ascii="TH SarabunPSK" w:hAnsi="TH SarabunPSK" w:cs="TH SarabunPSK"/>
                              </w:rPr>
                              <w:t>(CLO3, 4, 5)</w:t>
                            </w:r>
                          </w:p>
                          <w:p w14:paraId="2A639BF4" w14:textId="5E036BFE" w:rsidR="00AA3AE1" w:rsidRPr="006F69AA" w:rsidRDefault="00AA3AE1" w:rsidP="006F69AA">
                            <w:pPr>
                              <w:ind w:left="532" w:hanging="524"/>
                              <w:jc w:val="thaiDistribute"/>
                              <w:rPr>
                                <w:rFonts w:ascii="TH SarabunPSK" w:hAnsi="TH SarabunPSK" w:cs="TH SarabunPSK"/>
                              </w:rPr>
                            </w:pPr>
                            <w:r w:rsidRPr="006F69AA">
                              <w:rPr>
                                <w:rFonts w:ascii="TH SarabunPSK" w:hAnsi="TH SarabunPSK" w:cs="TH SarabunPSK"/>
                              </w:rPr>
                              <w:t xml:space="preserve">TLA5: </w:t>
                            </w:r>
                            <w:r>
                              <w:rPr>
                                <w:rFonts w:ascii="TH SarabunPSK" w:hAnsi="TH SarabunPSK" w:cs="TH SarabunPSK"/>
                              </w:rPr>
                              <w:t xml:space="preserve"> </w:t>
                            </w:r>
                            <w:r w:rsidRPr="006F69AA">
                              <w:rPr>
                                <w:rFonts w:ascii="TH SarabunPSK" w:hAnsi="TH SarabunPSK" w:cs="TH SarabunPSK"/>
                              </w:rPr>
                              <w:t>Project based learning</w:t>
                            </w:r>
                            <w:r w:rsidRPr="006F69AA">
                              <w:rPr>
                                <w:rFonts w:ascii="TH SarabunPSK" w:hAnsi="TH SarabunPSK" w:cs="TH SarabunPSK"/>
                                <w:cs/>
                              </w:rPr>
                              <w:t xml:space="preserve"> </w:t>
                            </w:r>
                            <w:r w:rsidRPr="006F69AA">
                              <w:rPr>
                                <w:rFonts w:ascii="TH SarabunPSK" w:hAnsi="TH SarabunPSK" w:cs="TH SarabunPSK"/>
                              </w:rPr>
                              <w:t>(CLO4, 5)</w:t>
                            </w:r>
                          </w:p>
                          <w:p w14:paraId="4A62A207" w14:textId="4452CDAF" w:rsidR="00AA3AE1" w:rsidRPr="006F69AA" w:rsidRDefault="00AA3AE1" w:rsidP="006F69AA">
                            <w:pPr>
                              <w:ind w:left="532" w:hanging="524"/>
                              <w:rPr>
                                <w:rFonts w:ascii="TH SarabunPSK" w:hAnsi="TH SarabunPSK" w:cs="TH SarabunPSK"/>
                              </w:rPr>
                            </w:pPr>
                            <w:r w:rsidRPr="006F69AA">
                              <w:rPr>
                                <w:rFonts w:ascii="TH SarabunPSK" w:hAnsi="TH SarabunPSK" w:cs="TH SarabunPSK"/>
                              </w:rPr>
                              <w:t xml:space="preserve">TLA6: </w:t>
                            </w:r>
                            <w:r>
                              <w:rPr>
                                <w:rFonts w:ascii="TH SarabunPSK" w:hAnsi="TH SarabunPSK" w:cs="TH SarabunPSK"/>
                              </w:rPr>
                              <w:t xml:space="preserve"> </w:t>
                            </w:r>
                            <w:r w:rsidRPr="006F69AA">
                              <w:rPr>
                                <w:rFonts w:ascii="TH SarabunPSK" w:hAnsi="TH SarabunPSK" w:cs="TH SarabunPSK"/>
                              </w:rPr>
                              <w:t>Learning experience: (CLO4, 5) :</w:t>
                            </w:r>
                            <w:r w:rsidRPr="006F69AA">
                              <w:rPr>
                                <w:rFonts w:ascii="TH SarabunPSK" w:hAnsi="TH SarabunPSK" w:cs="TH SarabunPSK"/>
                                <w:cs/>
                              </w:rPr>
                              <w:t xml:space="preserve"> กิจกรรมการออกค่าย</w:t>
                            </w:r>
                          </w:p>
                          <w:bookmarkEnd w:id="9"/>
                          <w:bookmarkEnd w:id="10"/>
                          <w:p w14:paraId="504BAE4D" w14:textId="44EEBDD6" w:rsidR="00AA3AE1" w:rsidRPr="006F69AA" w:rsidRDefault="00AA3AE1" w:rsidP="006F69AA">
                            <w:pPr>
                              <w:ind w:left="462" w:hanging="487"/>
                              <w:jc w:val="thaiDistribute"/>
                              <w:rPr>
                                <w:rFonts w:ascii="TH SarabunPSK" w:hAnsi="TH SarabunPSK" w:cs="TH SarabunPS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57AFB" id="Text Box 144" o:spid="_x0000_s1114" type="#_x0000_t202" style="position:absolute;margin-left:0;margin-top:4.3pt;width:214.1pt;height:136.7pt;z-index:2518389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" filled="f">
                <v:stroke dashstyle="dash"/>
                <v:textbox>
                  <w:txbxContent>
                    <w:p w14:paraId="2EB77D39" w14:textId="77777777" w:rsidR="00AA3AE1" w:rsidRPr="006F69AA" w:rsidRDefault="00AA3AE1" w:rsidP="006F69AA">
                      <w:pPr>
                        <w:jc w:val="thaiDistribute"/>
                        <w:rPr>
                          <w:rFonts w:ascii="TH SarabunPSK" w:hAnsi="TH SarabunPSK" w:cs="TH SarabunPSK"/>
                          <w:b/>
                          <w:bCs/>
                        </w:rPr>
                      </w:pPr>
                      <w:r w:rsidRPr="006F69AA">
                        <w:rPr>
                          <w:rFonts w:ascii="TH SarabunPSK" w:hAnsi="TH SarabunPSK" w:cs="TH SarabunPSK"/>
                          <w:b/>
                          <w:bCs/>
                          <w:cs/>
                        </w:rPr>
                        <w:t xml:space="preserve">กิจกรรมการสอนและการเรียน </w:t>
                      </w:r>
                      <w:r w:rsidRPr="006F69AA">
                        <w:rPr>
                          <w:rFonts w:ascii="TH SarabunPSK" w:hAnsi="TH SarabunPSK" w:cs="TH SarabunPSK"/>
                          <w:b/>
                          <w:bCs/>
                        </w:rPr>
                        <w:t>(TLA)</w:t>
                      </w:r>
                    </w:p>
                    <w:p w14:paraId="2CE18625" w14:textId="1F38CD7C" w:rsidR="00AA3AE1" w:rsidRPr="006F69AA" w:rsidRDefault="00AA3AE1" w:rsidP="006F69AA">
                      <w:pPr>
                        <w:ind w:left="532" w:hanging="524"/>
                        <w:jc w:val="thaiDistribute"/>
                        <w:rPr>
                          <w:rFonts w:ascii="TH SarabunPSK" w:hAnsi="TH SarabunPSK" w:cs="TH SarabunPSK"/>
                        </w:rPr>
                      </w:pPr>
                      <w:bookmarkStart w:id="15" w:name="_Hlk85920613"/>
                      <w:bookmarkStart w:id="16" w:name="_Hlk85920614"/>
                      <w:r w:rsidRPr="006F69AA">
                        <w:rPr>
                          <w:rFonts w:ascii="TH SarabunPSK" w:hAnsi="TH SarabunPSK" w:cs="TH SarabunPSK"/>
                        </w:rPr>
                        <w:t xml:space="preserve">TLA1: </w:t>
                      </w:r>
                      <w:r>
                        <w:rPr>
                          <w:rFonts w:ascii="TH SarabunPSK" w:hAnsi="TH SarabunPSK" w:cs="TH SarabunPSK"/>
                        </w:rPr>
                        <w:t xml:space="preserve"> </w:t>
                      </w:r>
                      <w:r w:rsidRPr="006F69AA">
                        <w:rPr>
                          <w:rFonts w:ascii="TH SarabunPSK" w:hAnsi="TH SarabunPSK" w:cs="TH SarabunPSK"/>
                          <w:cs/>
                        </w:rPr>
                        <w:t xml:space="preserve">บรรยาย </w:t>
                      </w:r>
                      <w:r w:rsidRPr="006F69AA">
                        <w:rPr>
                          <w:rFonts w:ascii="TH SarabunPSK" w:hAnsi="TH SarabunPSK" w:cs="TH SarabunPSK"/>
                        </w:rPr>
                        <w:t>(CLO1, 2, 3)</w:t>
                      </w:r>
                    </w:p>
                    <w:p w14:paraId="62E40185" w14:textId="612FBED3" w:rsidR="00AA3AE1" w:rsidRPr="006F69AA" w:rsidRDefault="00AA3AE1" w:rsidP="006F69AA">
                      <w:pPr>
                        <w:ind w:left="532" w:hanging="524"/>
                        <w:jc w:val="thaiDistribute"/>
                        <w:rPr>
                          <w:rFonts w:ascii="TH SarabunPSK" w:hAnsi="TH SarabunPSK" w:cs="TH SarabunPSK"/>
                        </w:rPr>
                      </w:pPr>
                      <w:r w:rsidRPr="006F69AA">
                        <w:rPr>
                          <w:rFonts w:ascii="TH SarabunPSK" w:hAnsi="TH SarabunPSK" w:cs="TH SarabunPSK"/>
                        </w:rPr>
                        <w:t xml:space="preserve">TLA2: </w:t>
                      </w:r>
                      <w:r>
                        <w:rPr>
                          <w:rFonts w:ascii="TH SarabunPSK" w:hAnsi="TH SarabunPSK" w:cs="TH SarabunPSK"/>
                        </w:rPr>
                        <w:t xml:space="preserve"> </w:t>
                      </w:r>
                      <w:r w:rsidRPr="006F69AA">
                        <w:rPr>
                          <w:rFonts w:ascii="TH SarabunPSK" w:hAnsi="TH SarabunPSK" w:cs="TH SarabunPSK"/>
                          <w:cs/>
                        </w:rPr>
                        <w:t>ก</w:t>
                      </w:r>
                      <w:r w:rsidRPr="006F69AA">
                        <w:rPr>
                          <w:rFonts w:ascii="TH SarabunPSK" w:hAnsi="TH SarabunPSK" w:cs="TH SarabunPSK" w:hint="cs"/>
                          <w:cs/>
                        </w:rPr>
                        <w:t>าร</w:t>
                      </w:r>
                      <w:r w:rsidRPr="006F69AA">
                        <w:rPr>
                          <w:rFonts w:ascii="TH SarabunPSK" w:hAnsi="TH SarabunPSK" w:cs="TH SarabunPSK"/>
                          <w:cs/>
                        </w:rPr>
                        <w:t xml:space="preserve">อภิปราย </w:t>
                      </w:r>
                      <w:r w:rsidRPr="006F69AA">
                        <w:rPr>
                          <w:rFonts w:ascii="TH SarabunPSK" w:hAnsi="TH SarabunPSK" w:cs="TH SarabunPSK"/>
                        </w:rPr>
                        <w:t>(CLO1, 2, 3, 4)</w:t>
                      </w:r>
                    </w:p>
                    <w:p w14:paraId="601B417A" w14:textId="7FB88801" w:rsidR="00AA3AE1" w:rsidRPr="006F69AA" w:rsidRDefault="00AA3AE1" w:rsidP="006F69AA">
                      <w:pPr>
                        <w:ind w:left="532" w:hanging="524"/>
                        <w:rPr>
                          <w:rFonts w:ascii="TH SarabunPSK" w:hAnsi="TH SarabunPSK" w:cs="TH SarabunPSK"/>
                          <w:spacing w:val="-4"/>
                        </w:rPr>
                      </w:pPr>
                      <w:r w:rsidRPr="006F69AA">
                        <w:rPr>
                          <w:rFonts w:ascii="TH SarabunPSK" w:hAnsi="TH SarabunPSK" w:cs="TH SarabunPSK"/>
                        </w:rPr>
                        <w:t xml:space="preserve">TLA3: </w:t>
                      </w:r>
                      <w:r>
                        <w:rPr>
                          <w:rFonts w:ascii="TH SarabunPSK" w:hAnsi="TH SarabunPSK" w:cs="TH SarabunPSK"/>
                        </w:rPr>
                        <w:t xml:space="preserve"> </w:t>
                      </w:r>
                      <w:r w:rsidRPr="006F69AA">
                        <w:rPr>
                          <w:rFonts w:ascii="TH SarabunPSK" w:hAnsi="TH SarabunPSK" w:cs="TH SarabunPSK"/>
                          <w:spacing w:val="-4"/>
                          <w:cs/>
                        </w:rPr>
                        <w:t>การระดม</w:t>
                      </w:r>
                      <w:r w:rsidRPr="006F69AA">
                        <w:rPr>
                          <w:rFonts w:ascii="TH SarabunPSK" w:hAnsi="TH SarabunPSK" w:cs="TH SarabunPSK" w:hint="cs"/>
                          <w:spacing w:val="-4"/>
                          <w:cs/>
                        </w:rPr>
                        <w:t>ความคิด</w:t>
                      </w:r>
                      <w:r w:rsidRPr="006F69AA">
                        <w:rPr>
                          <w:rFonts w:ascii="TH SarabunPSK" w:hAnsi="TH SarabunPSK" w:cs="TH SarabunPSK"/>
                          <w:spacing w:val="-4"/>
                          <w:cs/>
                        </w:rPr>
                        <w:t xml:space="preserve"> </w:t>
                      </w:r>
                      <w:r w:rsidRPr="006F69AA">
                        <w:rPr>
                          <w:rFonts w:ascii="TH SarabunPSK" w:hAnsi="TH SarabunPSK" w:cs="TH SarabunPSK"/>
                          <w:spacing w:val="-4"/>
                        </w:rPr>
                        <w:t xml:space="preserve">(CLO3, 4, 5) : </w:t>
                      </w:r>
                      <w:r w:rsidRPr="006F69AA">
                        <w:rPr>
                          <w:rFonts w:ascii="TH SarabunPSK" w:hAnsi="TH SarabunPSK" w:cs="TH SarabunPSK"/>
                          <w:spacing w:val="-4"/>
                          <w:cs/>
                        </w:rPr>
                        <w:t>กิจกรรมกลาง</w:t>
                      </w:r>
                    </w:p>
                    <w:p w14:paraId="10ABD052" w14:textId="65468905" w:rsidR="00AA3AE1" w:rsidRPr="006F69AA" w:rsidRDefault="00AA3AE1" w:rsidP="006F69AA">
                      <w:pPr>
                        <w:ind w:left="532" w:hanging="524"/>
                        <w:jc w:val="thaiDistribute"/>
                        <w:rPr>
                          <w:rFonts w:ascii="TH SarabunPSK" w:hAnsi="TH SarabunPSK" w:cs="TH SarabunPSK"/>
                        </w:rPr>
                      </w:pPr>
                      <w:r w:rsidRPr="006F69AA">
                        <w:rPr>
                          <w:rFonts w:ascii="TH SarabunPSK" w:hAnsi="TH SarabunPSK" w:cs="TH SarabunPSK"/>
                        </w:rPr>
                        <w:t xml:space="preserve">TLA4: </w:t>
                      </w:r>
                      <w:r>
                        <w:rPr>
                          <w:rFonts w:ascii="TH SarabunPSK" w:hAnsi="TH SarabunPSK" w:cs="TH SarabunPSK"/>
                        </w:rPr>
                        <w:t xml:space="preserve"> </w:t>
                      </w:r>
                      <w:r w:rsidRPr="006F69AA">
                        <w:rPr>
                          <w:rFonts w:ascii="TH SarabunPSK" w:hAnsi="TH SarabunPSK" w:cs="TH SarabunPSK"/>
                        </w:rPr>
                        <w:t>Workshop</w:t>
                      </w:r>
                      <w:r w:rsidRPr="006F69AA">
                        <w:rPr>
                          <w:rFonts w:ascii="TH SarabunPSK" w:hAnsi="TH SarabunPSK" w:cs="TH SarabunPSK"/>
                          <w:cs/>
                        </w:rPr>
                        <w:t xml:space="preserve"> </w:t>
                      </w:r>
                      <w:r w:rsidRPr="006F69AA">
                        <w:rPr>
                          <w:rFonts w:ascii="TH SarabunPSK" w:hAnsi="TH SarabunPSK" w:cs="TH SarabunPSK"/>
                        </w:rPr>
                        <w:t>(CLO3, 4, 5)</w:t>
                      </w:r>
                    </w:p>
                    <w:p w14:paraId="2A639BF4" w14:textId="5E036BFE" w:rsidR="00AA3AE1" w:rsidRPr="006F69AA" w:rsidRDefault="00AA3AE1" w:rsidP="006F69AA">
                      <w:pPr>
                        <w:ind w:left="532" w:hanging="524"/>
                        <w:jc w:val="thaiDistribute"/>
                        <w:rPr>
                          <w:rFonts w:ascii="TH SarabunPSK" w:hAnsi="TH SarabunPSK" w:cs="TH SarabunPSK"/>
                        </w:rPr>
                      </w:pPr>
                      <w:r w:rsidRPr="006F69AA">
                        <w:rPr>
                          <w:rFonts w:ascii="TH SarabunPSK" w:hAnsi="TH SarabunPSK" w:cs="TH SarabunPSK"/>
                        </w:rPr>
                        <w:t xml:space="preserve">TLA5: </w:t>
                      </w:r>
                      <w:r>
                        <w:rPr>
                          <w:rFonts w:ascii="TH SarabunPSK" w:hAnsi="TH SarabunPSK" w:cs="TH SarabunPSK"/>
                        </w:rPr>
                        <w:t xml:space="preserve"> </w:t>
                      </w:r>
                      <w:r w:rsidRPr="006F69AA">
                        <w:rPr>
                          <w:rFonts w:ascii="TH SarabunPSK" w:hAnsi="TH SarabunPSK" w:cs="TH SarabunPSK"/>
                        </w:rPr>
                        <w:t>Project based learning</w:t>
                      </w:r>
                      <w:r w:rsidRPr="006F69AA">
                        <w:rPr>
                          <w:rFonts w:ascii="TH SarabunPSK" w:hAnsi="TH SarabunPSK" w:cs="TH SarabunPSK"/>
                          <w:cs/>
                        </w:rPr>
                        <w:t xml:space="preserve"> </w:t>
                      </w:r>
                      <w:r w:rsidRPr="006F69AA">
                        <w:rPr>
                          <w:rFonts w:ascii="TH SarabunPSK" w:hAnsi="TH SarabunPSK" w:cs="TH SarabunPSK"/>
                        </w:rPr>
                        <w:t>(CLO4, 5)</w:t>
                      </w:r>
                    </w:p>
                    <w:p w14:paraId="4A62A207" w14:textId="4452CDAF" w:rsidR="00AA3AE1" w:rsidRPr="006F69AA" w:rsidRDefault="00AA3AE1" w:rsidP="006F69AA">
                      <w:pPr>
                        <w:ind w:left="532" w:hanging="524"/>
                        <w:rPr>
                          <w:rFonts w:ascii="TH SarabunPSK" w:hAnsi="TH SarabunPSK" w:cs="TH SarabunPSK"/>
                        </w:rPr>
                      </w:pPr>
                      <w:r w:rsidRPr="006F69AA">
                        <w:rPr>
                          <w:rFonts w:ascii="TH SarabunPSK" w:hAnsi="TH SarabunPSK" w:cs="TH SarabunPSK"/>
                        </w:rPr>
                        <w:t xml:space="preserve">TLA6: </w:t>
                      </w:r>
                      <w:r>
                        <w:rPr>
                          <w:rFonts w:ascii="TH SarabunPSK" w:hAnsi="TH SarabunPSK" w:cs="TH SarabunPSK"/>
                        </w:rPr>
                        <w:t xml:space="preserve"> </w:t>
                      </w:r>
                      <w:r w:rsidRPr="006F69AA">
                        <w:rPr>
                          <w:rFonts w:ascii="TH SarabunPSK" w:hAnsi="TH SarabunPSK" w:cs="TH SarabunPSK"/>
                        </w:rPr>
                        <w:t>Learning experience: (CLO4, 5) :</w:t>
                      </w:r>
                      <w:r w:rsidRPr="006F69AA">
                        <w:rPr>
                          <w:rFonts w:ascii="TH SarabunPSK" w:hAnsi="TH SarabunPSK" w:cs="TH SarabunPSK"/>
                          <w:cs/>
                        </w:rPr>
                        <w:t xml:space="preserve"> กิจกรรมการออกค่าย</w:t>
                      </w:r>
                    </w:p>
                    <w:bookmarkEnd w:id="15"/>
                    <w:bookmarkEnd w:id="16"/>
                    <w:p w14:paraId="504BAE4D" w14:textId="44EEBDD6" w:rsidR="00AA3AE1" w:rsidRPr="006F69AA" w:rsidRDefault="00AA3AE1" w:rsidP="006F69AA">
                      <w:pPr>
                        <w:ind w:left="462" w:hanging="487"/>
                        <w:jc w:val="thaiDistribute"/>
                        <w:rPr>
                          <w:rFonts w:ascii="TH SarabunPSK" w:hAnsi="TH SarabunPSK" w:cs="TH SarabunPSK"/>
                        </w:rPr>
                      </w:pPr>
                    </w:p>
                  </w:txbxContent>
                </v:textbox>
                <w10:wrap anchorx="margin"/>
              </v:shape>
            </w:pict>
          </mc:Fallback>
        </mc:AlternateContent>
      </w:r>
    </w:p>
    <w:p w14:paraId="3B52FAC9" w14:textId="77777777" w:rsidR="00F27CA6" w:rsidRPr="00E31F1E" w:rsidRDefault="00F27CA6" w:rsidP="00F27CA6">
      <w:pPr>
        <w:rPr>
          <w:rFonts w:ascii="TH SarabunPSK" w:hAnsi="TH SarabunPSK" w:cs="TH SarabunPSK"/>
        </w:rPr>
      </w:pPr>
    </w:p>
    <w:p w14:paraId="796BB820" w14:textId="77777777" w:rsidR="00F27CA6" w:rsidRPr="00E31F1E" w:rsidRDefault="00F27CA6" w:rsidP="00F27CA6">
      <w:pPr>
        <w:rPr>
          <w:rFonts w:ascii="TH SarabunPSK" w:hAnsi="TH SarabunPSK" w:cs="TH SarabunPSK"/>
        </w:rPr>
      </w:pPr>
    </w:p>
    <w:p w14:paraId="34838BED" w14:textId="77777777" w:rsidR="00F27CA6" w:rsidRPr="00E31F1E" w:rsidRDefault="00F27CA6" w:rsidP="00F27CA6">
      <w:pPr>
        <w:rPr>
          <w:rFonts w:ascii="TH SarabunPSK" w:hAnsi="TH SarabunPSK" w:cs="TH SarabunPSK"/>
        </w:rPr>
      </w:pPr>
    </w:p>
    <w:p w14:paraId="359BD6F2" w14:textId="77777777" w:rsidR="00F27CA6" w:rsidRPr="00E31F1E" w:rsidRDefault="00F27CA6" w:rsidP="00F27CA6">
      <w:pPr>
        <w:rPr>
          <w:rFonts w:ascii="TH SarabunPSK" w:hAnsi="TH SarabunPSK" w:cs="TH SarabunPSK"/>
        </w:rPr>
      </w:pPr>
    </w:p>
    <w:p w14:paraId="3691BF35" w14:textId="77777777" w:rsidR="00F27CA6" w:rsidRPr="00E31F1E" w:rsidRDefault="00F27CA6" w:rsidP="00F27CA6">
      <w:pPr>
        <w:rPr>
          <w:rFonts w:ascii="TH SarabunPSK" w:hAnsi="TH SarabunPSK" w:cs="TH SarabunPSK"/>
        </w:rPr>
      </w:pPr>
    </w:p>
    <w:p w14:paraId="10611E10" w14:textId="77777777" w:rsidR="00F27CA6" w:rsidRPr="00E31F1E" w:rsidRDefault="00F27CA6" w:rsidP="00F27CA6">
      <w:pPr>
        <w:rPr>
          <w:rFonts w:ascii="TH SarabunPSK" w:hAnsi="TH SarabunPSK" w:cs="TH SarabunPSK"/>
        </w:rPr>
      </w:pPr>
    </w:p>
    <w:p w14:paraId="78CAFC10" w14:textId="708F3A26" w:rsidR="00F27CA6" w:rsidRPr="00E31F1E" w:rsidRDefault="00F27CA6" w:rsidP="00F27CA6">
      <w:pPr>
        <w:tabs>
          <w:tab w:val="left" w:pos="336"/>
          <w:tab w:val="left" w:pos="882"/>
          <w:tab w:val="left" w:pos="1232"/>
          <w:tab w:val="left" w:pos="1560"/>
        </w:tabs>
        <w:spacing w:line="235" w:lineRule="auto"/>
        <w:jc w:val="center"/>
        <w:rPr>
          <w:rFonts w:ascii="TH SarabunPSK" w:hAnsi="TH SarabunPSK" w:cs="TH SarabunPSK"/>
          <w:b/>
          <w:bCs/>
          <w:spacing w:val="-6"/>
        </w:rPr>
      </w:pPr>
    </w:p>
    <w:p w14:paraId="41B6C967" w14:textId="77777777" w:rsidR="006F69AA" w:rsidRPr="00E31F1E" w:rsidRDefault="006F69AA" w:rsidP="00F27CA6">
      <w:pPr>
        <w:tabs>
          <w:tab w:val="left" w:pos="336"/>
          <w:tab w:val="left" w:pos="882"/>
          <w:tab w:val="left" w:pos="1232"/>
          <w:tab w:val="left" w:pos="1560"/>
        </w:tabs>
        <w:spacing w:line="235" w:lineRule="auto"/>
        <w:jc w:val="center"/>
        <w:rPr>
          <w:rFonts w:ascii="TH SarabunPSK" w:hAnsi="TH SarabunPSK" w:cs="TH SarabunPSK"/>
          <w:b/>
          <w:bCs/>
          <w:spacing w:val="-6"/>
        </w:rPr>
      </w:pPr>
    </w:p>
    <w:p w14:paraId="1DC56F33" w14:textId="1C59492A" w:rsidR="00F27CA6" w:rsidRPr="00E31F1E" w:rsidRDefault="00F27CA6" w:rsidP="00F27CA6">
      <w:pPr>
        <w:rPr>
          <w:rFonts w:ascii="TH SarabunPSK" w:hAnsi="TH SarabunPSK" w:cs="TH SarabunPSK"/>
        </w:rPr>
      </w:pPr>
    </w:p>
    <w:p w14:paraId="28589472" w14:textId="77777777" w:rsidR="006F69AA" w:rsidRPr="00E31F1E" w:rsidRDefault="006F69AA" w:rsidP="00F27CA6">
      <w:pPr>
        <w:rPr>
          <w:rFonts w:ascii="TH SarabunPSK" w:hAnsi="TH SarabunPSK" w:cs="TH SarabunPSK"/>
          <w:sz w:val="16"/>
          <w:szCs w:val="16"/>
        </w:rPr>
      </w:pPr>
    </w:p>
    <w:p w14:paraId="3E8ADCBF" w14:textId="77777777" w:rsidR="001E3D24" w:rsidRPr="00E31F1E" w:rsidRDefault="001E3D24" w:rsidP="001E3D24">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244FD5ED"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5"/>
        <w:gridCol w:w="465"/>
        <w:gridCol w:w="431"/>
        <w:gridCol w:w="466"/>
        <w:gridCol w:w="466"/>
        <w:gridCol w:w="466"/>
        <w:gridCol w:w="466"/>
        <w:gridCol w:w="466"/>
        <w:gridCol w:w="466"/>
        <w:gridCol w:w="466"/>
        <w:gridCol w:w="466"/>
        <w:gridCol w:w="466"/>
        <w:gridCol w:w="466"/>
        <w:gridCol w:w="466"/>
        <w:gridCol w:w="466"/>
        <w:gridCol w:w="466"/>
        <w:gridCol w:w="466"/>
        <w:gridCol w:w="466"/>
        <w:gridCol w:w="466"/>
      </w:tblGrid>
      <w:tr w:rsidR="00E31F1E" w:rsidRPr="00E31F1E" w14:paraId="0FC51F03" w14:textId="77777777" w:rsidTr="00976F70">
        <w:tc>
          <w:tcPr>
            <w:tcW w:w="2295" w:type="dxa"/>
            <w:gridSpan w:val="5"/>
            <w:vAlign w:val="center"/>
          </w:tcPr>
          <w:p w14:paraId="2AA06414"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8" w:type="dxa"/>
            <w:gridSpan w:val="3"/>
            <w:vAlign w:val="center"/>
          </w:tcPr>
          <w:p w14:paraId="662C0DA2" w14:textId="283695C8"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8" w:type="dxa"/>
            <w:gridSpan w:val="3"/>
            <w:vAlign w:val="center"/>
          </w:tcPr>
          <w:p w14:paraId="4313ECCC" w14:textId="77777777" w:rsidR="0066485E" w:rsidRPr="00E31F1E" w:rsidRDefault="0066485E" w:rsidP="00341A58">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6E702BFE"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cs/>
              </w:rPr>
              <w:t>ทางปัญญา</w:t>
            </w:r>
          </w:p>
        </w:tc>
        <w:tc>
          <w:tcPr>
            <w:tcW w:w="1864" w:type="dxa"/>
            <w:gridSpan w:val="4"/>
            <w:vAlign w:val="center"/>
          </w:tcPr>
          <w:p w14:paraId="60549FF7" w14:textId="77777777" w:rsidR="0066485E" w:rsidRPr="00E31F1E" w:rsidRDefault="0066485E" w:rsidP="00341A58">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2989A7C4"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64" w:type="dxa"/>
            <w:gridSpan w:val="4"/>
            <w:vAlign w:val="center"/>
          </w:tcPr>
          <w:p w14:paraId="20F5C64C"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1788F1EF" w14:textId="77777777" w:rsidTr="00976F70">
        <w:tc>
          <w:tcPr>
            <w:tcW w:w="466" w:type="dxa"/>
            <w:vAlign w:val="center"/>
          </w:tcPr>
          <w:p w14:paraId="184381EC"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70DBE75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31" w:type="dxa"/>
            <w:vAlign w:val="center"/>
          </w:tcPr>
          <w:p w14:paraId="3F45EB3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785C657A"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0BADFFBF"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5</w:t>
            </w:r>
          </w:p>
        </w:tc>
        <w:tc>
          <w:tcPr>
            <w:tcW w:w="466" w:type="dxa"/>
            <w:vAlign w:val="center"/>
          </w:tcPr>
          <w:p w14:paraId="2D38F0C5"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7C7979BF"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5B409FD4"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59406334"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162A9DE8"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7BF882DA"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07C0E088"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0D727449"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7AE3D4CE"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1167DD32"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c>
          <w:tcPr>
            <w:tcW w:w="466" w:type="dxa"/>
            <w:vAlign w:val="center"/>
          </w:tcPr>
          <w:p w14:paraId="589D9277"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1</w:t>
            </w:r>
          </w:p>
        </w:tc>
        <w:tc>
          <w:tcPr>
            <w:tcW w:w="466" w:type="dxa"/>
            <w:vAlign w:val="center"/>
          </w:tcPr>
          <w:p w14:paraId="3008CE20"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2</w:t>
            </w:r>
          </w:p>
        </w:tc>
        <w:tc>
          <w:tcPr>
            <w:tcW w:w="466" w:type="dxa"/>
            <w:vAlign w:val="center"/>
          </w:tcPr>
          <w:p w14:paraId="5CD874DE"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3</w:t>
            </w:r>
          </w:p>
        </w:tc>
        <w:tc>
          <w:tcPr>
            <w:tcW w:w="466" w:type="dxa"/>
            <w:vAlign w:val="center"/>
          </w:tcPr>
          <w:p w14:paraId="77086148" w14:textId="77777777" w:rsidR="0066485E" w:rsidRPr="00E31F1E" w:rsidRDefault="0066485E" w:rsidP="00341A58">
            <w:pPr>
              <w:spacing w:before="15"/>
              <w:jc w:val="center"/>
              <w:rPr>
                <w:rFonts w:ascii="TH SarabunPSK" w:hAnsi="TH SarabunPSK" w:cs="TH SarabunPSK"/>
              </w:rPr>
            </w:pPr>
            <w:r w:rsidRPr="00E31F1E">
              <w:rPr>
                <w:rFonts w:ascii="TH SarabunPSK" w:hAnsi="TH SarabunPSK" w:cs="TH SarabunPSK"/>
              </w:rPr>
              <w:t>4</w:t>
            </w:r>
          </w:p>
        </w:tc>
      </w:tr>
      <w:tr w:rsidR="00E243EB" w:rsidRPr="00E31F1E" w14:paraId="48C3E016" w14:textId="77777777" w:rsidTr="00976F70">
        <w:tc>
          <w:tcPr>
            <w:tcW w:w="466" w:type="dxa"/>
            <w:vAlign w:val="center"/>
          </w:tcPr>
          <w:p w14:paraId="7BB60B27" w14:textId="388C5934" w:rsidR="00711189" w:rsidRPr="00E31F1E" w:rsidRDefault="00711189" w:rsidP="0071118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11D6D341" w14:textId="7B46EE90" w:rsidR="00711189" w:rsidRPr="00E31F1E" w:rsidRDefault="00711189" w:rsidP="0071118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31" w:type="dxa"/>
            <w:vAlign w:val="center"/>
          </w:tcPr>
          <w:p w14:paraId="7973104B" w14:textId="77777777" w:rsidR="00711189" w:rsidRPr="00E31F1E" w:rsidRDefault="00711189" w:rsidP="00711189">
            <w:pPr>
              <w:spacing w:before="15"/>
              <w:jc w:val="center"/>
              <w:rPr>
                <w:rFonts w:ascii="TH SarabunPSK" w:hAnsi="TH SarabunPSK" w:cs="TH SarabunPSK"/>
                <w:sz w:val="24"/>
                <w:szCs w:val="24"/>
              </w:rPr>
            </w:pPr>
          </w:p>
        </w:tc>
        <w:tc>
          <w:tcPr>
            <w:tcW w:w="466" w:type="dxa"/>
            <w:vAlign w:val="center"/>
          </w:tcPr>
          <w:p w14:paraId="4E45097A" w14:textId="6B3AFFDF" w:rsidR="00711189" w:rsidRPr="00E31F1E" w:rsidRDefault="00711189" w:rsidP="0071118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49896D74" w14:textId="51770E10" w:rsidR="00711189" w:rsidRPr="00E31F1E" w:rsidRDefault="00711189" w:rsidP="0071118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838D6B4" w14:textId="5F6365FC" w:rsidR="00711189" w:rsidRPr="00E31F1E" w:rsidRDefault="00711189" w:rsidP="0071118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77918FE1" w14:textId="034C5D27" w:rsidR="00711189" w:rsidRPr="00E31F1E" w:rsidRDefault="00711189" w:rsidP="0071118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2649986F" w14:textId="239E4429" w:rsidR="00711189" w:rsidRPr="00E31F1E" w:rsidRDefault="00711189" w:rsidP="0071118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7069B12A" w14:textId="09A9AC12" w:rsidR="00711189" w:rsidRPr="00E31F1E" w:rsidRDefault="00711189" w:rsidP="0071118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21BE861B" w14:textId="4D3AEA7B" w:rsidR="00711189" w:rsidRPr="00E31F1E" w:rsidRDefault="00711189" w:rsidP="0071118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252B7860" w14:textId="68425682" w:rsidR="00711189" w:rsidRPr="00E31F1E" w:rsidRDefault="00711189" w:rsidP="0071118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FB5C80E" w14:textId="53FDB3A9" w:rsidR="00711189" w:rsidRPr="00E31F1E" w:rsidRDefault="00711189" w:rsidP="0071118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4BC87802" w14:textId="46E22C97" w:rsidR="00711189" w:rsidRPr="00E31F1E" w:rsidRDefault="00711189" w:rsidP="0071118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4B0C409" w14:textId="6DD580A8" w:rsidR="00711189" w:rsidRPr="00E31F1E" w:rsidRDefault="00711189" w:rsidP="0071118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6C5D68E8" w14:textId="32B5AB23" w:rsidR="00711189" w:rsidRPr="00E31F1E" w:rsidRDefault="00711189" w:rsidP="0071118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568E6BBD" w14:textId="7E732C29" w:rsidR="00711189" w:rsidRPr="00E31F1E" w:rsidRDefault="00711189" w:rsidP="0071118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0C81B63" w14:textId="237227EB" w:rsidR="00711189" w:rsidRPr="00E31F1E" w:rsidRDefault="00711189" w:rsidP="0071118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07CF63C2" w14:textId="6D722222" w:rsidR="00711189" w:rsidRPr="00E31F1E" w:rsidRDefault="00711189" w:rsidP="0071118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6" w:type="dxa"/>
            <w:vAlign w:val="center"/>
          </w:tcPr>
          <w:p w14:paraId="3A32C532" w14:textId="4E94624B" w:rsidR="00711189" w:rsidRPr="00E31F1E" w:rsidRDefault="00711189" w:rsidP="00711189">
            <w:pPr>
              <w:spacing w:before="15"/>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r>
    </w:tbl>
    <w:p w14:paraId="5503B5D0" w14:textId="77777777" w:rsidR="00755DF9" w:rsidRPr="00E31F1E" w:rsidRDefault="00755DF9" w:rsidP="00891F7A">
      <w:pPr>
        <w:shd w:val="clear" w:color="auto" w:fill="FFFFFF"/>
        <w:tabs>
          <w:tab w:val="left" w:pos="1440"/>
        </w:tabs>
        <w:jc w:val="thaiDistribute"/>
        <w:rPr>
          <w:rFonts w:ascii="TH SarabunPSK" w:hAnsi="TH SarabunPSK" w:cs="TH SarabunPSK"/>
        </w:rPr>
      </w:pPr>
    </w:p>
    <w:p w14:paraId="0A62D085" w14:textId="0FD4B233" w:rsidR="00254910" w:rsidRDefault="00254910" w:rsidP="00891F7A">
      <w:pPr>
        <w:shd w:val="clear" w:color="auto" w:fill="FFFFFF"/>
        <w:tabs>
          <w:tab w:val="left" w:pos="1440"/>
        </w:tabs>
        <w:jc w:val="thaiDistribute"/>
        <w:rPr>
          <w:rFonts w:ascii="TH SarabunPSK" w:hAnsi="TH SarabunPSK" w:cs="TH SarabunPSK"/>
        </w:rPr>
      </w:pPr>
    </w:p>
    <w:p w14:paraId="6DC51016" w14:textId="77777777" w:rsidR="00B90D53" w:rsidRPr="00E31F1E" w:rsidRDefault="00B90D53" w:rsidP="00891F7A">
      <w:pPr>
        <w:shd w:val="clear" w:color="auto" w:fill="FFFFFF"/>
        <w:tabs>
          <w:tab w:val="left" w:pos="1440"/>
        </w:tabs>
        <w:jc w:val="thaiDistribute"/>
        <w:rPr>
          <w:rFonts w:ascii="TH SarabunPSK" w:hAnsi="TH SarabunPSK" w:cs="TH SarabunPSK"/>
        </w:rPr>
      </w:pPr>
    </w:p>
    <w:p w14:paraId="0BE63DA2" w14:textId="77777777" w:rsidR="00254910" w:rsidRPr="00E31F1E" w:rsidRDefault="00254910" w:rsidP="00891F7A">
      <w:pPr>
        <w:shd w:val="clear" w:color="auto" w:fill="FFFFFF"/>
        <w:tabs>
          <w:tab w:val="left" w:pos="1440"/>
        </w:tabs>
        <w:jc w:val="thaiDistribute"/>
        <w:rPr>
          <w:rFonts w:ascii="TH SarabunPSK" w:hAnsi="TH SarabunPSK" w:cs="TH SarabunPSK"/>
        </w:rPr>
      </w:pPr>
    </w:p>
    <w:tbl>
      <w:tblPr>
        <w:tblW w:w="8889" w:type="dxa"/>
        <w:tblInd w:w="-4" w:type="dxa"/>
        <w:tblLayout w:type="fixed"/>
        <w:tblLook w:val="04A0" w:firstRow="1" w:lastRow="0" w:firstColumn="1" w:lastColumn="0" w:noHBand="0" w:noVBand="1"/>
      </w:tblPr>
      <w:tblGrid>
        <w:gridCol w:w="1946"/>
        <w:gridCol w:w="5817"/>
        <w:gridCol w:w="1126"/>
      </w:tblGrid>
      <w:tr w:rsidR="00E31F1E" w:rsidRPr="00E31F1E" w14:paraId="798DD7EF" w14:textId="77777777" w:rsidTr="00873BE0">
        <w:tc>
          <w:tcPr>
            <w:tcW w:w="1946" w:type="dxa"/>
            <w:shd w:val="clear" w:color="auto" w:fill="auto"/>
          </w:tcPr>
          <w:p w14:paraId="2A170353" w14:textId="649478B6" w:rsidR="00311789" w:rsidRPr="00E31F1E" w:rsidRDefault="00311789" w:rsidP="00873BE0">
            <w:pPr>
              <w:rPr>
                <w:rFonts w:ascii="TH SarabunPSK" w:hAnsi="TH SarabunPSK" w:cs="TH SarabunPSK"/>
                <w:b/>
                <w:bCs/>
                <w:cs/>
              </w:rPr>
            </w:pPr>
            <w:r w:rsidRPr="00E31F1E">
              <w:rPr>
                <w:rFonts w:ascii="TH SarabunPSK" w:hAnsi="TH SarabunPSK" w:cs="TH SarabunPSK"/>
                <w:b/>
                <w:bCs/>
              </w:rPr>
              <w:lastRenderedPageBreak/>
              <w:t>00-400-</w:t>
            </w:r>
            <w:r w:rsidRPr="00E31F1E">
              <w:rPr>
                <w:rFonts w:ascii="TH SarabunPSK" w:hAnsi="TH SarabunPSK" w:cs="TH SarabunPSK" w:hint="cs"/>
                <w:b/>
                <w:bCs/>
                <w:cs/>
              </w:rPr>
              <w:t>10</w:t>
            </w:r>
            <w:r w:rsidRPr="00E31F1E">
              <w:rPr>
                <w:rFonts w:ascii="TH SarabunPSK" w:hAnsi="TH SarabunPSK" w:cs="TH SarabunPSK"/>
                <w:b/>
                <w:bCs/>
              </w:rPr>
              <w:t>0-0</w:t>
            </w:r>
            <w:r w:rsidR="00D0329F" w:rsidRPr="00E31F1E">
              <w:rPr>
                <w:rFonts w:ascii="TH SarabunPSK" w:hAnsi="TH SarabunPSK" w:cs="TH SarabunPSK"/>
                <w:b/>
                <w:bCs/>
              </w:rPr>
              <w:t>10</w:t>
            </w:r>
          </w:p>
        </w:tc>
        <w:tc>
          <w:tcPr>
            <w:tcW w:w="5817" w:type="dxa"/>
            <w:shd w:val="clear" w:color="auto" w:fill="auto"/>
          </w:tcPr>
          <w:p w14:paraId="7E3E2924" w14:textId="77777777" w:rsidR="00311789" w:rsidRPr="00E31F1E" w:rsidRDefault="00311789" w:rsidP="00873BE0">
            <w:pPr>
              <w:rPr>
                <w:rFonts w:ascii="TH SarabunPSK" w:hAnsi="TH SarabunPSK" w:cs="TH SarabunPSK"/>
                <w:b/>
                <w:bCs/>
                <w:shd w:val="clear" w:color="auto" w:fill="FFFFFF"/>
              </w:rPr>
            </w:pPr>
            <w:r w:rsidRPr="00E31F1E">
              <w:rPr>
                <w:rFonts w:ascii="TH SarabunPSK" w:hAnsi="TH SarabunPSK" w:cs="TH SarabunPSK"/>
                <w:b/>
                <w:bCs/>
                <w:shd w:val="clear" w:color="auto" w:fill="FFFFFF"/>
                <w:cs/>
              </w:rPr>
              <w:t xml:space="preserve">ของดีโคราช </w:t>
            </w:r>
          </w:p>
          <w:p w14:paraId="7AE83D49" w14:textId="7C98967D" w:rsidR="00311789" w:rsidRPr="00E31F1E" w:rsidRDefault="00311789" w:rsidP="00873BE0">
            <w:pPr>
              <w:rPr>
                <w:rFonts w:ascii="TH SarabunPSK" w:hAnsi="TH SarabunPSK" w:cs="TH SarabunPSK"/>
                <w:b/>
                <w:bCs/>
              </w:rPr>
            </w:pPr>
            <w:r w:rsidRPr="00E31F1E">
              <w:rPr>
                <w:rFonts w:ascii="TH SarabunPSK" w:hAnsi="TH SarabunPSK" w:cs="TH SarabunPSK"/>
                <w:b/>
                <w:bCs/>
                <w:shd w:val="clear" w:color="auto" w:fill="FFFFFF"/>
              </w:rPr>
              <w:t>The Best of Korat</w:t>
            </w:r>
          </w:p>
        </w:tc>
        <w:tc>
          <w:tcPr>
            <w:tcW w:w="1126" w:type="dxa"/>
            <w:shd w:val="clear" w:color="auto" w:fill="auto"/>
          </w:tcPr>
          <w:p w14:paraId="3A841E5E" w14:textId="047899E4" w:rsidR="00311789" w:rsidRPr="00E31F1E" w:rsidRDefault="00311789" w:rsidP="00873BE0">
            <w:pPr>
              <w:spacing w:before="30"/>
              <w:jc w:val="right"/>
              <w:rPr>
                <w:rFonts w:ascii="TH SarabunPSK" w:hAnsi="TH SarabunPSK" w:cs="TH SarabunPSK"/>
                <w:cs/>
              </w:rPr>
            </w:pPr>
            <w:r w:rsidRPr="00E31F1E">
              <w:rPr>
                <w:rFonts w:ascii="TH SarabunPSK" w:hAnsi="TH SarabunPSK" w:cs="TH SarabunPSK"/>
              </w:rPr>
              <w:t>3(2-2-5)</w:t>
            </w:r>
          </w:p>
        </w:tc>
      </w:tr>
      <w:tr w:rsidR="00E31F1E" w:rsidRPr="00E31F1E" w14:paraId="166736D1" w14:textId="77777777" w:rsidTr="00873BE0">
        <w:tc>
          <w:tcPr>
            <w:tcW w:w="1946" w:type="dxa"/>
            <w:shd w:val="clear" w:color="auto" w:fill="auto"/>
          </w:tcPr>
          <w:p w14:paraId="51A1D938" w14:textId="77777777" w:rsidR="00311789" w:rsidRPr="00E31F1E" w:rsidRDefault="00311789" w:rsidP="00873BE0">
            <w:pPr>
              <w:rPr>
                <w:rFonts w:ascii="TH SarabunPSK" w:hAnsi="TH SarabunPSK" w:cs="TH SarabunPSK"/>
                <w:b/>
                <w:bCs/>
              </w:rPr>
            </w:pPr>
          </w:p>
        </w:tc>
        <w:tc>
          <w:tcPr>
            <w:tcW w:w="6943" w:type="dxa"/>
            <w:gridSpan w:val="2"/>
            <w:shd w:val="clear" w:color="auto" w:fill="auto"/>
          </w:tcPr>
          <w:p w14:paraId="49171AAD" w14:textId="77777777" w:rsidR="00311789" w:rsidRPr="00E31F1E" w:rsidRDefault="00311789" w:rsidP="00873BE0">
            <w:pPr>
              <w:tabs>
                <w:tab w:val="left" w:pos="1985"/>
              </w:tabs>
              <w:rPr>
                <w:rFonts w:ascii="TH SarabunPSK" w:hAnsi="TH SarabunPSK" w:cs="TH SarabunPSK"/>
                <w:b/>
                <w:bCs/>
                <w:cs/>
              </w:rPr>
            </w:pPr>
          </w:p>
        </w:tc>
      </w:tr>
      <w:tr w:rsidR="00E31F1E" w:rsidRPr="00E31F1E" w14:paraId="3AB35E29" w14:textId="77777777" w:rsidTr="00873BE0">
        <w:tc>
          <w:tcPr>
            <w:tcW w:w="8889" w:type="dxa"/>
            <w:gridSpan w:val="3"/>
            <w:shd w:val="clear" w:color="auto" w:fill="auto"/>
          </w:tcPr>
          <w:p w14:paraId="10AEACD8" w14:textId="77777777" w:rsidR="00311789" w:rsidRPr="00E31F1E" w:rsidRDefault="00311789" w:rsidP="00873BE0">
            <w:pPr>
              <w:rPr>
                <w:rFonts w:ascii="TH SarabunPSK" w:hAnsi="TH SarabunPSK" w:cs="TH SarabunPSK"/>
                <w:spacing w:val="-4"/>
              </w:rPr>
            </w:pPr>
            <w:r w:rsidRPr="00E31F1E">
              <w:rPr>
                <w:rFonts w:ascii="TH SarabunPSK" w:hAnsi="TH SarabunPSK" w:cs="TH SarabunPSK"/>
                <w:b/>
                <w:bCs/>
                <w:cs/>
              </w:rPr>
              <w:t>คำอธิบายรายวิชา</w:t>
            </w:r>
          </w:p>
          <w:p w14:paraId="7942DB6E" w14:textId="77777777" w:rsidR="00311789" w:rsidRPr="00E31F1E" w:rsidRDefault="00311789" w:rsidP="00311789">
            <w:pPr>
              <w:ind w:firstLine="558"/>
              <w:jc w:val="thaiDistribute"/>
              <w:rPr>
                <w:rFonts w:ascii="TH SarabunPSK" w:hAnsi="TH SarabunPSK" w:cs="TH SarabunPSK"/>
                <w:spacing w:val="-4"/>
              </w:rPr>
            </w:pPr>
            <w:r w:rsidRPr="00E31F1E">
              <w:rPr>
                <w:rFonts w:ascii="TH SarabunPSK" w:hAnsi="TH SarabunPSK" w:cs="TH SarabunPSK"/>
                <w:spacing w:val="-4"/>
                <w:cs/>
              </w:rPr>
              <w:t>จังหวัดนครราชสีมามีของดีประจำจังหวัดทั้งในด้านศิลปกรรม งานหัตถศิลป์และวิถีชีวิตในท้องถิ่น วิธีการอนุรักษ์ ส่งเสริมและต่อยอดของดีเหล่านั้นให้คงอยู่ ไม่สูญหายในสังคมปัจจุบัน จะทำได้ด้วยการบูรณาการความรู้ สร้างสรรค์ออกมาเป็นผลงานนำเสนอสู่สาธารณชน ของดีโคราชแบ่งเป็น 3 กลุ่ม ได้แก่ สังคมวิถีชีวิต ศิลปกรรม และหัตถศิลป์</w:t>
            </w:r>
          </w:p>
          <w:p w14:paraId="111701F9" w14:textId="5AF7BCE4" w:rsidR="00311789" w:rsidRPr="00E31F1E" w:rsidRDefault="00311789" w:rsidP="009904A9">
            <w:pPr>
              <w:ind w:firstLine="558"/>
              <w:jc w:val="thaiDistribute"/>
              <w:rPr>
                <w:rFonts w:ascii="TH SarabunPSK" w:hAnsi="TH SarabunPSK" w:cs="TH SarabunPSK"/>
                <w:cs/>
              </w:rPr>
            </w:pPr>
            <w:r w:rsidRPr="00E31F1E">
              <w:rPr>
                <w:rFonts w:ascii="TH SarabunPSK" w:hAnsi="TH SarabunPSK" w:cs="TH SarabunPSK"/>
                <w:spacing w:val="-4"/>
              </w:rPr>
              <w:t xml:space="preserve">Nakhon Ratchasima fine arts, handicraft and local folkway, conservation and support to further and </w:t>
            </w:r>
            <w:r w:rsidRPr="00E31F1E">
              <w:rPr>
                <w:rFonts w:ascii="TH SarabunPSK" w:hAnsi="TH SarabunPSK" w:cs="TH SarabunPSK"/>
                <w:spacing w:val="2"/>
              </w:rPr>
              <w:t>maintain that art forever in contemporary society by knowledge integration, create their works for publication:</w:t>
            </w:r>
            <w:r w:rsidRPr="00E31F1E">
              <w:rPr>
                <w:rFonts w:ascii="TH SarabunPSK" w:hAnsi="TH SarabunPSK" w:cs="TH SarabunPSK"/>
                <w:spacing w:val="-4"/>
              </w:rPr>
              <w:t xml:space="preserve"> divided in to </w:t>
            </w:r>
            <w:r w:rsidRPr="00E31F1E">
              <w:rPr>
                <w:rFonts w:ascii="TH SarabunPSK" w:hAnsi="TH SarabunPSK" w:cs="TH SarabunPSK"/>
                <w:spacing w:val="-4"/>
                <w:cs/>
              </w:rPr>
              <w:t xml:space="preserve">3 </w:t>
            </w:r>
            <w:r w:rsidRPr="00E31F1E">
              <w:rPr>
                <w:rFonts w:ascii="TH SarabunPSK" w:hAnsi="TH SarabunPSK" w:cs="TH SarabunPSK"/>
                <w:spacing w:val="-4"/>
              </w:rPr>
              <w:t>parts: society of lifestyle, fine arts and handicraft</w:t>
            </w:r>
          </w:p>
        </w:tc>
      </w:tr>
    </w:tbl>
    <w:p w14:paraId="0E302749" w14:textId="77777777" w:rsidR="00311789" w:rsidRPr="00E31F1E" w:rsidRDefault="00311789" w:rsidP="00311789">
      <w:pPr>
        <w:rPr>
          <w:rFonts w:ascii="TH SarabunPSK" w:hAnsi="TH SarabunPSK" w:cs="TH SarabunPSK"/>
        </w:rPr>
      </w:pPr>
      <w:r w:rsidRPr="00E31F1E">
        <w:rPr>
          <w:rFonts w:ascii="TH SarabunPSK" w:hAnsi="TH SarabunPSK" w:cs="TH SarabunPSK"/>
        </w:rPr>
        <w:tab/>
      </w:r>
      <w:r w:rsidRPr="00E31F1E">
        <w:rPr>
          <w:rFonts w:ascii="TH SarabunPSK" w:hAnsi="TH SarabunPSK" w:cs="TH SarabunPSK"/>
        </w:rPr>
        <w:tab/>
      </w:r>
      <w:r w:rsidRPr="00E31F1E">
        <w:rPr>
          <w:rFonts w:ascii="TH SarabunPSK" w:hAnsi="TH SarabunPSK" w:cs="TH SarabunPSK"/>
        </w:rPr>
        <w:tab/>
      </w:r>
    </w:p>
    <w:p w14:paraId="685FCD92" w14:textId="77777777" w:rsidR="00311789" w:rsidRPr="00E31F1E" w:rsidRDefault="00311789" w:rsidP="00311789">
      <w:pPr>
        <w:jc w:val="thaiDistribute"/>
        <w:rPr>
          <w:rFonts w:ascii="TH SarabunPSK" w:hAnsi="TH SarabunPSK" w:cs="TH SarabunPSK"/>
          <w:b/>
          <w:bCs/>
        </w:rPr>
      </w:pPr>
      <w:r w:rsidRPr="00E31F1E">
        <w:rPr>
          <w:rFonts w:ascii="TH SarabunPSK" w:hAnsi="TH SarabunPSK" w:cs="TH SarabunPSK"/>
          <w:b/>
          <w:bCs/>
          <w:cs/>
        </w:rPr>
        <w:t xml:space="preserve">ผลลัพธ์การเรียนรู้รายวิชา </w:t>
      </w:r>
      <w:r w:rsidRPr="00E31F1E">
        <w:rPr>
          <w:rFonts w:ascii="TH SarabunPSK" w:hAnsi="TH SarabunPSK" w:cs="TH SarabunPSK"/>
          <w:b/>
          <w:bCs/>
        </w:rPr>
        <w:t>(CLO)</w:t>
      </w:r>
    </w:p>
    <w:p w14:paraId="40E77A2B" w14:textId="69341A77" w:rsidR="00311789" w:rsidRPr="00E31F1E" w:rsidRDefault="00311789" w:rsidP="006F69AA">
      <w:pPr>
        <w:ind w:left="658" w:hanging="658"/>
        <w:rPr>
          <w:rFonts w:ascii="TH SarabunPSK" w:hAnsi="TH SarabunPSK" w:cs="TH SarabunPSK"/>
        </w:rPr>
      </w:pPr>
      <w:r w:rsidRPr="00E31F1E">
        <w:rPr>
          <w:rFonts w:ascii="TH SarabunPSK" w:hAnsi="TH SarabunPSK" w:cs="TH SarabunPSK"/>
        </w:rPr>
        <w:t xml:space="preserve">CLO1: </w:t>
      </w:r>
      <w:r w:rsidR="006F69AA" w:rsidRPr="00E31F1E">
        <w:rPr>
          <w:rFonts w:ascii="TH SarabunPSK" w:hAnsi="TH SarabunPSK" w:cs="TH SarabunPSK"/>
        </w:rPr>
        <w:t xml:space="preserve"> </w:t>
      </w:r>
      <w:r w:rsidRPr="00E31F1E">
        <w:rPr>
          <w:rFonts w:ascii="TH SarabunPSK" w:hAnsi="TH SarabunPSK" w:cs="TH SarabunPSK"/>
          <w:cs/>
        </w:rPr>
        <w:t>บูรณาการความรู้ ด้วยจิตสำนึก รับผิดชอบต่อท้องถิ่น ตระหนักในมรดกภูมิปัญญา ทัศนคติที่ดีต่อความเป็นโคราช เพื่อสร้างผลงานการอนุรักษ์ ส่งเสริม หรือต่อยอด ของดีโคราชให้คงอยู่ด้วยจิตสำนึกความเป็นพลเมืองที่ดี</w:t>
      </w:r>
    </w:p>
    <w:p w14:paraId="53BADCC1" w14:textId="11235486" w:rsidR="00311789" w:rsidRPr="00E31F1E" w:rsidRDefault="00311789" w:rsidP="00311789">
      <w:pPr>
        <w:rPr>
          <w:rFonts w:ascii="TH SarabunPSK" w:hAnsi="TH SarabunPSK" w:cs="TH SarabunPSK"/>
        </w:rPr>
      </w:pPr>
    </w:p>
    <w:p w14:paraId="36B7BCF9" w14:textId="77777777" w:rsidR="00337539" w:rsidRPr="00E31F1E" w:rsidRDefault="00337539" w:rsidP="00337539">
      <w:pPr>
        <w:jc w:val="center"/>
        <w:rPr>
          <w:rFonts w:ascii="TH SarabunPSK" w:hAnsi="TH SarabunPSK" w:cs="TH SarabunPSK"/>
          <w:b/>
          <w:bCs/>
        </w:rPr>
      </w:pPr>
      <w:r w:rsidRPr="00E31F1E">
        <w:rPr>
          <w:rFonts w:ascii="TH SarabunPSK" w:hAnsi="TH SarabunPSK" w:cs="TH SarabunPSK"/>
          <w:b/>
          <w:bCs/>
          <w:cs/>
        </w:rPr>
        <w:t>การจัดการเรียนการสอนและการประเมินผล</w:t>
      </w:r>
    </w:p>
    <w:p w14:paraId="41D96F8D" w14:textId="77777777" w:rsidR="00337539" w:rsidRPr="00E31F1E" w:rsidRDefault="00337539" w:rsidP="00337539">
      <w:pPr>
        <w:jc w:val="center"/>
        <w:rPr>
          <w:rFonts w:ascii="TH SarabunPSK" w:hAnsi="TH SarabunPSK" w:cs="TH SarabunPSK"/>
          <w:b/>
          <w:bCs/>
          <w:sz w:val="8"/>
          <w:szCs w:val="8"/>
        </w:rPr>
      </w:pPr>
    </w:p>
    <w:p w14:paraId="0B468ABB" w14:textId="51AC3A39" w:rsidR="00311789" w:rsidRPr="00E31F1E" w:rsidRDefault="00337539" w:rsidP="00311789">
      <w:pPr>
        <w:rPr>
          <w:rFonts w:ascii="TH SarabunPSK" w:hAnsi="TH SarabunPSK" w:cs="TH SarabunPSK"/>
        </w:rPr>
      </w:pPr>
      <w:r w:rsidRPr="00E31F1E">
        <w:rPr>
          <w:rFonts w:ascii="TH SarabunPSK" w:hAnsi="TH SarabunPSK" w:cs="TH SarabunPSK"/>
          <w:noProof/>
        </w:rPr>
        <mc:AlternateContent>
          <mc:Choice Requires="wps">
            <w:drawing>
              <wp:anchor distT="45720" distB="45720" distL="114300" distR="114300" simplePos="0" relativeHeight="251866624" behindDoc="0" locked="0" layoutInCell="1" allowOverlap="1" wp14:anchorId="035BFB4A" wp14:editId="0C008FDE">
                <wp:simplePos x="0" y="0"/>
                <wp:positionH relativeFrom="column">
                  <wp:posOffset>2894330</wp:posOffset>
                </wp:positionH>
                <wp:positionV relativeFrom="paragraph">
                  <wp:posOffset>41904</wp:posOffset>
                </wp:positionV>
                <wp:extent cx="2793365" cy="1755127"/>
                <wp:effectExtent l="0" t="0" r="26035" b="17145"/>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1755127"/>
                        </a:xfrm>
                        <a:prstGeom prst="rect">
                          <a:avLst/>
                        </a:prstGeom>
                        <a:noFill/>
                        <a:ln w="9525">
                          <a:solidFill>
                            <a:srgbClr val="000000"/>
                          </a:solidFill>
                          <a:prstDash val="dash"/>
                          <a:miter lim="800000"/>
                          <a:headEnd/>
                          <a:tailEnd/>
                        </a:ln>
                      </wps:spPr>
                      <wps:txbx>
                        <w:txbxContent>
                          <w:p w14:paraId="38A1F6BB" w14:textId="77777777" w:rsidR="00AA3AE1" w:rsidRPr="00E6692B" w:rsidRDefault="00AA3AE1" w:rsidP="00311789">
                            <w:pPr>
                              <w:jc w:val="thaiDistribute"/>
                              <w:rPr>
                                <w:rFonts w:ascii="TH SarabunPSK" w:hAnsi="TH SarabunPSK" w:cs="TH SarabunPSK"/>
                                <w:b/>
                                <w:bCs/>
                              </w:rPr>
                            </w:pPr>
                            <w:r w:rsidRPr="00E6692B">
                              <w:rPr>
                                <w:rFonts w:ascii="TH SarabunPSK" w:hAnsi="TH SarabunPSK" w:cs="TH SarabunPSK"/>
                                <w:b/>
                                <w:bCs/>
                                <w:cs/>
                              </w:rPr>
                              <w:t xml:space="preserve">วิธีการประเมินผล </w:t>
                            </w:r>
                            <w:r w:rsidRPr="00E6692B">
                              <w:rPr>
                                <w:rFonts w:ascii="TH SarabunPSK" w:hAnsi="TH SarabunPSK" w:cs="TH SarabunPSK"/>
                                <w:b/>
                                <w:bCs/>
                              </w:rPr>
                              <w:t>(AT)</w:t>
                            </w:r>
                          </w:p>
                          <w:p w14:paraId="1B8BC68F" w14:textId="3AF0B7CE" w:rsidR="00AA3AE1" w:rsidRPr="00FF7A65" w:rsidRDefault="00AA3AE1" w:rsidP="00E62561">
                            <w:pPr>
                              <w:ind w:left="532" w:hanging="490"/>
                              <w:rPr>
                                <w:rFonts w:ascii="TH SarabunPSK" w:hAnsi="TH SarabunPSK" w:cs="TH SarabunPSK"/>
                              </w:rPr>
                            </w:pPr>
                            <w:r w:rsidRPr="00FF7A65">
                              <w:rPr>
                                <w:rFonts w:ascii="TH SarabunPSK" w:hAnsi="TH SarabunPSK" w:cs="TH SarabunPSK"/>
                              </w:rPr>
                              <w:t xml:space="preserve">AT1: </w:t>
                            </w:r>
                            <w:r>
                              <w:rPr>
                                <w:rFonts w:ascii="TH SarabunPSK" w:hAnsi="TH SarabunPSK" w:cs="TH SarabunPSK"/>
                              </w:rPr>
                              <w:t xml:space="preserve"> </w:t>
                            </w:r>
                            <w:r w:rsidRPr="00FF7A65">
                              <w:rPr>
                                <w:rFonts w:ascii="TH SarabunPSK" w:hAnsi="TH SarabunPSK" w:cs="TH SarabunPSK"/>
                                <w:cs/>
                              </w:rPr>
                              <w:t xml:space="preserve">การประเมินผลจากการสังเกตพฤติกรรมการเรียน การอภิปรายทักษะปฏิบัติ  </w:t>
                            </w:r>
                          </w:p>
                          <w:p w14:paraId="0E545872" w14:textId="3FC82D3B" w:rsidR="00AA3AE1" w:rsidRPr="00E6692B" w:rsidRDefault="00AA3AE1" w:rsidP="00E62561">
                            <w:pPr>
                              <w:ind w:left="532" w:hanging="490"/>
                              <w:rPr>
                                <w:rFonts w:ascii="TH SarabunPSK" w:hAnsi="TH SarabunPSK" w:cs="TH SarabunPSK"/>
                              </w:rPr>
                            </w:pPr>
                            <w:r w:rsidRPr="00FF7A65">
                              <w:rPr>
                                <w:rFonts w:ascii="TH SarabunPSK" w:hAnsi="TH SarabunPSK" w:cs="TH SarabunPSK"/>
                              </w:rPr>
                              <w:t xml:space="preserve">AT2: </w:t>
                            </w:r>
                            <w:r>
                              <w:rPr>
                                <w:rFonts w:ascii="TH SarabunPSK" w:hAnsi="TH SarabunPSK" w:cs="TH SarabunPSK"/>
                              </w:rPr>
                              <w:t xml:space="preserve"> </w:t>
                            </w:r>
                            <w:r w:rsidRPr="00FF7A65">
                              <w:rPr>
                                <w:rFonts w:ascii="TH SarabunPSK" w:hAnsi="TH SarabunPSK" w:cs="TH SarabunPSK"/>
                                <w:cs/>
                              </w:rPr>
                              <w:t>จากการกำหนดภาระงาน ชิ้นงาน กิจกรรม โครงการต่าง ๆ เพื่อการประเมินความรู้ ทักษะ และคุณลักษณะที่ต้องการ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BFB4A" id="_x0000_s1115" type="#_x0000_t202" style="position:absolute;margin-left:227.9pt;margin-top:3.3pt;width:219.95pt;height:138.2pt;z-index:25186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" filled="f">
                <v:stroke dashstyle="dash"/>
                <v:textbox>
                  <w:txbxContent>
                    <w:p w14:paraId="38A1F6BB" w14:textId="77777777" w:rsidR="00AA3AE1" w:rsidRPr="00E6692B" w:rsidRDefault="00AA3AE1" w:rsidP="00311789">
                      <w:pPr>
                        <w:jc w:val="thaiDistribute"/>
                        <w:rPr>
                          <w:rFonts w:ascii="TH SarabunPSK" w:hAnsi="TH SarabunPSK" w:cs="TH SarabunPSK"/>
                          <w:b/>
                          <w:bCs/>
                        </w:rPr>
                      </w:pPr>
                      <w:r w:rsidRPr="00E6692B">
                        <w:rPr>
                          <w:rFonts w:ascii="TH SarabunPSK" w:hAnsi="TH SarabunPSK" w:cs="TH SarabunPSK"/>
                          <w:b/>
                          <w:bCs/>
                          <w:cs/>
                        </w:rPr>
                        <w:t xml:space="preserve">วิธีการประเมินผล </w:t>
                      </w:r>
                      <w:r w:rsidRPr="00E6692B">
                        <w:rPr>
                          <w:rFonts w:ascii="TH SarabunPSK" w:hAnsi="TH SarabunPSK" w:cs="TH SarabunPSK"/>
                          <w:b/>
                          <w:bCs/>
                        </w:rPr>
                        <w:t>(AT)</w:t>
                      </w:r>
                    </w:p>
                    <w:p w14:paraId="1B8BC68F" w14:textId="3AF0B7CE" w:rsidR="00AA3AE1" w:rsidRPr="00FF7A65" w:rsidRDefault="00AA3AE1" w:rsidP="00E62561">
                      <w:pPr>
                        <w:ind w:left="532" w:hanging="490"/>
                        <w:rPr>
                          <w:rFonts w:ascii="TH SarabunPSK" w:hAnsi="TH SarabunPSK" w:cs="TH SarabunPSK"/>
                        </w:rPr>
                      </w:pPr>
                      <w:r w:rsidRPr="00FF7A65">
                        <w:rPr>
                          <w:rFonts w:ascii="TH SarabunPSK" w:hAnsi="TH SarabunPSK" w:cs="TH SarabunPSK"/>
                        </w:rPr>
                        <w:t xml:space="preserve">AT1: </w:t>
                      </w:r>
                      <w:r>
                        <w:rPr>
                          <w:rFonts w:ascii="TH SarabunPSK" w:hAnsi="TH SarabunPSK" w:cs="TH SarabunPSK"/>
                        </w:rPr>
                        <w:t xml:space="preserve"> </w:t>
                      </w:r>
                      <w:r w:rsidRPr="00FF7A65">
                        <w:rPr>
                          <w:rFonts w:ascii="TH SarabunPSK" w:hAnsi="TH SarabunPSK" w:cs="TH SarabunPSK"/>
                          <w:cs/>
                        </w:rPr>
                        <w:t xml:space="preserve">การประเมินผลจากการสังเกตพฤติกรรมการเรียน การอภิปรายทักษะปฏิบัติ  </w:t>
                      </w:r>
                    </w:p>
                    <w:p w14:paraId="0E545872" w14:textId="3FC82D3B" w:rsidR="00AA3AE1" w:rsidRPr="00E6692B" w:rsidRDefault="00AA3AE1" w:rsidP="00E62561">
                      <w:pPr>
                        <w:ind w:left="532" w:hanging="490"/>
                        <w:rPr>
                          <w:rFonts w:ascii="TH SarabunPSK" w:hAnsi="TH SarabunPSK" w:cs="TH SarabunPSK"/>
                        </w:rPr>
                      </w:pPr>
                      <w:r w:rsidRPr="00FF7A65">
                        <w:rPr>
                          <w:rFonts w:ascii="TH SarabunPSK" w:hAnsi="TH SarabunPSK" w:cs="TH SarabunPSK"/>
                        </w:rPr>
                        <w:t xml:space="preserve">AT2: </w:t>
                      </w:r>
                      <w:r>
                        <w:rPr>
                          <w:rFonts w:ascii="TH SarabunPSK" w:hAnsi="TH SarabunPSK" w:cs="TH SarabunPSK"/>
                        </w:rPr>
                        <w:t xml:space="preserve"> </w:t>
                      </w:r>
                      <w:r w:rsidRPr="00FF7A65">
                        <w:rPr>
                          <w:rFonts w:ascii="TH SarabunPSK" w:hAnsi="TH SarabunPSK" w:cs="TH SarabunPSK"/>
                          <w:cs/>
                        </w:rPr>
                        <w:t>จากการกำหนดภาระงาน ชิ้นงาน กิจกรรม โครงการต่าง ๆ เพื่อการประเมินความรู้ ทักษะ และคุณลักษณะที่ต้องการ</w:t>
                      </w:r>
                    </w:p>
                  </w:txbxContent>
                </v:textbox>
              </v:shape>
            </w:pict>
          </mc:Fallback>
        </mc:AlternateContent>
      </w:r>
      <w:r w:rsidRPr="00E31F1E">
        <w:rPr>
          <w:rFonts w:ascii="TH SarabunPSK" w:hAnsi="TH SarabunPSK" w:cs="TH SarabunPSK"/>
          <w:noProof/>
        </w:rPr>
        <mc:AlternateContent>
          <mc:Choice Requires="wps">
            <w:drawing>
              <wp:anchor distT="45720" distB="45720" distL="114300" distR="114300" simplePos="0" relativeHeight="251867648" behindDoc="0" locked="0" layoutInCell="1" allowOverlap="1" wp14:anchorId="4C9820B4" wp14:editId="0C9BDDB7">
                <wp:simplePos x="0" y="0"/>
                <wp:positionH relativeFrom="column">
                  <wp:posOffset>-8255</wp:posOffset>
                </wp:positionH>
                <wp:positionV relativeFrom="paragraph">
                  <wp:posOffset>46355</wp:posOffset>
                </wp:positionV>
                <wp:extent cx="2793365" cy="1746250"/>
                <wp:effectExtent l="0" t="0" r="26035" b="2540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1746250"/>
                        </a:xfrm>
                        <a:prstGeom prst="rect">
                          <a:avLst/>
                        </a:prstGeom>
                        <a:noFill/>
                        <a:ln w="9525">
                          <a:solidFill>
                            <a:srgbClr val="000000"/>
                          </a:solidFill>
                          <a:prstDash val="dash"/>
                          <a:miter lim="800000"/>
                          <a:headEnd/>
                          <a:tailEnd/>
                        </a:ln>
                      </wps:spPr>
                      <wps:txbx>
                        <w:txbxContent>
                          <w:p w14:paraId="54D1C349" w14:textId="77777777" w:rsidR="00AA3AE1" w:rsidRPr="00E6692B" w:rsidRDefault="00AA3AE1" w:rsidP="00311789">
                            <w:pPr>
                              <w:jc w:val="thaiDistribute"/>
                              <w:rPr>
                                <w:rFonts w:ascii="TH SarabunPSK" w:hAnsi="TH SarabunPSK" w:cs="TH SarabunPSK"/>
                                <w:b/>
                                <w:bCs/>
                              </w:rPr>
                            </w:pPr>
                            <w:r w:rsidRPr="00E6692B">
                              <w:rPr>
                                <w:rFonts w:ascii="TH SarabunPSK" w:hAnsi="TH SarabunPSK" w:cs="TH SarabunPSK"/>
                                <w:b/>
                                <w:bCs/>
                                <w:cs/>
                              </w:rPr>
                              <w:t xml:space="preserve">กิจกรรมการสอนและการเรียน </w:t>
                            </w:r>
                            <w:r w:rsidRPr="00E6692B">
                              <w:rPr>
                                <w:rFonts w:ascii="TH SarabunPSK" w:hAnsi="TH SarabunPSK" w:cs="TH SarabunPSK"/>
                                <w:b/>
                                <w:bCs/>
                              </w:rPr>
                              <w:t>(TLA)</w:t>
                            </w:r>
                          </w:p>
                          <w:p w14:paraId="03C8CB72" w14:textId="7D7C10A3" w:rsidR="00AA3AE1" w:rsidRPr="00FF7A65" w:rsidRDefault="00AA3AE1" w:rsidP="006F69AA">
                            <w:pPr>
                              <w:ind w:left="574" w:hanging="588"/>
                              <w:rPr>
                                <w:rFonts w:ascii="TH SarabunPSK" w:hAnsi="TH SarabunPSK" w:cs="TH SarabunPSK"/>
                              </w:rPr>
                            </w:pPr>
                            <w:r w:rsidRPr="00FF7A65">
                              <w:rPr>
                                <w:rFonts w:ascii="TH SarabunPSK" w:hAnsi="TH SarabunPSK" w:cs="TH SarabunPSK"/>
                              </w:rPr>
                              <w:t xml:space="preserve">TLA1: </w:t>
                            </w:r>
                            <w:r>
                              <w:rPr>
                                <w:rFonts w:ascii="TH SarabunPSK" w:hAnsi="TH SarabunPSK" w:cs="TH SarabunPSK"/>
                              </w:rPr>
                              <w:t xml:space="preserve"> </w:t>
                            </w:r>
                            <w:r w:rsidRPr="00FF7A65">
                              <w:rPr>
                                <w:rFonts w:ascii="TH SarabunPSK" w:hAnsi="TH SarabunPSK" w:cs="TH SarabunPSK"/>
                                <w:cs/>
                              </w:rPr>
                              <w:t>ระดมความคิด สัมมนา อภิปรายกลุ่ม การแสวงหาความรู้ โดยใช้เทคโนโลยี หรือวิธีการที่หลากหลาย</w:t>
                            </w:r>
                          </w:p>
                          <w:p w14:paraId="493180C5" w14:textId="1B97461D" w:rsidR="00AA3AE1" w:rsidRPr="00FF7A65" w:rsidRDefault="00AA3AE1" w:rsidP="006F69AA">
                            <w:pPr>
                              <w:ind w:left="574" w:hanging="588"/>
                              <w:rPr>
                                <w:rFonts w:ascii="TH SarabunPSK" w:hAnsi="TH SarabunPSK" w:cs="TH SarabunPSK"/>
                                <w:cs/>
                              </w:rPr>
                            </w:pPr>
                            <w:r w:rsidRPr="00FF7A65">
                              <w:rPr>
                                <w:rFonts w:ascii="TH SarabunPSK" w:hAnsi="TH SarabunPSK" w:cs="TH SarabunPSK"/>
                              </w:rPr>
                              <w:t xml:space="preserve">TLA2: </w:t>
                            </w:r>
                            <w:r>
                              <w:rPr>
                                <w:rFonts w:ascii="TH SarabunPSK" w:hAnsi="TH SarabunPSK" w:cs="TH SarabunPSK"/>
                              </w:rPr>
                              <w:t xml:space="preserve"> </w:t>
                            </w:r>
                            <w:r w:rsidRPr="00FF7A65">
                              <w:rPr>
                                <w:rFonts w:ascii="TH SarabunPSK" w:hAnsi="TH SarabunPSK" w:cs="TH SarabunPSK"/>
                                <w:cs/>
                              </w:rPr>
                              <w:t>การศึกษาจากสถานที่จริง</w:t>
                            </w:r>
                          </w:p>
                          <w:p w14:paraId="0B25F3CA" w14:textId="1569749E" w:rsidR="00AA3AE1" w:rsidRPr="00FF7A65" w:rsidRDefault="00AA3AE1" w:rsidP="006F69AA">
                            <w:pPr>
                              <w:ind w:left="574" w:hanging="588"/>
                              <w:rPr>
                                <w:rFonts w:ascii="TH SarabunPSK" w:hAnsi="TH SarabunPSK" w:cs="TH SarabunPSK"/>
                              </w:rPr>
                            </w:pPr>
                            <w:r w:rsidRPr="00FF7A65">
                              <w:rPr>
                                <w:rFonts w:ascii="TH SarabunPSK" w:hAnsi="TH SarabunPSK" w:cs="TH SarabunPSK"/>
                              </w:rPr>
                              <w:t xml:space="preserve">TLA3: </w:t>
                            </w:r>
                            <w:r>
                              <w:rPr>
                                <w:rFonts w:ascii="TH SarabunPSK" w:hAnsi="TH SarabunPSK" w:cs="TH SarabunPSK"/>
                              </w:rPr>
                              <w:t xml:space="preserve"> </w:t>
                            </w:r>
                            <w:r w:rsidRPr="00FF7A65">
                              <w:rPr>
                                <w:rFonts w:ascii="TH SarabunPSK" w:hAnsi="TH SarabunPSK" w:cs="TH SarabunPSK"/>
                                <w:cs/>
                              </w:rPr>
                              <w:t xml:space="preserve">การใช้กรณีศึกษา หรือการใช้ตัวแบบ </w:t>
                            </w:r>
                          </w:p>
                          <w:p w14:paraId="4A064747" w14:textId="09ABA014" w:rsidR="00AA3AE1" w:rsidRPr="00FF7A65" w:rsidRDefault="00AA3AE1" w:rsidP="006F69AA">
                            <w:pPr>
                              <w:ind w:left="574" w:hanging="588"/>
                              <w:rPr>
                                <w:rFonts w:ascii="TH SarabunPSK" w:hAnsi="TH SarabunPSK" w:cs="TH SarabunPSK"/>
                              </w:rPr>
                            </w:pPr>
                            <w:r w:rsidRPr="00FF7A65">
                              <w:rPr>
                                <w:rFonts w:ascii="TH SarabunPSK" w:hAnsi="TH SarabunPSK" w:cs="TH SarabunPSK"/>
                              </w:rPr>
                              <w:t xml:space="preserve">TLA4: </w:t>
                            </w:r>
                            <w:r>
                              <w:rPr>
                                <w:rFonts w:ascii="TH SarabunPSK" w:hAnsi="TH SarabunPSK" w:cs="TH SarabunPSK"/>
                              </w:rPr>
                              <w:t xml:space="preserve"> </w:t>
                            </w:r>
                            <w:r w:rsidRPr="00FF7A65">
                              <w:rPr>
                                <w:rFonts w:ascii="TH SarabunPSK" w:hAnsi="TH SarabunPSK" w:cs="TH SarabunPSK"/>
                                <w:cs/>
                              </w:rPr>
                              <w:t>การใช้ปัญหาเป็นฐาน</w:t>
                            </w:r>
                          </w:p>
                          <w:p w14:paraId="78F35529" w14:textId="1828C81B" w:rsidR="00AA3AE1" w:rsidRPr="00E6692B" w:rsidRDefault="00AA3AE1" w:rsidP="006F69AA">
                            <w:pPr>
                              <w:ind w:left="574" w:hanging="588"/>
                              <w:rPr>
                                <w:rFonts w:ascii="TH SarabunPSK" w:hAnsi="TH SarabunPSK" w:cs="TH SarabunPSK"/>
                              </w:rPr>
                            </w:pPr>
                            <w:r w:rsidRPr="00FF7A65">
                              <w:rPr>
                                <w:rFonts w:ascii="TH SarabunPSK" w:hAnsi="TH SarabunPSK" w:cs="TH SarabunPSK"/>
                              </w:rPr>
                              <w:t xml:space="preserve">TLA5: </w:t>
                            </w:r>
                            <w:r>
                              <w:rPr>
                                <w:rFonts w:ascii="TH SarabunPSK" w:hAnsi="TH SarabunPSK" w:cs="TH SarabunPSK"/>
                              </w:rPr>
                              <w:t xml:space="preserve"> </w:t>
                            </w:r>
                            <w:r w:rsidRPr="00FF7A65">
                              <w:rPr>
                                <w:rFonts w:ascii="TH SarabunPSK" w:hAnsi="TH SarabunPSK" w:cs="TH SarabunPSK"/>
                                <w:cs/>
                              </w:rPr>
                              <w:t>การเรียนการสอนแบบผสมผสาน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820B4" id="_x0000_s1116" type="#_x0000_t202" style="position:absolute;margin-left:-.65pt;margin-top:3.65pt;width:219.95pt;height:137.5pt;z-index:25186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" filled="f">
                <v:stroke dashstyle="dash"/>
                <v:textbox>
                  <w:txbxContent>
                    <w:p w14:paraId="54D1C349" w14:textId="77777777" w:rsidR="00AA3AE1" w:rsidRPr="00E6692B" w:rsidRDefault="00AA3AE1" w:rsidP="00311789">
                      <w:pPr>
                        <w:jc w:val="thaiDistribute"/>
                        <w:rPr>
                          <w:rFonts w:ascii="TH SarabunPSK" w:hAnsi="TH SarabunPSK" w:cs="TH SarabunPSK"/>
                          <w:b/>
                          <w:bCs/>
                        </w:rPr>
                      </w:pPr>
                      <w:r w:rsidRPr="00E6692B">
                        <w:rPr>
                          <w:rFonts w:ascii="TH SarabunPSK" w:hAnsi="TH SarabunPSK" w:cs="TH SarabunPSK"/>
                          <w:b/>
                          <w:bCs/>
                          <w:cs/>
                        </w:rPr>
                        <w:t xml:space="preserve">กิจกรรมการสอนและการเรียน </w:t>
                      </w:r>
                      <w:r w:rsidRPr="00E6692B">
                        <w:rPr>
                          <w:rFonts w:ascii="TH SarabunPSK" w:hAnsi="TH SarabunPSK" w:cs="TH SarabunPSK"/>
                          <w:b/>
                          <w:bCs/>
                        </w:rPr>
                        <w:t>(TLA)</w:t>
                      </w:r>
                    </w:p>
                    <w:p w14:paraId="03C8CB72" w14:textId="7D7C10A3" w:rsidR="00AA3AE1" w:rsidRPr="00FF7A65" w:rsidRDefault="00AA3AE1" w:rsidP="006F69AA">
                      <w:pPr>
                        <w:ind w:left="574" w:hanging="588"/>
                        <w:rPr>
                          <w:rFonts w:ascii="TH SarabunPSK" w:hAnsi="TH SarabunPSK" w:cs="TH SarabunPSK"/>
                        </w:rPr>
                      </w:pPr>
                      <w:r w:rsidRPr="00FF7A65">
                        <w:rPr>
                          <w:rFonts w:ascii="TH SarabunPSK" w:hAnsi="TH SarabunPSK" w:cs="TH SarabunPSK"/>
                        </w:rPr>
                        <w:t xml:space="preserve">TLA1: </w:t>
                      </w:r>
                      <w:r>
                        <w:rPr>
                          <w:rFonts w:ascii="TH SarabunPSK" w:hAnsi="TH SarabunPSK" w:cs="TH SarabunPSK"/>
                        </w:rPr>
                        <w:t xml:space="preserve"> </w:t>
                      </w:r>
                      <w:r w:rsidRPr="00FF7A65">
                        <w:rPr>
                          <w:rFonts w:ascii="TH SarabunPSK" w:hAnsi="TH SarabunPSK" w:cs="TH SarabunPSK"/>
                          <w:cs/>
                        </w:rPr>
                        <w:t>ระดมความคิด สัมมนา อภิปรายกลุ่ม การแสวงหาความรู้ โดยใช้เทคโนโลยี หรือวิธีการที่หลากหลาย</w:t>
                      </w:r>
                    </w:p>
                    <w:p w14:paraId="493180C5" w14:textId="1B97461D" w:rsidR="00AA3AE1" w:rsidRPr="00FF7A65" w:rsidRDefault="00AA3AE1" w:rsidP="006F69AA">
                      <w:pPr>
                        <w:ind w:left="574" w:hanging="588"/>
                        <w:rPr>
                          <w:rFonts w:ascii="TH SarabunPSK" w:hAnsi="TH SarabunPSK" w:cs="TH SarabunPSK"/>
                          <w:cs/>
                        </w:rPr>
                      </w:pPr>
                      <w:r w:rsidRPr="00FF7A65">
                        <w:rPr>
                          <w:rFonts w:ascii="TH SarabunPSK" w:hAnsi="TH SarabunPSK" w:cs="TH SarabunPSK"/>
                        </w:rPr>
                        <w:t xml:space="preserve">TLA2: </w:t>
                      </w:r>
                      <w:r>
                        <w:rPr>
                          <w:rFonts w:ascii="TH SarabunPSK" w:hAnsi="TH SarabunPSK" w:cs="TH SarabunPSK"/>
                        </w:rPr>
                        <w:t xml:space="preserve"> </w:t>
                      </w:r>
                      <w:r w:rsidRPr="00FF7A65">
                        <w:rPr>
                          <w:rFonts w:ascii="TH SarabunPSK" w:hAnsi="TH SarabunPSK" w:cs="TH SarabunPSK"/>
                          <w:cs/>
                        </w:rPr>
                        <w:t>การศึกษาจากสถานที่จริง</w:t>
                      </w:r>
                    </w:p>
                    <w:p w14:paraId="0B25F3CA" w14:textId="1569749E" w:rsidR="00AA3AE1" w:rsidRPr="00FF7A65" w:rsidRDefault="00AA3AE1" w:rsidP="006F69AA">
                      <w:pPr>
                        <w:ind w:left="574" w:hanging="588"/>
                        <w:rPr>
                          <w:rFonts w:ascii="TH SarabunPSK" w:hAnsi="TH SarabunPSK" w:cs="TH SarabunPSK"/>
                        </w:rPr>
                      </w:pPr>
                      <w:r w:rsidRPr="00FF7A65">
                        <w:rPr>
                          <w:rFonts w:ascii="TH SarabunPSK" w:hAnsi="TH SarabunPSK" w:cs="TH SarabunPSK"/>
                        </w:rPr>
                        <w:t xml:space="preserve">TLA3: </w:t>
                      </w:r>
                      <w:r>
                        <w:rPr>
                          <w:rFonts w:ascii="TH SarabunPSK" w:hAnsi="TH SarabunPSK" w:cs="TH SarabunPSK"/>
                        </w:rPr>
                        <w:t xml:space="preserve"> </w:t>
                      </w:r>
                      <w:r w:rsidRPr="00FF7A65">
                        <w:rPr>
                          <w:rFonts w:ascii="TH SarabunPSK" w:hAnsi="TH SarabunPSK" w:cs="TH SarabunPSK"/>
                          <w:cs/>
                        </w:rPr>
                        <w:t xml:space="preserve">การใช้กรณีศึกษา หรือการใช้ตัวแบบ </w:t>
                      </w:r>
                    </w:p>
                    <w:p w14:paraId="4A064747" w14:textId="09ABA014" w:rsidR="00AA3AE1" w:rsidRPr="00FF7A65" w:rsidRDefault="00AA3AE1" w:rsidP="006F69AA">
                      <w:pPr>
                        <w:ind w:left="574" w:hanging="588"/>
                        <w:rPr>
                          <w:rFonts w:ascii="TH SarabunPSK" w:hAnsi="TH SarabunPSK" w:cs="TH SarabunPSK"/>
                        </w:rPr>
                      </w:pPr>
                      <w:r w:rsidRPr="00FF7A65">
                        <w:rPr>
                          <w:rFonts w:ascii="TH SarabunPSK" w:hAnsi="TH SarabunPSK" w:cs="TH SarabunPSK"/>
                        </w:rPr>
                        <w:t xml:space="preserve">TLA4: </w:t>
                      </w:r>
                      <w:r>
                        <w:rPr>
                          <w:rFonts w:ascii="TH SarabunPSK" w:hAnsi="TH SarabunPSK" w:cs="TH SarabunPSK"/>
                        </w:rPr>
                        <w:t xml:space="preserve"> </w:t>
                      </w:r>
                      <w:r w:rsidRPr="00FF7A65">
                        <w:rPr>
                          <w:rFonts w:ascii="TH SarabunPSK" w:hAnsi="TH SarabunPSK" w:cs="TH SarabunPSK"/>
                          <w:cs/>
                        </w:rPr>
                        <w:t>การใช้ปัญหาเป็นฐาน</w:t>
                      </w:r>
                    </w:p>
                    <w:p w14:paraId="78F35529" w14:textId="1828C81B" w:rsidR="00AA3AE1" w:rsidRPr="00E6692B" w:rsidRDefault="00AA3AE1" w:rsidP="006F69AA">
                      <w:pPr>
                        <w:ind w:left="574" w:hanging="588"/>
                        <w:rPr>
                          <w:rFonts w:ascii="TH SarabunPSK" w:hAnsi="TH SarabunPSK" w:cs="TH SarabunPSK"/>
                        </w:rPr>
                      </w:pPr>
                      <w:r w:rsidRPr="00FF7A65">
                        <w:rPr>
                          <w:rFonts w:ascii="TH SarabunPSK" w:hAnsi="TH SarabunPSK" w:cs="TH SarabunPSK"/>
                        </w:rPr>
                        <w:t xml:space="preserve">TLA5: </w:t>
                      </w:r>
                      <w:r>
                        <w:rPr>
                          <w:rFonts w:ascii="TH SarabunPSK" w:hAnsi="TH SarabunPSK" w:cs="TH SarabunPSK"/>
                        </w:rPr>
                        <w:t xml:space="preserve"> </w:t>
                      </w:r>
                      <w:r w:rsidRPr="00FF7A65">
                        <w:rPr>
                          <w:rFonts w:ascii="TH SarabunPSK" w:hAnsi="TH SarabunPSK" w:cs="TH SarabunPSK"/>
                          <w:cs/>
                        </w:rPr>
                        <w:t>การเรียนการสอนแบบผสมผสาน</w:t>
                      </w:r>
                    </w:p>
                  </w:txbxContent>
                </v:textbox>
              </v:shape>
            </w:pict>
          </mc:Fallback>
        </mc:AlternateContent>
      </w:r>
    </w:p>
    <w:p w14:paraId="2C44E9DF" w14:textId="77777777" w:rsidR="00311789" w:rsidRPr="00E31F1E" w:rsidRDefault="00311789" w:rsidP="00311789">
      <w:pPr>
        <w:rPr>
          <w:rFonts w:ascii="TH SarabunPSK" w:hAnsi="TH SarabunPSK" w:cs="TH SarabunPSK"/>
        </w:rPr>
      </w:pPr>
    </w:p>
    <w:p w14:paraId="6ACCE3DB" w14:textId="77777777" w:rsidR="00311789" w:rsidRPr="00E31F1E" w:rsidRDefault="00311789" w:rsidP="00311789">
      <w:pPr>
        <w:rPr>
          <w:rFonts w:ascii="TH SarabunPSK" w:hAnsi="TH SarabunPSK" w:cs="TH SarabunPSK"/>
        </w:rPr>
      </w:pPr>
    </w:p>
    <w:p w14:paraId="514E2C36" w14:textId="77777777" w:rsidR="00311789" w:rsidRPr="00E31F1E" w:rsidRDefault="00311789" w:rsidP="00311789">
      <w:pPr>
        <w:rPr>
          <w:rFonts w:ascii="TH SarabunPSK" w:hAnsi="TH SarabunPSK" w:cs="TH SarabunPSK"/>
        </w:rPr>
      </w:pPr>
    </w:p>
    <w:p w14:paraId="3F0303EF" w14:textId="77777777" w:rsidR="00311789" w:rsidRPr="00E31F1E" w:rsidRDefault="00311789" w:rsidP="00311789">
      <w:pPr>
        <w:rPr>
          <w:rFonts w:ascii="TH SarabunPSK" w:hAnsi="TH SarabunPSK" w:cs="TH SarabunPSK"/>
        </w:rPr>
      </w:pPr>
    </w:p>
    <w:p w14:paraId="71BACC60" w14:textId="77777777" w:rsidR="00311789" w:rsidRPr="00E31F1E" w:rsidRDefault="00311789" w:rsidP="00311789">
      <w:pPr>
        <w:rPr>
          <w:rFonts w:ascii="TH SarabunPSK" w:hAnsi="TH SarabunPSK" w:cs="TH SarabunPSK"/>
        </w:rPr>
      </w:pPr>
    </w:p>
    <w:p w14:paraId="263F75F0" w14:textId="57428B60" w:rsidR="00311789" w:rsidRPr="00E31F1E" w:rsidRDefault="00311789" w:rsidP="00311789">
      <w:pPr>
        <w:tabs>
          <w:tab w:val="left" w:pos="336"/>
          <w:tab w:val="left" w:pos="882"/>
          <w:tab w:val="left" w:pos="1232"/>
          <w:tab w:val="left" w:pos="1560"/>
        </w:tabs>
        <w:spacing w:line="235" w:lineRule="auto"/>
        <w:jc w:val="center"/>
        <w:rPr>
          <w:rFonts w:ascii="TH SarabunPSK" w:hAnsi="TH SarabunPSK" w:cs="TH SarabunPSK"/>
          <w:b/>
          <w:bCs/>
          <w:spacing w:val="-6"/>
        </w:rPr>
      </w:pPr>
    </w:p>
    <w:p w14:paraId="2EE9D20B" w14:textId="77777777" w:rsidR="00337539" w:rsidRPr="00E31F1E" w:rsidRDefault="00337539" w:rsidP="00311789">
      <w:pPr>
        <w:tabs>
          <w:tab w:val="left" w:pos="336"/>
          <w:tab w:val="left" w:pos="882"/>
          <w:tab w:val="left" w:pos="1232"/>
          <w:tab w:val="left" w:pos="1560"/>
        </w:tabs>
        <w:spacing w:line="235" w:lineRule="auto"/>
        <w:jc w:val="center"/>
        <w:rPr>
          <w:rFonts w:ascii="TH SarabunPSK" w:hAnsi="TH SarabunPSK" w:cs="TH SarabunPSK"/>
          <w:b/>
          <w:bCs/>
          <w:spacing w:val="-6"/>
        </w:rPr>
      </w:pPr>
    </w:p>
    <w:p w14:paraId="6B9C43CA" w14:textId="77777777" w:rsidR="00311789" w:rsidRPr="00E31F1E" w:rsidRDefault="00311789" w:rsidP="00311789">
      <w:pPr>
        <w:tabs>
          <w:tab w:val="left" w:pos="336"/>
          <w:tab w:val="left" w:pos="882"/>
          <w:tab w:val="left" w:pos="1232"/>
          <w:tab w:val="left" w:pos="1560"/>
        </w:tabs>
        <w:spacing w:line="235" w:lineRule="auto"/>
        <w:jc w:val="center"/>
        <w:rPr>
          <w:rFonts w:ascii="TH SarabunPSK" w:hAnsi="TH SarabunPSK" w:cs="TH SarabunPSK"/>
          <w:b/>
          <w:bCs/>
          <w:spacing w:val="-6"/>
        </w:rPr>
      </w:pPr>
    </w:p>
    <w:p w14:paraId="64E180C9" w14:textId="67466255" w:rsidR="00311789" w:rsidRPr="00E31F1E" w:rsidRDefault="00311789" w:rsidP="00311789">
      <w:pPr>
        <w:rPr>
          <w:rFonts w:ascii="TH SarabunPSK" w:hAnsi="TH SarabunPSK" w:cs="TH SarabunPSK"/>
        </w:rPr>
      </w:pPr>
    </w:p>
    <w:p w14:paraId="123737EA" w14:textId="77777777" w:rsidR="008C11AA" w:rsidRPr="00E31F1E" w:rsidRDefault="008C11AA" w:rsidP="00311789">
      <w:pPr>
        <w:rPr>
          <w:rFonts w:ascii="TH SarabunPSK" w:hAnsi="TH SarabunPSK" w:cs="TH SarabunPSK"/>
        </w:rPr>
      </w:pPr>
    </w:p>
    <w:p w14:paraId="70435DBB" w14:textId="77777777" w:rsidR="001E3D24" w:rsidRPr="00E31F1E" w:rsidRDefault="001E3D24" w:rsidP="001E3D24">
      <w:pPr>
        <w:tabs>
          <w:tab w:val="left" w:pos="336"/>
          <w:tab w:val="left" w:pos="882"/>
          <w:tab w:val="left" w:pos="1232"/>
          <w:tab w:val="left" w:pos="1560"/>
        </w:tabs>
        <w:spacing w:line="235" w:lineRule="auto"/>
        <w:ind w:right="-102"/>
        <w:jc w:val="center"/>
        <w:rPr>
          <w:rFonts w:ascii="TH SarabunPSK" w:hAnsi="TH SarabunPSK" w:cs="TH SarabunPSK"/>
          <w:b/>
          <w:bCs/>
          <w:spacing w:val="-8"/>
        </w:rPr>
      </w:pPr>
      <w:r w:rsidRPr="00E31F1E">
        <w:rPr>
          <w:rFonts w:ascii="TH SarabunPSK" w:hAnsi="TH SarabunPSK" w:cs="TH SarabunPSK"/>
          <w:b/>
          <w:bCs/>
          <w:spacing w:val="-8"/>
          <w:cs/>
        </w:rPr>
        <w:t xml:space="preserve">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8"/>
        </w:rPr>
        <w:t>(General Education Program Mapping)</w:t>
      </w:r>
    </w:p>
    <w:p w14:paraId="04A2CFD7" w14:textId="77777777" w:rsidR="00D7652A" w:rsidRPr="00E31F1E" w:rsidRDefault="00D7652A" w:rsidP="00D7652A">
      <w:pPr>
        <w:spacing w:before="15"/>
        <w:jc w:val="center"/>
        <w:rPr>
          <w:rFonts w:ascii="TH SarabunPSK" w:hAnsi="TH SarabunPSK" w:cs="TH SarabunPSK"/>
          <w:b/>
          <w:bCs/>
        </w:rPr>
      </w:pPr>
      <w:r w:rsidRPr="00E31F1E">
        <w:rPr>
          <w:rFonts w:ascii="TH SarabunPSK" w:hAnsi="TH SarabunPSK" w:cs="TH SarabunPSK"/>
          <w:b/>
          <w:bCs/>
          <w:sz w:val="24"/>
          <w:szCs w:val="24"/>
        </w:rPr>
        <w:sym w:font="Wingdings 2" w:char="F098"/>
      </w:r>
      <w:r w:rsidRPr="00E31F1E">
        <w:rPr>
          <w:rFonts w:ascii="TH SarabunPSK" w:hAnsi="TH SarabunPSK" w:cs="TH SarabunPSK"/>
          <w:b/>
          <w:bCs/>
          <w:cs/>
        </w:rPr>
        <w:t xml:space="preserve">  ความรับผิดชอบหลัก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sz w:val="24"/>
          <w:szCs w:val="24"/>
        </w:rPr>
        <w:sym w:font="Wingdings 2" w:char="F099"/>
      </w:r>
      <w:r w:rsidRPr="00E31F1E">
        <w:rPr>
          <w:rFonts w:ascii="TH SarabunPSK" w:hAnsi="TH SarabunPSK" w:cs="TH SarabunPSK"/>
          <w:b/>
          <w:bCs/>
          <w:cs/>
        </w:rPr>
        <w:t xml:space="preserve">  ความรับผิดชอบรอง</w:t>
      </w:r>
    </w:p>
    <w:tbl>
      <w:tblPr>
        <w:tblStyle w:val="aa"/>
        <w:tblW w:w="0" w:type="auto"/>
        <w:tblLook w:val="04A0" w:firstRow="1" w:lastRow="0" w:firstColumn="1" w:lastColumn="0" w:noHBand="0" w:noVBand="1"/>
      </w:tblPr>
      <w:tblGrid>
        <w:gridCol w:w="463"/>
        <w:gridCol w:w="463"/>
        <w:gridCol w:w="464"/>
        <w:gridCol w:w="464"/>
        <w:gridCol w:w="464"/>
        <w:gridCol w:w="464"/>
        <w:gridCol w:w="464"/>
        <w:gridCol w:w="464"/>
        <w:gridCol w:w="464"/>
        <w:gridCol w:w="464"/>
        <w:gridCol w:w="464"/>
        <w:gridCol w:w="464"/>
        <w:gridCol w:w="464"/>
        <w:gridCol w:w="464"/>
        <w:gridCol w:w="464"/>
        <w:gridCol w:w="464"/>
        <w:gridCol w:w="465"/>
        <w:gridCol w:w="465"/>
        <w:gridCol w:w="465"/>
      </w:tblGrid>
      <w:tr w:rsidR="00E31F1E" w:rsidRPr="00E31F1E" w14:paraId="481E9E79" w14:textId="77777777" w:rsidTr="00427447">
        <w:tc>
          <w:tcPr>
            <w:tcW w:w="2318" w:type="dxa"/>
            <w:gridSpan w:val="5"/>
            <w:vAlign w:val="center"/>
          </w:tcPr>
          <w:p w14:paraId="152D6144"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rPr>
              <w:t>1</w:t>
            </w:r>
            <w:r w:rsidRPr="00E31F1E">
              <w:rPr>
                <w:rFonts w:ascii="TH SarabunPSK" w:hAnsi="TH SarabunPSK" w:cs="TH SarabunPSK"/>
                <w:cs/>
              </w:rPr>
              <w:t>.คุณธรรม จริยธรรม</w:t>
            </w:r>
          </w:p>
        </w:tc>
        <w:tc>
          <w:tcPr>
            <w:tcW w:w="1392" w:type="dxa"/>
            <w:gridSpan w:val="3"/>
            <w:vAlign w:val="center"/>
          </w:tcPr>
          <w:p w14:paraId="08F91D96"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rPr>
              <w:t>2</w:t>
            </w:r>
            <w:r w:rsidRPr="00E31F1E">
              <w:rPr>
                <w:rFonts w:ascii="TH SarabunPSK" w:hAnsi="TH SarabunPSK" w:cs="TH SarabunPSK"/>
                <w:cs/>
              </w:rPr>
              <w:t>. ความรู้</w:t>
            </w:r>
          </w:p>
        </w:tc>
        <w:tc>
          <w:tcPr>
            <w:tcW w:w="1392" w:type="dxa"/>
            <w:gridSpan w:val="3"/>
            <w:vAlign w:val="center"/>
          </w:tcPr>
          <w:p w14:paraId="57F0B997" w14:textId="77777777" w:rsidR="00311789" w:rsidRPr="00E31F1E" w:rsidRDefault="00311789" w:rsidP="00873BE0">
            <w:pPr>
              <w:spacing w:before="15"/>
              <w:ind w:left="-59" w:right="-15"/>
              <w:jc w:val="center"/>
              <w:rPr>
                <w:rFonts w:ascii="TH SarabunPSK" w:hAnsi="TH SarabunPSK" w:cs="TH SarabunPSK"/>
              </w:rPr>
            </w:pPr>
            <w:r w:rsidRPr="00E31F1E">
              <w:rPr>
                <w:rFonts w:ascii="TH SarabunPSK" w:hAnsi="TH SarabunPSK" w:cs="TH SarabunPSK"/>
              </w:rPr>
              <w:t xml:space="preserve">3. </w:t>
            </w:r>
            <w:r w:rsidRPr="00E31F1E">
              <w:rPr>
                <w:rFonts w:ascii="TH SarabunPSK" w:hAnsi="TH SarabunPSK" w:cs="TH SarabunPSK"/>
                <w:cs/>
              </w:rPr>
              <w:t>ทักษะ</w:t>
            </w:r>
          </w:p>
          <w:p w14:paraId="490CB53D"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cs/>
              </w:rPr>
              <w:t>ทางปัญญา</w:t>
            </w:r>
          </w:p>
        </w:tc>
        <w:tc>
          <w:tcPr>
            <w:tcW w:w="1856" w:type="dxa"/>
            <w:gridSpan w:val="4"/>
            <w:vAlign w:val="center"/>
          </w:tcPr>
          <w:p w14:paraId="0791C7C5" w14:textId="77777777" w:rsidR="00311789" w:rsidRPr="00E31F1E" w:rsidRDefault="00311789" w:rsidP="00873BE0">
            <w:pPr>
              <w:spacing w:before="15"/>
              <w:ind w:left="-59" w:right="-15"/>
              <w:jc w:val="center"/>
              <w:rPr>
                <w:rFonts w:ascii="TH SarabunPSK" w:hAnsi="TH SarabunPSK" w:cs="TH SarabunPSK"/>
              </w:rPr>
            </w:pPr>
            <w:r w:rsidRPr="00E31F1E">
              <w:rPr>
                <w:rFonts w:ascii="TH SarabunPSK" w:hAnsi="TH SarabunPSK" w:cs="TH SarabunPSK"/>
              </w:rPr>
              <w:t>4</w:t>
            </w:r>
            <w:r w:rsidRPr="00E31F1E">
              <w:rPr>
                <w:rFonts w:ascii="TH SarabunPSK" w:hAnsi="TH SarabunPSK" w:cs="TH SarabunPSK"/>
                <w:cs/>
              </w:rPr>
              <w:t>. ทักษะความสัมพันธ์ระหว่างบุคคลและ</w:t>
            </w:r>
          </w:p>
          <w:p w14:paraId="7EA9858A"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cs/>
              </w:rPr>
              <w:t>ความรับผิดชอบ</w:t>
            </w:r>
          </w:p>
        </w:tc>
        <w:tc>
          <w:tcPr>
            <w:tcW w:w="1859" w:type="dxa"/>
            <w:gridSpan w:val="4"/>
            <w:vAlign w:val="center"/>
          </w:tcPr>
          <w:p w14:paraId="4874E915"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rPr>
              <w:t>5</w:t>
            </w:r>
            <w:r w:rsidRPr="00E31F1E">
              <w:rPr>
                <w:rFonts w:ascii="TH SarabunPSK" w:hAnsi="TH SarabunPSK" w:cs="TH SarabunPSK"/>
                <w:cs/>
              </w:rPr>
              <w:t>. ทักษะการวิเคราะห์เชิงตัวเลข การสื่อสาร และการใช้เทคโนโลยีสารสนเทศ</w:t>
            </w:r>
          </w:p>
        </w:tc>
      </w:tr>
      <w:tr w:rsidR="00E31F1E" w:rsidRPr="00E31F1E" w14:paraId="359BEF04" w14:textId="77777777" w:rsidTr="00427447">
        <w:tc>
          <w:tcPr>
            <w:tcW w:w="463" w:type="dxa"/>
            <w:vAlign w:val="center"/>
          </w:tcPr>
          <w:p w14:paraId="59B26B9C"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rPr>
              <w:t>1</w:t>
            </w:r>
          </w:p>
        </w:tc>
        <w:tc>
          <w:tcPr>
            <w:tcW w:w="463" w:type="dxa"/>
            <w:vAlign w:val="center"/>
          </w:tcPr>
          <w:p w14:paraId="2CD72FD7"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565321B9"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4E418F25"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rPr>
              <w:t>4</w:t>
            </w:r>
          </w:p>
        </w:tc>
        <w:tc>
          <w:tcPr>
            <w:tcW w:w="464" w:type="dxa"/>
            <w:vAlign w:val="center"/>
          </w:tcPr>
          <w:p w14:paraId="441D6F95"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rPr>
              <w:t>5</w:t>
            </w:r>
          </w:p>
        </w:tc>
        <w:tc>
          <w:tcPr>
            <w:tcW w:w="464" w:type="dxa"/>
            <w:vAlign w:val="center"/>
          </w:tcPr>
          <w:p w14:paraId="384E8B9C"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384EA967"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3CC5A411"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0533FD3E"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3686D791"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6E08974F"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5AA1B665"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rPr>
              <w:t>1</w:t>
            </w:r>
          </w:p>
        </w:tc>
        <w:tc>
          <w:tcPr>
            <w:tcW w:w="464" w:type="dxa"/>
            <w:vAlign w:val="center"/>
          </w:tcPr>
          <w:p w14:paraId="08DF34E9"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rPr>
              <w:t>2</w:t>
            </w:r>
          </w:p>
        </w:tc>
        <w:tc>
          <w:tcPr>
            <w:tcW w:w="464" w:type="dxa"/>
            <w:vAlign w:val="center"/>
          </w:tcPr>
          <w:p w14:paraId="75FD778D"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rPr>
              <w:t>3</w:t>
            </w:r>
          </w:p>
        </w:tc>
        <w:tc>
          <w:tcPr>
            <w:tcW w:w="464" w:type="dxa"/>
            <w:vAlign w:val="center"/>
          </w:tcPr>
          <w:p w14:paraId="17E0632C"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rPr>
              <w:t>4</w:t>
            </w:r>
          </w:p>
        </w:tc>
        <w:tc>
          <w:tcPr>
            <w:tcW w:w="464" w:type="dxa"/>
            <w:vAlign w:val="center"/>
          </w:tcPr>
          <w:p w14:paraId="164947B5"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rPr>
              <w:t>1</w:t>
            </w:r>
          </w:p>
        </w:tc>
        <w:tc>
          <w:tcPr>
            <w:tcW w:w="465" w:type="dxa"/>
            <w:vAlign w:val="center"/>
          </w:tcPr>
          <w:p w14:paraId="1450B17D"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rPr>
              <w:t>2</w:t>
            </w:r>
          </w:p>
        </w:tc>
        <w:tc>
          <w:tcPr>
            <w:tcW w:w="465" w:type="dxa"/>
            <w:vAlign w:val="center"/>
          </w:tcPr>
          <w:p w14:paraId="76B5CDDE"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rPr>
              <w:t>3</w:t>
            </w:r>
          </w:p>
        </w:tc>
        <w:tc>
          <w:tcPr>
            <w:tcW w:w="465" w:type="dxa"/>
            <w:vAlign w:val="center"/>
          </w:tcPr>
          <w:p w14:paraId="37A7A619" w14:textId="77777777" w:rsidR="00311789" w:rsidRPr="00E31F1E" w:rsidRDefault="00311789" w:rsidP="00873BE0">
            <w:pPr>
              <w:spacing w:before="15"/>
              <w:jc w:val="center"/>
              <w:rPr>
                <w:rFonts w:ascii="TH SarabunPSK" w:hAnsi="TH SarabunPSK" w:cs="TH SarabunPSK"/>
              </w:rPr>
            </w:pPr>
            <w:r w:rsidRPr="00E31F1E">
              <w:rPr>
                <w:rFonts w:ascii="TH SarabunPSK" w:hAnsi="TH SarabunPSK" w:cs="TH SarabunPSK"/>
              </w:rPr>
              <w:t>4</w:t>
            </w:r>
          </w:p>
        </w:tc>
      </w:tr>
      <w:tr w:rsidR="00E50C1B" w:rsidRPr="00E31F1E" w14:paraId="0D31EAA5" w14:textId="77777777" w:rsidTr="00427447">
        <w:tc>
          <w:tcPr>
            <w:tcW w:w="463" w:type="dxa"/>
            <w:vAlign w:val="center"/>
          </w:tcPr>
          <w:p w14:paraId="3A2D2F71" w14:textId="33F7C808"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3" w:type="dxa"/>
            <w:vAlign w:val="center"/>
          </w:tcPr>
          <w:p w14:paraId="7281C45C" w14:textId="754642D6"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7756F41B" w14:textId="237F0C8C" w:rsidR="00427447" w:rsidRPr="00E31F1E" w:rsidRDefault="00427447" w:rsidP="00427447">
            <w:pPr>
              <w:spacing w:before="15"/>
              <w:ind w:left="-105" w:right="-112"/>
              <w:jc w:val="center"/>
              <w:rPr>
                <w:rFonts w:ascii="TH SarabunPSK" w:hAnsi="TH SarabunPSK" w:cs="TH SarabunPSK"/>
                <w:sz w:val="24"/>
                <w:szCs w:val="24"/>
              </w:rPr>
            </w:pPr>
          </w:p>
        </w:tc>
        <w:tc>
          <w:tcPr>
            <w:tcW w:w="464" w:type="dxa"/>
            <w:vAlign w:val="center"/>
          </w:tcPr>
          <w:p w14:paraId="5DDFA538" w14:textId="162AC6E1"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67D24775" w14:textId="186E786D"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090C45D9" w14:textId="0AB62E07"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36E0505A" w14:textId="348F4F5C"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56776137" w14:textId="6A1EC1E6"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3CD950A0" w14:textId="0A14066A"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77F6D533" w14:textId="5F9163F1"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535E05E1" w14:textId="7D73FC7F"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5914686C" w14:textId="5AA52F63"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7EF6CF59" w14:textId="436AAA0C"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4" w:type="dxa"/>
            <w:vAlign w:val="center"/>
          </w:tcPr>
          <w:p w14:paraId="5D7D7A8C" w14:textId="20719C85"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31D33862" w14:textId="0EB50F1B"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c>
          <w:tcPr>
            <w:tcW w:w="464" w:type="dxa"/>
            <w:vAlign w:val="center"/>
          </w:tcPr>
          <w:p w14:paraId="0F26D42E" w14:textId="57AB9634"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5" w:type="dxa"/>
            <w:vAlign w:val="center"/>
          </w:tcPr>
          <w:p w14:paraId="5FA6B49D" w14:textId="73A4817E"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5" w:type="dxa"/>
            <w:vAlign w:val="center"/>
          </w:tcPr>
          <w:p w14:paraId="196BC4F4" w14:textId="2FC14C80"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sz w:val="24"/>
                <w:szCs w:val="24"/>
              </w:rPr>
              <w:sym w:font="Wingdings 2" w:char="F099"/>
            </w:r>
          </w:p>
        </w:tc>
        <w:tc>
          <w:tcPr>
            <w:tcW w:w="465" w:type="dxa"/>
            <w:vAlign w:val="center"/>
          </w:tcPr>
          <w:p w14:paraId="566F76EB" w14:textId="1BA5B39F" w:rsidR="00427447" w:rsidRPr="00E31F1E" w:rsidRDefault="00427447" w:rsidP="00427447">
            <w:pPr>
              <w:spacing w:before="15"/>
              <w:ind w:left="-105" w:right="-112"/>
              <w:jc w:val="center"/>
              <w:rPr>
                <w:rFonts w:ascii="TH SarabunPSK" w:hAnsi="TH SarabunPSK" w:cs="TH SarabunPSK"/>
                <w:sz w:val="24"/>
                <w:szCs w:val="24"/>
              </w:rPr>
            </w:pPr>
            <w:r w:rsidRPr="00E31F1E">
              <w:rPr>
                <w:rFonts w:ascii="TH SarabunPSK" w:hAnsi="TH SarabunPSK" w:cs="TH SarabunPSK"/>
                <w:b/>
                <w:bCs/>
                <w:sz w:val="24"/>
                <w:szCs w:val="24"/>
              </w:rPr>
              <w:sym w:font="Wingdings 2" w:char="F098"/>
            </w:r>
          </w:p>
        </w:tc>
      </w:tr>
    </w:tbl>
    <w:p w14:paraId="4F03642D" w14:textId="77777777" w:rsidR="00311789" w:rsidRPr="00E31F1E" w:rsidRDefault="00311789" w:rsidP="00311789">
      <w:pPr>
        <w:rPr>
          <w:rFonts w:ascii="TH SarabunPSK" w:hAnsi="TH SarabunPSK" w:cs="TH SarabunPSK"/>
        </w:rPr>
      </w:pPr>
    </w:p>
    <w:p w14:paraId="502700F1" w14:textId="4FFE7C3C" w:rsidR="00311789" w:rsidRPr="00E31F1E" w:rsidRDefault="00311789" w:rsidP="00311789">
      <w:pPr>
        <w:spacing w:before="15"/>
        <w:jc w:val="center"/>
        <w:rPr>
          <w:rFonts w:ascii="TH SarabunPSK" w:hAnsi="TH SarabunPSK" w:cs="TH SarabunPSK"/>
        </w:rPr>
      </w:pPr>
    </w:p>
    <w:p w14:paraId="70F0D911" w14:textId="3E37925D" w:rsidR="00311789" w:rsidRPr="00E31F1E" w:rsidRDefault="00311789" w:rsidP="00311789">
      <w:pPr>
        <w:spacing w:before="15"/>
        <w:jc w:val="center"/>
        <w:rPr>
          <w:rFonts w:ascii="TH SarabunPSK" w:hAnsi="TH SarabunPSK" w:cs="TH SarabunPSK"/>
        </w:rPr>
      </w:pPr>
    </w:p>
    <w:p w14:paraId="74F6D6D8" w14:textId="77777777" w:rsidR="0009075B" w:rsidRPr="00E31F1E" w:rsidRDefault="0009075B" w:rsidP="00311789">
      <w:pPr>
        <w:spacing w:before="15"/>
        <w:jc w:val="center"/>
        <w:rPr>
          <w:rFonts w:ascii="TH SarabunPSK" w:hAnsi="TH SarabunPSK" w:cs="TH SarabunPSK"/>
        </w:rPr>
      </w:pPr>
    </w:p>
    <w:p w14:paraId="23DB4C59" w14:textId="2F0CB911" w:rsidR="00311789" w:rsidRPr="00E31F1E" w:rsidRDefault="00311789" w:rsidP="00311789">
      <w:pPr>
        <w:spacing w:before="15"/>
        <w:jc w:val="center"/>
        <w:rPr>
          <w:rFonts w:ascii="TH SarabunPSK" w:hAnsi="TH SarabunPSK" w:cs="TH SarabunPSK"/>
        </w:rPr>
      </w:pPr>
    </w:p>
    <w:p w14:paraId="162486A3" w14:textId="124DDD4E" w:rsidR="00311789" w:rsidRPr="00E31F1E" w:rsidRDefault="00311789" w:rsidP="00311789">
      <w:pPr>
        <w:spacing w:before="15"/>
        <w:jc w:val="center"/>
        <w:rPr>
          <w:rFonts w:ascii="TH SarabunPSK" w:hAnsi="TH SarabunPSK" w:cs="TH SarabunPSK"/>
        </w:rPr>
      </w:pPr>
    </w:p>
    <w:p w14:paraId="502FB4C1" w14:textId="51362B86" w:rsidR="00311789" w:rsidRPr="00E31F1E" w:rsidRDefault="00311789" w:rsidP="00311789">
      <w:pPr>
        <w:spacing w:before="15"/>
        <w:jc w:val="center"/>
        <w:rPr>
          <w:rFonts w:ascii="TH SarabunPSK" w:hAnsi="TH SarabunPSK" w:cs="TH SarabunPSK"/>
        </w:rPr>
      </w:pPr>
    </w:p>
    <w:p w14:paraId="2630A499" w14:textId="33275128" w:rsidR="00311789" w:rsidRPr="00E31F1E" w:rsidRDefault="00311789" w:rsidP="00311789">
      <w:pPr>
        <w:spacing w:before="15"/>
        <w:jc w:val="center"/>
        <w:rPr>
          <w:rFonts w:ascii="TH SarabunPSK" w:hAnsi="TH SarabunPSK" w:cs="TH SarabunPSK"/>
          <w:sz w:val="16"/>
          <w:szCs w:val="16"/>
        </w:rPr>
      </w:pPr>
    </w:p>
    <w:p w14:paraId="770B4D57" w14:textId="77777777" w:rsidR="00E741BF" w:rsidRPr="00E31F1E" w:rsidRDefault="00E741BF" w:rsidP="00C33A4A">
      <w:pPr>
        <w:spacing w:line="235" w:lineRule="auto"/>
        <w:rPr>
          <w:rFonts w:ascii="TH SarabunPSK" w:hAnsi="TH SarabunPSK" w:cs="TH SarabunPSK"/>
          <w:b/>
          <w:bCs/>
        </w:rPr>
      </w:pPr>
      <w:r w:rsidRPr="00E31F1E">
        <w:rPr>
          <w:rFonts w:ascii="TH SarabunPSK" w:hAnsi="TH SarabunPSK" w:cs="TH SarabunPSK"/>
          <w:b/>
          <w:bCs/>
        </w:rPr>
        <w:lastRenderedPageBreak/>
        <w:t xml:space="preserve">13. </w:t>
      </w:r>
      <w:r w:rsidRPr="00E31F1E">
        <w:rPr>
          <w:rFonts w:ascii="TH SarabunPSK" w:hAnsi="TH SarabunPSK" w:cs="TH SarabunPSK"/>
          <w:b/>
          <w:bCs/>
          <w:cs/>
        </w:rPr>
        <w:t>มาตรฐานผลการเรียนรู้</w:t>
      </w:r>
    </w:p>
    <w:p w14:paraId="07A30BCE" w14:textId="77777777" w:rsidR="009D5BC1" w:rsidRPr="00E31F1E" w:rsidRDefault="00E741BF" w:rsidP="00C33A4A">
      <w:pPr>
        <w:spacing w:line="235" w:lineRule="auto"/>
        <w:jc w:val="thaiDistribute"/>
        <w:rPr>
          <w:rFonts w:ascii="TH SarabunPSK" w:hAnsi="TH SarabunPSK" w:cs="TH SarabunPSK"/>
        </w:rPr>
      </w:pPr>
      <w:r w:rsidRPr="00E31F1E">
        <w:rPr>
          <w:rFonts w:ascii="TH SarabunPSK" w:hAnsi="TH SarabunPSK" w:cs="TH SarabunPSK"/>
          <w:cs/>
        </w:rPr>
        <w:tab/>
        <w:t>หมวดวิชาศึกษาทั่วไป เป็นวิชาที่</w:t>
      </w:r>
      <w:r w:rsidR="009D5BC1" w:rsidRPr="00E31F1E">
        <w:rPr>
          <w:rFonts w:ascii="TH SarabunPSK" w:hAnsi="TH SarabunPSK" w:cs="TH SarabunPSK"/>
          <w:spacing w:val="-4"/>
          <w:cs/>
        </w:rPr>
        <w:t>เสริมสร้างความเป็นมนุษย์ที่สมบูรณ์ให้มีควา</w:t>
      </w:r>
      <w:r w:rsidR="009D5BC1" w:rsidRPr="00E31F1E">
        <w:rPr>
          <w:rFonts w:ascii="TH SarabunPSK" w:hAnsi="TH SarabunPSK" w:cs="TH SarabunPSK"/>
          <w:spacing w:val="-6"/>
          <w:cs/>
        </w:rPr>
        <w:t xml:space="preserve">มรอบรู้อย่างกว้างขวาง เข้าใจ และเห็นคุณค่าของตนเอง ผู้อื่น สังคม </w:t>
      </w:r>
      <w:proofErr w:type="spellStart"/>
      <w:r w:rsidR="009D5BC1" w:rsidRPr="00E31F1E">
        <w:rPr>
          <w:rFonts w:ascii="TH SarabunPSK" w:hAnsi="TH SarabunPSK" w:cs="TH SarabunPSK"/>
          <w:spacing w:val="-6"/>
          <w:cs/>
        </w:rPr>
        <w:t>ศิลป</w:t>
      </w:r>
      <w:proofErr w:type="spellEnd"/>
      <w:r w:rsidR="009D5BC1" w:rsidRPr="00E31F1E">
        <w:rPr>
          <w:rFonts w:ascii="TH SarabunPSK" w:hAnsi="TH SarabunPSK" w:cs="TH SarabunPSK"/>
          <w:spacing w:val="-6"/>
          <w:cs/>
        </w:rPr>
        <w:t>วัฒนธรรม</w:t>
      </w:r>
      <w:r w:rsidR="009D5BC1" w:rsidRPr="00E31F1E">
        <w:rPr>
          <w:rFonts w:ascii="TH SarabunPSK" w:hAnsi="TH SarabunPSK" w:cs="TH SarabunPSK"/>
          <w:cs/>
        </w:rPr>
        <w:t>และธรรมชาติ ใส่ใจต่อความเปลี่ยนแปลงของสรรพสิ่ง พัฒนาตนเองอย่างต่อเนื่อง ดำเนินชีวิตอย่างมีคุณธรรมพร้อมให้ความช่วยเหลือเพื่อนมนุษย์ และเป็นพลเมืองที่มีคุณค่าของสังคมไทยและสังคมโลก</w:t>
      </w:r>
      <w:r w:rsidR="009D5BC1" w:rsidRPr="00E31F1E">
        <w:rPr>
          <w:rFonts w:ascii="TH SarabunPSK" w:hAnsi="TH SarabunPSK" w:cs="TH SarabunPSK"/>
        </w:rPr>
        <w:t xml:space="preserve"> </w:t>
      </w:r>
      <w:r w:rsidR="009D5BC1" w:rsidRPr="00E31F1E">
        <w:rPr>
          <w:rFonts w:ascii="TH SarabunPSK" w:hAnsi="TH SarabunPSK" w:cs="TH SarabunPSK"/>
          <w:spacing w:val="-6"/>
          <w:cs/>
        </w:rPr>
        <w:t>เพื่อให้บรรลุวัตถุประสงค์ของหมวดวิชาศึกษาทั่วไป</w:t>
      </w:r>
      <w:r w:rsidRPr="00E31F1E">
        <w:rPr>
          <w:rFonts w:ascii="TH SarabunPSK" w:hAnsi="TH SarabunPSK" w:cs="TH SarabunPSK"/>
          <w:cs/>
        </w:rPr>
        <w:tab/>
      </w:r>
    </w:p>
    <w:p w14:paraId="15088FD1" w14:textId="55B5EA07" w:rsidR="00E741BF" w:rsidRPr="00E31F1E" w:rsidRDefault="009D5BC1" w:rsidP="00DA2543">
      <w:pPr>
        <w:spacing w:line="235" w:lineRule="auto"/>
        <w:ind w:firstLine="720"/>
        <w:jc w:val="thaiDistribute"/>
        <w:rPr>
          <w:rFonts w:ascii="TH SarabunPSK" w:hAnsi="TH SarabunPSK" w:cs="TH SarabunPSK"/>
          <w:cs/>
        </w:rPr>
      </w:pPr>
      <w:r w:rsidRPr="00E31F1E">
        <w:rPr>
          <w:rFonts w:ascii="TH SarabunPSK" w:hAnsi="TH SarabunPSK" w:cs="TH SarabunPSK"/>
          <w:spacing w:val="-4"/>
          <w:cs/>
        </w:rPr>
        <w:t xml:space="preserve">ตามประกาศกระทรวงศึกษาธิการ เรื่อง เกณฑ์มาตรฐานหลักสูตรระดับปริญญาตรี พ.ศ. 2558 ข้อ 9 </w:t>
      </w:r>
      <w:r w:rsidRPr="00E31F1E">
        <w:rPr>
          <w:rFonts w:ascii="TH SarabunPSK" w:hAnsi="TH SarabunPSK" w:cs="TH SarabunPSK"/>
          <w:spacing w:val="-6"/>
          <w:cs/>
        </w:rPr>
        <w:t xml:space="preserve">โครงสร้างหลักสูตร 9.1 หมวดวิชาศึกษาทั่วไป โดยให้มีหน่วยกิตรวมไม่น้อยกว่า 30 หน่วยกิต </w:t>
      </w:r>
      <w:r w:rsidR="00D70845" w:rsidRPr="00E31F1E">
        <w:rPr>
          <w:rFonts w:ascii="TH SarabunPSK" w:hAnsi="TH SarabunPSK" w:cs="TH SarabunPSK"/>
          <w:spacing w:val="-6"/>
          <w:cs/>
        </w:rPr>
        <w:t>ส</w:t>
      </w:r>
      <w:r w:rsidRPr="00E31F1E">
        <w:rPr>
          <w:rFonts w:ascii="TH SarabunPSK" w:hAnsi="TH SarabunPSK" w:cs="TH SarabunPSK"/>
          <w:spacing w:val="-6"/>
          <w:cs/>
        </w:rPr>
        <w:t>ถาบันอุดมศึกษา</w:t>
      </w:r>
      <w:r w:rsidRPr="00E31F1E">
        <w:rPr>
          <w:rFonts w:ascii="TH SarabunPSK" w:hAnsi="TH SarabunPSK" w:cs="TH SarabunPSK"/>
          <w:cs/>
        </w:rPr>
        <w:t>อาจจัดวิชาศึกษาทั่วไป</w:t>
      </w:r>
      <w:r w:rsidR="00E7161C" w:rsidRPr="00E31F1E">
        <w:rPr>
          <w:rFonts w:ascii="TH SarabunPSK" w:hAnsi="TH SarabunPSK" w:cs="TH SarabunPSK"/>
          <w:cs/>
        </w:rPr>
        <w:br/>
      </w:r>
      <w:r w:rsidRPr="00E31F1E">
        <w:rPr>
          <w:rFonts w:ascii="TH SarabunPSK" w:hAnsi="TH SarabunPSK" w:cs="TH SarabunPSK"/>
          <w:cs/>
        </w:rPr>
        <w:t xml:space="preserve">ในลักษณะจำแนกเป็นรายวิชาหรือลักษณะบูรณาการใด ๆ ก็ได้ โดยผสมผสานเนื้อหาวิชาที่ครอบคลุมสาระของกลุ่มวิชาสังคมศาสตร์ มนุษยศาสตร์ ภาษา และ กลุ่มวิชาวิทยาศาสตร์กับคณิตศาสตร์ ในสัดส่วนที่เหมาะสม </w:t>
      </w:r>
      <w:r w:rsidR="00E741BF" w:rsidRPr="00E31F1E">
        <w:rPr>
          <w:rFonts w:ascii="TH SarabunPSK" w:hAnsi="TH SarabunPSK" w:cs="TH SarabunPSK"/>
          <w:cs/>
        </w:rPr>
        <w:t xml:space="preserve">ทั้งนี้ เพื่อให้บรรลุวัตถุประสงค์ของหมวดวิชาศึกษาทั่วไป จึงได้กำหนดมาตรฐานผลการเรียนรู้ที่ครอบคลุมอย่างน้อย </w:t>
      </w:r>
      <w:r w:rsidRPr="00E31F1E">
        <w:rPr>
          <w:rFonts w:ascii="TH SarabunPSK" w:hAnsi="TH SarabunPSK" w:cs="TH SarabunPSK"/>
          <w:cs/>
        </w:rPr>
        <w:t>5</w:t>
      </w:r>
      <w:r w:rsidR="00E741BF" w:rsidRPr="00E31F1E">
        <w:rPr>
          <w:rFonts w:ascii="TH SarabunPSK" w:hAnsi="TH SarabunPSK" w:cs="TH SarabunPSK"/>
          <w:cs/>
        </w:rPr>
        <w:t xml:space="preserve"> ด้าน ดังนี้</w:t>
      </w:r>
    </w:p>
    <w:p w14:paraId="0481FE53" w14:textId="77777777" w:rsidR="00610F2B" w:rsidRPr="00E31F1E" w:rsidRDefault="00610F2B" w:rsidP="008443A2">
      <w:pPr>
        <w:tabs>
          <w:tab w:val="left" w:pos="336"/>
          <w:tab w:val="left" w:pos="686"/>
          <w:tab w:val="left" w:pos="1232"/>
          <w:tab w:val="left" w:pos="1560"/>
        </w:tabs>
        <w:spacing w:line="235" w:lineRule="auto"/>
        <w:jc w:val="both"/>
        <w:rPr>
          <w:rFonts w:ascii="TH SarabunPSK" w:hAnsi="TH SarabunPSK" w:cs="TH SarabunPSK"/>
          <w:b/>
          <w:bCs/>
        </w:rPr>
      </w:pPr>
      <w:r w:rsidRPr="00E31F1E">
        <w:rPr>
          <w:rFonts w:ascii="TH SarabunPSK" w:hAnsi="TH SarabunPSK" w:cs="TH SarabunPSK"/>
          <w:b/>
          <w:bCs/>
          <w:cs/>
        </w:rPr>
        <w:tab/>
      </w:r>
      <w:r w:rsidR="0012035C" w:rsidRPr="00E31F1E">
        <w:rPr>
          <w:rFonts w:ascii="TH SarabunPSK" w:hAnsi="TH SarabunPSK" w:cs="TH SarabunPSK"/>
          <w:b/>
          <w:bCs/>
          <w:cs/>
        </w:rPr>
        <w:tab/>
      </w:r>
      <w:r w:rsidRPr="00E31F1E">
        <w:rPr>
          <w:rFonts w:ascii="TH SarabunPSK" w:hAnsi="TH SarabunPSK" w:cs="TH SarabunPSK"/>
          <w:b/>
          <w:bCs/>
          <w:cs/>
        </w:rPr>
        <w:t>13.1  ด้านคุณธรรม จริยธรรม</w:t>
      </w:r>
    </w:p>
    <w:p w14:paraId="0A066EE0" w14:textId="77777777" w:rsidR="00610F2B" w:rsidRPr="00E31F1E" w:rsidRDefault="00610F2B" w:rsidP="00C33A4A">
      <w:pPr>
        <w:tabs>
          <w:tab w:val="left" w:pos="336"/>
          <w:tab w:val="left" w:pos="854"/>
          <w:tab w:val="left" w:pos="1232"/>
          <w:tab w:val="left" w:pos="1456"/>
          <w:tab w:val="left" w:pos="1560"/>
        </w:tabs>
        <w:spacing w:line="235" w:lineRule="auto"/>
        <w:jc w:val="both"/>
        <w:rPr>
          <w:rFonts w:ascii="TH SarabunPSK" w:hAnsi="TH SarabunPSK" w:cs="TH SarabunPSK"/>
          <w:b/>
          <w:bCs/>
          <w:cs/>
        </w:rPr>
      </w:pPr>
      <w:r w:rsidRPr="00E31F1E">
        <w:rPr>
          <w:rFonts w:ascii="TH SarabunPSK" w:hAnsi="TH SarabunPSK" w:cs="TH SarabunPSK"/>
          <w:cs/>
        </w:rPr>
        <w:tab/>
      </w:r>
      <w:r w:rsidRPr="00E31F1E">
        <w:rPr>
          <w:rFonts w:ascii="TH SarabunPSK" w:hAnsi="TH SarabunPSK" w:cs="TH SarabunPSK"/>
          <w:cs/>
        </w:rPr>
        <w:tab/>
      </w:r>
      <w:r w:rsidR="0012035C" w:rsidRPr="00E31F1E">
        <w:rPr>
          <w:rFonts w:ascii="TH SarabunPSK" w:hAnsi="TH SarabunPSK" w:cs="TH SarabunPSK"/>
          <w:cs/>
        </w:rPr>
        <w:tab/>
      </w:r>
      <w:r w:rsidRPr="00E31F1E">
        <w:rPr>
          <w:rFonts w:ascii="TH SarabunPSK" w:hAnsi="TH SarabunPSK" w:cs="TH SarabunPSK"/>
          <w:cs/>
        </w:rPr>
        <w:t>1)</w:t>
      </w:r>
      <w:r w:rsidRPr="00E31F1E">
        <w:rPr>
          <w:rFonts w:ascii="TH SarabunPSK" w:hAnsi="TH SarabunPSK" w:cs="TH SarabunPSK"/>
          <w:cs/>
        </w:rPr>
        <w:tab/>
      </w:r>
      <w:r w:rsidR="005D7FA5" w:rsidRPr="00E31F1E">
        <w:rPr>
          <w:rFonts w:ascii="TH SarabunPSK" w:hAnsi="TH SarabunPSK" w:cs="TH SarabunPSK"/>
          <w:cs/>
        </w:rPr>
        <w:tab/>
      </w:r>
      <w:r w:rsidRPr="00E31F1E">
        <w:rPr>
          <w:rFonts w:ascii="TH SarabunPSK" w:hAnsi="TH SarabunPSK" w:cs="TH SarabunPSK"/>
          <w:cs/>
        </w:rPr>
        <w:t xml:space="preserve">มีวินัย ตรงต่อเวลา  รับผิดชอบ </w:t>
      </w:r>
    </w:p>
    <w:p w14:paraId="33D84E1C" w14:textId="77777777" w:rsidR="00610F2B" w:rsidRPr="00E31F1E" w:rsidRDefault="00610F2B" w:rsidP="00C33A4A">
      <w:pPr>
        <w:tabs>
          <w:tab w:val="left" w:pos="336"/>
          <w:tab w:val="left" w:pos="854"/>
          <w:tab w:val="left" w:pos="1232"/>
          <w:tab w:val="left" w:pos="1560"/>
        </w:tabs>
        <w:spacing w:line="235" w:lineRule="auto"/>
        <w:rPr>
          <w:rFonts w:ascii="TH SarabunPSK" w:hAnsi="TH SarabunPSK" w:cs="TH SarabunPSK"/>
        </w:rPr>
      </w:pPr>
      <w:r w:rsidRPr="00E31F1E">
        <w:rPr>
          <w:rFonts w:ascii="TH SarabunPSK" w:hAnsi="TH SarabunPSK" w:cs="TH SarabunPSK"/>
          <w:cs/>
        </w:rPr>
        <w:tab/>
        <w:t xml:space="preserve"> </w:t>
      </w:r>
      <w:r w:rsidRPr="00E31F1E">
        <w:rPr>
          <w:rFonts w:ascii="TH SarabunPSK" w:hAnsi="TH SarabunPSK" w:cs="TH SarabunPSK"/>
          <w:cs/>
        </w:rPr>
        <w:tab/>
      </w:r>
      <w:r w:rsidR="0012035C" w:rsidRPr="00E31F1E">
        <w:rPr>
          <w:rFonts w:ascii="TH SarabunPSK" w:hAnsi="TH SarabunPSK" w:cs="TH SarabunPSK"/>
          <w:cs/>
        </w:rPr>
        <w:tab/>
      </w:r>
      <w:r w:rsidRPr="00E31F1E">
        <w:rPr>
          <w:rFonts w:ascii="TH SarabunPSK" w:hAnsi="TH SarabunPSK" w:cs="TH SarabunPSK"/>
          <w:cs/>
        </w:rPr>
        <w:t xml:space="preserve">2)  </w:t>
      </w:r>
      <w:r w:rsidRPr="00E31F1E">
        <w:rPr>
          <w:rFonts w:ascii="TH SarabunPSK" w:hAnsi="TH SarabunPSK" w:cs="TH SarabunPSK"/>
          <w:cs/>
        </w:rPr>
        <w:tab/>
        <w:t>เคารพกฎระเบียบและข้อบังคับต่าง ๆ ขององค์กร</w:t>
      </w:r>
      <w:r w:rsidRPr="00E31F1E">
        <w:rPr>
          <w:rFonts w:ascii="TH SarabunPSK" w:hAnsi="TH SarabunPSK" w:cs="TH SarabunPSK"/>
          <w:b/>
          <w:bCs/>
        </w:rPr>
        <w:t xml:space="preserve"> </w:t>
      </w:r>
    </w:p>
    <w:p w14:paraId="0C394DA2" w14:textId="77777777" w:rsidR="00610F2B" w:rsidRPr="00E31F1E" w:rsidRDefault="00610F2B" w:rsidP="00C33A4A">
      <w:pPr>
        <w:tabs>
          <w:tab w:val="left" w:pos="336"/>
          <w:tab w:val="left" w:pos="854"/>
          <w:tab w:val="left" w:pos="1232"/>
          <w:tab w:val="left" w:pos="1560"/>
        </w:tabs>
        <w:spacing w:line="235" w:lineRule="auto"/>
        <w:rPr>
          <w:rFonts w:ascii="TH SarabunPSK" w:hAnsi="TH SarabunPSK" w:cs="TH SarabunPSK"/>
          <w:cs/>
        </w:rPr>
      </w:pPr>
      <w:r w:rsidRPr="00E31F1E">
        <w:rPr>
          <w:rFonts w:ascii="TH SarabunPSK" w:hAnsi="TH SarabunPSK" w:cs="TH SarabunPSK"/>
          <w:cs/>
        </w:rPr>
        <w:tab/>
        <w:t xml:space="preserve"> </w:t>
      </w:r>
      <w:r w:rsidRPr="00E31F1E">
        <w:rPr>
          <w:rFonts w:ascii="TH SarabunPSK" w:hAnsi="TH SarabunPSK" w:cs="TH SarabunPSK"/>
          <w:cs/>
        </w:rPr>
        <w:tab/>
      </w:r>
      <w:r w:rsidR="0012035C" w:rsidRPr="00E31F1E">
        <w:rPr>
          <w:rFonts w:ascii="TH SarabunPSK" w:hAnsi="TH SarabunPSK" w:cs="TH SarabunPSK"/>
          <w:cs/>
        </w:rPr>
        <w:tab/>
      </w:r>
      <w:r w:rsidRPr="00E31F1E">
        <w:rPr>
          <w:rFonts w:ascii="TH SarabunPSK" w:hAnsi="TH SarabunPSK" w:cs="TH SarabunPSK"/>
          <w:cs/>
        </w:rPr>
        <w:t xml:space="preserve">3)  </w:t>
      </w:r>
      <w:r w:rsidRPr="00E31F1E">
        <w:rPr>
          <w:rFonts w:ascii="TH SarabunPSK" w:hAnsi="TH SarabunPSK" w:cs="TH SarabunPSK"/>
          <w:cs/>
        </w:rPr>
        <w:tab/>
        <w:t xml:space="preserve">มีคุณธรรมจริยธรรมในการดำเนินชีวิต บนพื้นฐานปรัชญาเศรษฐกิจพอเพียง    </w:t>
      </w:r>
      <w:r w:rsidRPr="00E31F1E">
        <w:rPr>
          <w:rFonts w:ascii="TH SarabunPSK" w:hAnsi="TH SarabunPSK" w:cs="TH SarabunPSK"/>
          <w:b/>
          <w:bCs/>
          <w:cs/>
        </w:rPr>
        <w:t xml:space="preserve">             </w:t>
      </w:r>
    </w:p>
    <w:p w14:paraId="0D6401F1" w14:textId="77777777" w:rsidR="00610F2B" w:rsidRPr="00E31F1E" w:rsidRDefault="00610F2B" w:rsidP="00C33A4A">
      <w:pPr>
        <w:tabs>
          <w:tab w:val="left" w:pos="336"/>
          <w:tab w:val="left" w:pos="854"/>
          <w:tab w:val="left" w:pos="1232"/>
          <w:tab w:val="left" w:pos="1560"/>
        </w:tabs>
        <w:spacing w:line="235" w:lineRule="auto"/>
        <w:rPr>
          <w:rFonts w:ascii="TH SarabunPSK" w:hAnsi="TH SarabunPSK" w:cs="TH SarabunPSK"/>
          <w:cs/>
        </w:rPr>
      </w:pPr>
      <w:r w:rsidRPr="00E31F1E">
        <w:rPr>
          <w:rFonts w:ascii="TH SarabunPSK" w:hAnsi="TH SarabunPSK" w:cs="TH SarabunPSK"/>
          <w:cs/>
        </w:rPr>
        <w:t xml:space="preserve"> </w:t>
      </w:r>
      <w:r w:rsidRPr="00E31F1E">
        <w:rPr>
          <w:rFonts w:ascii="TH SarabunPSK" w:hAnsi="TH SarabunPSK" w:cs="TH SarabunPSK"/>
          <w:cs/>
        </w:rPr>
        <w:tab/>
        <w:t xml:space="preserve"> </w:t>
      </w:r>
      <w:r w:rsidRPr="00E31F1E">
        <w:rPr>
          <w:rFonts w:ascii="TH SarabunPSK" w:hAnsi="TH SarabunPSK" w:cs="TH SarabunPSK"/>
          <w:cs/>
        </w:rPr>
        <w:tab/>
      </w:r>
      <w:r w:rsidR="0012035C" w:rsidRPr="00E31F1E">
        <w:rPr>
          <w:rFonts w:ascii="TH SarabunPSK" w:hAnsi="TH SarabunPSK" w:cs="TH SarabunPSK"/>
          <w:cs/>
        </w:rPr>
        <w:tab/>
      </w:r>
      <w:r w:rsidRPr="00E31F1E">
        <w:rPr>
          <w:rFonts w:ascii="TH SarabunPSK" w:hAnsi="TH SarabunPSK" w:cs="TH SarabunPSK"/>
          <w:cs/>
        </w:rPr>
        <w:t xml:space="preserve">4) </w:t>
      </w:r>
      <w:r w:rsidRPr="00E31F1E">
        <w:rPr>
          <w:rFonts w:ascii="TH SarabunPSK" w:hAnsi="TH SarabunPSK" w:cs="TH SarabunPSK"/>
          <w:cs/>
        </w:rPr>
        <w:tab/>
        <w:t xml:space="preserve">ตระหนัก และสำนึกในความเป็นไทย                                                               </w:t>
      </w:r>
    </w:p>
    <w:p w14:paraId="50AB35F8" w14:textId="77777777" w:rsidR="00610F2B" w:rsidRPr="00E31F1E" w:rsidRDefault="00610F2B" w:rsidP="00C33A4A">
      <w:pPr>
        <w:tabs>
          <w:tab w:val="left" w:pos="336"/>
          <w:tab w:val="left" w:pos="854"/>
          <w:tab w:val="left" w:pos="1232"/>
          <w:tab w:val="left" w:pos="1560"/>
        </w:tabs>
        <w:spacing w:line="235" w:lineRule="auto"/>
        <w:rPr>
          <w:rFonts w:ascii="TH SarabunPSK" w:hAnsi="TH SarabunPSK" w:cs="TH SarabunPSK"/>
        </w:rPr>
      </w:pPr>
      <w:r w:rsidRPr="00E31F1E">
        <w:rPr>
          <w:rFonts w:ascii="TH SarabunPSK" w:hAnsi="TH SarabunPSK" w:cs="TH SarabunPSK"/>
          <w:cs/>
        </w:rPr>
        <w:tab/>
      </w:r>
      <w:r w:rsidRPr="00E31F1E">
        <w:rPr>
          <w:rFonts w:ascii="TH SarabunPSK" w:hAnsi="TH SarabunPSK" w:cs="TH SarabunPSK"/>
          <w:cs/>
        </w:rPr>
        <w:tab/>
      </w:r>
      <w:r w:rsidR="0012035C" w:rsidRPr="00E31F1E">
        <w:rPr>
          <w:rFonts w:ascii="TH SarabunPSK" w:hAnsi="TH SarabunPSK" w:cs="TH SarabunPSK"/>
          <w:cs/>
        </w:rPr>
        <w:tab/>
      </w:r>
      <w:r w:rsidRPr="00E31F1E">
        <w:rPr>
          <w:rFonts w:ascii="TH SarabunPSK" w:hAnsi="TH SarabunPSK" w:cs="TH SarabunPSK"/>
          <w:cs/>
        </w:rPr>
        <w:t xml:space="preserve">5)  </w:t>
      </w:r>
      <w:r w:rsidRPr="00E31F1E">
        <w:rPr>
          <w:rFonts w:ascii="TH SarabunPSK" w:hAnsi="TH SarabunPSK" w:cs="TH SarabunPSK"/>
          <w:cs/>
        </w:rPr>
        <w:tab/>
        <w:t>มีจรรยาบรรณทางวิชาการและวิชาชีพ</w:t>
      </w:r>
      <w:r w:rsidRPr="00E31F1E">
        <w:rPr>
          <w:rFonts w:ascii="TH SarabunPSK" w:hAnsi="TH SarabunPSK" w:cs="TH SarabunPSK"/>
          <w:i/>
          <w:iCs/>
          <w:cs/>
        </w:rPr>
        <w:tab/>
      </w:r>
      <w:r w:rsidRPr="00E31F1E">
        <w:rPr>
          <w:rFonts w:ascii="TH SarabunPSK" w:hAnsi="TH SarabunPSK" w:cs="TH SarabunPSK"/>
          <w:i/>
          <w:iCs/>
          <w:cs/>
        </w:rPr>
        <w:tab/>
      </w:r>
    </w:p>
    <w:p w14:paraId="53424681" w14:textId="77777777" w:rsidR="00610F2B" w:rsidRPr="00E31F1E" w:rsidRDefault="00610F2B" w:rsidP="00C33A4A">
      <w:pPr>
        <w:tabs>
          <w:tab w:val="left" w:pos="336"/>
          <w:tab w:val="left" w:pos="672"/>
          <w:tab w:val="left" w:pos="1232"/>
          <w:tab w:val="left" w:pos="1560"/>
        </w:tabs>
        <w:spacing w:line="235" w:lineRule="auto"/>
        <w:rPr>
          <w:rFonts w:ascii="TH SarabunPSK" w:eastAsia="BrowalliaNew-Bold" w:hAnsi="TH SarabunPSK" w:cs="TH SarabunPSK"/>
          <w:b/>
          <w:bCs/>
        </w:rPr>
      </w:pPr>
      <w:r w:rsidRPr="00E31F1E">
        <w:rPr>
          <w:rFonts w:ascii="TH SarabunPSK" w:eastAsia="BrowalliaNew-Bold" w:hAnsi="TH SarabunPSK" w:cs="TH SarabunPSK"/>
          <w:b/>
          <w:bCs/>
          <w:cs/>
        </w:rPr>
        <w:tab/>
      </w:r>
      <w:r w:rsidR="0012035C" w:rsidRPr="00E31F1E">
        <w:rPr>
          <w:rFonts w:ascii="TH SarabunPSK" w:eastAsia="BrowalliaNew-Bold" w:hAnsi="TH SarabunPSK" w:cs="TH SarabunPSK"/>
          <w:b/>
          <w:bCs/>
          <w:cs/>
        </w:rPr>
        <w:tab/>
      </w:r>
      <w:r w:rsidRPr="00E31F1E">
        <w:rPr>
          <w:rFonts w:ascii="TH SarabunPSK" w:eastAsia="BrowalliaNew-Bold" w:hAnsi="TH SarabunPSK" w:cs="TH SarabunPSK"/>
          <w:b/>
          <w:bCs/>
          <w:cs/>
        </w:rPr>
        <w:t xml:space="preserve">13.2 </w:t>
      </w:r>
      <w:r w:rsidRPr="00E31F1E">
        <w:rPr>
          <w:rFonts w:ascii="TH SarabunPSK" w:eastAsia="BrowalliaNew-Bold" w:hAnsi="TH SarabunPSK" w:cs="TH SarabunPSK"/>
          <w:b/>
          <w:bCs/>
        </w:rPr>
        <w:t xml:space="preserve"> </w:t>
      </w:r>
      <w:r w:rsidRPr="00E31F1E">
        <w:rPr>
          <w:rFonts w:ascii="TH SarabunPSK" w:eastAsia="BrowalliaNew-Bold" w:hAnsi="TH SarabunPSK" w:cs="TH SarabunPSK"/>
          <w:b/>
          <w:bCs/>
          <w:cs/>
        </w:rPr>
        <w:t>ด้านความรู้</w:t>
      </w:r>
      <w:r w:rsidRPr="00E31F1E">
        <w:rPr>
          <w:rFonts w:ascii="TH SarabunPSK" w:eastAsia="BrowalliaNew-Bold" w:hAnsi="TH SarabunPSK" w:cs="TH SarabunPSK"/>
          <w:b/>
          <w:bCs/>
        </w:rPr>
        <w:t xml:space="preserve"> </w:t>
      </w:r>
    </w:p>
    <w:p w14:paraId="3097B3C8" w14:textId="77777777" w:rsidR="00610F2B" w:rsidRPr="00E31F1E" w:rsidRDefault="00610F2B" w:rsidP="00DA2543">
      <w:pPr>
        <w:tabs>
          <w:tab w:val="left" w:pos="336"/>
          <w:tab w:val="left" w:pos="672"/>
          <w:tab w:val="left" w:pos="1560"/>
        </w:tabs>
        <w:ind w:left="1582" w:hanging="294"/>
        <w:rPr>
          <w:rFonts w:ascii="TH SarabunPSK" w:hAnsi="TH SarabunPSK" w:cs="TH SarabunPSK"/>
          <w:b/>
          <w:bCs/>
          <w:cs/>
        </w:rPr>
      </w:pPr>
      <w:r w:rsidRPr="00E31F1E">
        <w:rPr>
          <w:rFonts w:ascii="TH SarabunPSK" w:hAnsi="TH SarabunPSK" w:cs="TH SarabunPSK"/>
          <w:cs/>
        </w:rPr>
        <w:t xml:space="preserve">1)  </w:t>
      </w:r>
      <w:r w:rsidRPr="00E31F1E">
        <w:rPr>
          <w:rFonts w:ascii="TH SarabunPSK" w:hAnsi="TH SarabunPSK" w:cs="TH SarabunPSK"/>
          <w:spacing w:val="-4"/>
          <w:cs/>
        </w:rPr>
        <w:t>มีความรอบรู้ มีโลกทัศน์กว้างไกล เข้าใจและเห็นคุณค่าของตนเอง สังคม</w:t>
      </w:r>
      <w:proofErr w:type="spellStart"/>
      <w:r w:rsidRPr="00E31F1E">
        <w:rPr>
          <w:rFonts w:ascii="TH SarabunPSK" w:hAnsi="TH SarabunPSK" w:cs="TH SarabunPSK"/>
          <w:spacing w:val="-4"/>
          <w:cs/>
        </w:rPr>
        <w:t>ศิลป</w:t>
      </w:r>
      <w:proofErr w:type="spellEnd"/>
      <w:r w:rsidRPr="00E31F1E">
        <w:rPr>
          <w:rFonts w:ascii="TH SarabunPSK" w:hAnsi="TH SarabunPSK" w:cs="TH SarabunPSK"/>
          <w:spacing w:val="-4"/>
          <w:cs/>
        </w:rPr>
        <w:t>วัฒนธรรมและธรรมชาติ</w:t>
      </w:r>
      <w:r w:rsidRPr="00E31F1E">
        <w:rPr>
          <w:rFonts w:ascii="TH SarabunPSK" w:hAnsi="TH SarabunPSK" w:cs="TH SarabunPSK"/>
          <w:b/>
          <w:bCs/>
          <w:spacing w:val="-4"/>
          <w:cs/>
        </w:rPr>
        <w:t xml:space="preserve">                                                                                        </w:t>
      </w:r>
    </w:p>
    <w:p w14:paraId="46D8CF3B" w14:textId="77777777" w:rsidR="00610F2B" w:rsidRPr="00E31F1E" w:rsidRDefault="00610F2B" w:rsidP="00DA2543">
      <w:pPr>
        <w:tabs>
          <w:tab w:val="left" w:pos="336"/>
          <w:tab w:val="left" w:pos="672"/>
          <w:tab w:val="left" w:pos="1560"/>
        </w:tabs>
        <w:ind w:left="1582" w:hanging="294"/>
        <w:rPr>
          <w:rFonts w:ascii="TH SarabunPSK" w:hAnsi="TH SarabunPSK" w:cs="TH SarabunPSK"/>
          <w:cs/>
        </w:rPr>
      </w:pPr>
      <w:r w:rsidRPr="00E31F1E">
        <w:rPr>
          <w:rFonts w:ascii="TH SarabunPSK" w:hAnsi="TH SarabunPSK" w:cs="TH SarabunPSK"/>
          <w:cs/>
        </w:rPr>
        <w:t xml:space="preserve">2)  สามารถติดตามความก้าวหน้าทางวิชาการและแสวงหาความรู้เพื่อพัฒนาตนเองอย่างต่อเนื่อง                                                                                      </w:t>
      </w:r>
      <w:r w:rsidRPr="00E31F1E">
        <w:rPr>
          <w:rFonts w:ascii="TH SarabunPSK" w:hAnsi="TH SarabunPSK" w:cs="TH SarabunPSK"/>
          <w:b/>
          <w:bCs/>
          <w:cs/>
        </w:rPr>
        <w:t xml:space="preserve">   </w:t>
      </w:r>
    </w:p>
    <w:p w14:paraId="0692E088" w14:textId="77777777" w:rsidR="00610F2B" w:rsidRPr="00E31F1E" w:rsidRDefault="00610F2B" w:rsidP="00DA2543">
      <w:pPr>
        <w:tabs>
          <w:tab w:val="left" w:pos="336"/>
          <w:tab w:val="left" w:pos="672"/>
          <w:tab w:val="left" w:pos="1560"/>
        </w:tabs>
        <w:ind w:left="1582" w:hanging="294"/>
        <w:rPr>
          <w:rFonts w:ascii="TH SarabunPSK" w:hAnsi="TH SarabunPSK" w:cs="TH SarabunPSK"/>
          <w:b/>
          <w:bCs/>
        </w:rPr>
      </w:pPr>
      <w:r w:rsidRPr="00E31F1E">
        <w:rPr>
          <w:rFonts w:ascii="TH SarabunPSK" w:hAnsi="TH SarabunPSK" w:cs="TH SarabunPSK"/>
          <w:cs/>
        </w:rPr>
        <w:t>3)  สามารถบูรณาการความรู้ที่ศึกษากับความรู้ในศาสตร์อื่นที่เกี่ยวข้อง</w:t>
      </w:r>
      <w:r w:rsidRPr="00E31F1E">
        <w:rPr>
          <w:rFonts w:ascii="TH SarabunPSK" w:hAnsi="TH SarabunPSK" w:cs="TH SarabunPSK"/>
          <w:b/>
          <w:bCs/>
          <w:cs/>
        </w:rPr>
        <w:t xml:space="preserve">          </w:t>
      </w:r>
    </w:p>
    <w:p w14:paraId="4BBC6991" w14:textId="77777777" w:rsidR="00610F2B" w:rsidRPr="00E31F1E" w:rsidRDefault="00610F2B" w:rsidP="00C33A4A">
      <w:pPr>
        <w:tabs>
          <w:tab w:val="left" w:pos="336"/>
          <w:tab w:val="left" w:pos="672"/>
          <w:tab w:val="left" w:pos="1232"/>
          <w:tab w:val="left" w:pos="1560"/>
        </w:tabs>
        <w:autoSpaceDE w:val="0"/>
        <w:autoSpaceDN w:val="0"/>
        <w:adjustRightInd w:val="0"/>
        <w:spacing w:line="235" w:lineRule="auto"/>
        <w:rPr>
          <w:rFonts w:ascii="TH SarabunPSK" w:eastAsia="BrowalliaNew-Bold" w:hAnsi="TH SarabunPSK" w:cs="TH SarabunPSK"/>
          <w:b/>
          <w:bCs/>
        </w:rPr>
      </w:pPr>
      <w:r w:rsidRPr="00E31F1E">
        <w:rPr>
          <w:rFonts w:ascii="TH SarabunPSK" w:eastAsia="BrowalliaNew-Bold" w:hAnsi="TH SarabunPSK" w:cs="TH SarabunPSK"/>
          <w:b/>
          <w:bCs/>
          <w:cs/>
        </w:rPr>
        <w:tab/>
      </w:r>
      <w:r w:rsidR="0012035C" w:rsidRPr="00E31F1E">
        <w:rPr>
          <w:rFonts w:ascii="TH SarabunPSK" w:eastAsia="BrowalliaNew-Bold" w:hAnsi="TH SarabunPSK" w:cs="TH SarabunPSK"/>
          <w:b/>
          <w:bCs/>
          <w:cs/>
        </w:rPr>
        <w:tab/>
      </w:r>
      <w:r w:rsidRPr="00E31F1E">
        <w:rPr>
          <w:rFonts w:ascii="TH SarabunPSK" w:eastAsia="BrowalliaNew-Bold" w:hAnsi="TH SarabunPSK" w:cs="TH SarabunPSK"/>
          <w:b/>
          <w:bCs/>
          <w:cs/>
        </w:rPr>
        <w:t>13.3</w:t>
      </w:r>
      <w:r w:rsidRPr="00E31F1E">
        <w:rPr>
          <w:rFonts w:ascii="TH SarabunPSK" w:eastAsia="BrowalliaNew-Bold" w:hAnsi="TH SarabunPSK" w:cs="TH SarabunPSK"/>
          <w:b/>
          <w:bCs/>
        </w:rPr>
        <w:t xml:space="preserve">  </w:t>
      </w:r>
      <w:r w:rsidRPr="00E31F1E">
        <w:rPr>
          <w:rFonts w:ascii="TH SarabunPSK" w:eastAsia="BrowalliaNew-Bold" w:hAnsi="TH SarabunPSK" w:cs="TH SarabunPSK"/>
          <w:b/>
          <w:bCs/>
          <w:cs/>
        </w:rPr>
        <w:t>ด้านทักษะทางปัญญา</w:t>
      </w:r>
    </w:p>
    <w:p w14:paraId="162AC74E" w14:textId="77777777" w:rsidR="00610F2B" w:rsidRPr="00E31F1E" w:rsidRDefault="00610F2B" w:rsidP="00DA2543">
      <w:pPr>
        <w:spacing w:line="235" w:lineRule="auto"/>
        <w:ind w:left="1498" w:hanging="224"/>
        <w:rPr>
          <w:rFonts w:ascii="TH SarabunPSK" w:hAnsi="TH SarabunPSK" w:cs="TH SarabunPSK"/>
          <w:b/>
          <w:bCs/>
          <w:cs/>
        </w:rPr>
      </w:pPr>
      <w:r w:rsidRPr="00E31F1E">
        <w:rPr>
          <w:rFonts w:ascii="TH SarabunPSK" w:hAnsi="TH SarabunPSK" w:cs="TH SarabunPSK"/>
          <w:cs/>
        </w:rPr>
        <w:t xml:space="preserve">1)  มีทักษะการคิดแบบองค์รวม                          </w:t>
      </w:r>
      <w:r w:rsidRPr="00E31F1E">
        <w:rPr>
          <w:rFonts w:ascii="TH SarabunPSK" w:hAnsi="TH SarabunPSK" w:cs="TH SarabunPSK"/>
          <w:b/>
          <w:bCs/>
          <w:cs/>
        </w:rPr>
        <w:t xml:space="preserve">                                            </w:t>
      </w:r>
    </w:p>
    <w:p w14:paraId="022CB6D5" w14:textId="77777777" w:rsidR="00B06820" w:rsidRPr="00E31F1E" w:rsidRDefault="00610F2B" w:rsidP="00DA2543">
      <w:pPr>
        <w:spacing w:line="235" w:lineRule="auto"/>
        <w:ind w:left="1498" w:hanging="224"/>
        <w:rPr>
          <w:rFonts w:ascii="TH SarabunPSK" w:hAnsi="TH SarabunPSK" w:cs="TH SarabunPSK"/>
        </w:rPr>
      </w:pPr>
      <w:r w:rsidRPr="00E31F1E">
        <w:rPr>
          <w:rFonts w:ascii="TH SarabunPSK" w:hAnsi="TH SarabunPSK" w:cs="TH SarabunPSK"/>
          <w:cs/>
        </w:rPr>
        <w:t xml:space="preserve">2) </w:t>
      </w:r>
      <w:r w:rsidR="0012035C" w:rsidRPr="00E31F1E">
        <w:rPr>
          <w:rFonts w:ascii="TH SarabunPSK" w:hAnsi="TH SarabunPSK" w:cs="TH SarabunPSK"/>
          <w:cs/>
        </w:rPr>
        <w:t xml:space="preserve"> </w:t>
      </w:r>
      <w:r w:rsidRPr="00E31F1E">
        <w:rPr>
          <w:rFonts w:ascii="TH SarabunPSK" w:hAnsi="TH SarabunPSK" w:cs="TH SarabunPSK"/>
          <w:cs/>
        </w:rPr>
        <w:t xml:space="preserve">มีทักษะการแสวงหาความรู้เพื่อพัฒนาตนเองอย่างต่อเนื่อง </w:t>
      </w:r>
    </w:p>
    <w:p w14:paraId="086EC566" w14:textId="5B2C0CB2" w:rsidR="00610F2B" w:rsidRPr="00E31F1E" w:rsidRDefault="00610F2B" w:rsidP="00DA2543">
      <w:pPr>
        <w:spacing w:line="235" w:lineRule="auto"/>
        <w:ind w:left="1498" w:hanging="224"/>
        <w:rPr>
          <w:rFonts w:ascii="TH SarabunPSK" w:hAnsi="TH SarabunPSK" w:cs="TH SarabunPSK"/>
        </w:rPr>
      </w:pPr>
      <w:r w:rsidRPr="00E31F1E">
        <w:rPr>
          <w:rFonts w:ascii="TH SarabunPSK" w:hAnsi="TH SarabunPSK" w:cs="TH SarabunPSK"/>
          <w:cs/>
        </w:rPr>
        <w:t>3)  สามารถประยุกต์ใช้ความรู้ให้เข้ากับสถานการณ์ในระดับบุคคล องค์กรและสังคมได้</w:t>
      </w:r>
      <w:r w:rsidR="00DA2543" w:rsidRPr="00E31F1E">
        <w:rPr>
          <w:rFonts w:ascii="TH SarabunPSK" w:hAnsi="TH SarabunPSK" w:cs="TH SarabunPSK"/>
          <w:cs/>
        </w:rPr>
        <w:br/>
        <w:t xml:space="preserve"> </w:t>
      </w:r>
      <w:r w:rsidRPr="00E31F1E">
        <w:rPr>
          <w:rFonts w:ascii="TH SarabunPSK" w:hAnsi="TH SarabunPSK" w:cs="TH SarabunPSK"/>
          <w:cs/>
        </w:rPr>
        <w:t>เป็นอย่างดี</w:t>
      </w:r>
    </w:p>
    <w:p w14:paraId="1C97A07E" w14:textId="77777777" w:rsidR="00610F2B" w:rsidRPr="00E31F1E" w:rsidRDefault="0012035C" w:rsidP="00C33A4A">
      <w:pPr>
        <w:tabs>
          <w:tab w:val="left" w:pos="336"/>
          <w:tab w:val="left" w:pos="672"/>
          <w:tab w:val="left" w:pos="1232"/>
          <w:tab w:val="left" w:pos="1560"/>
        </w:tabs>
        <w:autoSpaceDE w:val="0"/>
        <w:autoSpaceDN w:val="0"/>
        <w:adjustRightInd w:val="0"/>
        <w:spacing w:line="235" w:lineRule="auto"/>
        <w:ind w:left="336"/>
        <w:rPr>
          <w:rFonts w:ascii="TH SarabunPSK" w:eastAsia="BrowalliaNew-Bold" w:hAnsi="TH SarabunPSK" w:cs="TH SarabunPSK"/>
          <w:b/>
          <w:bCs/>
        </w:rPr>
      </w:pPr>
      <w:r w:rsidRPr="00E31F1E">
        <w:rPr>
          <w:rFonts w:ascii="TH SarabunPSK" w:eastAsia="BrowalliaNew-Bold" w:hAnsi="TH SarabunPSK" w:cs="TH SarabunPSK"/>
          <w:b/>
          <w:bCs/>
          <w:cs/>
        </w:rPr>
        <w:tab/>
      </w:r>
      <w:r w:rsidR="00610F2B" w:rsidRPr="00E31F1E">
        <w:rPr>
          <w:rFonts w:ascii="TH SarabunPSK" w:eastAsia="BrowalliaNew-Bold" w:hAnsi="TH SarabunPSK" w:cs="TH SarabunPSK"/>
          <w:b/>
          <w:bCs/>
          <w:cs/>
        </w:rPr>
        <w:t>13.4</w:t>
      </w:r>
      <w:r w:rsidR="00610F2B" w:rsidRPr="00E31F1E">
        <w:rPr>
          <w:rFonts w:ascii="TH SarabunPSK" w:eastAsia="BrowalliaNew-Bold" w:hAnsi="TH SarabunPSK" w:cs="TH SarabunPSK"/>
          <w:b/>
          <w:bCs/>
        </w:rPr>
        <w:t xml:space="preserve">  </w:t>
      </w:r>
      <w:r w:rsidR="00610F2B" w:rsidRPr="00E31F1E">
        <w:rPr>
          <w:rFonts w:ascii="TH SarabunPSK" w:eastAsia="BrowalliaNew-Bold" w:hAnsi="TH SarabunPSK" w:cs="TH SarabunPSK"/>
          <w:b/>
          <w:bCs/>
          <w:cs/>
        </w:rPr>
        <w:t>ด้านทักษะความสัมพันธ์ระหว่างบุคคลและความรับผิดชอบ</w:t>
      </w:r>
    </w:p>
    <w:p w14:paraId="7FF4C259" w14:textId="77777777" w:rsidR="00610F2B" w:rsidRPr="00E31F1E" w:rsidRDefault="00610F2B" w:rsidP="00C33A4A">
      <w:pPr>
        <w:tabs>
          <w:tab w:val="left" w:pos="336"/>
          <w:tab w:val="left" w:pos="910"/>
          <w:tab w:val="left" w:pos="1232"/>
          <w:tab w:val="left" w:pos="1560"/>
        </w:tabs>
        <w:spacing w:line="235" w:lineRule="auto"/>
        <w:rPr>
          <w:rFonts w:ascii="TH SarabunPSK" w:hAnsi="TH SarabunPSK" w:cs="TH SarabunPSK"/>
          <w:b/>
          <w:bCs/>
          <w:cs/>
        </w:rPr>
      </w:pPr>
      <w:r w:rsidRPr="00E31F1E">
        <w:rPr>
          <w:rFonts w:ascii="TH SarabunPSK" w:hAnsi="TH SarabunPSK" w:cs="TH SarabunPSK"/>
          <w:cs/>
        </w:rPr>
        <w:tab/>
      </w:r>
      <w:r w:rsidRPr="00E31F1E">
        <w:rPr>
          <w:rFonts w:ascii="TH SarabunPSK" w:hAnsi="TH SarabunPSK" w:cs="TH SarabunPSK"/>
          <w:cs/>
        </w:rPr>
        <w:tab/>
      </w:r>
      <w:r w:rsidR="0012035C" w:rsidRPr="00E31F1E">
        <w:rPr>
          <w:rFonts w:ascii="TH SarabunPSK" w:hAnsi="TH SarabunPSK" w:cs="TH SarabunPSK"/>
          <w:cs/>
        </w:rPr>
        <w:tab/>
      </w:r>
      <w:r w:rsidRPr="00E31F1E">
        <w:rPr>
          <w:rFonts w:ascii="TH SarabunPSK" w:hAnsi="TH SarabunPSK" w:cs="TH SarabunPSK"/>
          <w:cs/>
        </w:rPr>
        <w:t xml:space="preserve">1)  </w:t>
      </w:r>
      <w:r w:rsidRPr="00E31F1E">
        <w:rPr>
          <w:rFonts w:ascii="TH SarabunPSK" w:hAnsi="TH SarabunPSK" w:cs="TH SarabunPSK"/>
        </w:rPr>
        <w:tab/>
      </w:r>
      <w:r w:rsidRPr="00E31F1E">
        <w:rPr>
          <w:rFonts w:ascii="TH SarabunPSK" w:hAnsi="TH SarabunPSK" w:cs="TH SarabunPSK"/>
          <w:cs/>
        </w:rPr>
        <w:t>มีจิตอาสา สำนึกสาธารณะ เป็นพลเมืองที่มีคุณค่าของสังคมไทยและสังคมโลก</w:t>
      </w:r>
      <w:r w:rsidRPr="00E31F1E">
        <w:rPr>
          <w:rFonts w:ascii="TH SarabunPSK" w:hAnsi="TH SarabunPSK" w:cs="TH SarabunPSK"/>
        </w:rPr>
        <w:t xml:space="preserve">             </w:t>
      </w:r>
    </w:p>
    <w:p w14:paraId="6BD0D750" w14:textId="77777777" w:rsidR="00610F2B" w:rsidRPr="00E31F1E" w:rsidRDefault="00610F2B" w:rsidP="00C33A4A">
      <w:pPr>
        <w:tabs>
          <w:tab w:val="left" w:pos="336"/>
          <w:tab w:val="left" w:pos="910"/>
          <w:tab w:val="left" w:pos="1232"/>
          <w:tab w:val="left" w:pos="1560"/>
        </w:tabs>
        <w:spacing w:line="235" w:lineRule="auto"/>
        <w:rPr>
          <w:rFonts w:ascii="TH SarabunPSK" w:hAnsi="TH SarabunPSK" w:cs="TH SarabunPSK"/>
        </w:rPr>
      </w:pPr>
      <w:r w:rsidRPr="00E31F1E">
        <w:rPr>
          <w:rFonts w:ascii="TH SarabunPSK" w:hAnsi="TH SarabunPSK" w:cs="TH SarabunPSK"/>
          <w:cs/>
        </w:rPr>
        <w:tab/>
        <w:t xml:space="preserve"> </w:t>
      </w:r>
      <w:r w:rsidRPr="00E31F1E">
        <w:rPr>
          <w:rFonts w:ascii="TH SarabunPSK" w:hAnsi="TH SarabunPSK" w:cs="TH SarabunPSK"/>
          <w:cs/>
        </w:rPr>
        <w:tab/>
      </w:r>
      <w:r w:rsidR="0012035C" w:rsidRPr="00E31F1E">
        <w:rPr>
          <w:rFonts w:ascii="TH SarabunPSK" w:hAnsi="TH SarabunPSK" w:cs="TH SarabunPSK"/>
          <w:cs/>
        </w:rPr>
        <w:tab/>
      </w:r>
      <w:r w:rsidRPr="00E31F1E">
        <w:rPr>
          <w:rFonts w:ascii="TH SarabunPSK" w:hAnsi="TH SarabunPSK" w:cs="TH SarabunPSK"/>
          <w:cs/>
        </w:rPr>
        <w:t xml:space="preserve">2)  </w:t>
      </w:r>
      <w:r w:rsidRPr="00E31F1E">
        <w:rPr>
          <w:rFonts w:ascii="TH SarabunPSK" w:hAnsi="TH SarabunPSK" w:cs="TH SarabunPSK"/>
        </w:rPr>
        <w:tab/>
      </w:r>
      <w:r w:rsidRPr="00E31F1E">
        <w:rPr>
          <w:rFonts w:ascii="TH SarabunPSK" w:hAnsi="TH SarabunPSK" w:cs="TH SarabunPSK"/>
          <w:cs/>
        </w:rPr>
        <w:t>มีความรับผิดชอบในการทำงานตามที่มอบหมาย ทั้งงานบุคคลและงานกลุ่ม</w:t>
      </w:r>
    </w:p>
    <w:p w14:paraId="45E10DC6" w14:textId="77777777" w:rsidR="00610F2B" w:rsidRPr="00E31F1E" w:rsidRDefault="00610F2B" w:rsidP="00C33A4A">
      <w:pPr>
        <w:tabs>
          <w:tab w:val="left" w:pos="336"/>
          <w:tab w:val="left" w:pos="910"/>
          <w:tab w:val="left" w:pos="1232"/>
          <w:tab w:val="left" w:pos="1560"/>
        </w:tabs>
        <w:spacing w:line="235" w:lineRule="auto"/>
        <w:rPr>
          <w:rFonts w:ascii="TH SarabunPSK" w:hAnsi="TH SarabunPSK" w:cs="TH SarabunPSK"/>
        </w:rPr>
      </w:pPr>
      <w:r w:rsidRPr="00E31F1E">
        <w:rPr>
          <w:rFonts w:ascii="TH SarabunPSK" w:hAnsi="TH SarabunPSK" w:cs="TH SarabunPSK"/>
          <w:cs/>
        </w:rPr>
        <w:tab/>
        <w:t xml:space="preserve"> </w:t>
      </w:r>
      <w:r w:rsidRPr="00E31F1E">
        <w:rPr>
          <w:rFonts w:ascii="TH SarabunPSK" w:hAnsi="TH SarabunPSK" w:cs="TH SarabunPSK"/>
          <w:cs/>
        </w:rPr>
        <w:tab/>
      </w:r>
      <w:r w:rsidR="0012035C" w:rsidRPr="00E31F1E">
        <w:rPr>
          <w:rFonts w:ascii="TH SarabunPSK" w:hAnsi="TH SarabunPSK" w:cs="TH SarabunPSK"/>
          <w:cs/>
        </w:rPr>
        <w:tab/>
      </w:r>
      <w:r w:rsidRPr="00E31F1E">
        <w:rPr>
          <w:rFonts w:ascii="TH SarabunPSK" w:hAnsi="TH SarabunPSK" w:cs="TH SarabunPSK"/>
          <w:cs/>
        </w:rPr>
        <w:t xml:space="preserve">3)  </w:t>
      </w:r>
      <w:r w:rsidRPr="00E31F1E">
        <w:rPr>
          <w:rFonts w:ascii="TH SarabunPSK" w:hAnsi="TH SarabunPSK" w:cs="TH SarabunPSK"/>
        </w:rPr>
        <w:tab/>
      </w:r>
      <w:r w:rsidRPr="00E31F1E">
        <w:rPr>
          <w:rFonts w:ascii="TH SarabunPSK" w:hAnsi="TH SarabunPSK" w:cs="TH SarabunPSK"/>
          <w:cs/>
        </w:rPr>
        <w:t>สามารถปรับตัวและทำงานร่วมกับผู้อื่นในฐานะผู้นำและผู้ตามได้อย่างมีประสิทธิภาพ</w:t>
      </w:r>
    </w:p>
    <w:p w14:paraId="65DA4C8E" w14:textId="77777777" w:rsidR="00610F2B" w:rsidRPr="00E31F1E" w:rsidRDefault="00610F2B" w:rsidP="00C33A4A">
      <w:pPr>
        <w:tabs>
          <w:tab w:val="left" w:pos="336"/>
          <w:tab w:val="left" w:pos="910"/>
          <w:tab w:val="left" w:pos="1232"/>
          <w:tab w:val="left" w:pos="1560"/>
        </w:tabs>
        <w:autoSpaceDE w:val="0"/>
        <w:autoSpaceDN w:val="0"/>
        <w:adjustRightInd w:val="0"/>
        <w:spacing w:line="235" w:lineRule="auto"/>
        <w:jc w:val="thaiDistribute"/>
        <w:rPr>
          <w:rFonts w:ascii="TH SarabunPSK" w:hAnsi="TH SarabunPSK" w:cs="TH SarabunPSK"/>
        </w:rPr>
      </w:pPr>
      <w:r w:rsidRPr="00E31F1E">
        <w:rPr>
          <w:rFonts w:ascii="TH SarabunPSK" w:hAnsi="TH SarabunPSK" w:cs="TH SarabunPSK"/>
          <w:cs/>
        </w:rPr>
        <w:tab/>
        <w:t xml:space="preserve"> </w:t>
      </w:r>
      <w:r w:rsidRPr="00E31F1E">
        <w:rPr>
          <w:rFonts w:ascii="TH SarabunPSK" w:hAnsi="TH SarabunPSK" w:cs="TH SarabunPSK"/>
          <w:cs/>
        </w:rPr>
        <w:tab/>
      </w:r>
      <w:r w:rsidR="0012035C" w:rsidRPr="00E31F1E">
        <w:rPr>
          <w:rFonts w:ascii="TH SarabunPSK" w:hAnsi="TH SarabunPSK" w:cs="TH SarabunPSK"/>
          <w:cs/>
        </w:rPr>
        <w:tab/>
      </w:r>
      <w:r w:rsidRPr="00E31F1E">
        <w:rPr>
          <w:rFonts w:ascii="TH SarabunPSK" w:hAnsi="TH SarabunPSK" w:cs="TH SarabunPSK"/>
          <w:cs/>
        </w:rPr>
        <w:t xml:space="preserve">4)  </w:t>
      </w:r>
      <w:r w:rsidRPr="00E31F1E">
        <w:rPr>
          <w:rFonts w:ascii="TH SarabunPSK" w:hAnsi="TH SarabunPSK" w:cs="TH SarabunPSK"/>
        </w:rPr>
        <w:tab/>
      </w:r>
      <w:r w:rsidRPr="00E31F1E">
        <w:rPr>
          <w:rFonts w:ascii="TH SarabunPSK" w:hAnsi="TH SarabunPSK" w:cs="TH SarabunPSK"/>
          <w:cs/>
        </w:rPr>
        <w:t>มีมนุ</w:t>
      </w:r>
      <w:proofErr w:type="spellStart"/>
      <w:r w:rsidRPr="00E31F1E">
        <w:rPr>
          <w:rFonts w:ascii="TH SarabunPSK" w:hAnsi="TH SarabunPSK" w:cs="TH SarabunPSK"/>
          <w:cs/>
        </w:rPr>
        <w:t>ษย</w:t>
      </w:r>
      <w:proofErr w:type="spellEnd"/>
      <w:r w:rsidRPr="00E31F1E">
        <w:rPr>
          <w:rFonts w:ascii="TH SarabunPSK" w:hAnsi="TH SarabunPSK" w:cs="TH SarabunPSK"/>
          <w:cs/>
        </w:rPr>
        <w:t>สัมพันธ์และสามารถวางตัวได้อย่างเหมาะสมกับทุกสถานการณ์</w:t>
      </w:r>
    </w:p>
    <w:p w14:paraId="02B7C572" w14:textId="77777777" w:rsidR="00610F2B" w:rsidRPr="00E31F1E" w:rsidRDefault="00610F2B" w:rsidP="00C33A4A">
      <w:pPr>
        <w:tabs>
          <w:tab w:val="left" w:pos="336"/>
          <w:tab w:val="left" w:pos="672"/>
          <w:tab w:val="left" w:pos="1232"/>
          <w:tab w:val="left" w:pos="1560"/>
        </w:tabs>
        <w:autoSpaceDE w:val="0"/>
        <w:autoSpaceDN w:val="0"/>
        <w:adjustRightInd w:val="0"/>
        <w:spacing w:line="235" w:lineRule="auto"/>
        <w:jc w:val="thaiDistribute"/>
        <w:rPr>
          <w:rFonts w:ascii="TH SarabunPSK" w:eastAsia="BrowalliaNew-Bold" w:hAnsi="TH SarabunPSK" w:cs="TH SarabunPSK"/>
          <w:b/>
          <w:bCs/>
        </w:rPr>
      </w:pPr>
      <w:r w:rsidRPr="00E31F1E">
        <w:rPr>
          <w:rFonts w:ascii="TH SarabunPSK" w:eastAsia="BrowalliaNew-Bold" w:hAnsi="TH SarabunPSK" w:cs="TH SarabunPSK"/>
          <w:b/>
          <w:bCs/>
          <w:cs/>
        </w:rPr>
        <w:tab/>
      </w:r>
      <w:r w:rsidR="0012035C" w:rsidRPr="00E31F1E">
        <w:rPr>
          <w:rFonts w:ascii="TH SarabunPSK" w:eastAsia="BrowalliaNew-Bold" w:hAnsi="TH SarabunPSK" w:cs="TH SarabunPSK"/>
          <w:b/>
          <w:bCs/>
          <w:cs/>
        </w:rPr>
        <w:tab/>
      </w:r>
      <w:r w:rsidRPr="00E31F1E">
        <w:rPr>
          <w:rFonts w:ascii="TH SarabunPSK" w:eastAsia="BrowalliaNew-Bold" w:hAnsi="TH SarabunPSK" w:cs="TH SarabunPSK"/>
          <w:b/>
          <w:bCs/>
          <w:cs/>
        </w:rPr>
        <w:t>13.5</w:t>
      </w:r>
      <w:r w:rsidRPr="00E31F1E">
        <w:rPr>
          <w:rFonts w:ascii="TH SarabunPSK" w:eastAsia="BrowalliaNew-Bold" w:hAnsi="TH SarabunPSK" w:cs="TH SarabunPSK"/>
          <w:b/>
          <w:bCs/>
        </w:rPr>
        <w:t xml:space="preserve">  </w:t>
      </w:r>
      <w:r w:rsidRPr="00E31F1E">
        <w:rPr>
          <w:rFonts w:ascii="TH SarabunPSK" w:eastAsia="BrowalliaNew-Bold" w:hAnsi="TH SarabunPSK" w:cs="TH SarabunPSK"/>
          <w:b/>
          <w:bCs/>
          <w:cs/>
        </w:rPr>
        <w:t>ด้านทักษะการวิเคราะห์เชิงตัวเลข</w:t>
      </w:r>
      <w:r w:rsidRPr="00E31F1E">
        <w:rPr>
          <w:rFonts w:ascii="TH SarabunPSK" w:eastAsia="BrowalliaNew-Bold" w:hAnsi="TH SarabunPSK" w:cs="TH SarabunPSK"/>
          <w:b/>
          <w:bCs/>
        </w:rPr>
        <w:t xml:space="preserve"> </w:t>
      </w:r>
      <w:r w:rsidRPr="00E31F1E">
        <w:rPr>
          <w:rFonts w:ascii="TH SarabunPSK" w:eastAsia="BrowalliaNew-Bold" w:hAnsi="TH SarabunPSK" w:cs="TH SarabunPSK"/>
          <w:b/>
          <w:bCs/>
          <w:cs/>
        </w:rPr>
        <w:t>การสื่อสาร</w:t>
      </w:r>
      <w:r w:rsidRPr="00E31F1E">
        <w:rPr>
          <w:rFonts w:ascii="TH SarabunPSK" w:eastAsia="BrowalliaNew-Bold" w:hAnsi="TH SarabunPSK" w:cs="TH SarabunPSK"/>
          <w:b/>
          <w:bCs/>
        </w:rPr>
        <w:t xml:space="preserve"> </w:t>
      </w:r>
      <w:r w:rsidRPr="00E31F1E">
        <w:rPr>
          <w:rFonts w:ascii="TH SarabunPSK" w:eastAsia="BrowalliaNew-Bold" w:hAnsi="TH SarabunPSK" w:cs="TH SarabunPSK"/>
          <w:b/>
          <w:bCs/>
          <w:cs/>
        </w:rPr>
        <w:t>และการใช้เทคโนโลยีสารสนเทศ</w:t>
      </w:r>
    </w:p>
    <w:p w14:paraId="5F1E626E" w14:textId="044C5E1F" w:rsidR="00610F2B" w:rsidRPr="00E31F1E" w:rsidRDefault="00610F2B" w:rsidP="00C33A4A">
      <w:pPr>
        <w:tabs>
          <w:tab w:val="left" w:pos="336"/>
          <w:tab w:val="left" w:pos="910"/>
          <w:tab w:val="left" w:pos="1232"/>
          <w:tab w:val="left" w:pos="1560"/>
        </w:tabs>
        <w:spacing w:line="235" w:lineRule="auto"/>
        <w:rPr>
          <w:rFonts w:ascii="TH SarabunPSK" w:hAnsi="TH SarabunPSK" w:cs="TH SarabunPSK"/>
          <w:b/>
          <w:bCs/>
          <w:cs/>
        </w:rPr>
      </w:pPr>
      <w:r w:rsidRPr="00E31F1E">
        <w:rPr>
          <w:rFonts w:ascii="TH SarabunPSK" w:hAnsi="TH SarabunPSK" w:cs="TH SarabunPSK"/>
          <w:cs/>
        </w:rPr>
        <w:t xml:space="preserve">     </w:t>
      </w:r>
      <w:r w:rsidRPr="00E31F1E">
        <w:rPr>
          <w:rFonts w:ascii="TH SarabunPSK" w:hAnsi="TH SarabunPSK" w:cs="TH SarabunPSK"/>
          <w:cs/>
        </w:rPr>
        <w:tab/>
      </w:r>
      <w:r w:rsidR="0012035C" w:rsidRPr="00E31F1E">
        <w:rPr>
          <w:rFonts w:ascii="TH SarabunPSK" w:hAnsi="TH SarabunPSK" w:cs="TH SarabunPSK"/>
          <w:cs/>
        </w:rPr>
        <w:tab/>
      </w:r>
      <w:r w:rsidR="009904A9" w:rsidRPr="00E31F1E">
        <w:rPr>
          <w:rFonts w:ascii="TH SarabunPSK" w:hAnsi="TH SarabunPSK" w:cs="TH SarabunPSK"/>
          <w:cs/>
        </w:rPr>
        <w:tab/>
      </w:r>
      <w:r w:rsidRPr="00E31F1E">
        <w:rPr>
          <w:rFonts w:ascii="TH SarabunPSK" w:hAnsi="TH SarabunPSK" w:cs="TH SarabunPSK"/>
          <w:cs/>
        </w:rPr>
        <w:t xml:space="preserve">1)  </w:t>
      </w:r>
      <w:r w:rsidRPr="00E31F1E">
        <w:rPr>
          <w:rFonts w:ascii="TH SarabunPSK" w:hAnsi="TH SarabunPSK" w:cs="TH SarabunPSK"/>
          <w:cs/>
        </w:rPr>
        <w:tab/>
        <w:t>สามารถใช้ภาษาในการสื่อสารอย่างมีประสิทธิภาพ</w:t>
      </w:r>
      <w:r w:rsidRPr="00E31F1E">
        <w:rPr>
          <w:rFonts w:ascii="TH SarabunPSK" w:hAnsi="TH SarabunPSK" w:cs="TH SarabunPSK"/>
        </w:rPr>
        <w:t xml:space="preserve"> </w:t>
      </w:r>
      <w:r w:rsidRPr="00E31F1E">
        <w:rPr>
          <w:rFonts w:ascii="TH SarabunPSK" w:hAnsi="TH SarabunPSK" w:cs="TH SarabunPSK"/>
          <w:b/>
          <w:bCs/>
          <w:cs/>
        </w:rPr>
        <w:t xml:space="preserve">                                         </w:t>
      </w:r>
    </w:p>
    <w:p w14:paraId="2BB302C3" w14:textId="77777777" w:rsidR="00610F2B" w:rsidRPr="00E31F1E" w:rsidRDefault="00610F2B" w:rsidP="00C33A4A">
      <w:pPr>
        <w:tabs>
          <w:tab w:val="left" w:pos="336"/>
          <w:tab w:val="left" w:pos="910"/>
          <w:tab w:val="left" w:pos="1232"/>
          <w:tab w:val="left" w:pos="1560"/>
        </w:tabs>
        <w:spacing w:line="235" w:lineRule="auto"/>
        <w:rPr>
          <w:rFonts w:ascii="TH SarabunPSK" w:hAnsi="TH SarabunPSK" w:cs="TH SarabunPSK"/>
          <w:cs/>
        </w:rPr>
      </w:pPr>
      <w:r w:rsidRPr="00E31F1E">
        <w:rPr>
          <w:rFonts w:ascii="TH SarabunPSK" w:hAnsi="TH SarabunPSK" w:cs="TH SarabunPSK"/>
          <w:cs/>
        </w:rPr>
        <w:tab/>
        <w:t xml:space="preserve"> </w:t>
      </w:r>
      <w:r w:rsidR="0012035C" w:rsidRPr="00E31F1E">
        <w:rPr>
          <w:rFonts w:ascii="TH SarabunPSK" w:hAnsi="TH SarabunPSK" w:cs="TH SarabunPSK"/>
          <w:cs/>
        </w:rPr>
        <w:tab/>
      </w:r>
      <w:r w:rsidRPr="00E31F1E">
        <w:rPr>
          <w:rFonts w:ascii="TH SarabunPSK" w:hAnsi="TH SarabunPSK" w:cs="TH SarabunPSK"/>
          <w:cs/>
        </w:rPr>
        <w:tab/>
        <w:t xml:space="preserve">2)  </w:t>
      </w:r>
      <w:r w:rsidRPr="00E31F1E">
        <w:rPr>
          <w:rFonts w:ascii="TH SarabunPSK" w:hAnsi="TH SarabunPSK" w:cs="TH SarabunPSK"/>
          <w:cs/>
        </w:rPr>
        <w:tab/>
        <w:t>มีทักษะในการคิดวิเคราะห์เชิงตัวเลขเพื่อใช้ในการแก้ปัญหา</w:t>
      </w:r>
    </w:p>
    <w:p w14:paraId="0D7DB36E" w14:textId="77777777" w:rsidR="00610F2B" w:rsidRPr="00E31F1E" w:rsidRDefault="00610F2B" w:rsidP="00C33A4A">
      <w:pPr>
        <w:tabs>
          <w:tab w:val="left" w:pos="336"/>
          <w:tab w:val="left" w:pos="910"/>
          <w:tab w:val="left" w:pos="1232"/>
          <w:tab w:val="left" w:pos="1560"/>
        </w:tabs>
        <w:spacing w:line="235" w:lineRule="auto"/>
        <w:rPr>
          <w:rFonts w:ascii="TH SarabunPSK" w:hAnsi="TH SarabunPSK" w:cs="TH SarabunPSK"/>
        </w:rPr>
      </w:pPr>
      <w:r w:rsidRPr="00E31F1E">
        <w:rPr>
          <w:rFonts w:ascii="TH SarabunPSK" w:hAnsi="TH SarabunPSK" w:cs="TH SarabunPSK"/>
          <w:cs/>
        </w:rPr>
        <w:tab/>
        <w:t xml:space="preserve"> </w:t>
      </w:r>
      <w:r w:rsidR="0012035C" w:rsidRPr="00E31F1E">
        <w:rPr>
          <w:rFonts w:ascii="TH SarabunPSK" w:hAnsi="TH SarabunPSK" w:cs="TH SarabunPSK"/>
          <w:cs/>
        </w:rPr>
        <w:tab/>
      </w:r>
      <w:r w:rsidRPr="00E31F1E">
        <w:rPr>
          <w:rFonts w:ascii="TH SarabunPSK" w:hAnsi="TH SarabunPSK" w:cs="TH SarabunPSK"/>
          <w:cs/>
        </w:rPr>
        <w:tab/>
        <w:t xml:space="preserve">3)  </w:t>
      </w:r>
      <w:r w:rsidRPr="00E31F1E">
        <w:rPr>
          <w:rFonts w:ascii="TH SarabunPSK" w:hAnsi="TH SarabunPSK" w:cs="TH SarabunPSK"/>
          <w:cs/>
        </w:rPr>
        <w:tab/>
        <w:t xml:space="preserve">มีทักษะการใช้เทคโนโลยีสารสนเทศอย่างรู้เท่าทัน                                            </w:t>
      </w:r>
      <w:r w:rsidRPr="00E31F1E">
        <w:rPr>
          <w:rFonts w:ascii="TH SarabunPSK" w:hAnsi="TH SarabunPSK" w:cs="TH SarabunPSK"/>
          <w:b/>
          <w:bCs/>
          <w:cs/>
        </w:rPr>
        <w:t xml:space="preserve"> </w:t>
      </w:r>
    </w:p>
    <w:p w14:paraId="2A594C78" w14:textId="77777777" w:rsidR="00C448D8" w:rsidRPr="00E31F1E" w:rsidRDefault="00610F2B" w:rsidP="00C33A4A">
      <w:pPr>
        <w:tabs>
          <w:tab w:val="left" w:pos="336"/>
          <w:tab w:val="left" w:pos="882"/>
          <w:tab w:val="left" w:pos="1232"/>
          <w:tab w:val="left" w:pos="1560"/>
        </w:tabs>
        <w:spacing w:line="235" w:lineRule="auto"/>
        <w:rPr>
          <w:rFonts w:ascii="TH SarabunPSK" w:hAnsi="TH SarabunPSK" w:cs="TH SarabunPSK"/>
        </w:rPr>
      </w:pPr>
      <w:r w:rsidRPr="00E31F1E">
        <w:rPr>
          <w:rFonts w:ascii="TH SarabunPSK" w:hAnsi="TH SarabunPSK" w:cs="TH SarabunPSK"/>
          <w:cs/>
        </w:rPr>
        <w:tab/>
        <w:t xml:space="preserve"> </w:t>
      </w:r>
      <w:r w:rsidR="0012035C" w:rsidRPr="00E31F1E">
        <w:rPr>
          <w:rFonts w:ascii="TH SarabunPSK" w:hAnsi="TH SarabunPSK" w:cs="TH SarabunPSK"/>
          <w:cs/>
        </w:rPr>
        <w:tab/>
      </w:r>
      <w:r w:rsidRPr="00E31F1E">
        <w:rPr>
          <w:rFonts w:ascii="TH SarabunPSK" w:hAnsi="TH SarabunPSK" w:cs="TH SarabunPSK"/>
          <w:cs/>
        </w:rPr>
        <w:tab/>
        <w:t xml:space="preserve">4)  </w:t>
      </w:r>
      <w:r w:rsidRPr="00E31F1E">
        <w:rPr>
          <w:rFonts w:ascii="TH SarabunPSK" w:hAnsi="TH SarabunPSK" w:cs="TH SarabunPSK"/>
          <w:cs/>
        </w:rPr>
        <w:tab/>
        <w:t>สามารถประยุกต์ใช้เทคโนโลยีสารสนเทศและการสื่อสาร ที่ทันสมัยได้อย่างเหมาะสมและ</w:t>
      </w:r>
    </w:p>
    <w:p w14:paraId="2DF90CFC" w14:textId="17A7A3C8" w:rsidR="000B5848" w:rsidRPr="00E31F1E" w:rsidRDefault="004856C3" w:rsidP="000B5848">
      <w:pPr>
        <w:tabs>
          <w:tab w:val="left" w:pos="336"/>
          <w:tab w:val="left" w:pos="882"/>
          <w:tab w:val="left" w:pos="1232"/>
          <w:tab w:val="left" w:pos="1560"/>
        </w:tabs>
        <w:spacing w:line="235" w:lineRule="auto"/>
        <w:rPr>
          <w:rFonts w:ascii="TH SarabunPSK" w:hAnsi="TH SarabunPSK" w:cs="TH SarabunPSK"/>
          <w:b/>
          <w:bCs/>
        </w:rPr>
      </w:pPr>
      <w:r w:rsidRPr="00E31F1E">
        <w:rPr>
          <w:rFonts w:ascii="TH SarabunPSK" w:hAnsi="TH SarabunPSK" w:cs="TH SarabunPSK"/>
          <w:cs/>
        </w:rPr>
        <w:tab/>
      </w:r>
      <w:r w:rsidRPr="00E31F1E">
        <w:rPr>
          <w:rFonts w:ascii="TH SarabunPSK" w:hAnsi="TH SarabunPSK" w:cs="TH SarabunPSK"/>
          <w:cs/>
        </w:rPr>
        <w:tab/>
      </w:r>
      <w:r w:rsidRPr="00E31F1E">
        <w:rPr>
          <w:rFonts w:ascii="TH SarabunPSK" w:hAnsi="TH SarabunPSK" w:cs="TH SarabunPSK"/>
          <w:cs/>
        </w:rPr>
        <w:tab/>
      </w:r>
      <w:r w:rsidR="0012035C" w:rsidRPr="00E31F1E">
        <w:rPr>
          <w:rFonts w:ascii="TH SarabunPSK" w:hAnsi="TH SarabunPSK" w:cs="TH SarabunPSK"/>
          <w:cs/>
        </w:rPr>
        <w:tab/>
      </w:r>
      <w:r w:rsidR="00610F2B" w:rsidRPr="00E31F1E">
        <w:rPr>
          <w:rFonts w:ascii="TH SarabunPSK" w:hAnsi="TH SarabunPSK" w:cs="TH SarabunPSK"/>
          <w:cs/>
        </w:rPr>
        <w:t>มีประสิทธิภาพ</w:t>
      </w:r>
      <w:r w:rsidR="00610F2B" w:rsidRPr="00E31F1E">
        <w:rPr>
          <w:rFonts w:ascii="TH SarabunPSK" w:hAnsi="TH SarabunPSK" w:cs="TH SarabunPSK"/>
        </w:rPr>
        <w:t xml:space="preserve"> </w:t>
      </w:r>
      <w:r w:rsidR="00610F2B" w:rsidRPr="00E31F1E">
        <w:rPr>
          <w:rFonts w:ascii="TH SarabunPSK" w:hAnsi="TH SarabunPSK" w:cs="TH SarabunPSK"/>
          <w:b/>
          <w:bCs/>
          <w:cs/>
        </w:rPr>
        <w:t xml:space="preserve">    </w:t>
      </w:r>
    </w:p>
    <w:p w14:paraId="1542F5A4" w14:textId="63BD1CD0" w:rsidR="006012BA" w:rsidRPr="00E31F1E" w:rsidRDefault="006012BA" w:rsidP="000B5848">
      <w:pPr>
        <w:tabs>
          <w:tab w:val="left" w:pos="336"/>
          <w:tab w:val="left" w:pos="882"/>
          <w:tab w:val="left" w:pos="1232"/>
          <w:tab w:val="left" w:pos="1560"/>
        </w:tabs>
        <w:spacing w:line="235" w:lineRule="auto"/>
        <w:rPr>
          <w:rFonts w:ascii="TH SarabunPSK" w:hAnsi="TH SarabunPSK" w:cs="TH SarabunPSK"/>
          <w:b/>
          <w:bCs/>
        </w:rPr>
      </w:pPr>
    </w:p>
    <w:p w14:paraId="5A8B6C1E" w14:textId="2029E441" w:rsidR="007B1DF9" w:rsidRPr="00E31F1E" w:rsidRDefault="007B1DF9" w:rsidP="000B5848">
      <w:pPr>
        <w:tabs>
          <w:tab w:val="left" w:pos="336"/>
          <w:tab w:val="left" w:pos="882"/>
          <w:tab w:val="left" w:pos="1232"/>
          <w:tab w:val="left" w:pos="1560"/>
        </w:tabs>
        <w:spacing w:line="235" w:lineRule="auto"/>
        <w:rPr>
          <w:rFonts w:ascii="TH SarabunPSK" w:hAnsi="TH SarabunPSK" w:cs="TH SarabunPSK"/>
          <w:b/>
          <w:bCs/>
        </w:rPr>
      </w:pPr>
    </w:p>
    <w:p w14:paraId="02264E62" w14:textId="57316882" w:rsidR="0021293C" w:rsidRPr="00E31F1E" w:rsidRDefault="0021293C" w:rsidP="000B5848">
      <w:pPr>
        <w:tabs>
          <w:tab w:val="left" w:pos="336"/>
          <w:tab w:val="left" w:pos="882"/>
          <w:tab w:val="left" w:pos="1232"/>
          <w:tab w:val="left" w:pos="1560"/>
        </w:tabs>
        <w:spacing w:line="235" w:lineRule="auto"/>
        <w:rPr>
          <w:rFonts w:ascii="TH SarabunPSK" w:hAnsi="TH SarabunPSK" w:cs="TH SarabunPSK"/>
          <w:b/>
          <w:bCs/>
        </w:rPr>
      </w:pPr>
    </w:p>
    <w:p w14:paraId="1D833A24" w14:textId="4E5A34AB" w:rsidR="00941527" w:rsidRPr="00E31F1E" w:rsidRDefault="00941527" w:rsidP="000B5848">
      <w:pPr>
        <w:tabs>
          <w:tab w:val="left" w:pos="336"/>
          <w:tab w:val="left" w:pos="882"/>
          <w:tab w:val="left" w:pos="1232"/>
          <w:tab w:val="left" w:pos="1560"/>
        </w:tabs>
        <w:spacing w:line="235" w:lineRule="auto"/>
        <w:rPr>
          <w:rFonts w:ascii="TH SarabunPSK" w:hAnsi="TH SarabunPSK" w:cs="TH SarabunPSK"/>
          <w:b/>
          <w:bCs/>
        </w:rPr>
      </w:pPr>
    </w:p>
    <w:p w14:paraId="75A369CC" w14:textId="7233DF32" w:rsidR="00941527" w:rsidRPr="00E31F1E" w:rsidRDefault="00941527" w:rsidP="000B5848">
      <w:pPr>
        <w:tabs>
          <w:tab w:val="left" w:pos="336"/>
          <w:tab w:val="left" w:pos="882"/>
          <w:tab w:val="left" w:pos="1232"/>
          <w:tab w:val="left" w:pos="1560"/>
        </w:tabs>
        <w:spacing w:line="235" w:lineRule="auto"/>
        <w:rPr>
          <w:rFonts w:ascii="TH SarabunPSK" w:hAnsi="TH SarabunPSK" w:cs="TH SarabunPSK"/>
          <w:b/>
          <w:bCs/>
        </w:rPr>
      </w:pPr>
    </w:p>
    <w:p w14:paraId="4B067DB2" w14:textId="5310EB4E" w:rsidR="00546EF7" w:rsidRPr="00E31F1E" w:rsidRDefault="00546EF7" w:rsidP="000B5848">
      <w:pPr>
        <w:tabs>
          <w:tab w:val="left" w:pos="336"/>
          <w:tab w:val="left" w:pos="882"/>
          <w:tab w:val="left" w:pos="1232"/>
          <w:tab w:val="left" w:pos="1560"/>
        </w:tabs>
        <w:spacing w:line="235" w:lineRule="auto"/>
        <w:rPr>
          <w:rFonts w:ascii="TH SarabunPSK" w:hAnsi="TH SarabunPSK" w:cs="TH SarabunPSK"/>
          <w:b/>
          <w:bCs/>
        </w:rPr>
      </w:pPr>
    </w:p>
    <w:p w14:paraId="4B2000C7" w14:textId="77777777" w:rsidR="00546EF7" w:rsidRPr="00E31F1E" w:rsidRDefault="00546EF7" w:rsidP="000B5848">
      <w:pPr>
        <w:tabs>
          <w:tab w:val="left" w:pos="336"/>
          <w:tab w:val="left" w:pos="882"/>
          <w:tab w:val="left" w:pos="1232"/>
          <w:tab w:val="left" w:pos="1560"/>
        </w:tabs>
        <w:spacing w:line="235" w:lineRule="auto"/>
        <w:rPr>
          <w:rFonts w:ascii="TH SarabunPSK" w:hAnsi="TH SarabunPSK" w:cs="TH SarabunPSK"/>
          <w:b/>
          <w:bCs/>
        </w:rPr>
      </w:pPr>
    </w:p>
    <w:p w14:paraId="47774BBF" w14:textId="00EE9CF1" w:rsidR="00941527" w:rsidRPr="00E31F1E" w:rsidRDefault="00941527" w:rsidP="000B5848">
      <w:pPr>
        <w:tabs>
          <w:tab w:val="left" w:pos="336"/>
          <w:tab w:val="left" w:pos="882"/>
          <w:tab w:val="left" w:pos="1232"/>
          <w:tab w:val="left" w:pos="1560"/>
        </w:tabs>
        <w:spacing w:line="235" w:lineRule="auto"/>
        <w:rPr>
          <w:rFonts w:ascii="TH SarabunPSK" w:hAnsi="TH SarabunPSK" w:cs="TH SarabunPSK"/>
          <w:b/>
          <w:bCs/>
        </w:rPr>
      </w:pPr>
    </w:p>
    <w:p w14:paraId="04375D01" w14:textId="77777777" w:rsidR="002E3D4E" w:rsidRPr="00E31F1E" w:rsidRDefault="002E3D4E" w:rsidP="002E3D4E">
      <w:pPr>
        <w:tabs>
          <w:tab w:val="left" w:pos="336"/>
          <w:tab w:val="left" w:pos="882"/>
          <w:tab w:val="left" w:pos="1232"/>
          <w:tab w:val="left" w:pos="1560"/>
        </w:tabs>
        <w:spacing w:line="235" w:lineRule="auto"/>
        <w:ind w:left="392" w:hanging="364"/>
        <w:jc w:val="thaiDistribute"/>
        <w:rPr>
          <w:rFonts w:ascii="TH SarabunPSK" w:hAnsi="TH SarabunPSK" w:cs="TH SarabunPSK"/>
          <w:b/>
          <w:bCs/>
          <w:sz w:val="32"/>
          <w:szCs w:val="32"/>
        </w:rPr>
      </w:pPr>
      <w:bookmarkStart w:id="11" w:name="_Hlk88083252"/>
      <w:r w:rsidRPr="00E31F1E">
        <w:rPr>
          <w:rFonts w:ascii="TH SarabunPSK" w:hAnsi="TH SarabunPSK" w:cs="TH SarabunPSK" w:hint="cs"/>
          <w:b/>
          <w:bCs/>
          <w:spacing w:val="-6"/>
          <w:sz w:val="32"/>
          <w:szCs w:val="32"/>
          <w:cs/>
        </w:rPr>
        <w:lastRenderedPageBreak/>
        <w:t xml:space="preserve">14. </w:t>
      </w:r>
      <w:r w:rsidRPr="00E31F1E">
        <w:rPr>
          <w:rFonts w:ascii="TH SarabunPSK" w:hAnsi="TH SarabunPSK" w:cs="TH SarabunPSK"/>
          <w:b/>
          <w:bCs/>
          <w:spacing w:val="-6"/>
          <w:sz w:val="32"/>
          <w:szCs w:val="32"/>
          <w:cs/>
        </w:rPr>
        <w:t>แผนที่แสดงการกระจายความรับผิดชอบมาตรฐานผลการเรียนรู้สู่ระดับรายวิชา (</w:t>
      </w:r>
      <w:r w:rsidRPr="00E31F1E">
        <w:rPr>
          <w:rFonts w:ascii="TH SarabunPSK" w:hAnsi="TH SarabunPSK" w:cs="TH SarabunPSK"/>
          <w:b/>
          <w:bCs/>
          <w:spacing w:val="-6"/>
          <w:sz w:val="32"/>
          <w:szCs w:val="32"/>
        </w:rPr>
        <w:t>General Education Program Mapping)</w:t>
      </w:r>
    </w:p>
    <w:p w14:paraId="5AF79B32" w14:textId="77777777" w:rsidR="002E3D4E" w:rsidRPr="00E31F1E" w:rsidRDefault="002E3D4E" w:rsidP="002E3D4E">
      <w:pPr>
        <w:tabs>
          <w:tab w:val="left" w:pos="336"/>
          <w:tab w:val="left" w:pos="882"/>
          <w:tab w:val="left" w:pos="1232"/>
          <w:tab w:val="left" w:pos="1560"/>
        </w:tabs>
        <w:spacing w:line="235" w:lineRule="auto"/>
        <w:ind w:left="392" w:hanging="364"/>
        <w:rPr>
          <w:rFonts w:ascii="TH SarabunPSK" w:hAnsi="TH SarabunPSK" w:cs="TH SarabunPSK"/>
          <w:b/>
          <w:bCs/>
          <w:sz w:val="16"/>
          <w:szCs w:val="16"/>
        </w:rPr>
      </w:pPr>
    </w:p>
    <w:p w14:paraId="6809B0F7" w14:textId="77777777" w:rsidR="002E3D4E" w:rsidRPr="00E31F1E" w:rsidRDefault="002E3D4E" w:rsidP="002E3D4E">
      <w:pPr>
        <w:spacing w:before="15"/>
        <w:jc w:val="center"/>
        <w:rPr>
          <w:rFonts w:ascii="TH SarabunPSK" w:hAnsi="TH SarabunPSK" w:cs="TH SarabunPSK"/>
          <w:sz w:val="32"/>
          <w:szCs w:val="32"/>
        </w:rPr>
      </w:pPr>
      <w:r w:rsidRPr="00E31F1E">
        <w:rPr>
          <w:rFonts w:ascii="TH SarabunPSK" w:hAnsi="TH SarabunPSK" w:cs="TH SarabunPSK"/>
          <w:b/>
          <w:bCs/>
          <w:sz w:val="32"/>
          <w:szCs w:val="32"/>
        </w:rPr>
        <w:sym w:font="Wingdings 2" w:char="F098"/>
      </w:r>
      <w:r w:rsidRPr="00E31F1E">
        <w:rPr>
          <w:rFonts w:ascii="TH SarabunPSK" w:hAnsi="TH SarabunPSK" w:cs="TH SarabunPSK"/>
          <w:b/>
          <w:bCs/>
          <w:sz w:val="32"/>
          <w:szCs w:val="32"/>
          <w:cs/>
        </w:rPr>
        <w:t xml:space="preserve">  ความ</w:t>
      </w:r>
      <w:r w:rsidRPr="00E31F1E">
        <w:rPr>
          <w:rFonts w:ascii="TH SarabunPSK" w:hAnsi="TH SarabunPSK" w:cs="TH SarabunPSK" w:hint="cs"/>
          <w:b/>
          <w:bCs/>
          <w:sz w:val="32"/>
          <w:szCs w:val="32"/>
          <w:cs/>
        </w:rPr>
        <w:t>รับผิดชอบ</w:t>
      </w:r>
      <w:r w:rsidRPr="00E31F1E">
        <w:rPr>
          <w:rFonts w:ascii="TH SarabunPSK" w:hAnsi="TH SarabunPSK" w:cs="TH SarabunPSK"/>
          <w:b/>
          <w:bCs/>
          <w:sz w:val="32"/>
          <w:szCs w:val="32"/>
          <w:cs/>
        </w:rPr>
        <w:t>หลัก</w:t>
      </w:r>
      <w:r w:rsidRPr="00E31F1E">
        <w:rPr>
          <w:rFonts w:ascii="TH SarabunPSK" w:hAnsi="TH SarabunPSK" w:cs="TH SarabunPSK"/>
          <w:b/>
          <w:bCs/>
          <w:sz w:val="32"/>
          <w:szCs w:val="32"/>
          <w:cs/>
        </w:rPr>
        <w:tab/>
      </w:r>
      <w:r w:rsidRPr="00E31F1E">
        <w:rPr>
          <w:rFonts w:ascii="TH SarabunPSK" w:hAnsi="TH SarabunPSK" w:cs="TH SarabunPSK"/>
          <w:b/>
          <w:bCs/>
          <w:sz w:val="32"/>
          <w:szCs w:val="32"/>
          <w:cs/>
        </w:rPr>
        <w:tab/>
      </w:r>
      <w:r w:rsidRPr="00E31F1E">
        <w:rPr>
          <w:rFonts w:ascii="TH SarabunPSK" w:hAnsi="TH SarabunPSK" w:cs="TH SarabunPSK"/>
          <w:sz w:val="32"/>
          <w:szCs w:val="32"/>
        </w:rPr>
        <w:sym w:font="Wingdings 2" w:char="F099"/>
      </w:r>
      <w:r w:rsidRPr="00E31F1E">
        <w:rPr>
          <w:rFonts w:ascii="TH SarabunPSK" w:hAnsi="TH SarabunPSK" w:cs="TH SarabunPSK"/>
          <w:b/>
          <w:bCs/>
          <w:sz w:val="32"/>
          <w:szCs w:val="32"/>
          <w:cs/>
        </w:rPr>
        <w:t xml:space="preserve">  ความ</w:t>
      </w:r>
      <w:r w:rsidRPr="00E31F1E">
        <w:rPr>
          <w:rFonts w:ascii="TH SarabunPSK" w:hAnsi="TH SarabunPSK" w:cs="TH SarabunPSK" w:hint="cs"/>
          <w:b/>
          <w:bCs/>
          <w:sz w:val="32"/>
          <w:szCs w:val="32"/>
          <w:cs/>
        </w:rPr>
        <w:t>รับผิดชอบ</w:t>
      </w:r>
      <w:r w:rsidRPr="00E31F1E">
        <w:rPr>
          <w:rFonts w:ascii="TH SarabunPSK" w:hAnsi="TH SarabunPSK" w:cs="TH SarabunPSK"/>
          <w:b/>
          <w:bCs/>
          <w:sz w:val="32"/>
          <w:szCs w:val="32"/>
          <w:cs/>
        </w:rPr>
        <w:t>รอง</w:t>
      </w:r>
    </w:p>
    <w:bookmarkEnd w:id="11"/>
    <w:p w14:paraId="56D6F1D5" w14:textId="77777777" w:rsidR="002E3D4E" w:rsidRPr="00E31F1E" w:rsidRDefault="002E3D4E" w:rsidP="002E3D4E">
      <w:pPr>
        <w:spacing w:before="15"/>
        <w:jc w:val="thaiDistribute"/>
        <w:rPr>
          <w:rFonts w:ascii="TH SarabunPSK" w:hAnsi="TH SarabunPSK" w:cs="TH SarabunPSK"/>
          <w:sz w:val="6"/>
          <w:szCs w:val="6"/>
        </w:rPr>
      </w:pPr>
    </w:p>
    <w:tbl>
      <w:tblPr>
        <w:tblW w:w="9771"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2156"/>
        <w:gridCol w:w="307"/>
        <w:gridCol w:w="307"/>
        <w:gridCol w:w="307"/>
        <w:gridCol w:w="307"/>
        <w:gridCol w:w="337"/>
        <w:gridCol w:w="307"/>
        <w:gridCol w:w="307"/>
        <w:gridCol w:w="361"/>
        <w:gridCol w:w="337"/>
        <w:gridCol w:w="331"/>
        <w:gridCol w:w="331"/>
        <w:gridCol w:w="351"/>
        <w:gridCol w:w="308"/>
        <w:gridCol w:w="350"/>
        <w:gridCol w:w="350"/>
        <w:gridCol w:w="350"/>
        <w:gridCol w:w="330"/>
        <w:gridCol w:w="330"/>
        <w:gridCol w:w="363"/>
      </w:tblGrid>
      <w:tr w:rsidR="00E31F1E" w:rsidRPr="00E31F1E" w14:paraId="6F63FB10" w14:textId="77777777" w:rsidTr="008D1127">
        <w:trPr>
          <w:tblHeader/>
        </w:trPr>
        <w:tc>
          <w:tcPr>
            <w:tcW w:w="3500" w:type="dxa"/>
            <w:gridSpan w:val="2"/>
            <w:vMerge w:val="restart"/>
            <w:shd w:val="clear" w:color="auto" w:fill="auto"/>
            <w:vAlign w:val="center"/>
          </w:tcPr>
          <w:p w14:paraId="0F086D1F" w14:textId="77777777" w:rsidR="002E3D4E" w:rsidRPr="00E31F1E" w:rsidRDefault="002E3D4E" w:rsidP="008D1127">
            <w:pPr>
              <w:spacing w:before="15"/>
              <w:ind w:hanging="246"/>
              <w:jc w:val="center"/>
              <w:rPr>
                <w:rFonts w:ascii="TH SarabunPSK" w:hAnsi="TH SarabunPSK" w:cs="TH SarabunPSK"/>
                <w:sz w:val="24"/>
                <w:szCs w:val="24"/>
              </w:rPr>
            </w:pPr>
            <w:bookmarkStart w:id="12" w:name="_Hlk88083049"/>
            <w:r w:rsidRPr="00E31F1E">
              <w:rPr>
                <w:rFonts w:ascii="TH SarabunPSK" w:hAnsi="TH SarabunPSK" w:cs="TH SarabunPSK" w:hint="cs"/>
                <w:sz w:val="24"/>
                <w:szCs w:val="24"/>
                <w:cs/>
              </w:rPr>
              <w:t>กลุ่มวิชา / ชื่อวิชา</w:t>
            </w:r>
          </w:p>
        </w:tc>
        <w:tc>
          <w:tcPr>
            <w:tcW w:w="1565" w:type="dxa"/>
            <w:gridSpan w:val="5"/>
            <w:shd w:val="clear" w:color="auto" w:fill="auto"/>
            <w:vAlign w:val="center"/>
          </w:tcPr>
          <w:p w14:paraId="514EF196" w14:textId="77777777" w:rsidR="002E3D4E" w:rsidRPr="00E31F1E" w:rsidRDefault="002E3D4E" w:rsidP="008D1127">
            <w:pPr>
              <w:spacing w:before="15"/>
              <w:ind w:left="-59" w:right="-15"/>
              <w:jc w:val="center"/>
              <w:rPr>
                <w:rFonts w:ascii="TH SarabunPSK" w:hAnsi="TH SarabunPSK" w:cs="TH SarabunPSK"/>
                <w:sz w:val="24"/>
                <w:szCs w:val="24"/>
              </w:rPr>
            </w:pPr>
            <w:r w:rsidRPr="00E31F1E">
              <w:rPr>
                <w:rFonts w:ascii="TH SarabunPSK" w:hAnsi="TH SarabunPSK" w:cs="TH SarabunPSK"/>
                <w:sz w:val="24"/>
                <w:szCs w:val="24"/>
              </w:rPr>
              <w:t>1</w:t>
            </w:r>
            <w:r w:rsidRPr="00E31F1E">
              <w:rPr>
                <w:rFonts w:ascii="TH SarabunPSK" w:hAnsi="TH SarabunPSK" w:cs="TH SarabunPSK"/>
                <w:sz w:val="24"/>
                <w:szCs w:val="24"/>
                <w:cs/>
              </w:rPr>
              <w:t>.คุณธรรม จริยธรรม</w:t>
            </w:r>
          </w:p>
        </w:tc>
        <w:tc>
          <w:tcPr>
            <w:tcW w:w="975" w:type="dxa"/>
            <w:gridSpan w:val="3"/>
            <w:shd w:val="clear" w:color="auto" w:fill="auto"/>
            <w:vAlign w:val="center"/>
          </w:tcPr>
          <w:p w14:paraId="5C96F197" w14:textId="77777777" w:rsidR="002E3D4E" w:rsidRPr="00E31F1E" w:rsidRDefault="002E3D4E" w:rsidP="008D1127">
            <w:pPr>
              <w:spacing w:before="15"/>
              <w:ind w:left="-59" w:right="-15"/>
              <w:jc w:val="center"/>
              <w:rPr>
                <w:rFonts w:ascii="TH SarabunPSK" w:hAnsi="TH SarabunPSK" w:cs="TH SarabunPSK"/>
                <w:sz w:val="24"/>
                <w:szCs w:val="24"/>
              </w:rPr>
            </w:pPr>
            <w:r w:rsidRPr="00E31F1E">
              <w:rPr>
                <w:rFonts w:ascii="TH SarabunPSK" w:hAnsi="TH SarabunPSK" w:cs="TH SarabunPSK"/>
                <w:sz w:val="24"/>
                <w:szCs w:val="24"/>
              </w:rPr>
              <w:t>2</w:t>
            </w:r>
            <w:r w:rsidRPr="00E31F1E">
              <w:rPr>
                <w:rFonts w:ascii="TH SarabunPSK" w:hAnsi="TH SarabunPSK" w:cs="TH SarabunPSK"/>
                <w:sz w:val="24"/>
                <w:szCs w:val="24"/>
                <w:cs/>
              </w:rPr>
              <w:t>. ความรู้</w:t>
            </w:r>
          </w:p>
        </w:tc>
        <w:tc>
          <w:tcPr>
            <w:tcW w:w="999" w:type="dxa"/>
            <w:gridSpan w:val="3"/>
            <w:shd w:val="clear" w:color="auto" w:fill="auto"/>
            <w:vAlign w:val="center"/>
          </w:tcPr>
          <w:p w14:paraId="25BF0F7D" w14:textId="77777777" w:rsidR="002E3D4E" w:rsidRPr="00E31F1E" w:rsidRDefault="002E3D4E" w:rsidP="008D1127">
            <w:pPr>
              <w:spacing w:before="15"/>
              <w:ind w:left="-59" w:right="-15"/>
              <w:jc w:val="center"/>
              <w:rPr>
                <w:rFonts w:ascii="TH SarabunPSK" w:hAnsi="TH SarabunPSK" w:cs="TH SarabunPSK"/>
                <w:sz w:val="24"/>
                <w:szCs w:val="24"/>
              </w:rPr>
            </w:pPr>
            <w:r w:rsidRPr="00E31F1E">
              <w:rPr>
                <w:rFonts w:ascii="TH SarabunPSK" w:hAnsi="TH SarabunPSK" w:cs="TH SarabunPSK"/>
                <w:sz w:val="24"/>
                <w:szCs w:val="24"/>
              </w:rPr>
              <w:t xml:space="preserve">3. </w:t>
            </w:r>
            <w:r w:rsidRPr="00E31F1E">
              <w:rPr>
                <w:rFonts w:ascii="TH SarabunPSK" w:hAnsi="TH SarabunPSK" w:cs="TH SarabunPSK"/>
                <w:sz w:val="24"/>
                <w:szCs w:val="24"/>
                <w:cs/>
              </w:rPr>
              <w:t>ทักษะ</w:t>
            </w:r>
          </w:p>
          <w:p w14:paraId="2DC1FBE3" w14:textId="77777777" w:rsidR="002E3D4E" w:rsidRPr="00E31F1E" w:rsidRDefault="002E3D4E" w:rsidP="008D1127">
            <w:pPr>
              <w:spacing w:before="15"/>
              <w:ind w:left="-59" w:right="-15"/>
              <w:jc w:val="center"/>
              <w:rPr>
                <w:rFonts w:ascii="TH SarabunPSK" w:hAnsi="TH SarabunPSK" w:cs="TH SarabunPSK"/>
                <w:sz w:val="24"/>
                <w:szCs w:val="24"/>
              </w:rPr>
            </w:pPr>
            <w:r w:rsidRPr="00E31F1E">
              <w:rPr>
                <w:rFonts w:ascii="TH SarabunPSK" w:hAnsi="TH SarabunPSK" w:cs="TH SarabunPSK"/>
                <w:sz w:val="24"/>
                <w:szCs w:val="24"/>
                <w:cs/>
              </w:rPr>
              <w:t>ทางปัญญา</w:t>
            </w:r>
          </w:p>
        </w:tc>
        <w:tc>
          <w:tcPr>
            <w:tcW w:w="1359" w:type="dxa"/>
            <w:gridSpan w:val="4"/>
            <w:shd w:val="clear" w:color="auto" w:fill="auto"/>
            <w:vAlign w:val="center"/>
          </w:tcPr>
          <w:p w14:paraId="05E90644" w14:textId="77777777" w:rsidR="002E3D4E" w:rsidRPr="00E31F1E" w:rsidRDefault="002E3D4E" w:rsidP="008D1127">
            <w:pPr>
              <w:spacing w:before="15"/>
              <w:ind w:left="-59" w:right="-15"/>
              <w:jc w:val="center"/>
              <w:rPr>
                <w:rFonts w:ascii="TH SarabunPSK" w:hAnsi="TH SarabunPSK" w:cs="TH SarabunPSK"/>
                <w:sz w:val="24"/>
                <w:szCs w:val="24"/>
              </w:rPr>
            </w:pPr>
            <w:r w:rsidRPr="00E31F1E">
              <w:rPr>
                <w:rFonts w:ascii="TH SarabunPSK" w:hAnsi="TH SarabunPSK" w:cs="TH SarabunPSK"/>
                <w:sz w:val="24"/>
                <w:szCs w:val="24"/>
              </w:rPr>
              <w:t>4</w:t>
            </w:r>
            <w:r w:rsidRPr="00E31F1E">
              <w:rPr>
                <w:rFonts w:ascii="TH SarabunPSK" w:hAnsi="TH SarabunPSK" w:cs="TH SarabunPSK"/>
                <w:sz w:val="24"/>
                <w:szCs w:val="24"/>
                <w:cs/>
              </w:rPr>
              <w:t>. ทักษะความสัมพันธ์ระหว่างบุคคลและ</w:t>
            </w:r>
          </w:p>
          <w:p w14:paraId="57A2072A" w14:textId="77777777" w:rsidR="002E3D4E" w:rsidRPr="00E31F1E" w:rsidRDefault="002E3D4E" w:rsidP="008D1127">
            <w:pPr>
              <w:spacing w:before="15"/>
              <w:ind w:left="-59" w:right="-15"/>
              <w:jc w:val="center"/>
              <w:rPr>
                <w:rFonts w:ascii="TH SarabunPSK" w:hAnsi="TH SarabunPSK" w:cs="TH SarabunPSK"/>
                <w:sz w:val="24"/>
                <w:szCs w:val="24"/>
              </w:rPr>
            </w:pPr>
            <w:r w:rsidRPr="00E31F1E">
              <w:rPr>
                <w:rFonts w:ascii="TH SarabunPSK" w:hAnsi="TH SarabunPSK" w:cs="TH SarabunPSK"/>
                <w:sz w:val="24"/>
                <w:szCs w:val="24"/>
                <w:cs/>
              </w:rPr>
              <w:t>ความรับผิดชอบ</w:t>
            </w:r>
          </w:p>
        </w:tc>
        <w:tc>
          <w:tcPr>
            <w:tcW w:w="1373" w:type="dxa"/>
            <w:gridSpan w:val="4"/>
            <w:shd w:val="clear" w:color="auto" w:fill="auto"/>
            <w:vAlign w:val="center"/>
          </w:tcPr>
          <w:p w14:paraId="7DF9B364" w14:textId="77777777" w:rsidR="002E3D4E" w:rsidRPr="00E31F1E" w:rsidRDefault="002E3D4E" w:rsidP="008D1127">
            <w:pPr>
              <w:spacing w:before="15"/>
              <w:ind w:left="-59" w:right="-15"/>
              <w:jc w:val="center"/>
              <w:rPr>
                <w:rFonts w:ascii="TH SarabunPSK" w:hAnsi="TH SarabunPSK" w:cs="TH SarabunPSK"/>
                <w:sz w:val="24"/>
                <w:szCs w:val="24"/>
              </w:rPr>
            </w:pPr>
            <w:r w:rsidRPr="00E31F1E">
              <w:rPr>
                <w:rFonts w:ascii="TH SarabunPSK" w:hAnsi="TH SarabunPSK" w:cs="TH SarabunPSK"/>
                <w:sz w:val="24"/>
                <w:szCs w:val="24"/>
              </w:rPr>
              <w:t>5</w:t>
            </w:r>
            <w:r w:rsidRPr="00E31F1E">
              <w:rPr>
                <w:rFonts w:ascii="TH SarabunPSK" w:hAnsi="TH SarabunPSK" w:cs="TH SarabunPSK"/>
                <w:sz w:val="24"/>
                <w:szCs w:val="24"/>
                <w:cs/>
              </w:rPr>
              <w:t>. ทักษะการวิเคราะห์เชิงตัวเลข การสื่อสาร และการใช้เทคโนโลยีสารสนเทศ</w:t>
            </w:r>
          </w:p>
        </w:tc>
      </w:tr>
      <w:tr w:rsidR="00E31F1E" w:rsidRPr="00E31F1E" w14:paraId="523817F1" w14:textId="77777777" w:rsidTr="008D1127">
        <w:trPr>
          <w:tblHeader/>
        </w:trPr>
        <w:tc>
          <w:tcPr>
            <w:tcW w:w="3500" w:type="dxa"/>
            <w:gridSpan w:val="2"/>
            <w:vMerge/>
            <w:shd w:val="clear" w:color="auto" w:fill="auto"/>
          </w:tcPr>
          <w:p w14:paraId="69A378D7" w14:textId="77777777" w:rsidR="002E3D4E" w:rsidRPr="00E31F1E" w:rsidRDefault="002E3D4E" w:rsidP="008D1127">
            <w:pPr>
              <w:spacing w:before="15"/>
              <w:rPr>
                <w:rFonts w:ascii="TH SarabunPSK" w:hAnsi="TH SarabunPSK" w:cs="TH SarabunPSK"/>
                <w:sz w:val="24"/>
                <w:szCs w:val="24"/>
              </w:rPr>
            </w:pPr>
          </w:p>
        </w:tc>
        <w:tc>
          <w:tcPr>
            <w:tcW w:w="307" w:type="dxa"/>
            <w:shd w:val="clear" w:color="auto" w:fill="auto"/>
            <w:vAlign w:val="center"/>
          </w:tcPr>
          <w:p w14:paraId="3F5FBCD4" w14:textId="77777777" w:rsidR="002E3D4E" w:rsidRPr="00E31F1E" w:rsidRDefault="002E3D4E" w:rsidP="008D1127">
            <w:pPr>
              <w:spacing w:before="15"/>
              <w:jc w:val="center"/>
              <w:rPr>
                <w:rFonts w:ascii="TH SarabunPSK" w:hAnsi="TH SarabunPSK" w:cs="TH SarabunPSK"/>
                <w:sz w:val="24"/>
                <w:szCs w:val="24"/>
              </w:rPr>
            </w:pPr>
            <w:r w:rsidRPr="00E31F1E">
              <w:rPr>
                <w:rFonts w:ascii="TH SarabunPSK" w:hAnsi="TH SarabunPSK" w:cs="TH SarabunPSK"/>
                <w:sz w:val="24"/>
                <w:szCs w:val="24"/>
              </w:rPr>
              <w:t>1</w:t>
            </w:r>
          </w:p>
        </w:tc>
        <w:tc>
          <w:tcPr>
            <w:tcW w:w="307" w:type="dxa"/>
            <w:shd w:val="clear" w:color="auto" w:fill="auto"/>
            <w:vAlign w:val="center"/>
          </w:tcPr>
          <w:p w14:paraId="56DBD9FF" w14:textId="77777777" w:rsidR="002E3D4E" w:rsidRPr="00E31F1E" w:rsidRDefault="002E3D4E" w:rsidP="008D1127">
            <w:pPr>
              <w:spacing w:before="15"/>
              <w:jc w:val="center"/>
              <w:rPr>
                <w:rFonts w:ascii="TH SarabunPSK" w:hAnsi="TH SarabunPSK" w:cs="TH SarabunPSK"/>
                <w:sz w:val="24"/>
                <w:szCs w:val="24"/>
              </w:rPr>
            </w:pPr>
            <w:r w:rsidRPr="00E31F1E">
              <w:rPr>
                <w:rFonts w:ascii="TH SarabunPSK" w:hAnsi="TH SarabunPSK" w:cs="TH SarabunPSK"/>
                <w:sz w:val="24"/>
                <w:szCs w:val="24"/>
              </w:rPr>
              <w:t>2</w:t>
            </w:r>
          </w:p>
        </w:tc>
        <w:tc>
          <w:tcPr>
            <w:tcW w:w="307" w:type="dxa"/>
            <w:shd w:val="clear" w:color="auto" w:fill="auto"/>
            <w:vAlign w:val="center"/>
          </w:tcPr>
          <w:p w14:paraId="4B46E254" w14:textId="77777777" w:rsidR="002E3D4E" w:rsidRPr="00E31F1E" w:rsidRDefault="002E3D4E" w:rsidP="008D1127">
            <w:pPr>
              <w:spacing w:before="15"/>
              <w:jc w:val="center"/>
              <w:rPr>
                <w:rFonts w:ascii="TH SarabunPSK" w:hAnsi="TH SarabunPSK" w:cs="TH SarabunPSK"/>
                <w:sz w:val="24"/>
                <w:szCs w:val="24"/>
              </w:rPr>
            </w:pPr>
            <w:r w:rsidRPr="00E31F1E">
              <w:rPr>
                <w:rFonts w:ascii="TH SarabunPSK" w:hAnsi="TH SarabunPSK" w:cs="TH SarabunPSK"/>
                <w:sz w:val="24"/>
                <w:szCs w:val="24"/>
              </w:rPr>
              <w:t>3</w:t>
            </w:r>
          </w:p>
        </w:tc>
        <w:tc>
          <w:tcPr>
            <w:tcW w:w="307" w:type="dxa"/>
            <w:shd w:val="clear" w:color="auto" w:fill="auto"/>
            <w:vAlign w:val="center"/>
          </w:tcPr>
          <w:p w14:paraId="7965906C" w14:textId="77777777" w:rsidR="002E3D4E" w:rsidRPr="00E31F1E" w:rsidRDefault="002E3D4E" w:rsidP="008D1127">
            <w:pPr>
              <w:spacing w:before="15"/>
              <w:jc w:val="center"/>
              <w:rPr>
                <w:rFonts w:ascii="TH SarabunPSK" w:hAnsi="TH SarabunPSK" w:cs="TH SarabunPSK"/>
                <w:sz w:val="24"/>
                <w:szCs w:val="24"/>
              </w:rPr>
            </w:pPr>
            <w:r w:rsidRPr="00E31F1E">
              <w:rPr>
                <w:rFonts w:ascii="TH SarabunPSK" w:hAnsi="TH SarabunPSK" w:cs="TH SarabunPSK"/>
                <w:sz w:val="24"/>
                <w:szCs w:val="24"/>
              </w:rPr>
              <w:t>4</w:t>
            </w:r>
          </w:p>
        </w:tc>
        <w:tc>
          <w:tcPr>
            <w:tcW w:w="337" w:type="dxa"/>
            <w:shd w:val="clear" w:color="auto" w:fill="auto"/>
            <w:vAlign w:val="center"/>
          </w:tcPr>
          <w:p w14:paraId="48626C41" w14:textId="77777777" w:rsidR="002E3D4E" w:rsidRPr="00E31F1E" w:rsidRDefault="002E3D4E" w:rsidP="008D1127">
            <w:pPr>
              <w:spacing w:before="15"/>
              <w:jc w:val="center"/>
              <w:rPr>
                <w:rFonts w:ascii="TH SarabunPSK" w:hAnsi="TH SarabunPSK" w:cs="TH SarabunPSK"/>
                <w:sz w:val="24"/>
                <w:szCs w:val="24"/>
              </w:rPr>
            </w:pPr>
            <w:r w:rsidRPr="00E31F1E">
              <w:rPr>
                <w:rFonts w:ascii="TH SarabunPSK" w:hAnsi="TH SarabunPSK" w:cs="TH SarabunPSK"/>
                <w:sz w:val="24"/>
                <w:szCs w:val="24"/>
              </w:rPr>
              <w:t>5</w:t>
            </w:r>
          </w:p>
        </w:tc>
        <w:tc>
          <w:tcPr>
            <w:tcW w:w="307" w:type="dxa"/>
            <w:shd w:val="clear" w:color="auto" w:fill="auto"/>
            <w:vAlign w:val="center"/>
          </w:tcPr>
          <w:p w14:paraId="02DFDE8C" w14:textId="77777777" w:rsidR="002E3D4E" w:rsidRPr="00E31F1E" w:rsidRDefault="002E3D4E" w:rsidP="008D1127">
            <w:pPr>
              <w:spacing w:before="15"/>
              <w:jc w:val="center"/>
              <w:rPr>
                <w:rFonts w:ascii="TH SarabunPSK" w:hAnsi="TH SarabunPSK" w:cs="TH SarabunPSK"/>
                <w:sz w:val="24"/>
                <w:szCs w:val="24"/>
              </w:rPr>
            </w:pPr>
            <w:r w:rsidRPr="00E31F1E">
              <w:rPr>
                <w:rFonts w:ascii="TH SarabunPSK" w:hAnsi="TH SarabunPSK" w:cs="TH SarabunPSK"/>
                <w:sz w:val="24"/>
                <w:szCs w:val="24"/>
              </w:rPr>
              <w:t>1</w:t>
            </w:r>
          </w:p>
        </w:tc>
        <w:tc>
          <w:tcPr>
            <w:tcW w:w="307" w:type="dxa"/>
            <w:shd w:val="clear" w:color="auto" w:fill="auto"/>
            <w:vAlign w:val="center"/>
          </w:tcPr>
          <w:p w14:paraId="616947AC" w14:textId="77777777" w:rsidR="002E3D4E" w:rsidRPr="00E31F1E" w:rsidRDefault="002E3D4E" w:rsidP="008D1127">
            <w:pPr>
              <w:spacing w:before="15"/>
              <w:jc w:val="center"/>
              <w:rPr>
                <w:rFonts w:ascii="TH SarabunPSK" w:hAnsi="TH SarabunPSK" w:cs="TH SarabunPSK"/>
                <w:sz w:val="24"/>
                <w:szCs w:val="24"/>
              </w:rPr>
            </w:pPr>
            <w:r w:rsidRPr="00E31F1E">
              <w:rPr>
                <w:rFonts w:ascii="TH SarabunPSK" w:hAnsi="TH SarabunPSK" w:cs="TH SarabunPSK"/>
                <w:sz w:val="24"/>
                <w:szCs w:val="24"/>
              </w:rPr>
              <w:t>2</w:t>
            </w:r>
          </w:p>
        </w:tc>
        <w:tc>
          <w:tcPr>
            <w:tcW w:w="361" w:type="dxa"/>
            <w:shd w:val="clear" w:color="auto" w:fill="auto"/>
            <w:vAlign w:val="center"/>
          </w:tcPr>
          <w:p w14:paraId="1EEF6EC6" w14:textId="77777777" w:rsidR="002E3D4E" w:rsidRPr="00E31F1E" w:rsidRDefault="002E3D4E" w:rsidP="008D1127">
            <w:pPr>
              <w:spacing w:before="15"/>
              <w:jc w:val="center"/>
              <w:rPr>
                <w:rFonts w:ascii="TH SarabunPSK" w:hAnsi="TH SarabunPSK" w:cs="TH SarabunPSK"/>
                <w:sz w:val="24"/>
                <w:szCs w:val="24"/>
              </w:rPr>
            </w:pPr>
            <w:r w:rsidRPr="00E31F1E">
              <w:rPr>
                <w:rFonts w:ascii="TH SarabunPSK" w:hAnsi="TH SarabunPSK" w:cs="TH SarabunPSK"/>
                <w:sz w:val="24"/>
                <w:szCs w:val="24"/>
              </w:rPr>
              <w:t>3</w:t>
            </w:r>
          </w:p>
        </w:tc>
        <w:tc>
          <w:tcPr>
            <w:tcW w:w="337" w:type="dxa"/>
            <w:shd w:val="clear" w:color="auto" w:fill="auto"/>
            <w:vAlign w:val="center"/>
          </w:tcPr>
          <w:p w14:paraId="627971E0" w14:textId="77777777" w:rsidR="002E3D4E" w:rsidRPr="00E31F1E" w:rsidRDefault="002E3D4E" w:rsidP="008D1127">
            <w:pPr>
              <w:spacing w:before="15"/>
              <w:jc w:val="center"/>
              <w:rPr>
                <w:rFonts w:ascii="TH SarabunPSK" w:hAnsi="TH SarabunPSK" w:cs="TH SarabunPSK"/>
                <w:sz w:val="24"/>
                <w:szCs w:val="24"/>
              </w:rPr>
            </w:pPr>
            <w:r w:rsidRPr="00E31F1E">
              <w:rPr>
                <w:rFonts w:ascii="TH SarabunPSK" w:hAnsi="TH SarabunPSK" w:cs="TH SarabunPSK"/>
                <w:sz w:val="24"/>
                <w:szCs w:val="24"/>
              </w:rPr>
              <w:t>1</w:t>
            </w:r>
          </w:p>
        </w:tc>
        <w:tc>
          <w:tcPr>
            <w:tcW w:w="331" w:type="dxa"/>
            <w:shd w:val="clear" w:color="auto" w:fill="auto"/>
            <w:vAlign w:val="center"/>
          </w:tcPr>
          <w:p w14:paraId="6812974F" w14:textId="77777777" w:rsidR="002E3D4E" w:rsidRPr="00E31F1E" w:rsidRDefault="002E3D4E" w:rsidP="008D1127">
            <w:pPr>
              <w:spacing w:before="15"/>
              <w:jc w:val="center"/>
              <w:rPr>
                <w:rFonts w:ascii="TH SarabunPSK" w:hAnsi="TH SarabunPSK" w:cs="TH SarabunPSK"/>
                <w:sz w:val="24"/>
                <w:szCs w:val="24"/>
              </w:rPr>
            </w:pPr>
            <w:r w:rsidRPr="00E31F1E">
              <w:rPr>
                <w:rFonts w:ascii="TH SarabunPSK" w:hAnsi="TH SarabunPSK" w:cs="TH SarabunPSK"/>
                <w:sz w:val="24"/>
                <w:szCs w:val="24"/>
              </w:rPr>
              <w:t>2</w:t>
            </w:r>
          </w:p>
        </w:tc>
        <w:tc>
          <w:tcPr>
            <w:tcW w:w="331" w:type="dxa"/>
            <w:shd w:val="clear" w:color="auto" w:fill="auto"/>
            <w:vAlign w:val="center"/>
          </w:tcPr>
          <w:p w14:paraId="2C4391FC" w14:textId="77777777" w:rsidR="002E3D4E" w:rsidRPr="00E31F1E" w:rsidRDefault="002E3D4E" w:rsidP="008D1127">
            <w:pPr>
              <w:spacing w:before="15"/>
              <w:jc w:val="center"/>
              <w:rPr>
                <w:rFonts w:ascii="TH SarabunPSK" w:hAnsi="TH SarabunPSK" w:cs="TH SarabunPSK"/>
                <w:sz w:val="24"/>
                <w:szCs w:val="24"/>
              </w:rPr>
            </w:pPr>
            <w:r w:rsidRPr="00E31F1E">
              <w:rPr>
                <w:rFonts w:ascii="TH SarabunPSK" w:hAnsi="TH SarabunPSK" w:cs="TH SarabunPSK"/>
                <w:sz w:val="24"/>
                <w:szCs w:val="24"/>
              </w:rPr>
              <w:t>3</w:t>
            </w:r>
          </w:p>
        </w:tc>
        <w:tc>
          <w:tcPr>
            <w:tcW w:w="351" w:type="dxa"/>
            <w:shd w:val="clear" w:color="auto" w:fill="auto"/>
            <w:vAlign w:val="center"/>
          </w:tcPr>
          <w:p w14:paraId="374433AF" w14:textId="77777777" w:rsidR="002E3D4E" w:rsidRPr="00E31F1E" w:rsidRDefault="002E3D4E" w:rsidP="008D1127">
            <w:pPr>
              <w:spacing w:before="15"/>
              <w:jc w:val="center"/>
              <w:rPr>
                <w:rFonts w:ascii="TH SarabunPSK" w:hAnsi="TH SarabunPSK" w:cs="TH SarabunPSK"/>
                <w:sz w:val="24"/>
                <w:szCs w:val="24"/>
              </w:rPr>
            </w:pPr>
            <w:r w:rsidRPr="00E31F1E">
              <w:rPr>
                <w:rFonts w:ascii="TH SarabunPSK" w:hAnsi="TH SarabunPSK" w:cs="TH SarabunPSK"/>
                <w:sz w:val="24"/>
                <w:szCs w:val="24"/>
              </w:rPr>
              <w:t>1</w:t>
            </w:r>
          </w:p>
        </w:tc>
        <w:tc>
          <w:tcPr>
            <w:tcW w:w="308" w:type="dxa"/>
            <w:shd w:val="clear" w:color="auto" w:fill="auto"/>
            <w:vAlign w:val="center"/>
          </w:tcPr>
          <w:p w14:paraId="4E7F90D2" w14:textId="77777777" w:rsidR="002E3D4E" w:rsidRPr="00E31F1E" w:rsidRDefault="002E3D4E" w:rsidP="008D1127">
            <w:pPr>
              <w:spacing w:before="15"/>
              <w:jc w:val="center"/>
              <w:rPr>
                <w:rFonts w:ascii="TH SarabunPSK" w:hAnsi="TH SarabunPSK" w:cs="TH SarabunPSK"/>
                <w:sz w:val="24"/>
                <w:szCs w:val="24"/>
              </w:rPr>
            </w:pPr>
            <w:r w:rsidRPr="00E31F1E">
              <w:rPr>
                <w:rFonts w:ascii="TH SarabunPSK" w:hAnsi="TH SarabunPSK" w:cs="TH SarabunPSK"/>
                <w:sz w:val="24"/>
                <w:szCs w:val="24"/>
              </w:rPr>
              <w:t>2</w:t>
            </w:r>
          </w:p>
        </w:tc>
        <w:tc>
          <w:tcPr>
            <w:tcW w:w="350" w:type="dxa"/>
            <w:shd w:val="clear" w:color="auto" w:fill="auto"/>
            <w:vAlign w:val="center"/>
          </w:tcPr>
          <w:p w14:paraId="0EE3B6BD" w14:textId="77777777" w:rsidR="002E3D4E" w:rsidRPr="00E31F1E" w:rsidRDefault="002E3D4E" w:rsidP="008D1127">
            <w:pPr>
              <w:spacing w:before="15"/>
              <w:jc w:val="center"/>
              <w:rPr>
                <w:rFonts w:ascii="TH SarabunPSK" w:hAnsi="TH SarabunPSK" w:cs="TH SarabunPSK"/>
                <w:sz w:val="24"/>
                <w:szCs w:val="24"/>
              </w:rPr>
            </w:pPr>
            <w:r w:rsidRPr="00E31F1E">
              <w:rPr>
                <w:rFonts w:ascii="TH SarabunPSK" w:hAnsi="TH SarabunPSK" w:cs="TH SarabunPSK"/>
                <w:sz w:val="24"/>
                <w:szCs w:val="24"/>
              </w:rPr>
              <w:t>3</w:t>
            </w:r>
          </w:p>
        </w:tc>
        <w:tc>
          <w:tcPr>
            <w:tcW w:w="350" w:type="dxa"/>
            <w:shd w:val="clear" w:color="auto" w:fill="auto"/>
            <w:vAlign w:val="center"/>
          </w:tcPr>
          <w:p w14:paraId="50E61A18" w14:textId="77777777" w:rsidR="002E3D4E" w:rsidRPr="00E31F1E" w:rsidRDefault="002E3D4E" w:rsidP="008D1127">
            <w:pPr>
              <w:spacing w:before="15"/>
              <w:jc w:val="center"/>
              <w:rPr>
                <w:rFonts w:ascii="TH SarabunPSK" w:hAnsi="TH SarabunPSK" w:cs="TH SarabunPSK"/>
                <w:sz w:val="24"/>
                <w:szCs w:val="24"/>
              </w:rPr>
            </w:pPr>
            <w:r w:rsidRPr="00E31F1E">
              <w:rPr>
                <w:rFonts w:ascii="TH SarabunPSK" w:hAnsi="TH SarabunPSK" w:cs="TH SarabunPSK"/>
                <w:sz w:val="24"/>
                <w:szCs w:val="24"/>
              </w:rPr>
              <w:t>4</w:t>
            </w:r>
          </w:p>
        </w:tc>
        <w:tc>
          <w:tcPr>
            <w:tcW w:w="350" w:type="dxa"/>
            <w:shd w:val="clear" w:color="auto" w:fill="auto"/>
            <w:vAlign w:val="center"/>
          </w:tcPr>
          <w:p w14:paraId="2683F5B8" w14:textId="77777777" w:rsidR="002E3D4E" w:rsidRPr="00E31F1E" w:rsidRDefault="002E3D4E" w:rsidP="008D1127">
            <w:pPr>
              <w:spacing w:before="15"/>
              <w:jc w:val="center"/>
              <w:rPr>
                <w:rFonts w:ascii="TH SarabunPSK" w:hAnsi="TH SarabunPSK" w:cs="TH SarabunPSK"/>
                <w:sz w:val="24"/>
                <w:szCs w:val="24"/>
              </w:rPr>
            </w:pPr>
            <w:r w:rsidRPr="00E31F1E">
              <w:rPr>
                <w:rFonts w:ascii="TH SarabunPSK" w:hAnsi="TH SarabunPSK" w:cs="TH SarabunPSK"/>
                <w:sz w:val="24"/>
                <w:szCs w:val="24"/>
              </w:rPr>
              <w:t>1</w:t>
            </w:r>
          </w:p>
        </w:tc>
        <w:tc>
          <w:tcPr>
            <w:tcW w:w="330" w:type="dxa"/>
            <w:shd w:val="clear" w:color="auto" w:fill="auto"/>
            <w:vAlign w:val="center"/>
          </w:tcPr>
          <w:p w14:paraId="2F765602" w14:textId="77777777" w:rsidR="002E3D4E" w:rsidRPr="00E31F1E" w:rsidRDefault="002E3D4E" w:rsidP="008D1127">
            <w:pPr>
              <w:spacing w:before="15"/>
              <w:jc w:val="center"/>
              <w:rPr>
                <w:rFonts w:ascii="TH SarabunPSK" w:hAnsi="TH SarabunPSK" w:cs="TH SarabunPSK"/>
                <w:sz w:val="24"/>
                <w:szCs w:val="24"/>
              </w:rPr>
            </w:pPr>
            <w:r w:rsidRPr="00E31F1E">
              <w:rPr>
                <w:rFonts w:ascii="TH SarabunPSK" w:hAnsi="TH SarabunPSK" w:cs="TH SarabunPSK"/>
                <w:sz w:val="24"/>
                <w:szCs w:val="24"/>
              </w:rPr>
              <w:t>2</w:t>
            </w:r>
          </w:p>
        </w:tc>
        <w:tc>
          <w:tcPr>
            <w:tcW w:w="330" w:type="dxa"/>
            <w:shd w:val="clear" w:color="auto" w:fill="auto"/>
            <w:vAlign w:val="center"/>
          </w:tcPr>
          <w:p w14:paraId="69CE4D1C" w14:textId="77777777" w:rsidR="002E3D4E" w:rsidRPr="00E31F1E" w:rsidRDefault="002E3D4E" w:rsidP="008D1127">
            <w:pPr>
              <w:spacing w:before="15"/>
              <w:jc w:val="center"/>
              <w:rPr>
                <w:rFonts w:ascii="TH SarabunPSK" w:hAnsi="TH SarabunPSK" w:cs="TH SarabunPSK"/>
                <w:sz w:val="24"/>
                <w:szCs w:val="24"/>
              </w:rPr>
            </w:pPr>
            <w:r w:rsidRPr="00E31F1E">
              <w:rPr>
                <w:rFonts w:ascii="TH SarabunPSK" w:hAnsi="TH SarabunPSK" w:cs="TH SarabunPSK"/>
                <w:sz w:val="24"/>
                <w:szCs w:val="24"/>
              </w:rPr>
              <w:t>3</w:t>
            </w:r>
          </w:p>
        </w:tc>
        <w:tc>
          <w:tcPr>
            <w:tcW w:w="363" w:type="dxa"/>
            <w:shd w:val="clear" w:color="auto" w:fill="auto"/>
            <w:vAlign w:val="center"/>
          </w:tcPr>
          <w:p w14:paraId="2A7128D4" w14:textId="77777777" w:rsidR="002E3D4E" w:rsidRPr="00E31F1E" w:rsidRDefault="002E3D4E" w:rsidP="008D1127">
            <w:pPr>
              <w:spacing w:before="15"/>
              <w:jc w:val="center"/>
              <w:rPr>
                <w:rFonts w:ascii="TH SarabunPSK" w:hAnsi="TH SarabunPSK" w:cs="TH SarabunPSK"/>
                <w:sz w:val="24"/>
                <w:szCs w:val="24"/>
              </w:rPr>
            </w:pPr>
            <w:r w:rsidRPr="00E31F1E">
              <w:rPr>
                <w:rFonts w:ascii="TH SarabunPSK" w:hAnsi="TH SarabunPSK" w:cs="TH SarabunPSK"/>
                <w:sz w:val="24"/>
                <w:szCs w:val="24"/>
              </w:rPr>
              <w:t>4</w:t>
            </w:r>
          </w:p>
        </w:tc>
      </w:tr>
      <w:bookmarkEnd w:id="12"/>
      <w:tr w:rsidR="00E31F1E" w:rsidRPr="00E31F1E" w14:paraId="64436D94" w14:textId="77777777" w:rsidTr="008D1127">
        <w:tc>
          <w:tcPr>
            <w:tcW w:w="9771" w:type="dxa"/>
            <w:gridSpan w:val="21"/>
            <w:shd w:val="clear" w:color="auto" w:fill="auto"/>
            <w:vAlign w:val="center"/>
          </w:tcPr>
          <w:p w14:paraId="4CFB6AF7" w14:textId="77777777" w:rsidR="002E3D4E" w:rsidRPr="00E31F1E" w:rsidRDefault="002E3D4E" w:rsidP="008D1127">
            <w:pPr>
              <w:spacing w:before="15"/>
              <w:ind w:left="50" w:right="-112"/>
              <w:rPr>
                <w:rFonts w:ascii="TH SarabunPSK" w:hAnsi="TH SarabunPSK" w:cs="TH SarabunPSK"/>
                <w:sz w:val="18"/>
                <w:szCs w:val="18"/>
              </w:rPr>
            </w:pPr>
            <w:r w:rsidRPr="00E31F1E">
              <w:rPr>
                <w:rFonts w:ascii="TH SarabunPSK" w:hAnsi="TH SarabunPSK" w:cs="TH SarabunPSK" w:hint="cs"/>
                <w:b/>
                <w:bCs/>
                <w:sz w:val="24"/>
                <w:szCs w:val="24"/>
                <w:cs/>
              </w:rPr>
              <w:t xml:space="preserve">1. </w:t>
            </w:r>
            <w:r w:rsidRPr="00E31F1E">
              <w:rPr>
                <w:rFonts w:ascii="TH SarabunPSK" w:hAnsi="TH SarabunPSK" w:cs="TH SarabunPSK"/>
                <w:b/>
                <w:bCs/>
                <w:sz w:val="24"/>
                <w:szCs w:val="24"/>
                <w:cs/>
              </w:rPr>
              <w:t>กลุ่มวิชาทักษะการคิดสร้างสรรค์และการแก้ปัญหา  (</w:t>
            </w:r>
            <w:r w:rsidRPr="00E31F1E">
              <w:rPr>
                <w:rFonts w:ascii="TH SarabunPSK" w:hAnsi="TH SarabunPSK" w:cs="TH SarabunPSK"/>
                <w:b/>
                <w:bCs/>
                <w:sz w:val="24"/>
                <w:szCs w:val="24"/>
              </w:rPr>
              <w:t>Creative Thinking and Problem Solving Skill)</w:t>
            </w:r>
          </w:p>
        </w:tc>
      </w:tr>
      <w:tr w:rsidR="00E31F1E" w:rsidRPr="00E31F1E" w14:paraId="67C6B8D5" w14:textId="77777777" w:rsidTr="002A267F">
        <w:tc>
          <w:tcPr>
            <w:tcW w:w="1344" w:type="dxa"/>
            <w:tcBorders>
              <w:right w:val="nil"/>
            </w:tcBorders>
            <w:shd w:val="clear" w:color="auto" w:fill="auto"/>
          </w:tcPr>
          <w:p w14:paraId="09CFBD88" w14:textId="77777777" w:rsidR="002E3D4E" w:rsidRPr="00E31F1E" w:rsidRDefault="002E3D4E" w:rsidP="008D1127">
            <w:pPr>
              <w:spacing w:before="15"/>
              <w:ind w:left="12" w:right="-78"/>
              <w:rPr>
                <w:rFonts w:ascii="TH SarabunPSK" w:hAnsi="TH SarabunPSK" w:cs="TH SarabunPSK"/>
                <w:sz w:val="24"/>
                <w:szCs w:val="24"/>
              </w:rPr>
            </w:pPr>
            <w:r w:rsidRPr="00E31F1E">
              <w:rPr>
                <w:rFonts w:ascii="TH SarabunPSK" w:hAnsi="TH SarabunPSK" w:cs="TH SarabunPSK"/>
                <w:sz w:val="24"/>
                <w:szCs w:val="24"/>
              </w:rPr>
              <w:t>00-400-0</w:t>
            </w:r>
            <w:r w:rsidRPr="00E31F1E">
              <w:rPr>
                <w:rFonts w:ascii="TH SarabunPSK" w:hAnsi="TH SarabunPSK" w:cs="TH SarabunPSK" w:hint="cs"/>
                <w:sz w:val="24"/>
                <w:szCs w:val="24"/>
                <w:cs/>
              </w:rPr>
              <w:t>6</w:t>
            </w:r>
            <w:r w:rsidRPr="00E31F1E">
              <w:rPr>
                <w:rFonts w:ascii="TH SarabunPSK" w:hAnsi="TH SarabunPSK" w:cs="TH SarabunPSK"/>
                <w:sz w:val="24"/>
                <w:szCs w:val="24"/>
              </w:rPr>
              <w:t>0-001</w:t>
            </w:r>
          </w:p>
        </w:tc>
        <w:tc>
          <w:tcPr>
            <w:tcW w:w="2156" w:type="dxa"/>
            <w:tcBorders>
              <w:left w:val="nil"/>
            </w:tcBorders>
            <w:shd w:val="clear" w:color="auto" w:fill="auto"/>
          </w:tcPr>
          <w:p w14:paraId="01A6BA11" w14:textId="77777777" w:rsidR="002E3D4E" w:rsidRPr="00E31F1E" w:rsidRDefault="002E3D4E" w:rsidP="008D1127">
            <w:pPr>
              <w:shd w:val="clear" w:color="auto" w:fill="FFFFFF"/>
              <w:spacing w:before="15"/>
              <w:ind w:left="-39"/>
              <w:rPr>
                <w:rFonts w:ascii="TH SarabunPSK" w:hAnsi="TH SarabunPSK" w:cs="TH SarabunPSK"/>
                <w:spacing w:val="-6"/>
                <w:sz w:val="24"/>
                <w:szCs w:val="24"/>
                <w:cs/>
              </w:rPr>
            </w:pPr>
            <w:r w:rsidRPr="00E31F1E">
              <w:rPr>
                <w:rFonts w:ascii="TH SarabunPSK" w:hAnsi="TH SarabunPSK" w:cs="TH SarabunPSK"/>
                <w:spacing w:val="-6"/>
                <w:sz w:val="24"/>
                <w:szCs w:val="24"/>
                <w:cs/>
              </w:rPr>
              <w:t>คณิตศาสตร์และสถิติที่ใช้ในชีวิตประจำวัน</w:t>
            </w:r>
          </w:p>
        </w:tc>
        <w:tc>
          <w:tcPr>
            <w:tcW w:w="307" w:type="dxa"/>
            <w:shd w:val="clear" w:color="auto" w:fill="auto"/>
            <w:vAlign w:val="center"/>
          </w:tcPr>
          <w:p w14:paraId="743CBF5E" w14:textId="77777777" w:rsidR="002E3D4E" w:rsidRPr="00E31F1E" w:rsidRDefault="002E3D4E" w:rsidP="002A267F">
            <w:pPr>
              <w:spacing w:before="15"/>
              <w:ind w:left="-105" w:right="-112"/>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598664E5" w14:textId="77777777" w:rsidR="002E3D4E" w:rsidRPr="00E31F1E" w:rsidRDefault="002E3D4E" w:rsidP="002A267F">
            <w:pPr>
              <w:spacing w:before="15"/>
              <w:ind w:left="-105" w:right="-112"/>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13D99237"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7" w:type="dxa"/>
            <w:shd w:val="clear" w:color="auto" w:fill="auto"/>
            <w:vAlign w:val="center"/>
          </w:tcPr>
          <w:p w14:paraId="1CCB0679"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7" w:type="dxa"/>
            <w:shd w:val="clear" w:color="auto" w:fill="auto"/>
            <w:vAlign w:val="center"/>
          </w:tcPr>
          <w:p w14:paraId="33C4162A"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7" w:type="dxa"/>
            <w:shd w:val="clear" w:color="auto" w:fill="auto"/>
            <w:vAlign w:val="center"/>
          </w:tcPr>
          <w:p w14:paraId="04932AAB" w14:textId="77777777" w:rsidR="002E3D4E" w:rsidRPr="00E31F1E" w:rsidRDefault="002E3D4E" w:rsidP="002A267F">
            <w:pPr>
              <w:spacing w:before="15"/>
              <w:ind w:left="-105" w:right="-112"/>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1CD89AB2"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61" w:type="dxa"/>
            <w:shd w:val="clear" w:color="auto" w:fill="auto"/>
            <w:vAlign w:val="center"/>
          </w:tcPr>
          <w:p w14:paraId="3CB35776" w14:textId="77777777" w:rsidR="002E3D4E" w:rsidRPr="00E31F1E" w:rsidRDefault="002E3D4E" w:rsidP="002A267F">
            <w:pPr>
              <w:spacing w:before="15"/>
              <w:ind w:left="-105" w:right="-112"/>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37" w:type="dxa"/>
            <w:shd w:val="clear" w:color="auto" w:fill="auto"/>
            <w:vAlign w:val="center"/>
          </w:tcPr>
          <w:p w14:paraId="472F1791" w14:textId="77777777" w:rsidR="002E3D4E" w:rsidRPr="00E31F1E" w:rsidRDefault="002E3D4E" w:rsidP="002A267F">
            <w:pPr>
              <w:spacing w:before="15"/>
              <w:ind w:left="-105" w:right="-112"/>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74A7FD60"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1" w:type="dxa"/>
            <w:shd w:val="clear" w:color="auto" w:fill="auto"/>
            <w:vAlign w:val="center"/>
          </w:tcPr>
          <w:p w14:paraId="6BB034B3" w14:textId="77777777" w:rsidR="002E3D4E" w:rsidRPr="00E31F1E" w:rsidRDefault="002E3D4E" w:rsidP="002A267F">
            <w:pPr>
              <w:spacing w:before="15"/>
              <w:ind w:left="-105" w:right="-112"/>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51" w:type="dxa"/>
            <w:shd w:val="clear" w:color="auto" w:fill="auto"/>
            <w:vAlign w:val="center"/>
          </w:tcPr>
          <w:p w14:paraId="61E2955C"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8" w:type="dxa"/>
            <w:shd w:val="clear" w:color="auto" w:fill="auto"/>
            <w:vAlign w:val="center"/>
          </w:tcPr>
          <w:p w14:paraId="4C88DEA3" w14:textId="77777777" w:rsidR="002E3D4E" w:rsidRPr="00E31F1E" w:rsidRDefault="002E3D4E" w:rsidP="002A267F">
            <w:pPr>
              <w:spacing w:before="15"/>
              <w:ind w:left="-105" w:right="-112"/>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39D1E27D"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50" w:type="dxa"/>
            <w:shd w:val="clear" w:color="auto" w:fill="auto"/>
            <w:vAlign w:val="center"/>
          </w:tcPr>
          <w:p w14:paraId="43EAB5FE"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50" w:type="dxa"/>
            <w:shd w:val="clear" w:color="auto" w:fill="auto"/>
            <w:vAlign w:val="center"/>
          </w:tcPr>
          <w:p w14:paraId="1E54B049"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0" w:type="dxa"/>
            <w:shd w:val="clear" w:color="auto" w:fill="auto"/>
            <w:vAlign w:val="center"/>
          </w:tcPr>
          <w:p w14:paraId="31FBA049" w14:textId="77777777" w:rsidR="002E3D4E" w:rsidRPr="00E31F1E" w:rsidRDefault="002E3D4E" w:rsidP="002A267F">
            <w:pPr>
              <w:spacing w:before="15"/>
              <w:ind w:left="-105" w:right="-112"/>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30" w:type="dxa"/>
            <w:shd w:val="clear" w:color="auto" w:fill="auto"/>
            <w:vAlign w:val="center"/>
          </w:tcPr>
          <w:p w14:paraId="1D40DA1A" w14:textId="77777777" w:rsidR="002E3D4E" w:rsidRPr="00E31F1E" w:rsidRDefault="002E3D4E" w:rsidP="002A267F">
            <w:pPr>
              <w:spacing w:before="15"/>
              <w:ind w:left="-105" w:right="-112"/>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63" w:type="dxa"/>
            <w:shd w:val="clear" w:color="auto" w:fill="auto"/>
            <w:vAlign w:val="center"/>
          </w:tcPr>
          <w:p w14:paraId="5BFBD928" w14:textId="77777777" w:rsidR="002E3D4E" w:rsidRPr="00E31F1E" w:rsidRDefault="002E3D4E" w:rsidP="002A267F">
            <w:pPr>
              <w:spacing w:before="15"/>
              <w:ind w:left="-105" w:right="-112"/>
              <w:jc w:val="center"/>
              <w:rPr>
                <w:rFonts w:ascii="TH SarabunPSK" w:hAnsi="TH SarabunPSK" w:cs="TH SarabunPSK"/>
                <w:sz w:val="18"/>
                <w:szCs w:val="18"/>
              </w:rPr>
            </w:pPr>
          </w:p>
        </w:tc>
      </w:tr>
      <w:tr w:rsidR="00E31F1E" w:rsidRPr="00E31F1E" w14:paraId="366F14BA" w14:textId="77777777" w:rsidTr="002A267F">
        <w:tc>
          <w:tcPr>
            <w:tcW w:w="1344" w:type="dxa"/>
            <w:tcBorders>
              <w:right w:val="nil"/>
            </w:tcBorders>
            <w:shd w:val="clear" w:color="auto" w:fill="auto"/>
          </w:tcPr>
          <w:p w14:paraId="4DADB365" w14:textId="77777777" w:rsidR="002E3D4E" w:rsidRPr="00E31F1E" w:rsidRDefault="002E3D4E" w:rsidP="008D1127">
            <w:pPr>
              <w:spacing w:before="15"/>
              <w:ind w:left="12" w:right="-78"/>
              <w:rPr>
                <w:rFonts w:ascii="TH SarabunPSK" w:hAnsi="TH SarabunPSK" w:cs="TH SarabunPSK"/>
                <w:sz w:val="24"/>
                <w:szCs w:val="24"/>
              </w:rPr>
            </w:pPr>
            <w:r w:rsidRPr="00E31F1E">
              <w:rPr>
                <w:rFonts w:ascii="TH SarabunPSK" w:hAnsi="TH SarabunPSK" w:cs="TH SarabunPSK"/>
                <w:sz w:val="24"/>
                <w:szCs w:val="24"/>
              </w:rPr>
              <w:t>00-400-060-002</w:t>
            </w:r>
          </w:p>
        </w:tc>
        <w:tc>
          <w:tcPr>
            <w:tcW w:w="2156" w:type="dxa"/>
            <w:tcBorders>
              <w:left w:val="nil"/>
            </w:tcBorders>
            <w:shd w:val="clear" w:color="auto" w:fill="auto"/>
          </w:tcPr>
          <w:p w14:paraId="1BC818BD" w14:textId="77777777" w:rsidR="002E3D4E" w:rsidRPr="00E31F1E" w:rsidRDefault="002E3D4E" w:rsidP="008D1127">
            <w:pPr>
              <w:shd w:val="clear" w:color="auto" w:fill="FFFFFF"/>
              <w:spacing w:before="15"/>
              <w:ind w:left="-39"/>
              <w:rPr>
                <w:rFonts w:ascii="TH SarabunPSK" w:hAnsi="TH SarabunPSK" w:cs="TH SarabunPSK"/>
                <w:sz w:val="24"/>
                <w:szCs w:val="24"/>
                <w:cs/>
              </w:rPr>
            </w:pPr>
            <w:r w:rsidRPr="00E31F1E">
              <w:rPr>
                <w:rFonts w:ascii="TH SarabunPSK" w:hAnsi="TH SarabunPSK" w:cs="TH SarabunPSK"/>
                <w:sz w:val="24"/>
                <w:szCs w:val="24"/>
                <w:cs/>
              </w:rPr>
              <w:t xml:space="preserve">คมการคิด                                                                    </w:t>
            </w:r>
          </w:p>
        </w:tc>
        <w:tc>
          <w:tcPr>
            <w:tcW w:w="307" w:type="dxa"/>
            <w:shd w:val="clear" w:color="auto" w:fill="auto"/>
            <w:vAlign w:val="center"/>
          </w:tcPr>
          <w:p w14:paraId="6669C57A" w14:textId="77777777" w:rsidR="002E3D4E" w:rsidRPr="00E31F1E" w:rsidRDefault="002E3D4E" w:rsidP="002A267F">
            <w:pPr>
              <w:spacing w:before="15"/>
              <w:ind w:left="-105" w:right="-112"/>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02C9C9B8" w14:textId="77777777" w:rsidR="002E3D4E" w:rsidRPr="00E31F1E" w:rsidRDefault="002E3D4E" w:rsidP="002A267F">
            <w:pPr>
              <w:spacing w:before="15"/>
              <w:ind w:left="-105" w:right="-112"/>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07" w:type="dxa"/>
            <w:shd w:val="clear" w:color="auto" w:fill="auto"/>
            <w:vAlign w:val="center"/>
          </w:tcPr>
          <w:p w14:paraId="124C36A4"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7" w:type="dxa"/>
            <w:shd w:val="clear" w:color="auto" w:fill="auto"/>
            <w:vAlign w:val="center"/>
          </w:tcPr>
          <w:p w14:paraId="10D8FE29"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7" w:type="dxa"/>
            <w:shd w:val="clear" w:color="auto" w:fill="auto"/>
            <w:vAlign w:val="center"/>
          </w:tcPr>
          <w:p w14:paraId="6F9B276F"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2E44C489" w14:textId="77777777" w:rsidR="002E3D4E" w:rsidRPr="00E31F1E" w:rsidRDefault="002E3D4E" w:rsidP="002A267F">
            <w:pPr>
              <w:spacing w:before="15"/>
              <w:ind w:left="-105" w:right="-112"/>
              <w:jc w:val="center"/>
              <w:rPr>
                <w:rFonts w:ascii="TH SarabunPSK" w:hAnsi="TH SarabunPSK" w:cs="TH SarabunPSK"/>
                <w:b/>
                <w:bCs/>
                <w:sz w:val="18"/>
                <w:szCs w:val="18"/>
              </w:rPr>
            </w:pPr>
          </w:p>
        </w:tc>
        <w:tc>
          <w:tcPr>
            <w:tcW w:w="307" w:type="dxa"/>
            <w:shd w:val="clear" w:color="auto" w:fill="auto"/>
            <w:vAlign w:val="center"/>
          </w:tcPr>
          <w:p w14:paraId="1F349550"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61" w:type="dxa"/>
            <w:shd w:val="clear" w:color="auto" w:fill="auto"/>
            <w:vAlign w:val="center"/>
          </w:tcPr>
          <w:p w14:paraId="3F50D3DD"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37" w:type="dxa"/>
            <w:shd w:val="clear" w:color="auto" w:fill="auto"/>
            <w:vAlign w:val="center"/>
          </w:tcPr>
          <w:p w14:paraId="1ADC88CC"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1978C6D7"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4970D995" w14:textId="77777777" w:rsidR="002E3D4E" w:rsidRPr="00E31F1E" w:rsidRDefault="002E3D4E" w:rsidP="002A267F">
            <w:pPr>
              <w:spacing w:before="15"/>
              <w:ind w:left="-105" w:right="-112"/>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51" w:type="dxa"/>
            <w:shd w:val="clear" w:color="auto" w:fill="auto"/>
            <w:vAlign w:val="center"/>
          </w:tcPr>
          <w:p w14:paraId="0957FACE"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08" w:type="dxa"/>
            <w:shd w:val="clear" w:color="auto" w:fill="auto"/>
            <w:vAlign w:val="center"/>
          </w:tcPr>
          <w:p w14:paraId="0F3D63DE" w14:textId="77777777" w:rsidR="002E3D4E" w:rsidRPr="00E31F1E" w:rsidRDefault="002E3D4E" w:rsidP="002A267F">
            <w:pPr>
              <w:spacing w:before="15"/>
              <w:ind w:left="-105" w:right="-112"/>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412CE383"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50" w:type="dxa"/>
            <w:shd w:val="clear" w:color="auto" w:fill="auto"/>
            <w:vAlign w:val="center"/>
          </w:tcPr>
          <w:p w14:paraId="7220E457"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50" w:type="dxa"/>
            <w:shd w:val="clear" w:color="auto" w:fill="auto"/>
            <w:vAlign w:val="center"/>
          </w:tcPr>
          <w:p w14:paraId="72E4CFF1" w14:textId="77777777" w:rsidR="002E3D4E" w:rsidRPr="00E31F1E" w:rsidRDefault="002E3D4E" w:rsidP="002A267F">
            <w:pPr>
              <w:spacing w:before="15"/>
              <w:ind w:left="-105" w:right="-112"/>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30" w:type="dxa"/>
            <w:shd w:val="clear" w:color="auto" w:fill="auto"/>
            <w:vAlign w:val="center"/>
          </w:tcPr>
          <w:p w14:paraId="4F0A57F2"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0" w:type="dxa"/>
            <w:shd w:val="clear" w:color="auto" w:fill="auto"/>
            <w:vAlign w:val="center"/>
          </w:tcPr>
          <w:p w14:paraId="5ADCC172"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3" w:type="dxa"/>
            <w:shd w:val="clear" w:color="auto" w:fill="auto"/>
            <w:vAlign w:val="center"/>
          </w:tcPr>
          <w:p w14:paraId="61F606C8"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r>
      <w:tr w:rsidR="00E31F1E" w:rsidRPr="00E31F1E" w14:paraId="5CA86C3F" w14:textId="77777777" w:rsidTr="002A267F">
        <w:tc>
          <w:tcPr>
            <w:tcW w:w="1344" w:type="dxa"/>
            <w:tcBorders>
              <w:right w:val="nil"/>
            </w:tcBorders>
            <w:shd w:val="clear" w:color="auto" w:fill="auto"/>
          </w:tcPr>
          <w:p w14:paraId="5E7AF6E4" w14:textId="77777777" w:rsidR="002E3D4E" w:rsidRPr="00E31F1E" w:rsidRDefault="002E3D4E" w:rsidP="008D1127">
            <w:pPr>
              <w:spacing w:before="15"/>
              <w:ind w:left="12" w:right="-78"/>
              <w:rPr>
                <w:rFonts w:ascii="TH SarabunPSK" w:hAnsi="TH SarabunPSK" w:cs="TH SarabunPSK"/>
                <w:sz w:val="24"/>
                <w:szCs w:val="24"/>
              </w:rPr>
            </w:pPr>
            <w:r w:rsidRPr="00E31F1E">
              <w:rPr>
                <w:rFonts w:ascii="TH SarabunPSK" w:hAnsi="TH SarabunPSK" w:cs="TH SarabunPSK"/>
                <w:sz w:val="24"/>
                <w:szCs w:val="24"/>
              </w:rPr>
              <w:t>00-400-060-003</w:t>
            </w:r>
          </w:p>
        </w:tc>
        <w:tc>
          <w:tcPr>
            <w:tcW w:w="2156" w:type="dxa"/>
            <w:tcBorders>
              <w:left w:val="nil"/>
            </w:tcBorders>
            <w:shd w:val="clear" w:color="auto" w:fill="auto"/>
          </w:tcPr>
          <w:p w14:paraId="2E5E6212" w14:textId="77777777" w:rsidR="002E3D4E" w:rsidRPr="00E31F1E" w:rsidRDefault="002E3D4E" w:rsidP="008D1127">
            <w:pPr>
              <w:shd w:val="clear" w:color="auto" w:fill="FFFFFF"/>
              <w:spacing w:before="15"/>
              <w:ind w:left="-39"/>
              <w:rPr>
                <w:rFonts w:ascii="TH SarabunPSK" w:hAnsi="TH SarabunPSK" w:cs="TH SarabunPSK"/>
                <w:sz w:val="24"/>
                <w:szCs w:val="24"/>
                <w:cs/>
              </w:rPr>
            </w:pPr>
            <w:r w:rsidRPr="00E31F1E">
              <w:rPr>
                <w:rFonts w:ascii="TH SarabunPSK" w:hAnsi="TH SarabunPSK" w:cs="TH SarabunPSK"/>
                <w:sz w:val="24"/>
                <w:szCs w:val="24"/>
                <w:cs/>
              </w:rPr>
              <w:t xml:space="preserve">มหัศจรรย์พลังคิดบวก                                                        </w:t>
            </w:r>
          </w:p>
        </w:tc>
        <w:tc>
          <w:tcPr>
            <w:tcW w:w="307" w:type="dxa"/>
            <w:shd w:val="clear" w:color="auto" w:fill="auto"/>
            <w:vAlign w:val="center"/>
          </w:tcPr>
          <w:p w14:paraId="75E50CD3"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6F29F502"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07" w:type="dxa"/>
            <w:shd w:val="clear" w:color="auto" w:fill="auto"/>
            <w:vAlign w:val="center"/>
          </w:tcPr>
          <w:p w14:paraId="37A93F65"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7" w:type="dxa"/>
            <w:shd w:val="clear" w:color="auto" w:fill="auto"/>
            <w:vAlign w:val="center"/>
          </w:tcPr>
          <w:p w14:paraId="72F1CE4B"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7" w:type="dxa"/>
            <w:shd w:val="clear" w:color="auto" w:fill="auto"/>
            <w:vAlign w:val="center"/>
          </w:tcPr>
          <w:p w14:paraId="418413D3"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7" w:type="dxa"/>
            <w:shd w:val="clear" w:color="auto" w:fill="auto"/>
            <w:vAlign w:val="center"/>
          </w:tcPr>
          <w:p w14:paraId="02F953CE"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3210CA9F"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61" w:type="dxa"/>
            <w:shd w:val="clear" w:color="auto" w:fill="auto"/>
            <w:vAlign w:val="center"/>
          </w:tcPr>
          <w:p w14:paraId="493A05DD"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7" w:type="dxa"/>
            <w:shd w:val="clear" w:color="auto" w:fill="auto"/>
            <w:vAlign w:val="center"/>
          </w:tcPr>
          <w:p w14:paraId="51FFC06F"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5B86314C"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31" w:type="dxa"/>
            <w:shd w:val="clear" w:color="auto" w:fill="auto"/>
            <w:vAlign w:val="center"/>
          </w:tcPr>
          <w:p w14:paraId="461E1BAF" w14:textId="77777777" w:rsidR="002E3D4E" w:rsidRPr="00E31F1E" w:rsidRDefault="002E3D4E" w:rsidP="002A267F">
            <w:pPr>
              <w:spacing w:before="15"/>
              <w:ind w:left="-105" w:right="-112"/>
              <w:jc w:val="center"/>
              <w:rPr>
                <w:rFonts w:ascii="TH SarabunPSK" w:hAnsi="TH SarabunPSK" w:cs="TH SarabunPSK"/>
                <w:sz w:val="18"/>
                <w:szCs w:val="18"/>
                <w:cs/>
              </w:rPr>
            </w:pPr>
          </w:p>
        </w:tc>
        <w:tc>
          <w:tcPr>
            <w:tcW w:w="351" w:type="dxa"/>
            <w:shd w:val="clear" w:color="auto" w:fill="auto"/>
            <w:vAlign w:val="center"/>
          </w:tcPr>
          <w:p w14:paraId="0C18D1B5"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8" w:type="dxa"/>
            <w:shd w:val="clear" w:color="auto" w:fill="auto"/>
            <w:vAlign w:val="center"/>
          </w:tcPr>
          <w:p w14:paraId="2F31CB05"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2446567C"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50" w:type="dxa"/>
            <w:shd w:val="clear" w:color="auto" w:fill="auto"/>
            <w:vAlign w:val="center"/>
          </w:tcPr>
          <w:p w14:paraId="39709A74"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50" w:type="dxa"/>
            <w:shd w:val="clear" w:color="auto" w:fill="auto"/>
            <w:vAlign w:val="center"/>
          </w:tcPr>
          <w:p w14:paraId="2FE231F4"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0" w:type="dxa"/>
            <w:shd w:val="clear" w:color="auto" w:fill="auto"/>
            <w:vAlign w:val="center"/>
          </w:tcPr>
          <w:p w14:paraId="13A32101"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0" w:type="dxa"/>
            <w:shd w:val="clear" w:color="auto" w:fill="auto"/>
            <w:vAlign w:val="center"/>
          </w:tcPr>
          <w:p w14:paraId="7435E226"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3" w:type="dxa"/>
            <w:shd w:val="clear" w:color="auto" w:fill="auto"/>
            <w:vAlign w:val="center"/>
          </w:tcPr>
          <w:p w14:paraId="5231D440" w14:textId="77777777" w:rsidR="002E3D4E" w:rsidRPr="00E31F1E" w:rsidRDefault="002E3D4E" w:rsidP="002A267F">
            <w:pPr>
              <w:spacing w:before="15"/>
              <w:ind w:left="-105" w:right="-112"/>
              <w:jc w:val="center"/>
              <w:rPr>
                <w:rFonts w:ascii="TH SarabunPSK" w:hAnsi="TH SarabunPSK" w:cs="TH SarabunPSK"/>
                <w:sz w:val="18"/>
                <w:szCs w:val="18"/>
              </w:rPr>
            </w:pPr>
          </w:p>
        </w:tc>
      </w:tr>
      <w:tr w:rsidR="00E31F1E" w:rsidRPr="00E31F1E" w14:paraId="64DEEE17" w14:textId="77777777" w:rsidTr="002A267F">
        <w:tc>
          <w:tcPr>
            <w:tcW w:w="1344" w:type="dxa"/>
            <w:tcBorders>
              <w:right w:val="nil"/>
            </w:tcBorders>
            <w:shd w:val="clear" w:color="auto" w:fill="auto"/>
          </w:tcPr>
          <w:p w14:paraId="444D944A" w14:textId="77777777" w:rsidR="002E3D4E" w:rsidRPr="00E31F1E" w:rsidRDefault="002E3D4E" w:rsidP="008D1127">
            <w:pPr>
              <w:spacing w:before="15"/>
              <w:ind w:right="-92"/>
              <w:rPr>
                <w:rFonts w:ascii="TH SarabunPSK" w:hAnsi="TH SarabunPSK" w:cs="TH SarabunPSK"/>
                <w:sz w:val="24"/>
                <w:szCs w:val="24"/>
              </w:rPr>
            </w:pPr>
            <w:r w:rsidRPr="00E31F1E">
              <w:rPr>
                <w:rFonts w:ascii="TH SarabunPSK" w:hAnsi="TH SarabunPSK" w:cs="TH SarabunPSK"/>
                <w:sz w:val="24"/>
                <w:szCs w:val="24"/>
              </w:rPr>
              <w:t>00-400-060-004</w:t>
            </w:r>
          </w:p>
        </w:tc>
        <w:tc>
          <w:tcPr>
            <w:tcW w:w="2156" w:type="dxa"/>
            <w:tcBorders>
              <w:left w:val="nil"/>
            </w:tcBorders>
            <w:shd w:val="clear" w:color="auto" w:fill="auto"/>
          </w:tcPr>
          <w:p w14:paraId="6F3EA7D5" w14:textId="77777777" w:rsidR="002E3D4E" w:rsidRPr="00E31F1E" w:rsidRDefault="002E3D4E" w:rsidP="008D1127">
            <w:pPr>
              <w:shd w:val="clear" w:color="auto" w:fill="FFFFFF"/>
              <w:spacing w:before="15"/>
              <w:ind w:left="-39" w:right="-80"/>
              <w:rPr>
                <w:rFonts w:ascii="TH SarabunPSK" w:hAnsi="TH SarabunPSK" w:cs="TH SarabunPSK"/>
                <w:sz w:val="24"/>
                <w:szCs w:val="24"/>
                <w:cs/>
              </w:rPr>
            </w:pPr>
            <w:r w:rsidRPr="00E31F1E">
              <w:rPr>
                <w:rFonts w:ascii="TH SarabunPSK" w:hAnsi="TH SarabunPSK" w:cs="TH SarabunPSK"/>
                <w:sz w:val="24"/>
                <w:szCs w:val="24"/>
                <w:cs/>
              </w:rPr>
              <w:t xml:space="preserve">วิทยาศาสตร์มีคำตอบ                                                      </w:t>
            </w:r>
          </w:p>
        </w:tc>
        <w:tc>
          <w:tcPr>
            <w:tcW w:w="307" w:type="dxa"/>
            <w:shd w:val="clear" w:color="auto" w:fill="auto"/>
            <w:vAlign w:val="center"/>
          </w:tcPr>
          <w:p w14:paraId="51B9851F"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5534E215"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07" w:type="dxa"/>
            <w:shd w:val="clear" w:color="auto" w:fill="auto"/>
            <w:vAlign w:val="center"/>
          </w:tcPr>
          <w:p w14:paraId="68D22814"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7" w:type="dxa"/>
            <w:shd w:val="clear" w:color="auto" w:fill="auto"/>
            <w:vAlign w:val="center"/>
          </w:tcPr>
          <w:p w14:paraId="6158690C"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7" w:type="dxa"/>
            <w:shd w:val="clear" w:color="auto" w:fill="auto"/>
            <w:vAlign w:val="center"/>
          </w:tcPr>
          <w:p w14:paraId="17C2CCC6"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7" w:type="dxa"/>
            <w:shd w:val="clear" w:color="auto" w:fill="auto"/>
            <w:vAlign w:val="center"/>
          </w:tcPr>
          <w:p w14:paraId="2736927C"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739E6E9E"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61" w:type="dxa"/>
            <w:shd w:val="clear" w:color="auto" w:fill="auto"/>
            <w:vAlign w:val="center"/>
          </w:tcPr>
          <w:p w14:paraId="20069FDB"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7" w:type="dxa"/>
            <w:shd w:val="clear" w:color="auto" w:fill="auto"/>
            <w:vAlign w:val="center"/>
          </w:tcPr>
          <w:p w14:paraId="392F6329"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69FBE420"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31" w:type="dxa"/>
            <w:shd w:val="clear" w:color="auto" w:fill="auto"/>
            <w:vAlign w:val="center"/>
          </w:tcPr>
          <w:p w14:paraId="7F6B7D5B" w14:textId="77777777" w:rsidR="002E3D4E" w:rsidRPr="00E31F1E" w:rsidRDefault="002E3D4E" w:rsidP="002A267F">
            <w:pPr>
              <w:spacing w:before="15"/>
              <w:ind w:left="-105" w:right="-112"/>
              <w:jc w:val="center"/>
              <w:rPr>
                <w:rFonts w:ascii="TH SarabunPSK" w:hAnsi="TH SarabunPSK" w:cs="TH SarabunPSK"/>
                <w:sz w:val="18"/>
                <w:szCs w:val="18"/>
                <w:cs/>
              </w:rPr>
            </w:pPr>
            <w:r w:rsidRPr="00E31F1E">
              <w:rPr>
                <w:rFonts w:ascii="TH SarabunPSK" w:hAnsi="TH SarabunPSK" w:cs="TH SarabunPSK"/>
                <w:sz w:val="18"/>
                <w:szCs w:val="18"/>
              </w:rPr>
              <w:sym w:font="Wingdings 2" w:char="F099"/>
            </w:r>
          </w:p>
        </w:tc>
        <w:tc>
          <w:tcPr>
            <w:tcW w:w="351" w:type="dxa"/>
            <w:shd w:val="clear" w:color="auto" w:fill="auto"/>
            <w:vAlign w:val="center"/>
          </w:tcPr>
          <w:p w14:paraId="59B5152D"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8" w:type="dxa"/>
            <w:shd w:val="clear" w:color="auto" w:fill="auto"/>
            <w:vAlign w:val="center"/>
          </w:tcPr>
          <w:p w14:paraId="12FA48C6"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26C69D36"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50" w:type="dxa"/>
            <w:shd w:val="clear" w:color="auto" w:fill="auto"/>
            <w:vAlign w:val="center"/>
          </w:tcPr>
          <w:p w14:paraId="2C89ECD2"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50" w:type="dxa"/>
            <w:shd w:val="clear" w:color="auto" w:fill="auto"/>
            <w:vAlign w:val="center"/>
          </w:tcPr>
          <w:p w14:paraId="424F03B7"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0" w:type="dxa"/>
            <w:shd w:val="clear" w:color="auto" w:fill="auto"/>
            <w:vAlign w:val="center"/>
          </w:tcPr>
          <w:p w14:paraId="6C4E4BA2"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0" w:type="dxa"/>
            <w:shd w:val="clear" w:color="auto" w:fill="auto"/>
            <w:vAlign w:val="center"/>
          </w:tcPr>
          <w:p w14:paraId="12B882FC"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3" w:type="dxa"/>
            <w:shd w:val="clear" w:color="auto" w:fill="auto"/>
            <w:vAlign w:val="center"/>
          </w:tcPr>
          <w:p w14:paraId="4B85BE36"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r>
      <w:tr w:rsidR="00E31F1E" w:rsidRPr="00E31F1E" w14:paraId="7254AFCE" w14:textId="77777777" w:rsidTr="002A267F">
        <w:tc>
          <w:tcPr>
            <w:tcW w:w="1344" w:type="dxa"/>
            <w:tcBorders>
              <w:bottom w:val="single" w:sz="4" w:space="0" w:color="auto"/>
              <w:right w:val="nil"/>
            </w:tcBorders>
            <w:shd w:val="clear" w:color="auto" w:fill="auto"/>
          </w:tcPr>
          <w:p w14:paraId="5760C557" w14:textId="77777777" w:rsidR="002E3D4E" w:rsidRPr="00E31F1E" w:rsidRDefault="002E3D4E" w:rsidP="008D1127">
            <w:pPr>
              <w:spacing w:before="15"/>
              <w:ind w:right="-92"/>
              <w:rPr>
                <w:rFonts w:ascii="TH SarabunPSK" w:hAnsi="TH SarabunPSK" w:cs="TH SarabunPSK"/>
                <w:sz w:val="24"/>
                <w:szCs w:val="24"/>
              </w:rPr>
            </w:pPr>
            <w:r w:rsidRPr="00E31F1E">
              <w:rPr>
                <w:rFonts w:ascii="TH SarabunPSK" w:hAnsi="TH SarabunPSK" w:cs="TH SarabunPSK"/>
                <w:sz w:val="24"/>
                <w:szCs w:val="24"/>
              </w:rPr>
              <w:t>00-400-060-005</w:t>
            </w:r>
          </w:p>
        </w:tc>
        <w:tc>
          <w:tcPr>
            <w:tcW w:w="2156" w:type="dxa"/>
            <w:tcBorders>
              <w:left w:val="nil"/>
              <w:bottom w:val="single" w:sz="4" w:space="0" w:color="auto"/>
            </w:tcBorders>
            <w:shd w:val="clear" w:color="auto" w:fill="auto"/>
          </w:tcPr>
          <w:p w14:paraId="367F8468" w14:textId="77777777" w:rsidR="002E3D4E" w:rsidRPr="00E31F1E" w:rsidRDefault="002E3D4E" w:rsidP="008D1127">
            <w:pPr>
              <w:shd w:val="clear" w:color="auto" w:fill="FFFFFF"/>
              <w:spacing w:before="15"/>
              <w:ind w:left="-39"/>
              <w:rPr>
                <w:rFonts w:ascii="TH SarabunPSK" w:hAnsi="TH SarabunPSK" w:cs="TH SarabunPSK"/>
                <w:sz w:val="24"/>
                <w:szCs w:val="24"/>
                <w:cs/>
              </w:rPr>
            </w:pPr>
            <w:r w:rsidRPr="00E31F1E">
              <w:rPr>
                <w:rFonts w:ascii="TH SarabunPSK" w:hAnsi="TH SarabunPSK" w:cs="TH SarabunPSK"/>
                <w:sz w:val="24"/>
                <w:szCs w:val="24"/>
                <w:cs/>
              </w:rPr>
              <w:t xml:space="preserve">อานุภาพแห่งการคิด                                                    </w:t>
            </w:r>
          </w:p>
        </w:tc>
        <w:tc>
          <w:tcPr>
            <w:tcW w:w="307" w:type="dxa"/>
            <w:tcBorders>
              <w:bottom w:val="single" w:sz="4" w:space="0" w:color="auto"/>
            </w:tcBorders>
            <w:shd w:val="clear" w:color="auto" w:fill="auto"/>
            <w:vAlign w:val="center"/>
          </w:tcPr>
          <w:p w14:paraId="55074F8A"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tcBorders>
              <w:bottom w:val="single" w:sz="4" w:space="0" w:color="auto"/>
            </w:tcBorders>
            <w:shd w:val="clear" w:color="auto" w:fill="auto"/>
            <w:vAlign w:val="center"/>
          </w:tcPr>
          <w:p w14:paraId="14833F19"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tcBorders>
              <w:bottom w:val="single" w:sz="4" w:space="0" w:color="auto"/>
            </w:tcBorders>
            <w:shd w:val="clear" w:color="auto" w:fill="auto"/>
            <w:vAlign w:val="center"/>
          </w:tcPr>
          <w:p w14:paraId="0A184D05"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7" w:type="dxa"/>
            <w:tcBorders>
              <w:bottom w:val="single" w:sz="4" w:space="0" w:color="auto"/>
            </w:tcBorders>
            <w:shd w:val="clear" w:color="auto" w:fill="auto"/>
            <w:vAlign w:val="center"/>
          </w:tcPr>
          <w:p w14:paraId="614F6F5D"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7" w:type="dxa"/>
            <w:tcBorders>
              <w:bottom w:val="single" w:sz="4" w:space="0" w:color="auto"/>
            </w:tcBorders>
            <w:shd w:val="clear" w:color="auto" w:fill="auto"/>
            <w:vAlign w:val="center"/>
          </w:tcPr>
          <w:p w14:paraId="3F70259E"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tcBorders>
              <w:bottom w:val="single" w:sz="4" w:space="0" w:color="auto"/>
            </w:tcBorders>
            <w:shd w:val="clear" w:color="auto" w:fill="auto"/>
            <w:vAlign w:val="center"/>
          </w:tcPr>
          <w:p w14:paraId="4C5FE847"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tcBorders>
              <w:bottom w:val="single" w:sz="4" w:space="0" w:color="auto"/>
            </w:tcBorders>
            <w:shd w:val="clear" w:color="auto" w:fill="auto"/>
            <w:vAlign w:val="center"/>
          </w:tcPr>
          <w:p w14:paraId="165EC962"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61" w:type="dxa"/>
            <w:tcBorders>
              <w:bottom w:val="single" w:sz="4" w:space="0" w:color="auto"/>
            </w:tcBorders>
            <w:shd w:val="clear" w:color="auto" w:fill="auto"/>
            <w:vAlign w:val="center"/>
          </w:tcPr>
          <w:p w14:paraId="4D60630E"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7" w:type="dxa"/>
            <w:tcBorders>
              <w:bottom w:val="single" w:sz="4" w:space="0" w:color="auto"/>
            </w:tcBorders>
            <w:shd w:val="clear" w:color="auto" w:fill="auto"/>
            <w:vAlign w:val="center"/>
          </w:tcPr>
          <w:p w14:paraId="05C5019B"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tcBorders>
              <w:bottom w:val="single" w:sz="4" w:space="0" w:color="auto"/>
            </w:tcBorders>
            <w:shd w:val="clear" w:color="auto" w:fill="auto"/>
            <w:vAlign w:val="center"/>
          </w:tcPr>
          <w:p w14:paraId="71DB51E6"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tcBorders>
              <w:bottom w:val="single" w:sz="4" w:space="0" w:color="auto"/>
            </w:tcBorders>
            <w:shd w:val="clear" w:color="auto" w:fill="auto"/>
            <w:vAlign w:val="center"/>
          </w:tcPr>
          <w:p w14:paraId="05E1E669" w14:textId="77777777" w:rsidR="002E3D4E" w:rsidRPr="00E31F1E" w:rsidRDefault="002E3D4E" w:rsidP="002A267F">
            <w:pPr>
              <w:spacing w:before="15"/>
              <w:ind w:left="-105" w:right="-112"/>
              <w:jc w:val="center"/>
              <w:rPr>
                <w:rFonts w:ascii="TH SarabunPSK" w:hAnsi="TH SarabunPSK" w:cs="TH SarabunPSK"/>
                <w:sz w:val="18"/>
                <w:szCs w:val="18"/>
                <w:cs/>
              </w:rPr>
            </w:pPr>
            <w:r w:rsidRPr="00E31F1E">
              <w:rPr>
                <w:rFonts w:ascii="TH SarabunPSK" w:hAnsi="TH SarabunPSK" w:cs="TH SarabunPSK"/>
                <w:b/>
                <w:bCs/>
                <w:sz w:val="18"/>
                <w:szCs w:val="18"/>
              </w:rPr>
              <w:sym w:font="Wingdings 2" w:char="F098"/>
            </w:r>
          </w:p>
        </w:tc>
        <w:tc>
          <w:tcPr>
            <w:tcW w:w="351" w:type="dxa"/>
            <w:tcBorders>
              <w:bottom w:val="single" w:sz="4" w:space="0" w:color="auto"/>
            </w:tcBorders>
            <w:shd w:val="clear" w:color="auto" w:fill="auto"/>
            <w:vAlign w:val="center"/>
          </w:tcPr>
          <w:p w14:paraId="4650F561"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8" w:type="dxa"/>
            <w:tcBorders>
              <w:bottom w:val="single" w:sz="4" w:space="0" w:color="auto"/>
            </w:tcBorders>
            <w:shd w:val="clear" w:color="auto" w:fill="auto"/>
            <w:vAlign w:val="center"/>
          </w:tcPr>
          <w:p w14:paraId="2AE25CA9"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tcBorders>
              <w:bottom w:val="single" w:sz="4" w:space="0" w:color="auto"/>
            </w:tcBorders>
            <w:shd w:val="clear" w:color="auto" w:fill="auto"/>
            <w:vAlign w:val="center"/>
          </w:tcPr>
          <w:p w14:paraId="490991BE"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tcBorders>
              <w:bottom w:val="single" w:sz="4" w:space="0" w:color="auto"/>
            </w:tcBorders>
            <w:shd w:val="clear" w:color="auto" w:fill="auto"/>
            <w:vAlign w:val="center"/>
          </w:tcPr>
          <w:p w14:paraId="0F28F168"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50" w:type="dxa"/>
            <w:tcBorders>
              <w:bottom w:val="single" w:sz="4" w:space="0" w:color="auto"/>
            </w:tcBorders>
            <w:shd w:val="clear" w:color="auto" w:fill="auto"/>
            <w:vAlign w:val="center"/>
          </w:tcPr>
          <w:p w14:paraId="30C1CBEB"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0" w:type="dxa"/>
            <w:tcBorders>
              <w:bottom w:val="single" w:sz="4" w:space="0" w:color="auto"/>
            </w:tcBorders>
            <w:shd w:val="clear" w:color="auto" w:fill="auto"/>
            <w:vAlign w:val="center"/>
          </w:tcPr>
          <w:p w14:paraId="15B8C580"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0" w:type="dxa"/>
            <w:tcBorders>
              <w:bottom w:val="single" w:sz="4" w:space="0" w:color="auto"/>
            </w:tcBorders>
            <w:shd w:val="clear" w:color="auto" w:fill="auto"/>
            <w:vAlign w:val="center"/>
          </w:tcPr>
          <w:p w14:paraId="6C7D6BC8"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63" w:type="dxa"/>
            <w:tcBorders>
              <w:bottom w:val="single" w:sz="4" w:space="0" w:color="auto"/>
            </w:tcBorders>
            <w:shd w:val="clear" w:color="auto" w:fill="auto"/>
            <w:vAlign w:val="center"/>
          </w:tcPr>
          <w:p w14:paraId="229CBEE9"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r>
      <w:tr w:rsidR="00E31F1E" w:rsidRPr="00E31F1E" w14:paraId="26633526" w14:textId="77777777" w:rsidTr="002A267F">
        <w:tc>
          <w:tcPr>
            <w:tcW w:w="1344" w:type="dxa"/>
            <w:tcBorders>
              <w:bottom w:val="nil"/>
              <w:right w:val="nil"/>
            </w:tcBorders>
            <w:shd w:val="clear" w:color="auto" w:fill="auto"/>
          </w:tcPr>
          <w:p w14:paraId="35E976C2" w14:textId="0F2F9F79" w:rsidR="002E3D4E" w:rsidRPr="00E31F1E" w:rsidRDefault="002E3D4E" w:rsidP="008D1127">
            <w:pPr>
              <w:spacing w:before="15"/>
              <w:ind w:right="-94"/>
              <w:rPr>
                <w:rFonts w:ascii="TH SarabunPSK" w:hAnsi="TH SarabunPSK" w:cs="TH SarabunPSK"/>
                <w:sz w:val="24"/>
                <w:szCs w:val="24"/>
              </w:rPr>
            </w:pPr>
            <w:r w:rsidRPr="00E31F1E">
              <w:rPr>
                <w:rFonts w:ascii="TH SarabunPSK" w:hAnsi="TH SarabunPSK" w:cs="TH SarabunPSK"/>
                <w:sz w:val="24"/>
                <w:szCs w:val="24"/>
              </w:rPr>
              <w:t>00-</w:t>
            </w:r>
            <w:r w:rsidRPr="00E31F1E">
              <w:rPr>
                <w:rFonts w:ascii="TH SarabunPSK" w:hAnsi="TH SarabunPSK" w:cs="TH SarabunPSK"/>
                <w:sz w:val="24"/>
                <w:szCs w:val="24"/>
                <w:cs/>
              </w:rPr>
              <w:t>4</w:t>
            </w:r>
            <w:r w:rsidRPr="00E31F1E">
              <w:rPr>
                <w:rFonts w:ascii="TH SarabunPSK" w:hAnsi="TH SarabunPSK" w:cs="TH SarabunPSK"/>
                <w:sz w:val="24"/>
                <w:szCs w:val="24"/>
              </w:rPr>
              <w:t>00-060-</w:t>
            </w:r>
            <w:r w:rsidR="004B169D" w:rsidRPr="00E31F1E">
              <w:rPr>
                <w:rFonts w:ascii="TH SarabunPSK" w:hAnsi="TH SarabunPSK" w:cs="TH SarabunPSK"/>
                <w:sz w:val="24"/>
                <w:szCs w:val="24"/>
              </w:rPr>
              <w:t>0</w:t>
            </w:r>
            <w:r w:rsidRPr="00E31F1E">
              <w:rPr>
                <w:rFonts w:ascii="TH SarabunPSK" w:hAnsi="TH SarabunPSK" w:cs="TH SarabunPSK"/>
                <w:sz w:val="24"/>
                <w:szCs w:val="24"/>
              </w:rPr>
              <w:t>06</w:t>
            </w:r>
          </w:p>
        </w:tc>
        <w:tc>
          <w:tcPr>
            <w:tcW w:w="2156" w:type="dxa"/>
            <w:tcBorders>
              <w:left w:val="nil"/>
              <w:bottom w:val="nil"/>
            </w:tcBorders>
            <w:shd w:val="clear" w:color="auto" w:fill="auto"/>
          </w:tcPr>
          <w:p w14:paraId="587DD34E" w14:textId="7D4FF42C" w:rsidR="002E3D4E" w:rsidRPr="00E31F1E" w:rsidRDefault="002E3D4E" w:rsidP="008D1127">
            <w:pPr>
              <w:spacing w:before="15"/>
              <w:ind w:left="-39"/>
              <w:rPr>
                <w:rFonts w:ascii="TH SarabunPSK" w:hAnsi="TH SarabunPSK" w:cs="TH SarabunPSK"/>
                <w:sz w:val="24"/>
                <w:szCs w:val="24"/>
              </w:rPr>
            </w:pPr>
            <w:r w:rsidRPr="00E31F1E">
              <w:rPr>
                <w:rFonts w:ascii="TH SarabunPSK" w:hAnsi="TH SarabunPSK" w:cs="TH SarabunPSK"/>
                <w:sz w:val="24"/>
                <w:szCs w:val="24"/>
                <w:cs/>
              </w:rPr>
              <w:t>การจัดการความล้มเหลวสู่ความสำเร็จ</w:t>
            </w:r>
            <w:r w:rsidR="007E601A" w:rsidRPr="00E31F1E">
              <w:rPr>
                <w:rFonts w:ascii="TH SarabunPSK" w:hAnsi="TH SarabunPSK" w:cs="TH SarabunPSK"/>
                <w:sz w:val="24"/>
                <w:szCs w:val="24"/>
              </w:rPr>
              <w:t>*</w:t>
            </w:r>
          </w:p>
        </w:tc>
        <w:tc>
          <w:tcPr>
            <w:tcW w:w="307" w:type="dxa"/>
            <w:tcBorders>
              <w:bottom w:val="nil"/>
            </w:tcBorders>
            <w:shd w:val="clear" w:color="auto" w:fill="auto"/>
            <w:vAlign w:val="center"/>
          </w:tcPr>
          <w:p w14:paraId="6E204793"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tcBorders>
              <w:bottom w:val="nil"/>
            </w:tcBorders>
            <w:shd w:val="clear" w:color="auto" w:fill="auto"/>
            <w:vAlign w:val="center"/>
          </w:tcPr>
          <w:p w14:paraId="6766D659"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tcBorders>
              <w:bottom w:val="nil"/>
            </w:tcBorders>
            <w:shd w:val="clear" w:color="auto" w:fill="auto"/>
            <w:vAlign w:val="center"/>
          </w:tcPr>
          <w:p w14:paraId="6F3A0F96"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7" w:type="dxa"/>
            <w:tcBorders>
              <w:bottom w:val="nil"/>
            </w:tcBorders>
            <w:shd w:val="clear" w:color="auto" w:fill="auto"/>
            <w:vAlign w:val="center"/>
          </w:tcPr>
          <w:p w14:paraId="2174E5FB"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7" w:type="dxa"/>
            <w:tcBorders>
              <w:bottom w:val="nil"/>
            </w:tcBorders>
            <w:shd w:val="clear" w:color="auto" w:fill="auto"/>
            <w:vAlign w:val="center"/>
          </w:tcPr>
          <w:p w14:paraId="1CA784A9"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07" w:type="dxa"/>
            <w:tcBorders>
              <w:bottom w:val="nil"/>
            </w:tcBorders>
            <w:shd w:val="clear" w:color="auto" w:fill="auto"/>
            <w:vAlign w:val="center"/>
          </w:tcPr>
          <w:p w14:paraId="6198FCE4"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7" w:type="dxa"/>
            <w:tcBorders>
              <w:bottom w:val="nil"/>
            </w:tcBorders>
            <w:shd w:val="clear" w:color="auto" w:fill="auto"/>
            <w:vAlign w:val="center"/>
          </w:tcPr>
          <w:p w14:paraId="452AAB31"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61" w:type="dxa"/>
            <w:tcBorders>
              <w:bottom w:val="nil"/>
            </w:tcBorders>
            <w:shd w:val="clear" w:color="auto" w:fill="auto"/>
            <w:vAlign w:val="center"/>
          </w:tcPr>
          <w:p w14:paraId="10F65404"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7" w:type="dxa"/>
            <w:tcBorders>
              <w:bottom w:val="nil"/>
            </w:tcBorders>
            <w:shd w:val="clear" w:color="auto" w:fill="auto"/>
            <w:vAlign w:val="center"/>
          </w:tcPr>
          <w:p w14:paraId="5501CF6E"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1" w:type="dxa"/>
            <w:tcBorders>
              <w:bottom w:val="nil"/>
            </w:tcBorders>
            <w:shd w:val="clear" w:color="auto" w:fill="auto"/>
            <w:vAlign w:val="center"/>
          </w:tcPr>
          <w:p w14:paraId="417F8EB8"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tcBorders>
              <w:bottom w:val="nil"/>
            </w:tcBorders>
            <w:shd w:val="clear" w:color="auto" w:fill="auto"/>
            <w:vAlign w:val="center"/>
          </w:tcPr>
          <w:p w14:paraId="559307ED"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51" w:type="dxa"/>
            <w:tcBorders>
              <w:bottom w:val="nil"/>
            </w:tcBorders>
            <w:shd w:val="clear" w:color="auto" w:fill="auto"/>
            <w:vAlign w:val="center"/>
          </w:tcPr>
          <w:p w14:paraId="04A3FC32"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8" w:type="dxa"/>
            <w:tcBorders>
              <w:bottom w:val="nil"/>
            </w:tcBorders>
            <w:shd w:val="clear" w:color="auto" w:fill="auto"/>
            <w:vAlign w:val="center"/>
          </w:tcPr>
          <w:p w14:paraId="220ECFA0"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tcBorders>
              <w:bottom w:val="nil"/>
            </w:tcBorders>
            <w:shd w:val="clear" w:color="auto" w:fill="auto"/>
            <w:vAlign w:val="center"/>
          </w:tcPr>
          <w:p w14:paraId="2D3FEF37"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50" w:type="dxa"/>
            <w:tcBorders>
              <w:bottom w:val="nil"/>
            </w:tcBorders>
            <w:shd w:val="clear" w:color="auto" w:fill="auto"/>
            <w:vAlign w:val="center"/>
          </w:tcPr>
          <w:p w14:paraId="08C8CC67"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tcBorders>
              <w:bottom w:val="nil"/>
            </w:tcBorders>
            <w:shd w:val="clear" w:color="auto" w:fill="auto"/>
            <w:vAlign w:val="center"/>
          </w:tcPr>
          <w:p w14:paraId="1A564078"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30" w:type="dxa"/>
            <w:tcBorders>
              <w:bottom w:val="nil"/>
            </w:tcBorders>
            <w:shd w:val="clear" w:color="auto" w:fill="auto"/>
            <w:vAlign w:val="center"/>
          </w:tcPr>
          <w:p w14:paraId="79F40625"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0" w:type="dxa"/>
            <w:tcBorders>
              <w:bottom w:val="nil"/>
            </w:tcBorders>
            <w:shd w:val="clear" w:color="auto" w:fill="auto"/>
            <w:vAlign w:val="center"/>
          </w:tcPr>
          <w:p w14:paraId="219CAF61"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63" w:type="dxa"/>
            <w:tcBorders>
              <w:bottom w:val="nil"/>
            </w:tcBorders>
            <w:shd w:val="clear" w:color="auto" w:fill="auto"/>
            <w:vAlign w:val="center"/>
          </w:tcPr>
          <w:p w14:paraId="1300F27C"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r>
      <w:tr w:rsidR="00E31F1E" w:rsidRPr="00E31F1E" w14:paraId="0059683D" w14:textId="77777777" w:rsidTr="002A267F">
        <w:tc>
          <w:tcPr>
            <w:tcW w:w="1344" w:type="dxa"/>
            <w:tcBorders>
              <w:bottom w:val="nil"/>
              <w:right w:val="nil"/>
            </w:tcBorders>
            <w:shd w:val="clear" w:color="auto" w:fill="auto"/>
          </w:tcPr>
          <w:p w14:paraId="46FAABD3" w14:textId="77777777" w:rsidR="002159BA" w:rsidRPr="00E31F1E" w:rsidRDefault="002159BA" w:rsidP="002159BA">
            <w:pPr>
              <w:spacing w:before="15"/>
              <w:ind w:right="-94"/>
              <w:rPr>
                <w:rFonts w:ascii="TH SarabunPSK" w:hAnsi="TH SarabunPSK" w:cs="TH SarabunPSK"/>
                <w:sz w:val="24"/>
                <w:szCs w:val="24"/>
              </w:rPr>
            </w:pPr>
            <w:r w:rsidRPr="00E31F1E">
              <w:rPr>
                <w:rFonts w:ascii="TH SarabunPSK" w:hAnsi="TH SarabunPSK" w:cs="TH SarabunPSK"/>
                <w:sz w:val="24"/>
                <w:szCs w:val="24"/>
              </w:rPr>
              <w:t>00-</w:t>
            </w:r>
            <w:r w:rsidRPr="00E31F1E">
              <w:rPr>
                <w:rFonts w:ascii="TH SarabunPSK" w:hAnsi="TH SarabunPSK" w:cs="TH SarabunPSK"/>
                <w:sz w:val="24"/>
                <w:szCs w:val="24"/>
                <w:cs/>
              </w:rPr>
              <w:t>4</w:t>
            </w:r>
            <w:r w:rsidRPr="00E31F1E">
              <w:rPr>
                <w:rFonts w:ascii="TH SarabunPSK" w:hAnsi="TH SarabunPSK" w:cs="TH SarabunPSK"/>
                <w:sz w:val="24"/>
                <w:szCs w:val="24"/>
              </w:rPr>
              <w:t>00-060-007</w:t>
            </w:r>
          </w:p>
        </w:tc>
        <w:tc>
          <w:tcPr>
            <w:tcW w:w="2156" w:type="dxa"/>
            <w:tcBorders>
              <w:left w:val="nil"/>
              <w:bottom w:val="nil"/>
            </w:tcBorders>
            <w:shd w:val="clear" w:color="auto" w:fill="auto"/>
          </w:tcPr>
          <w:p w14:paraId="199EA043" w14:textId="31FACB24" w:rsidR="002159BA" w:rsidRPr="00E31F1E" w:rsidRDefault="002159BA" w:rsidP="002159BA">
            <w:pPr>
              <w:spacing w:before="15"/>
              <w:ind w:left="-39"/>
              <w:rPr>
                <w:rFonts w:ascii="TH SarabunPSK" w:hAnsi="TH SarabunPSK" w:cs="TH SarabunPSK"/>
                <w:sz w:val="24"/>
                <w:szCs w:val="24"/>
                <w:cs/>
              </w:rPr>
            </w:pPr>
            <w:r w:rsidRPr="00E31F1E">
              <w:rPr>
                <w:rFonts w:ascii="TH SarabunPSK" w:hAnsi="TH SarabunPSK" w:cs="TH SarabunPSK"/>
                <w:sz w:val="24"/>
                <w:szCs w:val="24"/>
                <w:cs/>
              </w:rPr>
              <w:t>ศาสนานำชีวิต</w:t>
            </w:r>
            <w:r w:rsidRPr="00E31F1E">
              <w:rPr>
                <w:rFonts w:ascii="TH SarabunPSK" w:hAnsi="TH SarabunPSK" w:cs="TH SarabunPSK" w:hint="cs"/>
                <w:sz w:val="24"/>
                <w:szCs w:val="24"/>
                <w:cs/>
              </w:rPr>
              <w:t>**</w:t>
            </w:r>
          </w:p>
        </w:tc>
        <w:tc>
          <w:tcPr>
            <w:tcW w:w="307" w:type="dxa"/>
            <w:tcBorders>
              <w:bottom w:val="nil"/>
            </w:tcBorders>
            <w:shd w:val="clear" w:color="auto" w:fill="auto"/>
            <w:vAlign w:val="center"/>
          </w:tcPr>
          <w:p w14:paraId="7576DF50" w14:textId="09929AF6" w:rsidR="002159BA" w:rsidRPr="00E31F1E" w:rsidRDefault="002159BA" w:rsidP="002159BA">
            <w:pPr>
              <w:spacing w:before="15"/>
              <w:ind w:left="-105" w:right="-112"/>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07" w:type="dxa"/>
            <w:tcBorders>
              <w:bottom w:val="nil"/>
            </w:tcBorders>
            <w:shd w:val="clear" w:color="auto" w:fill="auto"/>
            <w:vAlign w:val="center"/>
          </w:tcPr>
          <w:p w14:paraId="6C61EA02" w14:textId="7D7828D8" w:rsidR="002159BA" w:rsidRPr="00E31F1E" w:rsidRDefault="002159BA" w:rsidP="002159BA">
            <w:pPr>
              <w:spacing w:before="15"/>
              <w:ind w:left="-105" w:right="-112"/>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07" w:type="dxa"/>
            <w:tcBorders>
              <w:bottom w:val="nil"/>
            </w:tcBorders>
            <w:shd w:val="clear" w:color="auto" w:fill="auto"/>
            <w:vAlign w:val="center"/>
          </w:tcPr>
          <w:p w14:paraId="035B48F0" w14:textId="3D4AC3B7" w:rsidR="002159BA" w:rsidRPr="00E31F1E" w:rsidRDefault="002159BA" w:rsidP="002159BA">
            <w:pPr>
              <w:spacing w:before="15"/>
              <w:ind w:left="-105" w:right="-112"/>
              <w:jc w:val="center"/>
              <w:rPr>
                <w:rFonts w:ascii="TH SarabunPSK" w:hAnsi="TH SarabunPSK" w:cs="TH SarabunPSK"/>
                <w:sz w:val="18"/>
                <w:szCs w:val="18"/>
              </w:rPr>
            </w:pPr>
          </w:p>
        </w:tc>
        <w:tc>
          <w:tcPr>
            <w:tcW w:w="307" w:type="dxa"/>
            <w:tcBorders>
              <w:bottom w:val="nil"/>
            </w:tcBorders>
            <w:shd w:val="clear" w:color="auto" w:fill="auto"/>
            <w:vAlign w:val="center"/>
          </w:tcPr>
          <w:p w14:paraId="6009DC8D" w14:textId="46F6ABEC" w:rsidR="002159BA" w:rsidRPr="00E31F1E" w:rsidRDefault="002159BA" w:rsidP="002159BA">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37" w:type="dxa"/>
            <w:tcBorders>
              <w:bottom w:val="nil"/>
            </w:tcBorders>
            <w:shd w:val="clear" w:color="auto" w:fill="auto"/>
            <w:vAlign w:val="center"/>
          </w:tcPr>
          <w:p w14:paraId="755F045B" w14:textId="0C23BDEF" w:rsidR="002159BA" w:rsidRPr="00E31F1E" w:rsidRDefault="002159BA" w:rsidP="002159BA">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tcBorders>
              <w:bottom w:val="nil"/>
            </w:tcBorders>
            <w:shd w:val="clear" w:color="auto" w:fill="auto"/>
            <w:vAlign w:val="center"/>
          </w:tcPr>
          <w:p w14:paraId="59370FEB" w14:textId="1B14381B" w:rsidR="002159BA" w:rsidRPr="00E31F1E" w:rsidRDefault="002159BA" w:rsidP="002159BA">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tcBorders>
              <w:bottom w:val="nil"/>
            </w:tcBorders>
            <w:shd w:val="clear" w:color="auto" w:fill="auto"/>
            <w:vAlign w:val="center"/>
          </w:tcPr>
          <w:p w14:paraId="306A83C3" w14:textId="6499BEDF" w:rsidR="002159BA" w:rsidRPr="00E31F1E" w:rsidRDefault="002159BA" w:rsidP="002159BA">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61" w:type="dxa"/>
            <w:tcBorders>
              <w:bottom w:val="nil"/>
            </w:tcBorders>
            <w:shd w:val="clear" w:color="auto" w:fill="auto"/>
            <w:vAlign w:val="center"/>
          </w:tcPr>
          <w:p w14:paraId="014D9E12" w14:textId="1B498543" w:rsidR="002159BA" w:rsidRPr="00E31F1E" w:rsidRDefault="002159BA" w:rsidP="002159BA">
            <w:pPr>
              <w:spacing w:before="15"/>
              <w:ind w:left="-105" w:right="-112"/>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37" w:type="dxa"/>
            <w:tcBorders>
              <w:bottom w:val="nil"/>
            </w:tcBorders>
            <w:shd w:val="clear" w:color="auto" w:fill="auto"/>
            <w:vAlign w:val="center"/>
          </w:tcPr>
          <w:p w14:paraId="19B5BDEE" w14:textId="45890A01" w:rsidR="002159BA" w:rsidRPr="00E31F1E" w:rsidRDefault="002159BA" w:rsidP="002159BA">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31" w:type="dxa"/>
            <w:tcBorders>
              <w:bottom w:val="nil"/>
            </w:tcBorders>
            <w:shd w:val="clear" w:color="auto" w:fill="auto"/>
            <w:vAlign w:val="center"/>
          </w:tcPr>
          <w:p w14:paraId="6C441F70" w14:textId="1A6ED80B" w:rsidR="002159BA" w:rsidRPr="00E31F1E" w:rsidRDefault="002159BA" w:rsidP="002159BA">
            <w:pPr>
              <w:spacing w:before="15"/>
              <w:ind w:left="-105" w:right="-112"/>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31" w:type="dxa"/>
            <w:tcBorders>
              <w:bottom w:val="nil"/>
            </w:tcBorders>
            <w:shd w:val="clear" w:color="auto" w:fill="auto"/>
            <w:vAlign w:val="center"/>
          </w:tcPr>
          <w:p w14:paraId="0C76F813" w14:textId="52B3F678" w:rsidR="002159BA" w:rsidRPr="00E31F1E" w:rsidRDefault="002159BA" w:rsidP="002159BA">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1" w:type="dxa"/>
            <w:tcBorders>
              <w:bottom w:val="nil"/>
            </w:tcBorders>
            <w:shd w:val="clear" w:color="auto" w:fill="auto"/>
            <w:vAlign w:val="center"/>
          </w:tcPr>
          <w:p w14:paraId="4B17ADD2" w14:textId="015C4E99" w:rsidR="002159BA" w:rsidRPr="00E31F1E" w:rsidRDefault="002159BA" w:rsidP="002159BA">
            <w:pPr>
              <w:spacing w:before="15"/>
              <w:ind w:left="-105" w:right="-112"/>
              <w:jc w:val="center"/>
              <w:rPr>
                <w:rFonts w:ascii="TH SarabunPSK" w:hAnsi="TH SarabunPSK" w:cs="TH SarabunPSK"/>
                <w:sz w:val="18"/>
                <w:szCs w:val="18"/>
              </w:rPr>
            </w:pPr>
          </w:p>
        </w:tc>
        <w:tc>
          <w:tcPr>
            <w:tcW w:w="308" w:type="dxa"/>
            <w:tcBorders>
              <w:bottom w:val="nil"/>
            </w:tcBorders>
            <w:shd w:val="clear" w:color="auto" w:fill="auto"/>
            <w:vAlign w:val="center"/>
          </w:tcPr>
          <w:p w14:paraId="66741E9D" w14:textId="5EAAFD10" w:rsidR="002159BA" w:rsidRPr="00E31F1E" w:rsidRDefault="002159BA" w:rsidP="002159BA">
            <w:pPr>
              <w:spacing w:before="15"/>
              <w:ind w:left="-105" w:right="-112"/>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50" w:type="dxa"/>
            <w:tcBorders>
              <w:bottom w:val="nil"/>
            </w:tcBorders>
            <w:shd w:val="clear" w:color="auto" w:fill="auto"/>
            <w:vAlign w:val="center"/>
          </w:tcPr>
          <w:p w14:paraId="0FC75843" w14:textId="0B23F187" w:rsidR="002159BA" w:rsidRPr="00E31F1E" w:rsidRDefault="002159BA" w:rsidP="002159BA">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tcBorders>
              <w:bottom w:val="nil"/>
            </w:tcBorders>
            <w:shd w:val="clear" w:color="auto" w:fill="auto"/>
            <w:vAlign w:val="center"/>
          </w:tcPr>
          <w:p w14:paraId="6D91B30A" w14:textId="7125E843" w:rsidR="002159BA" w:rsidRPr="00E31F1E" w:rsidRDefault="002159BA" w:rsidP="002159BA">
            <w:pPr>
              <w:spacing w:before="15"/>
              <w:ind w:left="-105" w:right="-112"/>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50" w:type="dxa"/>
            <w:tcBorders>
              <w:bottom w:val="nil"/>
            </w:tcBorders>
            <w:shd w:val="clear" w:color="auto" w:fill="auto"/>
            <w:vAlign w:val="center"/>
          </w:tcPr>
          <w:p w14:paraId="098E8963" w14:textId="459D978F" w:rsidR="002159BA" w:rsidRPr="00E31F1E" w:rsidRDefault="002159BA" w:rsidP="002159BA">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30" w:type="dxa"/>
            <w:tcBorders>
              <w:bottom w:val="nil"/>
            </w:tcBorders>
            <w:shd w:val="clear" w:color="auto" w:fill="auto"/>
            <w:vAlign w:val="center"/>
          </w:tcPr>
          <w:p w14:paraId="3C394D18" w14:textId="365F9C91" w:rsidR="002159BA" w:rsidRPr="00E31F1E" w:rsidRDefault="002159BA" w:rsidP="002159BA">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30" w:type="dxa"/>
            <w:tcBorders>
              <w:bottom w:val="nil"/>
            </w:tcBorders>
            <w:shd w:val="clear" w:color="auto" w:fill="auto"/>
            <w:vAlign w:val="center"/>
          </w:tcPr>
          <w:p w14:paraId="7D4F590C" w14:textId="414DD780" w:rsidR="002159BA" w:rsidRPr="00E31F1E" w:rsidRDefault="002159BA" w:rsidP="002159BA">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63" w:type="dxa"/>
            <w:tcBorders>
              <w:bottom w:val="nil"/>
            </w:tcBorders>
            <w:shd w:val="clear" w:color="auto" w:fill="auto"/>
            <w:vAlign w:val="center"/>
          </w:tcPr>
          <w:p w14:paraId="68181E90" w14:textId="5CA33F56" w:rsidR="002159BA" w:rsidRPr="00E31F1E" w:rsidRDefault="002159BA" w:rsidP="002159BA">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r>
      <w:tr w:rsidR="00E31F1E" w:rsidRPr="00E31F1E" w14:paraId="0CE84533" w14:textId="77777777" w:rsidTr="008D1127">
        <w:tc>
          <w:tcPr>
            <w:tcW w:w="9771" w:type="dxa"/>
            <w:gridSpan w:val="21"/>
            <w:shd w:val="clear" w:color="auto" w:fill="auto"/>
          </w:tcPr>
          <w:p w14:paraId="01008B2F" w14:textId="7B9DD1C6" w:rsidR="002E3D4E" w:rsidRPr="00E31F1E" w:rsidRDefault="00703647" w:rsidP="008D1127">
            <w:pPr>
              <w:spacing w:before="15"/>
              <w:rPr>
                <w:rFonts w:ascii="TH SarabunPSK" w:hAnsi="TH SarabunPSK" w:cs="TH SarabunPSK"/>
                <w:sz w:val="24"/>
                <w:szCs w:val="24"/>
              </w:rPr>
            </w:pPr>
            <w:r w:rsidRPr="00E31F1E">
              <w:rPr>
                <w:rFonts w:ascii="TH SarabunPSK" w:hAnsi="TH SarabunPSK" w:cs="TH SarabunPSK" w:hint="cs"/>
                <w:b/>
                <w:bCs/>
                <w:sz w:val="24"/>
                <w:szCs w:val="24"/>
                <w:cs/>
              </w:rPr>
              <w:t xml:space="preserve">2. </w:t>
            </w:r>
            <w:r w:rsidR="002E3D4E" w:rsidRPr="00E31F1E">
              <w:rPr>
                <w:rFonts w:ascii="TH SarabunPSK" w:hAnsi="TH SarabunPSK" w:cs="TH SarabunPSK"/>
                <w:b/>
                <w:bCs/>
                <w:sz w:val="24"/>
                <w:szCs w:val="24"/>
                <w:cs/>
              </w:rPr>
              <w:t>กลุ่มวิชาทักษะการสื่อสาร (</w:t>
            </w:r>
            <w:r w:rsidR="002E3D4E" w:rsidRPr="00E31F1E">
              <w:rPr>
                <w:rFonts w:ascii="TH SarabunPSK" w:hAnsi="TH SarabunPSK" w:cs="TH SarabunPSK"/>
                <w:b/>
                <w:bCs/>
                <w:sz w:val="24"/>
                <w:szCs w:val="24"/>
              </w:rPr>
              <w:t>Communication Skill)</w:t>
            </w:r>
          </w:p>
        </w:tc>
      </w:tr>
      <w:tr w:rsidR="00E31F1E" w:rsidRPr="00E31F1E" w14:paraId="73FDB217" w14:textId="77777777" w:rsidTr="002A267F">
        <w:tc>
          <w:tcPr>
            <w:tcW w:w="1344" w:type="dxa"/>
            <w:tcBorders>
              <w:right w:val="nil"/>
            </w:tcBorders>
            <w:shd w:val="clear" w:color="auto" w:fill="auto"/>
          </w:tcPr>
          <w:p w14:paraId="45B35D14" w14:textId="77777777" w:rsidR="002E3D4E" w:rsidRPr="00E31F1E" w:rsidRDefault="002E3D4E" w:rsidP="008D1127">
            <w:pPr>
              <w:spacing w:before="15"/>
              <w:ind w:left="12" w:right="-78"/>
              <w:rPr>
                <w:rFonts w:ascii="TH SarabunPSK" w:hAnsi="TH SarabunPSK" w:cs="TH SarabunPSK"/>
                <w:sz w:val="24"/>
                <w:szCs w:val="24"/>
              </w:rPr>
            </w:pPr>
            <w:r w:rsidRPr="00E31F1E">
              <w:rPr>
                <w:rFonts w:ascii="TH SarabunPSK" w:hAnsi="TH SarabunPSK" w:cs="TH SarabunPSK"/>
                <w:sz w:val="24"/>
                <w:szCs w:val="24"/>
              </w:rPr>
              <w:t>00-400-070-001</w:t>
            </w:r>
          </w:p>
        </w:tc>
        <w:tc>
          <w:tcPr>
            <w:tcW w:w="2156" w:type="dxa"/>
            <w:tcBorders>
              <w:left w:val="nil"/>
            </w:tcBorders>
            <w:shd w:val="clear" w:color="auto" w:fill="auto"/>
          </w:tcPr>
          <w:p w14:paraId="0D06931F" w14:textId="77777777" w:rsidR="002E3D4E" w:rsidRPr="00E31F1E" w:rsidRDefault="002E3D4E" w:rsidP="008D1127">
            <w:pPr>
              <w:shd w:val="clear" w:color="auto" w:fill="FFFFFF"/>
              <w:spacing w:before="15"/>
              <w:ind w:left="-39"/>
              <w:rPr>
                <w:rFonts w:ascii="TH SarabunPSK" w:hAnsi="TH SarabunPSK" w:cs="TH SarabunPSK"/>
                <w:sz w:val="24"/>
                <w:szCs w:val="24"/>
                <w:cs/>
              </w:rPr>
            </w:pPr>
            <w:r w:rsidRPr="00E31F1E">
              <w:rPr>
                <w:rFonts w:ascii="TH SarabunPSK" w:hAnsi="TH SarabunPSK" w:cs="TH SarabunPSK"/>
                <w:sz w:val="24"/>
                <w:szCs w:val="24"/>
                <w:cs/>
              </w:rPr>
              <w:t>ภาษาอังกฤษเพื่อการสื่อสาร</w:t>
            </w:r>
          </w:p>
        </w:tc>
        <w:tc>
          <w:tcPr>
            <w:tcW w:w="307" w:type="dxa"/>
            <w:shd w:val="clear" w:color="auto" w:fill="auto"/>
            <w:vAlign w:val="center"/>
          </w:tcPr>
          <w:p w14:paraId="5046D158"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47DA08F1"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1295D594"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7" w:type="dxa"/>
            <w:shd w:val="clear" w:color="auto" w:fill="auto"/>
            <w:vAlign w:val="center"/>
          </w:tcPr>
          <w:p w14:paraId="192F41F2"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7" w:type="dxa"/>
            <w:shd w:val="clear" w:color="auto" w:fill="auto"/>
            <w:vAlign w:val="center"/>
          </w:tcPr>
          <w:p w14:paraId="450196B6"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7" w:type="dxa"/>
            <w:shd w:val="clear" w:color="auto" w:fill="auto"/>
            <w:vAlign w:val="center"/>
          </w:tcPr>
          <w:p w14:paraId="68FFADFD"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33C2B600"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61" w:type="dxa"/>
            <w:shd w:val="clear" w:color="auto" w:fill="auto"/>
            <w:vAlign w:val="center"/>
          </w:tcPr>
          <w:p w14:paraId="4FCCF7D7"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7" w:type="dxa"/>
            <w:shd w:val="clear" w:color="auto" w:fill="auto"/>
            <w:vAlign w:val="center"/>
          </w:tcPr>
          <w:p w14:paraId="054CC4C8"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1" w:type="dxa"/>
            <w:shd w:val="clear" w:color="auto" w:fill="auto"/>
            <w:vAlign w:val="center"/>
          </w:tcPr>
          <w:p w14:paraId="6D25DFAE"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1" w:type="dxa"/>
            <w:shd w:val="clear" w:color="auto" w:fill="auto"/>
            <w:vAlign w:val="center"/>
          </w:tcPr>
          <w:p w14:paraId="61030ACC"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1" w:type="dxa"/>
            <w:shd w:val="clear" w:color="auto" w:fill="auto"/>
            <w:vAlign w:val="center"/>
          </w:tcPr>
          <w:p w14:paraId="4CC2263A"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8" w:type="dxa"/>
            <w:shd w:val="clear" w:color="auto" w:fill="auto"/>
            <w:vAlign w:val="center"/>
          </w:tcPr>
          <w:p w14:paraId="4F414B0C"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16E8EC3F"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50" w:type="dxa"/>
            <w:shd w:val="clear" w:color="auto" w:fill="auto"/>
            <w:vAlign w:val="center"/>
          </w:tcPr>
          <w:p w14:paraId="00BBDB0C"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50" w:type="dxa"/>
            <w:shd w:val="clear" w:color="auto" w:fill="auto"/>
            <w:vAlign w:val="center"/>
          </w:tcPr>
          <w:p w14:paraId="41CF0AA4"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0" w:type="dxa"/>
            <w:shd w:val="clear" w:color="auto" w:fill="auto"/>
            <w:vAlign w:val="center"/>
          </w:tcPr>
          <w:p w14:paraId="3ED800A8"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0" w:type="dxa"/>
            <w:shd w:val="clear" w:color="auto" w:fill="auto"/>
            <w:vAlign w:val="center"/>
          </w:tcPr>
          <w:p w14:paraId="7F9E127B"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63" w:type="dxa"/>
            <w:shd w:val="clear" w:color="auto" w:fill="auto"/>
            <w:vAlign w:val="center"/>
          </w:tcPr>
          <w:p w14:paraId="6E37F6A3" w14:textId="77777777" w:rsidR="002E3D4E" w:rsidRPr="00E31F1E" w:rsidRDefault="002E3D4E" w:rsidP="002A267F">
            <w:pPr>
              <w:spacing w:before="15"/>
              <w:ind w:left="-105" w:right="-112"/>
              <w:jc w:val="center"/>
              <w:rPr>
                <w:rFonts w:ascii="TH SarabunPSK" w:hAnsi="TH SarabunPSK" w:cs="TH SarabunPSK"/>
                <w:sz w:val="18"/>
                <w:szCs w:val="18"/>
              </w:rPr>
            </w:pPr>
          </w:p>
        </w:tc>
      </w:tr>
      <w:tr w:rsidR="00E31F1E" w:rsidRPr="00E31F1E" w14:paraId="33E323F2" w14:textId="77777777" w:rsidTr="002A267F">
        <w:tc>
          <w:tcPr>
            <w:tcW w:w="1344" w:type="dxa"/>
            <w:tcBorders>
              <w:right w:val="nil"/>
            </w:tcBorders>
            <w:shd w:val="clear" w:color="auto" w:fill="auto"/>
          </w:tcPr>
          <w:p w14:paraId="66A60554" w14:textId="77777777" w:rsidR="002E3D4E" w:rsidRPr="00E31F1E" w:rsidRDefault="002E3D4E" w:rsidP="008D1127">
            <w:pPr>
              <w:spacing w:before="15"/>
              <w:ind w:left="12" w:right="-78"/>
              <w:rPr>
                <w:rFonts w:ascii="TH SarabunPSK" w:hAnsi="TH SarabunPSK" w:cs="TH SarabunPSK"/>
                <w:sz w:val="24"/>
                <w:szCs w:val="24"/>
              </w:rPr>
            </w:pPr>
            <w:r w:rsidRPr="00E31F1E">
              <w:rPr>
                <w:rFonts w:ascii="TH SarabunPSK" w:hAnsi="TH SarabunPSK" w:cs="TH SarabunPSK"/>
                <w:sz w:val="24"/>
                <w:szCs w:val="24"/>
              </w:rPr>
              <w:t>00-400-070-00</w:t>
            </w:r>
            <w:r w:rsidRPr="00E31F1E">
              <w:rPr>
                <w:rFonts w:ascii="TH SarabunPSK" w:hAnsi="TH SarabunPSK" w:cs="TH SarabunPSK" w:hint="cs"/>
                <w:sz w:val="24"/>
                <w:szCs w:val="24"/>
                <w:cs/>
              </w:rPr>
              <w:t>2</w:t>
            </w:r>
          </w:p>
        </w:tc>
        <w:tc>
          <w:tcPr>
            <w:tcW w:w="2156" w:type="dxa"/>
            <w:tcBorders>
              <w:left w:val="nil"/>
            </w:tcBorders>
            <w:shd w:val="clear" w:color="auto" w:fill="auto"/>
          </w:tcPr>
          <w:p w14:paraId="0A2753CA" w14:textId="77777777" w:rsidR="002E3D4E" w:rsidRPr="00E31F1E" w:rsidRDefault="002E3D4E" w:rsidP="008D1127">
            <w:pPr>
              <w:shd w:val="clear" w:color="auto" w:fill="FFFFFF"/>
              <w:spacing w:before="15"/>
              <w:ind w:left="-39"/>
              <w:rPr>
                <w:rFonts w:ascii="TH SarabunPSK" w:hAnsi="TH SarabunPSK" w:cs="TH SarabunPSK"/>
                <w:sz w:val="24"/>
                <w:szCs w:val="24"/>
                <w:cs/>
              </w:rPr>
            </w:pPr>
            <w:r w:rsidRPr="00E31F1E">
              <w:rPr>
                <w:rFonts w:ascii="TH SarabunPSK" w:hAnsi="TH SarabunPSK" w:cs="TH SarabunPSK"/>
                <w:sz w:val="24"/>
                <w:szCs w:val="24"/>
                <w:cs/>
              </w:rPr>
              <w:t>สนทนาภาษาอังกฤษในชีวิต</w:t>
            </w:r>
            <w:r w:rsidRPr="00E31F1E">
              <w:rPr>
                <w:rFonts w:ascii="TH SarabunPSK" w:hAnsi="TH SarabunPSK" w:cs="TH SarabunPSK"/>
                <w:sz w:val="24"/>
                <w:szCs w:val="24"/>
              </w:rPr>
              <w:t xml:space="preserve"> </w:t>
            </w:r>
            <w:r w:rsidRPr="00E31F1E">
              <w:rPr>
                <w:rFonts w:ascii="TH SarabunPSK" w:hAnsi="TH SarabunPSK" w:cs="TH SarabunPSK"/>
                <w:sz w:val="24"/>
                <w:szCs w:val="24"/>
                <w:cs/>
              </w:rPr>
              <w:t>ประจำวัน</w:t>
            </w:r>
          </w:p>
        </w:tc>
        <w:tc>
          <w:tcPr>
            <w:tcW w:w="307" w:type="dxa"/>
            <w:shd w:val="clear" w:color="auto" w:fill="auto"/>
            <w:vAlign w:val="center"/>
          </w:tcPr>
          <w:p w14:paraId="21C631EB"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4B75CD6D"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0156AC43"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7" w:type="dxa"/>
            <w:shd w:val="clear" w:color="auto" w:fill="auto"/>
            <w:vAlign w:val="center"/>
          </w:tcPr>
          <w:p w14:paraId="751B3BC3"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7" w:type="dxa"/>
            <w:shd w:val="clear" w:color="auto" w:fill="auto"/>
            <w:vAlign w:val="center"/>
          </w:tcPr>
          <w:p w14:paraId="30D0953D"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7" w:type="dxa"/>
            <w:shd w:val="clear" w:color="auto" w:fill="auto"/>
            <w:vAlign w:val="center"/>
          </w:tcPr>
          <w:p w14:paraId="4CFA0BAB"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2F9E760A"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61" w:type="dxa"/>
            <w:shd w:val="clear" w:color="auto" w:fill="auto"/>
            <w:vAlign w:val="center"/>
          </w:tcPr>
          <w:p w14:paraId="6D232C15"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7" w:type="dxa"/>
            <w:shd w:val="clear" w:color="auto" w:fill="auto"/>
            <w:vAlign w:val="center"/>
          </w:tcPr>
          <w:p w14:paraId="795F0249"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1" w:type="dxa"/>
            <w:shd w:val="clear" w:color="auto" w:fill="auto"/>
            <w:vAlign w:val="center"/>
          </w:tcPr>
          <w:p w14:paraId="4CE790A5"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1" w:type="dxa"/>
            <w:shd w:val="clear" w:color="auto" w:fill="auto"/>
            <w:vAlign w:val="center"/>
          </w:tcPr>
          <w:p w14:paraId="6AA4F9F5" w14:textId="77777777" w:rsidR="002E3D4E" w:rsidRPr="00E31F1E" w:rsidRDefault="002E3D4E" w:rsidP="002A267F">
            <w:pPr>
              <w:spacing w:before="15"/>
              <w:ind w:left="-105" w:right="-112"/>
              <w:jc w:val="center"/>
              <w:rPr>
                <w:rFonts w:ascii="TH SarabunPSK" w:hAnsi="TH SarabunPSK" w:cs="TH SarabunPSK"/>
                <w:sz w:val="18"/>
                <w:szCs w:val="18"/>
                <w:cs/>
              </w:rPr>
            </w:pPr>
            <w:r w:rsidRPr="00E31F1E">
              <w:rPr>
                <w:rFonts w:ascii="TH SarabunPSK" w:hAnsi="TH SarabunPSK" w:cs="TH SarabunPSK"/>
                <w:b/>
                <w:bCs/>
                <w:sz w:val="18"/>
                <w:szCs w:val="18"/>
              </w:rPr>
              <w:sym w:font="Wingdings 2" w:char="F098"/>
            </w:r>
          </w:p>
        </w:tc>
        <w:tc>
          <w:tcPr>
            <w:tcW w:w="351" w:type="dxa"/>
            <w:shd w:val="clear" w:color="auto" w:fill="auto"/>
            <w:vAlign w:val="center"/>
          </w:tcPr>
          <w:p w14:paraId="56161B0C"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8" w:type="dxa"/>
            <w:shd w:val="clear" w:color="auto" w:fill="auto"/>
            <w:vAlign w:val="center"/>
          </w:tcPr>
          <w:p w14:paraId="29187C8B"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2B6EAA87"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50" w:type="dxa"/>
            <w:shd w:val="clear" w:color="auto" w:fill="auto"/>
            <w:vAlign w:val="center"/>
          </w:tcPr>
          <w:p w14:paraId="4F90C233"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50" w:type="dxa"/>
            <w:shd w:val="clear" w:color="auto" w:fill="auto"/>
            <w:vAlign w:val="center"/>
          </w:tcPr>
          <w:p w14:paraId="7F771177"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0" w:type="dxa"/>
            <w:shd w:val="clear" w:color="auto" w:fill="auto"/>
            <w:vAlign w:val="center"/>
          </w:tcPr>
          <w:p w14:paraId="15E5F480"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0" w:type="dxa"/>
            <w:shd w:val="clear" w:color="auto" w:fill="auto"/>
            <w:vAlign w:val="center"/>
          </w:tcPr>
          <w:p w14:paraId="31E18620"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3" w:type="dxa"/>
            <w:shd w:val="clear" w:color="auto" w:fill="auto"/>
            <w:vAlign w:val="center"/>
          </w:tcPr>
          <w:p w14:paraId="33E3593C" w14:textId="77777777" w:rsidR="002E3D4E" w:rsidRPr="00E31F1E" w:rsidRDefault="002E3D4E" w:rsidP="002A267F">
            <w:pPr>
              <w:spacing w:before="15"/>
              <w:ind w:left="-105" w:right="-112"/>
              <w:jc w:val="center"/>
              <w:rPr>
                <w:rFonts w:ascii="TH SarabunPSK" w:hAnsi="TH SarabunPSK" w:cs="TH SarabunPSK"/>
                <w:sz w:val="18"/>
                <w:szCs w:val="18"/>
              </w:rPr>
            </w:pPr>
          </w:p>
        </w:tc>
      </w:tr>
      <w:tr w:rsidR="00E31F1E" w:rsidRPr="00E31F1E" w14:paraId="5AE03B73" w14:textId="77777777" w:rsidTr="002A267F">
        <w:tc>
          <w:tcPr>
            <w:tcW w:w="1344" w:type="dxa"/>
            <w:tcBorders>
              <w:right w:val="nil"/>
            </w:tcBorders>
            <w:shd w:val="clear" w:color="auto" w:fill="auto"/>
          </w:tcPr>
          <w:p w14:paraId="2BE6C9E4" w14:textId="77777777" w:rsidR="002E3D4E" w:rsidRPr="00E31F1E" w:rsidRDefault="002E3D4E" w:rsidP="008D1127">
            <w:pPr>
              <w:spacing w:before="15"/>
              <w:ind w:right="-92"/>
              <w:rPr>
                <w:rFonts w:ascii="TH SarabunPSK" w:hAnsi="TH SarabunPSK" w:cs="TH SarabunPSK"/>
                <w:sz w:val="24"/>
                <w:szCs w:val="24"/>
              </w:rPr>
            </w:pPr>
            <w:r w:rsidRPr="00E31F1E">
              <w:rPr>
                <w:rFonts w:ascii="TH SarabunPSK" w:hAnsi="TH SarabunPSK" w:cs="TH SarabunPSK"/>
                <w:sz w:val="24"/>
                <w:szCs w:val="24"/>
              </w:rPr>
              <w:t>00-400-070-003</w:t>
            </w:r>
          </w:p>
        </w:tc>
        <w:tc>
          <w:tcPr>
            <w:tcW w:w="2156" w:type="dxa"/>
            <w:tcBorders>
              <w:left w:val="nil"/>
            </w:tcBorders>
            <w:shd w:val="clear" w:color="auto" w:fill="auto"/>
          </w:tcPr>
          <w:p w14:paraId="4FDBF489" w14:textId="670D0EE7" w:rsidR="002E3D4E" w:rsidRPr="00E31F1E" w:rsidRDefault="002E3D4E" w:rsidP="008D1127">
            <w:pPr>
              <w:shd w:val="clear" w:color="auto" w:fill="FFFFFF"/>
              <w:spacing w:before="15"/>
              <w:ind w:left="-39" w:right="-80"/>
              <w:rPr>
                <w:rFonts w:ascii="TH SarabunPSK" w:hAnsi="TH SarabunPSK" w:cs="TH SarabunPSK"/>
                <w:sz w:val="24"/>
                <w:szCs w:val="24"/>
                <w:cs/>
              </w:rPr>
            </w:pPr>
            <w:r w:rsidRPr="00E31F1E">
              <w:rPr>
                <w:rFonts w:ascii="TH SarabunPSK" w:hAnsi="TH SarabunPSK" w:cs="TH SarabunPSK"/>
                <w:sz w:val="24"/>
                <w:szCs w:val="24"/>
                <w:cs/>
              </w:rPr>
              <w:t>ภาษาอังกฤษในชีวิตประจำวัน</w:t>
            </w:r>
            <w:r w:rsidR="007E601A" w:rsidRPr="00E31F1E">
              <w:rPr>
                <w:rFonts w:ascii="TH SarabunPSK" w:hAnsi="TH SarabunPSK" w:cs="TH SarabunPSK" w:hint="cs"/>
                <w:sz w:val="24"/>
                <w:szCs w:val="24"/>
                <w:cs/>
              </w:rPr>
              <w:t>*</w:t>
            </w:r>
            <w:r w:rsidRPr="00E31F1E">
              <w:rPr>
                <w:rFonts w:ascii="TH SarabunPSK" w:hAnsi="TH SarabunPSK" w:cs="TH SarabunPSK"/>
                <w:sz w:val="24"/>
                <w:szCs w:val="24"/>
                <w:cs/>
              </w:rPr>
              <w:t xml:space="preserve">    </w:t>
            </w:r>
          </w:p>
        </w:tc>
        <w:tc>
          <w:tcPr>
            <w:tcW w:w="307" w:type="dxa"/>
            <w:shd w:val="clear" w:color="auto" w:fill="auto"/>
            <w:vAlign w:val="center"/>
          </w:tcPr>
          <w:p w14:paraId="44411B43"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10BFBDF9"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26E7AAC3"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07" w:type="dxa"/>
            <w:shd w:val="clear" w:color="auto" w:fill="auto"/>
            <w:vAlign w:val="center"/>
          </w:tcPr>
          <w:p w14:paraId="208EC240"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7" w:type="dxa"/>
            <w:shd w:val="clear" w:color="auto" w:fill="auto"/>
            <w:vAlign w:val="center"/>
          </w:tcPr>
          <w:p w14:paraId="1FBEC8B3"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7" w:type="dxa"/>
            <w:shd w:val="clear" w:color="auto" w:fill="auto"/>
            <w:vAlign w:val="center"/>
          </w:tcPr>
          <w:p w14:paraId="75263E63"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7" w:type="dxa"/>
            <w:shd w:val="clear" w:color="auto" w:fill="auto"/>
            <w:vAlign w:val="center"/>
          </w:tcPr>
          <w:p w14:paraId="5734411E"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61" w:type="dxa"/>
            <w:shd w:val="clear" w:color="auto" w:fill="auto"/>
            <w:vAlign w:val="center"/>
          </w:tcPr>
          <w:p w14:paraId="0AB2FE22"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7" w:type="dxa"/>
            <w:shd w:val="clear" w:color="auto" w:fill="auto"/>
            <w:vAlign w:val="center"/>
          </w:tcPr>
          <w:p w14:paraId="0FCC16DA"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31" w:type="dxa"/>
            <w:shd w:val="clear" w:color="auto" w:fill="auto"/>
            <w:vAlign w:val="center"/>
          </w:tcPr>
          <w:p w14:paraId="23955B06"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33D1C701" w14:textId="77777777" w:rsidR="002E3D4E" w:rsidRPr="00E31F1E" w:rsidRDefault="002E3D4E" w:rsidP="002A267F">
            <w:pPr>
              <w:spacing w:before="15"/>
              <w:ind w:left="-105" w:right="-112"/>
              <w:jc w:val="center"/>
              <w:rPr>
                <w:rFonts w:ascii="TH SarabunPSK" w:hAnsi="TH SarabunPSK" w:cs="TH SarabunPSK"/>
                <w:sz w:val="18"/>
                <w:szCs w:val="18"/>
                <w:cs/>
              </w:rPr>
            </w:pPr>
            <w:r w:rsidRPr="00E31F1E">
              <w:rPr>
                <w:rFonts w:ascii="TH SarabunPSK" w:hAnsi="TH SarabunPSK" w:cs="TH SarabunPSK"/>
                <w:sz w:val="18"/>
                <w:szCs w:val="18"/>
              </w:rPr>
              <w:sym w:font="Wingdings 2" w:char="F099"/>
            </w:r>
          </w:p>
        </w:tc>
        <w:tc>
          <w:tcPr>
            <w:tcW w:w="351" w:type="dxa"/>
            <w:shd w:val="clear" w:color="auto" w:fill="auto"/>
            <w:vAlign w:val="center"/>
          </w:tcPr>
          <w:p w14:paraId="11CC3254"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8" w:type="dxa"/>
            <w:shd w:val="clear" w:color="auto" w:fill="auto"/>
            <w:vAlign w:val="center"/>
          </w:tcPr>
          <w:p w14:paraId="61B3867F"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3F3BA901"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6ECF504B"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50" w:type="dxa"/>
            <w:shd w:val="clear" w:color="auto" w:fill="auto"/>
            <w:vAlign w:val="center"/>
          </w:tcPr>
          <w:p w14:paraId="224851A6"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0" w:type="dxa"/>
            <w:shd w:val="clear" w:color="auto" w:fill="auto"/>
            <w:vAlign w:val="center"/>
          </w:tcPr>
          <w:p w14:paraId="4B70FF48"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0" w:type="dxa"/>
            <w:shd w:val="clear" w:color="auto" w:fill="auto"/>
            <w:vAlign w:val="center"/>
          </w:tcPr>
          <w:p w14:paraId="48FE4CEA"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63" w:type="dxa"/>
            <w:shd w:val="clear" w:color="auto" w:fill="auto"/>
            <w:vAlign w:val="center"/>
          </w:tcPr>
          <w:p w14:paraId="5ED98C17" w14:textId="77777777" w:rsidR="002E3D4E" w:rsidRPr="00E31F1E" w:rsidRDefault="002E3D4E" w:rsidP="002A267F">
            <w:pPr>
              <w:spacing w:before="15"/>
              <w:ind w:left="-105" w:right="-112"/>
              <w:jc w:val="center"/>
              <w:rPr>
                <w:rFonts w:ascii="TH SarabunPSK" w:hAnsi="TH SarabunPSK" w:cs="TH SarabunPSK"/>
                <w:sz w:val="18"/>
                <w:szCs w:val="18"/>
              </w:rPr>
            </w:pPr>
          </w:p>
        </w:tc>
      </w:tr>
      <w:tr w:rsidR="00E31F1E" w:rsidRPr="00E31F1E" w14:paraId="7A0F75E2" w14:textId="77777777" w:rsidTr="002A267F">
        <w:tc>
          <w:tcPr>
            <w:tcW w:w="1344" w:type="dxa"/>
            <w:tcBorders>
              <w:bottom w:val="single" w:sz="4" w:space="0" w:color="auto"/>
              <w:right w:val="nil"/>
            </w:tcBorders>
            <w:shd w:val="clear" w:color="auto" w:fill="auto"/>
          </w:tcPr>
          <w:p w14:paraId="67559699" w14:textId="77777777" w:rsidR="002E3D4E" w:rsidRPr="00E31F1E" w:rsidRDefault="002E3D4E" w:rsidP="008D1127">
            <w:pPr>
              <w:spacing w:before="15"/>
              <w:ind w:right="-92"/>
              <w:rPr>
                <w:rFonts w:ascii="TH SarabunPSK" w:hAnsi="TH SarabunPSK" w:cs="TH SarabunPSK"/>
                <w:sz w:val="24"/>
                <w:szCs w:val="24"/>
              </w:rPr>
            </w:pPr>
            <w:r w:rsidRPr="00E31F1E">
              <w:rPr>
                <w:rFonts w:ascii="TH SarabunPSK" w:hAnsi="TH SarabunPSK" w:cs="TH SarabunPSK"/>
                <w:sz w:val="24"/>
                <w:szCs w:val="24"/>
              </w:rPr>
              <w:t>00-400-070-004</w:t>
            </w:r>
          </w:p>
        </w:tc>
        <w:tc>
          <w:tcPr>
            <w:tcW w:w="2156" w:type="dxa"/>
            <w:tcBorders>
              <w:left w:val="nil"/>
              <w:bottom w:val="single" w:sz="4" w:space="0" w:color="auto"/>
            </w:tcBorders>
            <w:shd w:val="clear" w:color="auto" w:fill="auto"/>
          </w:tcPr>
          <w:p w14:paraId="597F5408" w14:textId="77777777" w:rsidR="002E3D4E" w:rsidRPr="00E31F1E" w:rsidRDefault="002E3D4E" w:rsidP="008D1127">
            <w:pPr>
              <w:shd w:val="clear" w:color="auto" w:fill="FFFFFF"/>
              <w:spacing w:before="15"/>
              <w:ind w:left="-39"/>
              <w:rPr>
                <w:rFonts w:ascii="TH SarabunPSK" w:hAnsi="TH SarabunPSK" w:cs="TH SarabunPSK"/>
                <w:sz w:val="24"/>
                <w:szCs w:val="24"/>
                <w:cs/>
              </w:rPr>
            </w:pPr>
            <w:r w:rsidRPr="00E31F1E">
              <w:rPr>
                <w:rFonts w:ascii="TH SarabunPSK" w:hAnsi="TH SarabunPSK" w:cs="TH SarabunPSK"/>
                <w:sz w:val="24"/>
                <w:szCs w:val="24"/>
                <w:cs/>
              </w:rPr>
              <w:t xml:space="preserve">ภาษาอังกฤษเพื่อความหรรษา </w:t>
            </w:r>
          </w:p>
        </w:tc>
        <w:tc>
          <w:tcPr>
            <w:tcW w:w="307" w:type="dxa"/>
            <w:tcBorders>
              <w:bottom w:val="single" w:sz="4" w:space="0" w:color="auto"/>
            </w:tcBorders>
            <w:shd w:val="clear" w:color="auto" w:fill="auto"/>
            <w:vAlign w:val="center"/>
          </w:tcPr>
          <w:p w14:paraId="04C798B1"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7" w:type="dxa"/>
            <w:tcBorders>
              <w:bottom w:val="single" w:sz="4" w:space="0" w:color="auto"/>
            </w:tcBorders>
            <w:shd w:val="clear" w:color="auto" w:fill="auto"/>
            <w:vAlign w:val="center"/>
          </w:tcPr>
          <w:p w14:paraId="78397359"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7" w:type="dxa"/>
            <w:tcBorders>
              <w:bottom w:val="single" w:sz="4" w:space="0" w:color="auto"/>
            </w:tcBorders>
            <w:shd w:val="clear" w:color="auto" w:fill="auto"/>
            <w:vAlign w:val="center"/>
          </w:tcPr>
          <w:p w14:paraId="4F0B0E40"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tcBorders>
              <w:bottom w:val="single" w:sz="4" w:space="0" w:color="auto"/>
            </w:tcBorders>
            <w:shd w:val="clear" w:color="auto" w:fill="auto"/>
            <w:vAlign w:val="center"/>
          </w:tcPr>
          <w:p w14:paraId="762E7CE5"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7" w:type="dxa"/>
            <w:tcBorders>
              <w:bottom w:val="single" w:sz="4" w:space="0" w:color="auto"/>
            </w:tcBorders>
            <w:shd w:val="clear" w:color="auto" w:fill="auto"/>
            <w:vAlign w:val="center"/>
          </w:tcPr>
          <w:p w14:paraId="707A609D"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7" w:type="dxa"/>
            <w:tcBorders>
              <w:bottom w:val="single" w:sz="4" w:space="0" w:color="auto"/>
            </w:tcBorders>
            <w:shd w:val="clear" w:color="auto" w:fill="auto"/>
            <w:vAlign w:val="center"/>
          </w:tcPr>
          <w:p w14:paraId="21D957F4"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7" w:type="dxa"/>
            <w:tcBorders>
              <w:bottom w:val="single" w:sz="4" w:space="0" w:color="auto"/>
            </w:tcBorders>
            <w:shd w:val="clear" w:color="auto" w:fill="auto"/>
            <w:vAlign w:val="center"/>
          </w:tcPr>
          <w:p w14:paraId="2A0FFB4B"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1" w:type="dxa"/>
            <w:tcBorders>
              <w:bottom w:val="single" w:sz="4" w:space="0" w:color="auto"/>
            </w:tcBorders>
            <w:shd w:val="clear" w:color="auto" w:fill="auto"/>
            <w:vAlign w:val="center"/>
          </w:tcPr>
          <w:p w14:paraId="422822F2"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7" w:type="dxa"/>
            <w:tcBorders>
              <w:bottom w:val="single" w:sz="4" w:space="0" w:color="auto"/>
            </w:tcBorders>
            <w:shd w:val="clear" w:color="auto" w:fill="auto"/>
            <w:vAlign w:val="center"/>
          </w:tcPr>
          <w:p w14:paraId="18D16852"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1" w:type="dxa"/>
            <w:tcBorders>
              <w:bottom w:val="single" w:sz="4" w:space="0" w:color="auto"/>
            </w:tcBorders>
            <w:shd w:val="clear" w:color="auto" w:fill="auto"/>
            <w:vAlign w:val="center"/>
          </w:tcPr>
          <w:p w14:paraId="349BD36D"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tcBorders>
              <w:bottom w:val="single" w:sz="4" w:space="0" w:color="auto"/>
            </w:tcBorders>
            <w:shd w:val="clear" w:color="auto" w:fill="auto"/>
            <w:vAlign w:val="center"/>
          </w:tcPr>
          <w:p w14:paraId="590ADAEE" w14:textId="77777777" w:rsidR="002E3D4E" w:rsidRPr="00E31F1E" w:rsidRDefault="002E3D4E" w:rsidP="002A267F">
            <w:pPr>
              <w:spacing w:before="15"/>
              <w:ind w:left="-105" w:right="-112"/>
              <w:jc w:val="center"/>
              <w:rPr>
                <w:rFonts w:ascii="TH SarabunPSK" w:hAnsi="TH SarabunPSK" w:cs="TH SarabunPSK"/>
                <w:sz w:val="18"/>
                <w:szCs w:val="18"/>
                <w:cs/>
              </w:rPr>
            </w:pPr>
          </w:p>
        </w:tc>
        <w:tc>
          <w:tcPr>
            <w:tcW w:w="351" w:type="dxa"/>
            <w:tcBorders>
              <w:bottom w:val="single" w:sz="4" w:space="0" w:color="auto"/>
            </w:tcBorders>
            <w:shd w:val="clear" w:color="auto" w:fill="auto"/>
            <w:vAlign w:val="center"/>
          </w:tcPr>
          <w:p w14:paraId="107DD09A"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8" w:type="dxa"/>
            <w:tcBorders>
              <w:bottom w:val="single" w:sz="4" w:space="0" w:color="auto"/>
            </w:tcBorders>
            <w:shd w:val="clear" w:color="auto" w:fill="auto"/>
            <w:vAlign w:val="center"/>
          </w:tcPr>
          <w:p w14:paraId="45B86C40"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tcBorders>
              <w:bottom w:val="single" w:sz="4" w:space="0" w:color="auto"/>
            </w:tcBorders>
            <w:shd w:val="clear" w:color="auto" w:fill="auto"/>
            <w:vAlign w:val="center"/>
          </w:tcPr>
          <w:p w14:paraId="4F1DB7F4"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50" w:type="dxa"/>
            <w:tcBorders>
              <w:bottom w:val="single" w:sz="4" w:space="0" w:color="auto"/>
            </w:tcBorders>
            <w:shd w:val="clear" w:color="auto" w:fill="auto"/>
            <w:vAlign w:val="center"/>
          </w:tcPr>
          <w:p w14:paraId="4226EA46"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50" w:type="dxa"/>
            <w:tcBorders>
              <w:bottom w:val="single" w:sz="4" w:space="0" w:color="auto"/>
            </w:tcBorders>
            <w:shd w:val="clear" w:color="auto" w:fill="auto"/>
            <w:vAlign w:val="center"/>
          </w:tcPr>
          <w:p w14:paraId="69F66914"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0" w:type="dxa"/>
            <w:tcBorders>
              <w:bottom w:val="single" w:sz="4" w:space="0" w:color="auto"/>
            </w:tcBorders>
            <w:shd w:val="clear" w:color="auto" w:fill="auto"/>
            <w:vAlign w:val="center"/>
          </w:tcPr>
          <w:p w14:paraId="2D2A0274"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0" w:type="dxa"/>
            <w:tcBorders>
              <w:bottom w:val="single" w:sz="4" w:space="0" w:color="auto"/>
            </w:tcBorders>
            <w:shd w:val="clear" w:color="auto" w:fill="auto"/>
            <w:vAlign w:val="center"/>
          </w:tcPr>
          <w:p w14:paraId="3FACDBFB"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3" w:type="dxa"/>
            <w:tcBorders>
              <w:bottom w:val="single" w:sz="4" w:space="0" w:color="auto"/>
            </w:tcBorders>
            <w:shd w:val="clear" w:color="auto" w:fill="auto"/>
            <w:vAlign w:val="center"/>
          </w:tcPr>
          <w:p w14:paraId="657FFCBB" w14:textId="77777777" w:rsidR="002E3D4E" w:rsidRPr="00E31F1E" w:rsidRDefault="002E3D4E" w:rsidP="002A267F">
            <w:pPr>
              <w:spacing w:before="15"/>
              <w:ind w:left="-105" w:right="-112"/>
              <w:jc w:val="center"/>
              <w:rPr>
                <w:rFonts w:ascii="TH SarabunPSK" w:hAnsi="TH SarabunPSK" w:cs="TH SarabunPSK"/>
                <w:sz w:val="18"/>
                <w:szCs w:val="18"/>
              </w:rPr>
            </w:pPr>
          </w:p>
        </w:tc>
      </w:tr>
      <w:tr w:rsidR="00E31F1E" w:rsidRPr="00E31F1E" w14:paraId="2BE1674C" w14:textId="77777777" w:rsidTr="002A267F">
        <w:tc>
          <w:tcPr>
            <w:tcW w:w="1344" w:type="dxa"/>
            <w:tcBorders>
              <w:bottom w:val="nil"/>
              <w:right w:val="nil"/>
            </w:tcBorders>
            <w:shd w:val="clear" w:color="auto" w:fill="auto"/>
          </w:tcPr>
          <w:p w14:paraId="3E2A6B25" w14:textId="77777777" w:rsidR="002E3D4E" w:rsidRPr="00E31F1E" w:rsidRDefault="002E3D4E" w:rsidP="008D1127">
            <w:pPr>
              <w:spacing w:before="15"/>
              <w:ind w:right="-94"/>
              <w:rPr>
                <w:rFonts w:ascii="TH SarabunPSK" w:hAnsi="TH SarabunPSK" w:cs="TH SarabunPSK"/>
                <w:sz w:val="24"/>
                <w:szCs w:val="24"/>
              </w:rPr>
            </w:pPr>
            <w:r w:rsidRPr="00E31F1E">
              <w:rPr>
                <w:rFonts w:ascii="TH SarabunPSK" w:hAnsi="TH SarabunPSK" w:cs="TH SarabunPSK"/>
                <w:sz w:val="24"/>
                <w:szCs w:val="24"/>
              </w:rPr>
              <w:t>00-</w:t>
            </w:r>
            <w:r w:rsidRPr="00E31F1E">
              <w:rPr>
                <w:rFonts w:ascii="TH SarabunPSK" w:hAnsi="TH SarabunPSK" w:cs="TH SarabunPSK"/>
                <w:sz w:val="24"/>
                <w:szCs w:val="24"/>
                <w:cs/>
              </w:rPr>
              <w:t>4</w:t>
            </w:r>
            <w:r w:rsidRPr="00E31F1E">
              <w:rPr>
                <w:rFonts w:ascii="TH SarabunPSK" w:hAnsi="TH SarabunPSK" w:cs="TH SarabunPSK"/>
                <w:sz w:val="24"/>
                <w:szCs w:val="24"/>
              </w:rPr>
              <w:t>00-070-005</w:t>
            </w:r>
          </w:p>
        </w:tc>
        <w:tc>
          <w:tcPr>
            <w:tcW w:w="2156" w:type="dxa"/>
            <w:tcBorders>
              <w:left w:val="nil"/>
              <w:bottom w:val="nil"/>
            </w:tcBorders>
            <w:shd w:val="clear" w:color="auto" w:fill="auto"/>
          </w:tcPr>
          <w:p w14:paraId="7C5D30A5" w14:textId="7B01AA74" w:rsidR="002E3D4E" w:rsidRPr="00E31F1E" w:rsidRDefault="002E3D4E" w:rsidP="008D1127">
            <w:pPr>
              <w:spacing w:before="15"/>
              <w:ind w:left="-39"/>
              <w:rPr>
                <w:rFonts w:ascii="TH SarabunPSK" w:hAnsi="TH SarabunPSK" w:cs="TH SarabunPSK"/>
                <w:sz w:val="24"/>
                <w:szCs w:val="24"/>
              </w:rPr>
            </w:pPr>
            <w:r w:rsidRPr="00E31F1E">
              <w:rPr>
                <w:rFonts w:ascii="TH SarabunPSK" w:hAnsi="TH SarabunPSK" w:cs="TH SarabunPSK"/>
                <w:sz w:val="24"/>
                <w:szCs w:val="24"/>
                <w:cs/>
              </w:rPr>
              <w:t>ภาษาไทยในยุคดิจิทัล</w:t>
            </w:r>
            <w:r w:rsidR="007E601A" w:rsidRPr="00E31F1E">
              <w:rPr>
                <w:rFonts w:ascii="TH SarabunPSK" w:hAnsi="TH SarabunPSK" w:cs="TH SarabunPSK" w:hint="cs"/>
                <w:sz w:val="24"/>
                <w:szCs w:val="24"/>
                <w:cs/>
              </w:rPr>
              <w:t>*</w:t>
            </w:r>
            <w:r w:rsidRPr="00E31F1E">
              <w:rPr>
                <w:rFonts w:ascii="TH SarabunPSK" w:hAnsi="TH SarabunPSK" w:cs="TH SarabunPSK"/>
                <w:sz w:val="24"/>
                <w:szCs w:val="24"/>
                <w:cs/>
              </w:rPr>
              <w:t xml:space="preserve">                                                                 </w:t>
            </w:r>
          </w:p>
        </w:tc>
        <w:tc>
          <w:tcPr>
            <w:tcW w:w="307" w:type="dxa"/>
            <w:tcBorders>
              <w:bottom w:val="nil"/>
            </w:tcBorders>
            <w:shd w:val="clear" w:color="auto" w:fill="auto"/>
            <w:vAlign w:val="center"/>
          </w:tcPr>
          <w:p w14:paraId="1E2031B7"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tcBorders>
              <w:bottom w:val="nil"/>
            </w:tcBorders>
            <w:shd w:val="clear" w:color="auto" w:fill="auto"/>
            <w:vAlign w:val="center"/>
          </w:tcPr>
          <w:p w14:paraId="541FF20D"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tcBorders>
              <w:bottom w:val="nil"/>
            </w:tcBorders>
            <w:shd w:val="clear" w:color="auto" w:fill="auto"/>
            <w:vAlign w:val="center"/>
          </w:tcPr>
          <w:p w14:paraId="6895BBE1"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07" w:type="dxa"/>
            <w:tcBorders>
              <w:bottom w:val="nil"/>
            </w:tcBorders>
            <w:shd w:val="clear" w:color="auto" w:fill="auto"/>
            <w:vAlign w:val="center"/>
          </w:tcPr>
          <w:p w14:paraId="53559ACD"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7" w:type="dxa"/>
            <w:tcBorders>
              <w:bottom w:val="nil"/>
            </w:tcBorders>
            <w:shd w:val="clear" w:color="auto" w:fill="auto"/>
            <w:vAlign w:val="center"/>
          </w:tcPr>
          <w:p w14:paraId="1620922D"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7" w:type="dxa"/>
            <w:tcBorders>
              <w:bottom w:val="nil"/>
            </w:tcBorders>
            <w:shd w:val="clear" w:color="auto" w:fill="auto"/>
            <w:vAlign w:val="center"/>
          </w:tcPr>
          <w:p w14:paraId="7A948ACE"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7" w:type="dxa"/>
            <w:tcBorders>
              <w:bottom w:val="nil"/>
            </w:tcBorders>
            <w:shd w:val="clear" w:color="auto" w:fill="auto"/>
            <w:vAlign w:val="center"/>
          </w:tcPr>
          <w:p w14:paraId="2F9E0576"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61" w:type="dxa"/>
            <w:tcBorders>
              <w:bottom w:val="nil"/>
            </w:tcBorders>
            <w:shd w:val="clear" w:color="auto" w:fill="auto"/>
            <w:vAlign w:val="center"/>
          </w:tcPr>
          <w:p w14:paraId="5C4446D3"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7" w:type="dxa"/>
            <w:tcBorders>
              <w:bottom w:val="nil"/>
            </w:tcBorders>
            <w:shd w:val="clear" w:color="auto" w:fill="auto"/>
            <w:vAlign w:val="center"/>
          </w:tcPr>
          <w:p w14:paraId="425DE704"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31" w:type="dxa"/>
            <w:tcBorders>
              <w:bottom w:val="nil"/>
            </w:tcBorders>
            <w:shd w:val="clear" w:color="auto" w:fill="auto"/>
            <w:vAlign w:val="center"/>
          </w:tcPr>
          <w:p w14:paraId="2774608B"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tcBorders>
              <w:bottom w:val="nil"/>
            </w:tcBorders>
            <w:shd w:val="clear" w:color="auto" w:fill="auto"/>
            <w:vAlign w:val="center"/>
          </w:tcPr>
          <w:p w14:paraId="36A8710A"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51" w:type="dxa"/>
            <w:tcBorders>
              <w:bottom w:val="nil"/>
            </w:tcBorders>
            <w:shd w:val="clear" w:color="auto" w:fill="auto"/>
            <w:vAlign w:val="center"/>
          </w:tcPr>
          <w:p w14:paraId="77055D7A"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08" w:type="dxa"/>
            <w:tcBorders>
              <w:bottom w:val="nil"/>
            </w:tcBorders>
            <w:shd w:val="clear" w:color="auto" w:fill="auto"/>
            <w:vAlign w:val="center"/>
          </w:tcPr>
          <w:p w14:paraId="23E01126"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tcBorders>
              <w:bottom w:val="nil"/>
            </w:tcBorders>
            <w:shd w:val="clear" w:color="auto" w:fill="auto"/>
            <w:vAlign w:val="center"/>
          </w:tcPr>
          <w:p w14:paraId="65FEB425"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tcBorders>
              <w:bottom w:val="nil"/>
            </w:tcBorders>
            <w:shd w:val="clear" w:color="auto" w:fill="auto"/>
            <w:vAlign w:val="center"/>
          </w:tcPr>
          <w:p w14:paraId="7751EB5F"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50" w:type="dxa"/>
            <w:tcBorders>
              <w:bottom w:val="nil"/>
            </w:tcBorders>
            <w:shd w:val="clear" w:color="auto" w:fill="auto"/>
            <w:vAlign w:val="center"/>
          </w:tcPr>
          <w:p w14:paraId="1CBF85FD"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0" w:type="dxa"/>
            <w:tcBorders>
              <w:bottom w:val="nil"/>
            </w:tcBorders>
            <w:shd w:val="clear" w:color="auto" w:fill="auto"/>
            <w:vAlign w:val="center"/>
          </w:tcPr>
          <w:p w14:paraId="7A83F2BA" w14:textId="77777777" w:rsidR="002E3D4E" w:rsidRPr="00E31F1E" w:rsidRDefault="002E3D4E" w:rsidP="002A267F">
            <w:pPr>
              <w:spacing w:before="15"/>
              <w:ind w:left="-105" w:right="-112"/>
              <w:jc w:val="center"/>
              <w:rPr>
                <w:rFonts w:ascii="TH SarabunPSK" w:hAnsi="TH SarabunPSK" w:cs="TH SarabunPSK"/>
                <w:sz w:val="18"/>
                <w:szCs w:val="18"/>
              </w:rPr>
            </w:pPr>
          </w:p>
        </w:tc>
        <w:tc>
          <w:tcPr>
            <w:tcW w:w="330" w:type="dxa"/>
            <w:tcBorders>
              <w:bottom w:val="nil"/>
            </w:tcBorders>
            <w:shd w:val="clear" w:color="auto" w:fill="auto"/>
            <w:vAlign w:val="center"/>
          </w:tcPr>
          <w:p w14:paraId="3303D623" w14:textId="77777777" w:rsidR="002E3D4E" w:rsidRPr="00E31F1E" w:rsidRDefault="002E3D4E" w:rsidP="002A267F">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63" w:type="dxa"/>
            <w:tcBorders>
              <w:bottom w:val="nil"/>
            </w:tcBorders>
            <w:shd w:val="clear" w:color="auto" w:fill="auto"/>
            <w:vAlign w:val="center"/>
          </w:tcPr>
          <w:p w14:paraId="353ACD44" w14:textId="77777777" w:rsidR="002E3D4E" w:rsidRPr="00E31F1E" w:rsidRDefault="002E3D4E" w:rsidP="002A267F">
            <w:pPr>
              <w:spacing w:before="15"/>
              <w:ind w:left="-105" w:right="-112"/>
              <w:jc w:val="center"/>
              <w:rPr>
                <w:rFonts w:ascii="TH SarabunPSK" w:hAnsi="TH SarabunPSK" w:cs="TH SarabunPSK"/>
                <w:sz w:val="18"/>
                <w:szCs w:val="18"/>
              </w:rPr>
            </w:pPr>
          </w:p>
        </w:tc>
      </w:tr>
      <w:tr w:rsidR="00E31F1E" w:rsidRPr="00E31F1E" w14:paraId="5CE4EEE9" w14:textId="77777777" w:rsidTr="002A267F">
        <w:tc>
          <w:tcPr>
            <w:tcW w:w="1344" w:type="dxa"/>
            <w:tcBorders>
              <w:bottom w:val="nil"/>
              <w:right w:val="nil"/>
            </w:tcBorders>
            <w:shd w:val="clear" w:color="auto" w:fill="auto"/>
          </w:tcPr>
          <w:p w14:paraId="01448DEE" w14:textId="77777777" w:rsidR="002159BA" w:rsidRPr="00E31F1E" w:rsidRDefault="002159BA" w:rsidP="002159BA">
            <w:pPr>
              <w:spacing w:before="15"/>
              <w:ind w:right="-94"/>
              <w:rPr>
                <w:rFonts w:ascii="TH SarabunPSK" w:hAnsi="TH SarabunPSK" w:cs="TH SarabunPSK"/>
                <w:sz w:val="24"/>
                <w:szCs w:val="24"/>
              </w:rPr>
            </w:pPr>
            <w:r w:rsidRPr="00E31F1E">
              <w:rPr>
                <w:rFonts w:ascii="TH SarabunPSK" w:hAnsi="TH SarabunPSK" w:cs="TH SarabunPSK"/>
                <w:sz w:val="24"/>
                <w:szCs w:val="24"/>
              </w:rPr>
              <w:t>00-</w:t>
            </w:r>
            <w:r w:rsidRPr="00E31F1E">
              <w:rPr>
                <w:rFonts w:ascii="TH SarabunPSK" w:hAnsi="TH SarabunPSK" w:cs="TH SarabunPSK"/>
                <w:sz w:val="24"/>
                <w:szCs w:val="24"/>
                <w:cs/>
              </w:rPr>
              <w:t>4</w:t>
            </w:r>
            <w:r w:rsidRPr="00E31F1E">
              <w:rPr>
                <w:rFonts w:ascii="TH SarabunPSK" w:hAnsi="TH SarabunPSK" w:cs="TH SarabunPSK"/>
                <w:sz w:val="24"/>
                <w:szCs w:val="24"/>
              </w:rPr>
              <w:t>00-070-006</w:t>
            </w:r>
          </w:p>
        </w:tc>
        <w:tc>
          <w:tcPr>
            <w:tcW w:w="2156" w:type="dxa"/>
            <w:tcBorders>
              <w:left w:val="nil"/>
              <w:bottom w:val="nil"/>
            </w:tcBorders>
            <w:shd w:val="clear" w:color="auto" w:fill="auto"/>
          </w:tcPr>
          <w:p w14:paraId="3E05833B" w14:textId="51ACA399" w:rsidR="002159BA" w:rsidRPr="00E31F1E" w:rsidRDefault="002159BA" w:rsidP="002159BA">
            <w:pPr>
              <w:spacing w:before="15"/>
              <w:ind w:left="-39"/>
              <w:rPr>
                <w:rFonts w:ascii="TH SarabunPSK" w:hAnsi="TH SarabunPSK" w:cs="TH SarabunPSK"/>
                <w:sz w:val="24"/>
                <w:szCs w:val="24"/>
                <w:cs/>
              </w:rPr>
            </w:pPr>
            <w:r w:rsidRPr="00E31F1E">
              <w:rPr>
                <w:rFonts w:ascii="TH SarabunPSK" w:hAnsi="TH SarabunPSK" w:cs="TH SarabunPSK"/>
                <w:sz w:val="24"/>
                <w:szCs w:val="24"/>
                <w:cs/>
              </w:rPr>
              <w:t>เสพศิลป์ร่วมสมัย</w:t>
            </w:r>
            <w:r w:rsidRPr="00E31F1E">
              <w:rPr>
                <w:rFonts w:ascii="TH SarabunPSK" w:hAnsi="TH SarabunPSK" w:cs="TH SarabunPSK" w:hint="cs"/>
                <w:sz w:val="24"/>
                <w:szCs w:val="24"/>
                <w:cs/>
              </w:rPr>
              <w:t>**</w:t>
            </w:r>
          </w:p>
        </w:tc>
        <w:tc>
          <w:tcPr>
            <w:tcW w:w="307" w:type="dxa"/>
            <w:tcBorders>
              <w:bottom w:val="nil"/>
            </w:tcBorders>
            <w:shd w:val="clear" w:color="auto" w:fill="auto"/>
            <w:vAlign w:val="center"/>
          </w:tcPr>
          <w:p w14:paraId="748848DF" w14:textId="0E2ECEC9" w:rsidR="002159BA" w:rsidRPr="00E31F1E" w:rsidRDefault="002159BA" w:rsidP="002159BA">
            <w:pPr>
              <w:spacing w:before="15"/>
              <w:ind w:left="-105" w:right="-112"/>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07" w:type="dxa"/>
            <w:tcBorders>
              <w:bottom w:val="nil"/>
            </w:tcBorders>
            <w:shd w:val="clear" w:color="auto" w:fill="auto"/>
            <w:vAlign w:val="center"/>
          </w:tcPr>
          <w:p w14:paraId="2B608188" w14:textId="39E34876" w:rsidR="002159BA" w:rsidRPr="00E31F1E" w:rsidRDefault="002159BA" w:rsidP="002159BA">
            <w:pPr>
              <w:spacing w:before="15"/>
              <w:ind w:left="-105" w:right="-112"/>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07" w:type="dxa"/>
            <w:tcBorders>
              <w:bottom w:val="nil"/>
            </w:tcBorders>
            <w:shd w:val="clear" w:color="auto" w:fill="auto"/>
            <w:vAlign w:val="center"/>
          </w:tcPr>
          <w:p w14:paraId="30561540" w14:textId="26446F64" w:rsidR="002159BA" w:rsidRPr="00E31F1E" w:rsidRDefault="002159BA" w:rsidP="002159BA">
            <w:pPr>
              <w:spacing w:before="15"/>
              <w:ind w:left="-105" w:right="-112"/>
              <w:jc w:val="center"/>
              <w:rPr>
                <w:rFonts w:ascii="TH SarabunPSK" w:hAnsi="TH SarabunPSK" w:cs="TH SarabunPSK"/>
                <w:sz w:val="18"/>
                <w:szCs w:val="18"/>
              </w:rPr>
            </w:pPr>
          </w:p>
        </w:tc>
        <w:tc>
          <w:tcPr>
            <w:tcW w:w="307" w:type="dxa"/>
            <w:tcBorders>
              <w:bottom w:val="nil"/>
            </w:tcBorders>
            <w:shd w:val="clear" w:color="auto" w:fill="auto"/>
            <w:vAlign w:val="center"/>
          </w:tcPr>
          <w:p w14:paraId="7179FFBB" w14:textId="74A925D2" w:rsidR="002159BA" w:rsidRPr="00E31F1E" w:rsidRDefault="002159BA" w:rsidP="002159BA">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37" w:type="dxa"/>
            <w:tcBorders>
              <w:bottom w:val="nil"/>
            </w:tcBorders>
            <w:shd w:val="clear" w:color="auto" w:fill="auto"/>
            <w:vAlign w:val="center"/>
          </w:tcPr>
          <w:p w14:paraId="70548DB6" w14:textId="26257051" w:rsidR="002159BA" w:rsidRPr="00E31F1E" w:rsidRDefault="002159BA" w:rsidP="002159BA">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07" w:type="dxa"/>
            <w:tcBorders>
              <w:bottom w:val="nil"/>
            </w:tcBorders>
            <w:shd w:val="clear" w:color="auto" w:fill="auto"/>
            <w:vAlign w:val="center"/>
          </w:tcPr>
          <w:p w14:paraId="76CD64CB" w14:textId="4F6EFFA4" w:rsidR="002159BA" w:rsidRPr="00E31F1E" w:rsidRDefault="002159BA" w:rsidP="002159BA">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07" w:type="dxa"/>
            <w:tcBorders>
              <w:bottom w:val="nil"/>
            </w:tcBorders>
            <w:shd w:val="clear" w:color="auto" w:fill="auto"/>
            <w:vAlign w:val="center"/>
          </w:tcPr>
          <w:p w14:paraId="40A0AC51" w14:textId="1A5D673D" w:rsidR="002159BA" w:rsidRPr="00E31F1E" w:rsidRDefault="002159BA" w:rsidP="002159BA">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61" w:type="dxa"/>
            <w:tcBorders>
              <w:bottom w:val="nil"/>
            </w:tcBorders>
            <w:shd w:val="clear" w:color="auto" w:fill="auto"/>
            <w:vAlign w:val="center"/>
          </w:tcPr>
          <w:p w14:paraId="6EFF80E8" w14:textId="35308CEB" w:rsidR="002159BA" w:rsidRPr="00E31F1E" w:rsidRDefault="002159BA" w:rsidP="002159BA">
            <w:pPr>
              <w:spacing w:before="15"/>
              <w:ind w:left="-105" w:right="-112"/>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37" w:type="dxa"/>
            <w:tcBorders>
              <w:bottom w:val="nil"/>
            </w:tcBorders>
            <w:shd w:val="clear" w:color="auto" w:fill="auto"/>
            <w:vAlign w:val="center"/>
          </w:tcPr>
          <w:p w14:paraId="5B012A2F" w14:textId="297765BA" w:rsidR="002159BA" w:rsidRPr="00E31F1E" w:rsidRDefault="002159BA" w:rsidP="002159BA">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31" w:type="dxa"/>
            <w:tcBorders>
              <w:bottom w:val="nil"/>
            </w:tcBorders>
            <w:shd w:val="clear" w:color="auto" w:fill="auto"/>
            <w:vAlign w:val="center"/>
          </w:tcPr>
          <w:p w14:paraId="56BC281C" w14:textId="105A361A" w:rsidR="002159BA" w:rsidRPr="00E31F1E" w:rsidRDefault="002159BA" w:rsidP="002159BA">
            <w:pPr>
              <w:spacing w:before="15"/>
              <w:ind w:left="-105" w:right="-112"/>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31" w:type="dxa"/>
            <w:tcBorders>
              <w:bottom w:val="nil"/>
            </w:tcBorders>
            <w:shd w:val="clear" w:color="auto" w:fill="auto"/>
            <w:vAlign w:val="center"/>
          </w:tcPr>
          <w:p w14:paraId="0B5BAE9D" w14:textId="203D9BA2" w:rsidR="002159BA" w:rsidRPr="00E31F1E" w:rsidRDefault="002159BA" w:rsidP="002159BA">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1" w:type="dxa"/>
            <w:tcBorders>
              <w:bottom w:val="nil"/>
            </w:tcBorders>
            <w:shd w:val="clear" w:color="auto" w:fill="auto"/>
            <w:vAlign w:val="center"/>
          </w:tcPr>
          <w:p w14:paraId="57467ADA" w14:textId="6A1237E7" w:rsidR="002159BA" w:rsidRPr="00E31F1E" w:rsidRDefault="002159BA" w:rsidP="002159BA">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08" w:type="dxa"/>
            <w:tcBorders>
              <w:bottom w:val="nil"/>
            </w:tcBorders>
            <w:shd w:val="clear" w:color="auto" w:fill="auto"/>
            <w:vAlign w:val="center"/>
          </w:tcPr>
          <w:p w14:paraId="45E3D16A" w14:textId="4F331D85" w:rsidR="002159BA" w:rsidRPr="00E31F1E" w:rsidRDefault="002159BA" w:rsidP="002159BA">
            <w:pPr>
              <w:spacing w:before="15"/>
              <w:ind w:left="-105" w:right="-112"/>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50" w:type="dxa"/>
            <w:tcBorders>
              <w:bottom w:val="nil"/>
            </w:tcBorders>
            <w:shd w:val="clear" w:color="auto" w:fill="auto"/>
            <w:vAlign w:val="center"/>
          </w:tcPr>
          <w:p w14:paraId="4FE5AFA4" w14:textId="65A5D5A1" w:rsidR="002159BA" w:rsidRPr="00E31F1E" w:rsidRDefault="002159BA" w:rsidP="002159BA">
            <w:pPr>
              <w:spacing w:before="15"/>
              <w:ind w:left="-105" w:right="-112"/>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50" w:type="dxa"/>
            <w:tcBorders>
              <w:bottom w:val="nil"/>
            </w:tcBorders>
            <w:shd w:val="clear" w:color="auto" w:fill="auto"/>
            <w:vAlign w:val="center"/>
          </w:tcPr>
          <w:p w14:paraId="39900224" w14:textId="1DC5EF6E" w:rsidR="002159BA" w:rsidRPr="00E31F1E" w:rsidRDefault="002159BA" w:rsidP="002159BA">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50" w:type="dxa"/>
            <w:tcBorders>
              <w:bottom w:val="nil"/>
            </w:tcBorders>
            <w:shd w:val="clear" w:color="auto" w:fill="auto"/>
            <w:vAlign w:val="center"/>
          </w:tcPr>
          <w:p w14:paraId="64AEF791" w14:textId="1FAC7069" w:rsidR="002159BA" w:rsidRPr="00E31F1E" w:rsidRDefault="002159BA" w:rsidP="002159BA">
            <w:pPr>
              <w:spacing w:before="15"/>
              <w:ind w:left="-105" w:right="-112"/>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30" w:type="dxa"/>
            <w:tcBorders>
              <w:bottom w:val="nil"/>
            </w:tcBorders>
            <w:shd w:val="clear" w:color="auto" w:fill="auto"/>
            <w:vAlign w:val="center"/>
          </w:tcPr>
          <w:p w14:paraId="275C635F" w14:textId="6ABEE028" w:rsidR="002159BA" w:rsidRPr="00E31F1E" w:rsidRDefault="002159BA" w:rsidP="002159BA">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30" w:type="dxa"/>
            <w:tcBorders>
              <w:bottom w:val="nil"/>
            </w:tcBorders>
            <w:shd w:val="clear" w:color="auto" w:fill="auto"/>
            <w:vAlign w:val="center"/>
          </w:tcPr>
          <w:p w14:paraId="1E5D0A5B" w14:textId="18E81EAF" w:rsidR="002159BA" w:rsidRPr="00E31F1E" w:rsidRDefault="002159BA" w:rsidP="002159BA">
            <w:pPr>
              <w:spacing w:before="15"/>
              <w:ind w:left="-105" w:right="-112"/>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63" w:type="dxa"/>
            <w:tcBorders>
              <w:bottom w:val="nil"/>
            </w:tcBorders>
            <w:shd w:val="clear" w:color="auto" w:fill="auto"/>
            <w:vAlign w:val="center"/>
          </w:tcPr>
          <w:p w14:paraId="72630C8A" w14:textId="1221B938" w:rsidR="002159BA" w:rsidRPr="00E31F1E" w:rsidRDefault="002159BA" w:rsidP="002159BA">
            <w:pPr>
              <w:spacing w:before="15"/>
              <w:ind w:left="-105" w:right="-112"/>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r>
      <w:tr w:rsidR="00E31F1E" w:rsidRPr="00E31F1E" w14:paraId="2EC46754" w14:textId="77777777" w:rsidTr="008D1127">
        <w:tc>
          <w:tcPr>
            <w:tcW w:w="1344" w:type="dxa"/>
            <w:tcBorders>
              <w:top w:val="nil"/>
              <w:right w:val="nil"/>
            </w:tcBorders>
            <w:shd w:val="clear" w:color="auto" w:fill="auto"/>
          </w:tcPr>
          <w:p w14:paraId="55AE4652" w14:textId="77777777" w:rsidR="002E3D4E" w:rsidRPr="00E31F1E" w:rsidRDefault="002E3D4E" w:rsidP="008D1127">
            <w:pPr>
              <w:spacing w:before="15"/>
              <w:ind w:right="-94"/>
              <w:rPr>
                <w:rFonts w:ascii="TH SarabunPSK" w:hAnsi="TH SarabunPSK" w:cs="TH SarabunPSK"/>
                <w:sz w:val="24"/>
                <w:szCs w:val="24"/>
              </w:rPr>
            </w:pPr>
          </w:p>
        </w:tc>
        <w:tc>
          <w:tcPr>
            <w:tcW w:w="2156" w:type="dxa"/>
            <w:tcBorders>
              <w:top w:val="nil"/>
              <w:left w:val="nil"/>
            </w:tcBorders>
            <w:shd w:val="clear" w:color="auto" w:fill="auto"/>
          </w:tcPr>
          <w:p w14:paraId="19CCA44A" w14:textId="77777777" w:rsidR="002E3D4E" w:rsidRPr="00E31F1E" w:rsidRDefault="002E3D4E" w:rsidP="008D1127">
            <w:pPr>
              <w:spacing w:before="15"/>
              <w:ind w:left="-42" w:hanging="10"/>
              <w:rPr>
                <w:rFonts w:ascii="TH SarabunPSK" w:hAnsi="TH SarabunPSK" w:cs="TH SarabunPSK"/>
                <w:sz w:val="24"/>
                <w:szCs w:val="24"/>
                <w:cs/>
              </w:rPr>
            </w:pPr>
          </w:p>
        </w:tc>
        <w:tc>
          <w:tcPr>
            <w:tcW w:w="307" w:type="dxa"/>
            <w:tcBorders>
              <w:top w:val="nil"/>
            </w:tcBorders>
            <w:shd w:val="clear" w:color="auto" w:fill="auto"/>
          </w:tcPr>
          <w:p w14:paraId="5AC75EF5" w14:textId="77777777" w:rsidR="002E3D4E" w:rsidRPr="00E31F1E" w:rsidRDefault="002E3D4E" w:rsidP="008D1127">
            <w:pPr>
              <w:spacing w:before="15"/>
              <w:ind w:left="-105" w:right="-112"/>
              <w:jc w:val="center"/>
              <w:rPr>
                <w:rFonts w:ascii="TH SarabunPSK" w:hAnsi="TH SarabunPSK" w:cs="TH SarabunPSK"/>
                <w:b/>
                <w:bCs/>
                <w:sz w:val="20"/>
                <w:szCs w:val="20"/>
              </w:rPr>
            </w:pPr>
          </w:p>
        </w:tc>
        <w:tc>
          <w:tcPr>
            <w:tcW w:w="307" w:type="dxa"/>
            <w:tcBorders>
              <w:top w:val="nil"/>
            </w:tcBorders>
            <w:shd w:val="clear" w:color="auto" w:fill="auto"/>
          </w:tcPr>
          <w:p w14:paraId="2D92C010" w14:textId="77777777" w:rsidR="002E3D4E" w:rsidRPr="00E31F1E" w:rsidRDefault="002E3D4E" w:rsidP="008D1127">
            <w:pPr>
              <w:spacing w:before="15"/>
              <w:ind w:left="-105" w:right="-112"/>
              <w:jc w:val="center"/>
              <w:rPr>
                <w:rFonts w:ascii="TH SarabunPSK" w:hAnsi="TH SarabunPSK" w:cs="TH SarabunPSK"/>
                <w:b/>
                <w:bCs/>
                <w:sz w:val="20"/>
                <w:szCs w:val="20"/>
              </w:rPr>
            </w:pPr>
          </w:p>
        </w:tc>
        <w:tc>
          <w:tcPr>
            <w:tcW w:w="307" w:type="dxa"/>
            <w:tcBorders>
              <w:top w:val="nil"/>
            </w:tcBorders>
            <w:shd w:val="clear" w:color="auto" w:fill="auto"/>
          </w:tcPr>
          <w:p w14:paraId="71DEDE3B" w14:textId="77777777" w:rsidR="002E3D4E" w:rsidRPr="00E31F1E" w:rsidRDefault="002E3D4E" w:rsidP="008D1127">
            <w:pPr>
              <w:spacing w:before="15"/>
              <w:ind w:left="-105" w:right="-112"/>
              <w:jc w:val="center"/>
              <w:rPr>
                <w:rFonts w:ascii="TH SarabunPSK" w:hAnsi="TH SarabunPSK" w:cs="TH SarabunPSK"/>
                <w:sz w:val="20"/>
                <w:szCs w:val="20"/>
              </w:rPr>
            </w:pPr>
          </w:p>
        </w:tc>
        <w:tc>
          <w:tcPr>
            <w:tcW w:w="307" w:type="dxa"/>
            <w:tcBorders>
              <w:top w:val="nil"/>
            </w:tcBorders>
            <w:shd w:val="clear" w:color="auto" w:fill="auto"/>
          </w:tcPr>
          <w:p w14:paraId="0E007506" w14:textId="77777777" w:rsidR="002E3D4E" w:rsidRPr="00E31F1E" w:rsidRDefault="002E3D4E" w:rsidP="008D1127">
            <w:pPr>
              <w:spacing w:before="15"/>
              <w:ind w:left="-105" w:right="-112"/>
              <w:jc w:val="center"/>
              <w:rPr>
                <w:rFonts w:ascii="TH SarabunPSK" w:hAnsi="TH SarabunPSK" w:cs="TH SarabunPSK"/>
                <w:sz w:val="20"/>
                <w:szCs w:val="20"/>
              </w:rPr>
            </w:pPr>
          </w:p>
        </w:tc>
        <w:tc>
          <w:tcPr>
            <w:tcW w:w="337" w:type="dxa"/>
            <w:tcBorders>
              <w:top w:val="nil"/>
            </w:tcBorders>
            <w:shd w:val="clear" w:color="auto" w:fill="auto"/>
          </w:tcPr>
          <w:p w14:paraId="429616C2" w14:textId="77777777" w:rsidR="002E3D4E" w:rsidRPr="00E31F1E" w:rsidRDefault="002E3D4E" w:rsidP="008D1127">
            <w:pPr>
              <w:spacing w:before="15"/>
              <w:ind w:left="-105" w:right="-112"/>
              <w:jc w:val="center"/>
              <w:rPr>
                <w:rFonts w:ascii="TH SarabunPSK" w:hAnsi="TH SarabunPSK" w:cs="TH SarabunPSK"/>
                <w:sz w:val="20"/>
                <w:szCs w:val="20"/>
              </w:rPr>
            </w:pPr>
          </w:p>
        </w:tc>
        <w:tc>
          <w:tcPr>
            <w:tcW w:w="307" w:type="dxa"/>
            <w:tcBorders>
              <w:top w:val="nil"/>
            </w:tcBorders>
            <w:shd w:val="clear" w:color="auto" w:fill="auto"/>
          </w:tcPr>
          <w:p w14:paraId="12F3F76E" w14:textId="77777777" w:rsidR="002E3D4E" w:rsidRPr="00E31F1E" w:rsidRDefault="002E3D4E" w:rsidP="008D1127">
            <w:pPr>
              <w:spacing w:before="15"/>
              <w:ind w:left="-105" w:right="-112"/>
              <w:jc w:val="center"/>
              <w:rPr>
                <w:rFonts w:ascii="TH SarabunPSK" w:hAnsi="TH SarabunPSK" w:cs="TH SarabunPSK"/>
                <w:sz w:val="20"/>
                <w:szCs w:val="20"/>
              </w:rPr>
            </w:pPr>
          </w:p>
        </w:tc>
        <w:tc>
          <w:tcPr>
            <w:tcW w:w="307" w:type="dxa"/>
            <w:tcBorders>
              <w:top w:val="nil"/>
            </w:tcBorders>
            <w:shd w:val="clear" w:color="auto" w:fill="auto"/>
          </w:tcPr>
          <w:p w14:paraId="34680077" w14:textId="77777777" w:rsidR="002E3D4E" w:rsidRPr="00E31F1E" w:rsidRDefault="002E3D4E" w:rsidP="008D1127">
            <w:pPr>
              <w:spacing w:before="15"/>
              <w:ind w:left="-105" w:right="-112"/>
              <w:jc w:val="center"/>
              <w:rPr>
                <w:rFonts w:ascii="TH SarabunPSK" w:hAnsi="TH SarabunPSK" w:cs="TH SarabunPSK"/>
                <w:sz w:val="20"/>
                <w:szCs w:val="20"/>
              </w:rPr>
            </w:pPr>
          </w:p>
        </w:tc>
        <w:tc>
          <w:tcPr>
            <w:tcW w:w="361" w:type="dxa"/>
            <w:tcBorders>
              <w:top w:val="nil"/>
            </w:tcBorders>
            <w:shd w:val="clear" w:color="auto" w:fill="auto"/>
          </w:tcPr>
          <w:p w14:paraId="14E6B657" w14:textId="77777777" w:rsidR="002E3D4E" w:rsidRPr="00E31F1E" w:rsidRDefault="002E3D4E" w:rsidP="008D1127">
            <w:pPr>
              <w:spacing w:before="15"/>
              <w:ind w:left="-105" w:right="-112"/>
              <w:jc w:val="center"/>
              <w:rPr>
                <w:rFonts w:ascii="TH SarabunPSK" w:hAnsi="TH SarabunPSK" w:cs="TH SarabunPSK"/>
                <w:b/>
                <w:bCs/>
                <w:sz w:val="18"/>
                <w:szCs w:val="18"/>
              </w:rPr>
            </w:pPr>
          </w:p>
        </w:tc>
        <w:tc>
          <w:tcPr>
            <w:tcW w:w="337" w:type="dxa"/>
            <w:tcBorders>
              <w:top w:val="nil"/>
            </w:tcBorders>
            <w:shd w:val="clear" w:color="auto" w:fill="auto"/>
          </w:tcPr>
          <w:p w14:paraId="71EDEAAA" w14:textId="77777777" w:rsidR="002E3D4E" w:rsidRPr="00E31F1E" w:rsidRDefault="002E3D4E" w:rsidP="008D1127">
            <w:pPr>
              <w:spacing w:before="15"/>
              <w:ind w:left="-105" w:right="-112"/>
              <w:jc w:val="center"/>
              <w:rPr>
                <w:rFonts w:ascii="TH SarabunPSK" w:hAnsi="TH SarabunPSK" w:cs="TH SarabunPSK"/>
                <w:sz w:val="20"/>
                <w:szCs w:val="20"/>
              </w:rPr>
            </w:pPr>
          </w:p>
        </w:tc>
        <w:tc>
          <w:tcPr>
            <w:tcW w:w="331" w:type="dxa"/>
            <w:tcBorders>
              <w:top w:val="nil"/>
            </w:tcBorders>
            <w:shd w:val="clear" w:color="auto" w:fill="auto"/>
          </w:tcPr>
          <w:p w14:paraId="4F506B66" w14:textId="77777777" w:rsidR="002E3D4E" w:rsidRPr="00E31F1E" w:rsidRDefault="002E3D4E" w:rsidP="008D1127">
            <w:pPr>
              <w:spacing w:before="15"/>
              <w:ind w:left="-105" w:right="-112"/>
              <w:jc w:val="center"/>
              <w:rPr>
                <w:rFonts w:ascii="TH SarabunPSK" w:hAnsi="TH SarabunPSK" w:cs="TH SarabunPSK"/>
                <w:b/>
                <w:bCs/>
                <w:sz w:val="18"/>
                <w:szCs w:val="18"/>
              </w:rPr>
            </w:pPr>
          </w:p>
        </w:tc>
        <w:tc>
          <w:tcPr>
            <w:tcW w:w="331" w:type="dxa"/>
            <w:tcBorders>
              <w:top w:val="nil"/>
            </w:tcBorders>
            <w:shd w:val="clear" w:color="auto" w:fill="auto"/>
          </w:tcPr>
          <w:p w14:paraId="5B351AC5" w14:textId="77777777" w:rsidR="002E3D4E" w:rsidRPr="00E31F1E" w:rsidRDefault="002E3D4E" w:rsidP="008D1127">
            <w:pPr>
              <w:spacing w:before="15"/>
              <w:ind w:left="-105" w:right="-112"/>
              <w:jc w:val="center"/>
              <w:rPr>
                <w:rFonts w:ascii="TH SarabunPSK" w:hAnsi="TH SarabunPSK" w:cs="TH SarabunPSK"/>
                <w:sz w:val="20"/>
                <w:szCs w:val="20"/>
              </w:rPr>
            </w:pPr>
          </w:p>
        </w:tc>
        <w:tc>
          <w:tcPr>
            <w:tcW w:w="351" w:type="dxa"/>
            <w:tcBorders>
              <w:top w:val="nil"/>
            </w:tcBorders>
            <w:shd w:val="clear" w:color="auto" w:fill="auto"/>
          </w:tcPr>
          <w:p w14:paraId="1F50D4EE" w14:textId="77777777" w:rsidR="002E3D4E" w:rsidRPr="00E31F1E" w:rsidRDefault="002E3D4E" w:rsidP="008D1127">
            <w:pPr>
              <w:spacing w:before="15"/>
              <w:ind w:left="-105" w:right="-112"/>
              <w:jc w:val="center"/>
              <w:rPr>
                <w:rFonts w:ascii="TH SarabunPSK" w:hAnsi="TH SarabunPSK" w:cs="TH SarabunPSK"/>
                <w:sz w:val="20"/>
                <w:szCs w:val="20"/>
              </w:rPr>
            </w:pPr>
          </w:p>
        </w:tc>
        <w:tc>
          <w:tcPr>
            <w:tcW w:w="308" w:type="dxa"/>
            <w:tcBorders>
              <w:top w:val="nil"/>
            </w:tcBorders>
            <w:shd w:val="clear" w:color="auto" w:fill="auto"/>
          </w:tcPr>
          <w:p w14:paraId="7B056E5F" w14:textId="77777777" w:rsidR="002E3D4E" w:rsidRPr="00E31F1E" w:rsidRDefault="002E3D4E" w:rsidP="008D1127">
            <w:pPr>
              <w:spacing w:before="15"/>
              <w:ind w:left="-105" w:right="-112"/>
              <w:jc w:val="center"/>
              <w:rPr>
                <w:rFonts w:ascii="TH SarabunPSK" w:hAnsi="TH SarabunPSK" w:cs="TH SarabunPSK"/>
                <w:b/>
                <w:bCs/>
                <w:sz w:val="18"/>
                <w:szCs w:val="18"/>
              </w:rPr>
            </w:pPr>
          </w:p>
        </w:tc>
        <w:tc>
          <w:tcPr>
            <w:tcW w:w="350" w:type="dxa"/>
            <w:tcBorders>
              <w:top w:val="nil"/>
            </w:tcBorders>
            <w:shd w:val="clear" w:color="auto" w:fill="auto"/>
          </w:tcPr>
          <w:p w14:paraId="1A683065" w14:textId="77777777" w:rsidR="002E3D4E" w:rsidRPr="00E31F1E" w:rsidRDefault="002E3D4E" w:rsidP="008D1127">
            <w:pPr>
              <w:spacing w:before="15"/>
              <w:ind w:left="-105" w:right="-112"/>
              <w:jc w:val="center"/>
              <w:rPr>
                <w:rFonts w:ascii="TH SarabunPSK" w:hAnsi="TH SarabunPSK" w:cs="TH SarabunPSK"/>
                <w:b/>
                <w:bCs/>
                <w:sz w:val="18"/>
                <w:szCs w:val="18"/>
              </w:rPr>
            </w:pPr>
          </w:p>
        </w:tc>
        <w:tc>
          <w:tcPr>
            <w:tcW w:w="350" w:type="dxa"/>
            <w:tcBorders>
              <w:top w:val="nil"/>
            </w:tcBorders>
            <w:shd w:val="clear" w:color="auto" w:fill="auto"/>
          </w:tcPr>
          <w:p w14:paraId="2A154C2A" w14:textId="77777777" w:rsidR="002E3D4E" w:rsidRPr="00E31F1E" w:rsidRDefault="002E3D4E" w:rsidP="008D1127">
            <w:pPr>
              <w:spacing w:before="15"/>
              <w:ind w:left="-105" w:right="-112"/>
              <w:jc w:val="center"/>
              <w:rPr>
                <w:rFonts w:ascii="TH SarabunPSK" w:hAnsi="TH SarabunPSK" w:cs="TH SarabunPSK"/>
                <w:sz w:val="20"/>
                <w:szCs w:val="20"/>
              </w:rPr>
            </w:pPr>
          </w:p>
        </w:tc>
        <w:tc>
          <w:tcPr>
            <w:tcW w:w="350" w:type="dxa"/>
            <w:tcBorders>
              <w:top w:val="nil"/>
            </w:tcBorders>
            <w:shd w:val="clear" w:color="auto" w:fill="auto"/>
          </w:tcPr>
          <w:p w14:paraId="0E17A6F3" w14:textId="77777777" w:rsidR="002E3D4E" w:rsidRPr="00E31F1E" w:rsidRDefault="002E3D4E" w:rsidP="008D1127">
            <w:pPr>
              <w:spacing w:before="15"/>
              <w:ind w:left="-105" w:right="-112"/>
              <w:jc w:val="center"/>
              <w:rPr>
                <w:rFonts w:ascii="TH SarabunPSK" w:hAnsi="TH SarabunPSK" w:cs="TH SarabunPSK"/>
                <w:b/>
                <w:bCs/>
                <w:sz w:val="18"/>
                <w:szCs w:val="18"/>
              </w:rPr>
            </w:pPr>
          </w:p>
        </w:tc>
        <w:tc>
          <w:tcPr>
            <w:tcW w:w="330" w:type="dxa"/>
            <w:tcBorders>
              <w:top w:val="nil"/>
            </w:tcBorders>
            <w:shd w:val="clear" w:color="auto" w:fill="auto"/>
          </w:tcPr>
          <w:p w14:paraId="3C6C7AE4" w14:textId="77777777" w:rsidR="002E3D4E" w:rsidRPr="00E31F1E" w:rsidRDefault="002E3D4E" w:rsidP="008D1127">
            <w:pPr>
              <w:spacing w:before="15"/>
              <w:ind w:left="-105" w:right="-112"/>
              <w:jc w:val="center"/>
              <w:rPr>
                <w:rFonts w:ascii="TH SarabunPSK" w:hAnsi="TH SarabunPSK" w:cs="TH SarabunPSK"/>
                <w:sz w:val="20"/>
                <w:szCs w:val="20"/>
              </w:rPr>
            </w:pPr>
          </w:p>
        </w:tc>
        <w:tc>
          <w:tcPr>
            <w:tcW w:w="330" w:type="dxa"/>
            <w:tcBorders>
              <w:top w:val="nil"/>
            </w:tcBorders>
            <w:shd w:val="clear" w:color="auto" w:fill="auto"/>
          </w:tcPr>
          <w:p w14:paraId="28B342AA" w14:textId="77777777" w:rsidR="002E3D4E" w:rsidRPr="00E31F1E" w:rsidRDefault="002E3D4E" w:rsidP="008D1127">
            <w:pPr>
              <w:spacing w:before="15"/>
              <w:ind w:left="-105" w:right="-112"/>
              <w:jc w:val="center"/>
              <w:rPr>
                <w:rFonts w:ascii="TH SarabunPSK" w:hAnsi="TH SarabunPSK" w:cs="TH SarabunPSK"/>
                <w:sz w:val="20"/>
                <w:szCs w:val="20"/>
              </w:rPr>
            </w:pPr>
          </w:p>
        </w:tc>
        <w:tc>
          <w:tcPr>
            <w:tcW w:w="363" w:type="dxa"/>
            <w:tcBorders>
              <w:top w:val="nil"/>
            </w:tcBorders>
            <w:shd w:val="clear" w:color="auto" w:fill="auto"/>
          </w:tcPr>
          <w:p w14:paraId="00113254" w14:textId="77777777" w:rsidR="002E3D4E" w:rsidRPr="00E31F1E" w:rsidRDefault="002E3D4E" w:rsidP="008D1127">
            <w:pPr>
              <w:spacing w:before="15"/>
              <w:ind w:left="-105" w:right="-112"/>
              <w:jc w:val="center"/>
              <w:rPr>
                <w:rFonts w:ascii="TH SarabunPSK" w:hAnsi="TH SarabunPSK" w:cs="TH SarabunPSK"/>
                <w:sz w:val="20"/>
                <w:szCs w:val="20"/>
              </w:rPr>
            </w:pPr>
          </w:p>
        </w:tc>
      </w:tr>
      <w:tr w:rsidR="00E31F1E" w:rsidRPr="00E31F1E" w14:paraId="4BBC4B6B" w14:textId="77777777" w:rsidTr="008D1127">
        <w:tc>
          <w:tcPr>
            <w:tcW w:w="9771" w:type="dxa"/>
            <w:gridSpan w:val="21"/>
            <w:shd w:val="clear" w:color="auto" w:fill="auto"/>
          </w:tcPr>
          <w:p w14:paraId="3FBCDECE" w14:textId="39145DAF" w:rsidR="002E3D4E" w:rsidRPr="00E31F1E" w:rsidRDefault="00703647" w:rsidP="008D1127">
            <w:pPr>
              <w:spacing w:before="15"/>
              <w:rPr>
                <w:rFonts w:ascii="TH SarabunPSK" w:hAnsi="TH SarabunPSK" w:cs="TH SarabunPSK"/>
                <w:b/>
                <w:bCs/>
                <w:sz w:val="24"/>
                <w:szCs w:val="24"/>
              </w:rPr>
            </w:pPr>
            <w:r w:rsidRPr="00E31F1E">
              <w:rPr>
                <w:rFonts w:ascii="TH SarabunPSK" w:hAnsi="TH SarabunPSK" w:cs="TH SarabunPSK" w:hint="cs"/>
                <w:b/>
                <w:bCs/>
                <w:sz w:val="24"/>
                <w:szCs w:val="24"/>
                <w:cs/>
              </w:rPr>
              <w:t xml:space="preserve">3. </w:t>
            </w:r>
            <w:r w:rsidR="002E3D4E" w:rsidRPr="00E31F1E">
              <w:rPr>
                <w:rFonts w:ascii="TH SarabunPSK" w:hAnsi="TH SarabunPSK" w:cs="TH SarabunPSK"/>
                <w:b/>
                <w:bCs/>
                <w:sz w:val="24"/>
                <w:szCs w:val="24"/>
                <w:cs/>
              </w:rPr>
              <w:t>กลุ่มวิชาทักษะเทคโนโลยีนวัตกรรม (</w:t>
            </w:r>
            <w:r w:rsidR="002E3D4E" w:rsidRPr="00E31F1E">
              <w:rPr>
                <w:rFonts w:ascii="TH SarabunPSK" w:hAnsi="TH SarabunPSK" w:cs="TH SarabunPSK"/>
                <w:b/>
                <w:bCs/>
                <w:sz w:val="24"/>
                <w:szCs w:val="24"/>
              </w:rPr>
              <w:t>Innovative Technology Skill)</w:t>
            </w:r>
          </w:p>
        </w:tc>
      </w:tr>
      <w:tr w:rsidR="00E31F1E" w:rsidRPr="00E31F1E" w14:paraId="6E978C8D" w14:textId="77777777" w:rsidTr="002A267F">
        <w:tc>
          <w:tcPr>
            <w:tcW w:w="1344" w:type="dxa"/>
            <w:tcBorders>
              <w:right w:val="nil"/>
            </w:tcBorders>
            <w:shd w:val="clear" w:color="auto" w:fill="auto"/>
          </w:tcPr>
          <w:p w14:paraId="11A625C2" w14:textId="77777777" w:rsidR="002E3D4E" w:rsidRPr="00E31F1E" w:rsidRDefault="002E3D4E" w:rsidP="008D1127">
            <w:pPr>
              <w:spacing w:before="15"/>
              <w:ind w:right="-94"/>
              <w:rPr>
                <w:rFonts w:ascii="TH SarabunPSK" w:hAnsi="TH SarabunPSK" w:cs="TH SarabunPSK"/>
                <w:sz w:val="24"/>
                <w:szCs w:val="24"/>
              </w:rPr>
            </w:pPr>
            <w:r w:rsidRPr="00E31F1E">
              <w:rPr>
                <w:rFonts w:ascii="TH SarabunPSK" w:hAnsi="TH SarabunPSK" w:cs="TH SarabunPSK"/>
                <w:sz w:val="24"/>
                <w:szCs w:val="24"/>
              </w:rPr>
              <w:t>00-</w:t>
            </w:r>
            <w:r w:rsidRPr="00E31F1E">
              <w:rPr>
                <w:rFonts w:ascii="TH SarabunPSK" w:hAnsi="TH SarabunPSK" w:cs="TH SarabunPSK"/>
                <w:sz w:val="24"/>
                <w:szCs w:val="24"/>
                <w:cs/>
              </w:rPr>
              <w:t>4</w:t>
            </w:r>
            <w:r w:rsidRPr="00E31F1E">
              <w:rPr>
                <w:rFonts w:ascii="TH SarabunPSK" w:hAnsi="TH SarabunPSK" w:cs="TH SarabunPSK"/>
                <w:sz w:val="24"/>
                <w:szCs w:val="24"/>
              </w:rPr>
              <w:t>00-080-001</w:t>
            </w:r>
          </w:p>
        </w:tc>
        <w:tc>
          <w:tcPr>
            <w:tcW w:w="2156" w:type="dxa"/>
            <w:tcBorders>
              <w:left w:val="nil"/>
            </w:tcBorders>
            <w:shd w:val="clear" w:color="auto" w:fill="auto"/>
          </w:tcPr>
          <w:p w14:paraId="2E034DCF" w14:textId="77777777" w:rsidR="002E3D4E" w:rsidRPr="00E31F1E" w:rsidRDefault="002E3D4E" w:rsidP="008D1127">
            <w:pPr>
              <w:spacing w:before="15"/>
              <w:ind w:left="-39"/>
              <w:jc w:val="both"/>
              <w:rPr>
                <w:rFonts w:ascii="TH SarabunPSK" w:hAnsi="TH SarabunPSK" w:cs="TH SarabunPSK"/>
                <w:sz w:val="24"/>
                <w:szCs w:val="24"/>
                <w:cs/>
              </w:rPr>
            </w:pPr>
            <w:r w:rsidRPr="00E31F1E">
              <w:rPr>
                <w:rFonts w:ascii="TH SarabunPSK" w:hAnsi="TH SarabunPSK" w:cs="TH SarabunPSK"/>
                <w:sz w:val="24"/>
                <w:szCs w:val="24"/>
                <w:cs/>
              </w:rPr>
              <w:t>วิทยาศาสตร์และเทคโนโลยีสมัยใหม่</w:t>
            </w:r>
          </w:p>
        </w:tc>
        <w:tc>
          <w:tcPr>
            <w:tcW w:w="307" w:type="dxa"/>
            <w:shd w:val="clear" w:color="auto" w:fill="auto"/>
            <w:vAlign w:val="center"/>
          </w:tcPr>
          <w:p w14:paraId="4FCCB8DE"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7BDCFF1A"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68337C35"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1A30EF86"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7" w:type="dxa"/>
            <w:shd w:val="clear" w:color="auto" w:fill="auto"/>
            <w:vAlign w:val="center"/>
          </w:tcPr>
          <w:p w14:paraId="62619B3B"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shd w:val="clear" w:color="auto" w:fill="auto"/>
            <w:vAlign w:val="center"/>
          </w:tcPr>
          <w:p w14:paraId="558CFF13"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1D22512C"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1" w:type="dxa"/>
            <w:shd w:val="clear" w:color="auto" w:fill="auto"/>
            <w:vAlign w:val="center"/>
          </w:tcPr>
          <w:p w14:paraId="4890D395"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7" w:type="dxa"/>
            <w:shd w:val="clear" w:color="auto" w:fill="auto"/>
            <w:vAlign w:val="center"/>
          </w:tcPr>
          <w:p w14:paraId="7711E9B8"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05403BF2"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0C486F62"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1" w:type="dxa"/>
            <w:shd w:val="clear" w:color="auto" w:fill="auto"/>
            <w:vAlign w:val="center"/>
          </w:tcPr>
          <w:p w14:paraId="51E5CC7B"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8" w:type="dxa"/>
            <w:shd w:val="clear" w:color="auto" w:fill="auto"/>
            <w:vAlign w:val="center"/>
          </w:tcPr>
          <w:p w14:paraId="77E26844"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43C6F3E3"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4287169E" w14:textId="77777777" w:rsidR="002E3D4E" w:rsidRPr="00E31F1E" w:rsidRDefault="002E3D4E" w:rsidP="002A267F">
            <w:pPr>
              <w:spacing w:before="15"/>
              <w:ind w:left="-87" w:right="-133"/>
              <w:jc w:val="center"/>
              <w:rPr>
                <w:rFonts w:ascii="TH SarabunPSK" w:hAnsi="TH SarabunPSK" w:cs="TH SarabunPSK"/>
                <w:sz w:val="18"/>
                <w:szCs w:val="18"/>
              </w:rPr>
            </w:pPr>
          </w:p>
        </w:tc>
        <w:tc>
          <w:tcPr>
            <w:tcW w:w="350" w:type="dxa"/>
            <w:shd w:val="clear" w:color="auto" w:fill="auto"/>
            <w:vAlign w:val="center"/>
          </w:tcPr>
          <w:p w14:paraId="537B8C5B"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0" w:type="dxa"/>
            <w:shd w:val="clear" w:color="auto" w:fill="auto"/>
            <w:vAlign w:val="center"/>
          </w:tcPr>
          <w:p w14:paraId="45C45A8C"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0" w:type="dxa"/>
            <w:shd w:val="clear" w:color="auto" w:fill="auto"/>
            <w:vAlign w:val="center"/>
          </w:tcPr>
          <w:p w14:paraId="18D27E62"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3" w:type="dxa"/>
            <w:shd w:val="clear" w:color="auto" w:fill="auto"/>
            <w:vAlign w:val="center"/>
          </w:tcPr>
          <w:p w14:paraId="5E47410E"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r>
      <w:tr w:rsidR="00E31F1E" w:rsidRPr="00E31F1E" w14:paraId="4996DF5E" w14:textId="77777777" w:rsidTr="002A267F">
        <w:tc>
          <w:tcPr>
            <w:tcW w:w="1344" w:type="dxa"/>
            <w:tcBorders>
              <w:right w:val="nil"/>
            </w:tcBorders>
            <w:shd w:val="clear" w:color="auto" w:fill="auto"/>
          </w:tcPr>
          <w:p w14:paraId="46F7EE97" w14:textId="77777777" w:rsidR="002E3D4E" w:rsidRPr="00E31F1E" w:rsidRDefault="002E3D4E" w:rsidP="008D1127">
            <w:pPr>
              <w:spacing w:before="15"/>
              <w:ind w:right="-94"/>
              <w:rPr>
                <w:rFonts w:ascii="TH SarabunPSK" w:hAnsi="TH SarabunPSK" w:cs="TH SarabunPSK"/>
                <w:sz w:val="24"/>
                <w:szCs w:val="24"/>
              </w:rPr>
            </w:pPr>
            <w:r w:rsidRPr="00E31F1E">
              <w:rPr>
                <w:rFonts w:ascii="TH SarabunPSK" w:hAnsi="TH SarabunPSK" w:cs="TH SarabunPSK"/>
                <w:sz w:val="24"/>
                <w:szCs w:val="24"/>
              </w:rPr>
              <w:t>00-</w:t>
            </w:r>
            <w:r w:rsidRPr="00E31F1E">
              <w:rPr>
                <w:rFonts w:ascii="TH SarabunPSK" w:hAnsi="TH SarabunPSK" w:cs="TH SarabunPSK"/>
                <w:sz w:val="24"/>
                <w:szCs w:val="24"/>
                <w:cs/>
              </w:rPr>
              <w:t>4</w:t>
            </w:r>
            <w:r w:rsidRPr="00E31F1E">
              <w:rPr>
                <w:rFonts w:ascii="TH SarabunPSK" w:hAnsi="TH SarabunPSK" w:cs="TH SarabunPSK"/>
                <w:sz w:val="24"/>
                <w:szCs w:val="24"/>
              </w:rPr>
              <w:t>00-080-002</w:t>
            </w:r>
          </w:p>
        </w:tc>
        <w:tc>
          <w:tcPr>
            <w:tcW w:w="2156" w:type="dxa"/>
            <w:tcBorders>
              <w:left w:val="nil"/>
            </w:tcBorders>
            <w:shd w:val="clear" w:color="auto" w:fill="auto"/>
          </w:tcPr>
          <w:p w14:paraId="3088E9F4" w14:textId="77777777" w:rsidR="002E3D4E" w:rsidRPr="00E31F1E" w:rsidRDefault="002E3D4E" w:rsidP="008D1127">
            <w:pPr>
              <w:spacing w:before="15"/>
              <w:ind w:left="-39"/>
              <w:jc w:val="both"/>
              <w:rPr>
                <w:rFonts w:ascii="TH SarabunPSK" w:hAnsi="TH SarabunPSK" w:cs="TH SarabunPSK"/>
                <w:sz w:val="24"/>
                <w:szCs w:val="24"/>
                <w:cs/>
              </w:rPr>
            </w:pPr>
            <w:r w:rsidRPr="00E31F1E">
              <w:rPr>
                <w:rFonts w:ascii="TH SarabunPSK" w:hAnsi="TH SarabunPSK" w:cs="TH SarabunPSK"/>
                <w:sz w:val="24"/>
                <w:szCs w:val="24"/>
                <w:cs/>
              </w:rPr>
              <w:t>ของ (</w:t>
            </w:r>
            <w:r w:rsidRPr="00E31F1E">
              <w:rPr>
                <w:rFonts w:ascii="TH SarabunPSK" w:hAnsi="TH SarabunPSK" w:cs="TH SarabunPSK"/>
                <w:sz w:val="24"/>
                <w:szCs w:val="24"/>
              </w:rPr>
              <w:t xml:space="preserve">IT) </w:t>
            </w:r>
            <w:r w:rsidRPr="00E31F1E">
              <w:rPr>
                <w:rFonts w:ascii="TH SarabunPSK" w:hAnsi="TH SarabunPSK" w:cs="TH SarabunPSK" w:hint="cs"/>
                <w:sz w:val="24"/>
                <w:szCs w:val="24"/>
                <w:cs/>
              </w:rPr>
              <w:t>มัน</w:t>
            </w:r>
            <w:r w:rsidRPr="00E31F1E">
              <w:rPr>
                <w:rFonts w:ascii="TH SarabunPSK" w:hAnsi="TH SarabunPSK" w:cs="TH SarabunPSK"/>
                <w:sz w:val="24"/>
                <w:szCs w:val="24"/>
                <w:cs/>
              </w:rPr>
              <w:t xml:space="preserve">ต้องมี                                               </w:t>
            </w:r>
          </w:p>
        </w:tc>
        <w:tc>
          <w:tcPr>
            <w:tcW w:w="307" w:type="dxa"/>
            <w:shd w:val="clear" w:color="auto" w:fill="auto"/>
            <w:vAlign w:val="center"/>
          </w:tcPr>
          <w:p w14:paraId="0F83F9FA"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5519B879"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56C6CCD4"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shd w:val="clear" w:color="auto" w:fill="auto"/>
            <w:vAlign w:val="center"/>
          </w:tcPr>
          <w:p w14:paraId="23ACB6D0"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7" w:type="dxa"/>
            <w:shd w:val="clear" w:color="auto" w:fill="auto"/>
            <w:vAlign w:val="center"/>
          </w:tcPr>
          <w:p w14:paraId="33EDFC37"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4BF19BBA"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shd w:val="clear" w:color="auto" w:fill="auto"/>
            <w:vAlign w:val="center"/>
          </w:tcPr>
          <w:p w14:paraId="0EF00EEE"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1" w:type="dxa"/>
            <w:shd w:val="clear" w:color="auto" w:fill="auto"/>
            <w:vAlign w:val="center"/>
          </w:tcPr>
          <w:p w14:paraId="2A798A91"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7" w:type="dxa"/>
            <w:shd w:val="clear" w:color="auto" w:fill="auto"/>
            <w:vAlign w:val="center"/>
          </w:tcPr>
          <w:p w14:paraId="13C5A8CE"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20E9AF4B"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3FF69C86"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1" w:type="dxa"/>
            <w:shd w:val="clear" w:color="auto" w:fill="auto"/>
            <w:vAlign w:val="center"/>
          </w:tcPr>
          <w:p w14:paraId="72DF9712"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8" w:type="dxa"/>
            <w:shd w:val="clear" w:color="auto" w:fill="auto"/>
            <w:vAlign w:val="center"/>
          </w:tcPr>
          <w:p w14:paraId="06B377F1"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2E0D0955"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452BBEDF" w14:textId="77777777" w:rsidR="002E3D4E" w:rsidRPr="00E31F1E" w:rsidRDefault="002E3D4E" w:rsidP="002A267F">
            <w:pPr>
              <w:spacing w:before="15"/>
              <w:ind w:left="-87" w:right="-133"/>
              <w:jc w:val="center"/>
              <w:rPr>
                <w:rFonts w:ascii="TH SarabunPSK" w:hAnsi="TH SarabunPSK" w:cs="TH SarabunPSK"/>
                <w:sz w:val="18"/>
                <w:szCs w:val="18"/>
              </w:rPr>
            </w:pPr>
          </w:p>
        </w:tc>
        <w:tc>
          <w:tcPr>
            <w:tcW w:w="350" w:type="dxa"/>
            <w:shd w:val="clear" w:color="auto" w:fill="auto"/>
            <w:vAlign w:val="center"/>
          </w:tcPr>
          <w:p w14:paraId="3A46454F"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0" w:type="dxa"/>
            <w:shd w:val="clear" w:color="auto" w:fill="auto"/>
            <w:vAlign w:val="center"/>
          </w:tcPr>
          <w:p w14:paraId="34DDA870"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0" w:type="dxa"/>
            <w:shd w:val="clear" w:color="auto" w:fill="auto"/>
            <w:vAlign w:val="center"/>
          </w:tcPr>
          <w:p w14:paraId="3693A821"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3" w:type="dxa"/>
            <w:shd w:val="clear" w:color="auto" w:fill="auto"/>
            <w:vAlign w:val="center"/>
          </w:tcPr>
          <w:p w14:paraId="59A5D2DA"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r>
      <w:tr w:rsidR="00E31F1E" w:rsidRPr="00E31F1E" w14:paraId="7E2AC7D5" w14:textId="77777777" w:rsidTr="002A267F">
        <w:tc>
          <w:tcPr>
            <w:tcW w:w="1344" w:type="dxa"/>
            <w:tcBorders>
              <w:right w:val="nil"/>
            </w:tcBorders>
            <w:shd w:val="clear" w:color="auto" w:fill="auto"/>
          </w:tcPr>
          <w:p w14:paraId="3C0401C0" w14:textId="77777777" w:rsidR="002E3D4E" w:rsidRPr="00E31F1E" w:rsidRDefault="002E3D4E" w:rsidP="008D1127">
            <w:pPr>
              <w:spacing w:before="15"/>
              <w:ind w:right="-94"/>
              <w:rPr>
                <w:rFonts w:ascii="TH SarabunPSK" w:hAnsi="TH SarabunPSK" w:cs="TH SarabunPSK"/>
                <w:sz w:val="24"/>
                <w:szCs w:val="24"/>
              </w:rPr>
            </w:pPr>
            <w:r w:rsidRPr="00E31F1E">
              <w:rPr>
                <w:rFonts w:ascii="TH SarabunPSK" w:hAnsi="TH SarabunPSK" w:cs="TH SarabunPSK"/>
                <w:sz w:val="24"/>
                <w:szCs w:val="24"/>
              </w:rPr>
              <w:t>00-</w:t>
            </w:r>
            <w:r w:rsidRPr="00E31F1E">
              <w:rPr>
                <w:rFonts w:ascii="TH SarabunPSK" w:hAnsi="TH SarabunPSK" w:cs="TH SarabunPSK"/>
                <w:sz w:val="24"/>
                <w:szCs w:val="24"/>
                <w:cs/>
              </w:rPr>
              <w:t>4</w:t>
            </w:r>
            <w:r w:rsidRPr="00E31F1E">
              <w:rPr>
                <w:rFonts w:ascii="TH SarabunPSK" w:hAnsi="TH SarabunPSK" w:cs="TH SarabunPSK"/>
                <w:sz w:val="24"/>
                <w:szCs w:val="24"/>
              </w:rPr>
              <w:t>00-080-003</w:t>
            </w:r>
          </w:p>
        </w:tc>
        <w:tc>
          <w:tcPr>
            <w:tcW w:w="2156" w:type="dxa"/>
            <w:tcBorders>
              <w:left w:val="nil"/>
            </w:tcBorders>
            <w:shd w:val="clear" w:color="auto" w:fill="auto"/>
          </w:tcPr>
          <w:p w14:paraId="00C3EC1C" w14:textId="77777777" w:rsidR="002E3D4E" w:rsidRPr="00E31F1E" w:rsidRDefault="002E3D4E" w:rsidP="008D1127">
            <w:pPr>
              <w:spacing w:before="15"/>
              <w:ind w:left="-39"/>
              <w:rPr>
                <w:rFonts w:ascii="TH SarabunPSK" w:hAnsi="TH SarabunPSK" w:cs="TH SarabunPSK"/>
                <w:sz w:val="24"/>
                <w:szCs w:val="24"/>
                <w:cs/>
              </w:rPr>
            </w:pPr>
            <w:r w:rsidRPr="00E31F1E">
              <w:rPr>
                <w:rFonts w:ascii="TH SarabunPSK" w:hAnsi="TH SarabunPSK" w:cs="TH SarabunPSK"/>
                <w:sz w:val="24"/>
                <w:szCs w:val="24"/>
                <w:cs/>
              </w:rPr>
              <w:t>รักษ์ทรัพยากรท้องถิ่น</w:t>
            </w:r>
            <w:r w:rsidRPr="00E31F1E">
              <w:rPr>
                <w:rFonts w:ascii="TH SarabunPSK" w:hAnsi="TH SarabunPSK" w:cs="TH SarabunPSK" w:hint="cs"/>
                <w:sz w:val="24"/>
                <w:szCs w:val="24"/>
                <w:cs/>
              </w:rPr>
              <w:t xml:space="preserve"> </w:t>
            </w:r>
            <w:r w:rsidRPr="00E31F1E">
              <w:rPr>
                <w:rFonts w:ascii="TH SarabunPSK" w:hAnsi="TH SarabunPSK" w:cs="TH SarabunPSK"/>
                <w:sz w:val="24"/>
                <w:szCs w:val="24"/>
                <w:cs/>
              </w:rPr>
              <w:br/>
              <w:t xml:space="preserve">รักษ์ มทร.อีสาน                                  </w:t>
            </w:r>
          </w:p>
        </w:tc>
        <w:tc>
          <w:tcPr>
            <w:tcW w:w="307" w:type="dxa"/>
            <w:shd w:val="clear" w:color="auto" w:fill="auto"/>
            <w:vAlign w:val="center"/>
          </w:tcPr>
          <w:p w14:paraId="77459AFA"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44575A7D"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6637418D"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shd w:val="clear" w:color="auto" w:fill="auto"/>
            <w:vAlign w:val="center"/>
          </w:tcPr>
          <w:p w14:paraId="70DABDBF"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37" w:type="dxa"/>
            <w:shd w:val="clear" w:color="auto" w:fill="auto"/>
            <w:vAlign w:val="center"/>
          </w:tcPr>
          <w:p w14:paraId="12AE4E70"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07" w:type="dxa"/>
            <w:shd w:val="clear" w:color="auto" w:fill="auto"/>
            <w:vAlign w:val="center"/>
          </w:tcPr>
          <w:p w14:paraId="4403D084"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616329C6"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1" w:type="dxa"/>
            <w:shd w:val="clear" w:color="auto" w:fill="auto"/>
            <w:vAlign w:val="center"/>
          </w:tcPr>
          <w:p w14:paraId="34467842"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37" w:type="dxa"/>
            <w:shd w:val="clear" w:color="auto" w:fill="auto"/>
            <w:vAlign w:val="center"/>
          </w:tcPr>
          <w:p w14:paraId="0E8041F7"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31" w:type="dxa"/>
            <w:shd w:val="clear" w:color="auto" w:fill="auto"/>
            <w:vAlign w:val="center"/>
          </w:tcPr>
          <w:p w14:paraId="696F46DE"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6CFE9DF1" w14:textId="77777777" w:rsidR="002E3D4E" w:rsidRPr="00E31F1E" w:rsidRDefault="002E3D4E" w:rsidP="002A267F">
            <w:pPr>
              <w:spacing w:before="15"/>
              <w:ind w:left="-87" w:right="-133"/>
              <w:jc w:val="center"/>
              <w:rPr>
                <w:rFonts w:ascii="TH SarabunPSK" w:hAnsi="TH SarabunPSK" w:cs="TH SarabunPSK"/>
                <w:sz w:val="18"/>
                <w:szCs w:val="18"/>
              </w:rPr>
            </w:pPr>
          </w:p>
        </w:tc>
        <w:tc>
          <w:tcPr>
            <w:tcW w:w="351" w:type="dxa"/>
            <w:shd w:val="clear" w:color="auto" w:fill="auto"/>
            <w:vAlign w:val="center"/>
          </w:tcPr>
          <w:p w14:paraId="7EFE2AF2"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08" w:type="dxa"/>
            <w:shd w:val="clear" w:color="auto" w:fill="auto"/>
            <w:vAlign w:val="center"/>
          </w:tcPr>
          <w:p w14:paraId="77C2849D"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7C66813A"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50" w:type="dxa"/>
            <w:shd w:val="clear" w:color="auto" w:fill="auto"/>
            <w:vAlign w:val="center"/>
          </w:tcPr>
          <w:p w14:paraId="03789A91"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50" w:type="dxa"/>
            <w:shd w:val="clear" w:color="auto" w:fill="auto"/>
            <w:vAlign w:val="center"/>
          </w:tcPr>
          <w:p w14:paraId="44CE4FF8"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30" w:type="dxa"/>
            <w:shd w:val="clear" w:color="auto" w:fill="auto"/>
            <w:vAlign w:val="center"/>
          </w:tcPr>
          <w:p w14:paraId="39DEA5C6"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0" w:type="dxa"/>
            <w:shd w:val="clear" w:color="auto" w:fill="auto"/>
            <w:vAlign w:val="center"/>
          </w:tcPr>
          <w:p w14:paraId="2D8A7E1D"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63" w:type="dxa"/>
            <w:shd w:val="clear" w:color="auto" w:fill="auto"/>
            <w:vAlign w:val="center"/>
          </w:tcPr>
          <w:p w14:paraId="3514E891"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r>
      <w:tr w:rsidR="00E31F1E" w:rsidRPr="00E31F1E" w14:paraId="6EEDE5F9" w14:textId="77777777" w:rsidTr="002A267F">
        <w:tc>
          <w:tcPr>
            <w:tcW w:w="1344" w:type="dxa"/>
            <w:tcBorders>
              <w:bottom w:val="single" w:sz="4" w:space="0" w:color="auto"/>
              <w:right w:val="nil"/>
            </w:tcBorders>
            <w:shd w:val="clear" w:color="auto" w:fill="auto"/>
          </w:tcPr>
          <w:p w14:paraId="4A412952" w14:textId="77777777" w:rsidR="002E3D4E" w:rsidRPr="00E31F1E" w:rsidRDefault="002E3D4E" w:rsidP="008D1127">
            <w:pPr>
              <w:spacing w:before="15"/>
              <w:ind w:right="-94"/>
              <w:rPr>
                <w:rFonts w:ascii="TH SarabunPSK" w:hAnsi="TH SarabunPSK" w:cs="TH SarabunPSK"/>
                <w:sz w:val="24"/>
                <w:szCs w:val="24"/>
              </w:rPr>
            </w:pPr>
            <w:r w:rsidRPr="00E31F1E">
              <w:rPr>
                <w:rFonts w:ascii="TH SarabunPSK" w:hAnsi="TH SarabunPSK" w:cs="TH SarabunPSK"/>
                <w:sz w:val="24"/>
                <w:szCs w:val="24"/>
              </w:rPr>
              <w:t>00-</w:t>
            </w:r>
            <w:r w:rsidRPr="00E31F1E">
              <w:rPr>
                <w:rFonts w:ascii="TH SarabunPSK" w:hAnsi="TH SarabunPSK" w:cs="TH SarabunPSK"/>
                <w:sz w:val="24"/>
                <w:szCs w:val="24"/>
                <w:cs/>
              </w:rPr>
              <w:t>4</w:t>
            </w:r>
            <w:r w:rsidRPr="00E31F1E">
              <w:rPr>
                <w:rFonts w:ascii="TH SarabunPSK" w:hAnsi="TH SarabunPSK" w:cs="TH SarabunPSK"/>
                <w:sz w:val="24"/>
                <w:szCs w:val="24"/>
              </w:rPr>
              <w:t>00-080-004</w:t>
            </w:r>
          </w:p>
        </w:tc>
        <w:tc>
          <w:tcPr>
            <w:tcW w:w="2156" w:type="dxa"/>
            <w:tcBorders>
              <w:left w:val="nil"/>
              <w:bottom w:val="single" w:sz="4" w:space="0" w:color="auto"/>
            </w:tcBorders>
            <w:shd w:val="clear" w:color="auto" w:fill="auto"/>
          </w:tcPr>
          <w:p w14:paraId="40DAFAD7" w14:textId="77777777" w:rsidR="002E3D4E" w:rsidRPr="00E31F1E" w:rsidRDefault="002E3D4E" w:rsidP="008D1127">
            <w:pPr>
              <w:spacing w:before="15"/>
              <w:ind w:left="-39"/>
              <w:rPr>
                <w:rFonts w:ascii="TH SarabunPSK" w:hAnsi="TH SarabunPSK" w:cs="TH SarabunPSK"/>
                <w:sz w:val="24"/>
                <w:szCs w:val="24"/>
                <w:cs/>
              </w:rPr>
            </w:pPr>
            <w:r w:rsidRPr="00E31F1E">
              <w:rPr>
                <w:rFonts w:ascii="TH SarabunPSK" w:hAnsi="TH SarabunPSK" w:cs="TH SarabunPSK"/>
                <w:sz w:val="24"/>
                <w:szCs w:val="24"/>
                <w:cs/>
              </w:rPr>
              <w:t xml:space="preserve">หมอบ้าน                                            </w:t>
            </w:r>
          </w:p>
        </w:tc>
        <w:tc>
          <w:tcPr>
            <w:tcW w:w="307" w:type="dxa"/>
            <w:tcBorders>
              <w:bottom w:val="single" w:sz="4" w:space="0" w:color="auto"/>
            </w:tcBorders>
            <w:shd w:val="clear" w:color="auto" w:fill="auto"/>
            <w:vAlign w:val="center"/>
          </w:tcPr>
          <w:p w14:paraId="2BD5F1F5"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tcBorders>
              <w:bottom w:val="single" w:sz="4" w:space="0" w:color="auto"/>
            </w:tcBorders>
            <w:shd w:val="clear" w:color="auto" w:fill="auto"/>
            <w:vAlign w:val="center"/>
          </w:tcPr>
          <w:p w14:paraId="49B01467"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tcBorders>
              <w:bottom w:val="single" w:sz="4" w:space="0" w:color="auto"/>
            </w:tcBorders>
            <w:shd w:val="clear" w:color="auto" w:fill="auto"/>
            <w:vAlign w:val="center"/>
          </w:tcPr>
          <w:p w14:paraId="030B8971"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tcBorders>
              <w:bottom w:val="single" w:sz="4" w:space="0" w:color="auto"/>
            </w:tcBorders>
            <w:shd w:val="clear" w:color="auto" w:fill="auto"/>
            <w:vAlign w:val="center"/>
          </w:tcPr>
          <w:p w14:paraId="6CA4553E"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7" w:type="dxa"/>
            <w:tcBorders>
              <w:bottom w:val="single" w:sz="4" w:space="0" w:color="auto"/>
            </w:tcBorders>
            <w:shd w:val="clear" w:color="auto" w:fill="auto"/>
            <w:vAlign w:val="center"/>
          </w:tcPr>
          <w:p w14:paraId="77671745"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tcBorders>
              <w:bottom w:val="single" w:sz="4" w:space="0" w:color="auto"/>
            </w:tcBorders>
            <w:shd w:val="clear" w:color="auto" w:fill="auto"/>
            <w:vAlign w:val="center"/>
          </w:tcPr>
          <w:p w14:paraId="48F4AAA0"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tcBorders>
              <w:bottom w:val="single" w:sz="4" w:space="0" w:color="auto"/>
            </w:tcBorders>
            <w:shd w:val="clear" w:color="auto" w:fill="auto"/>
            <w:vAlign w:val="center"/>
          </w:tcPr>
          <w:p w14:paraId="6D42A001"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1" w:type="dxa"/>
            <w:tcBorders>
              <w:bottom w:val="single" w:sz="4" w:space="0" w:color="auto"/>
            </w:tcBorders>
            <w:shd w:val="clear" w:color="auto" w:fill="auto"/>
            <w:vAlign w:val="center"/>
          </w:tcPr>
          <w:p w14:paraId="30012513"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7" w:type="dxa"/>
            <w:tcBorders>
              <w:bottom w:val="single" w:sz="4" w:space="0" w:color="auto"/>
            </w:tcBorders>
            <w:shd w:val="clear" w:color="auto" w:fill="auto"/>
            <w:vAlign w:val="center"/>
          </w:tcPr>
          <w:p w14:paraId="36F81428"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1" w:type="dxa"/>
            <w:tcBorders>
              <w:bottom w:val="single" w:sz="4" w:space="0" w:color="auto"/>
            </w:tcBorders>
            <w:shd w:val="clear" w:color="auto" w:fill="auto"/>
            <w:vAlign w:val="center"/>
          </w:tcPr>
          <w:p w14:paraId="662A1C98"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tcBorders>
              <w:bottom w:val="single" w:sz="4" w:space="0" w:color="auto"/>
            </w:tcBorders>
            <w:shd w:val="clear" w:color="auto" w:fill="auto"/>
            <w:vAlign w:val="center"/>
          </w:tcPr>
          <w:p w14:paraId="7897D9CB" w14:textId="77777777" w:rsidR="002E3D4E" w:rsidRPr="00E31F1E" w:rsidRDefault="002E3D4E" w:rsidP="002A267F">
            <w:pPr>
              <w:spacing w:before="15"/>
              <w:ind w:left="-87" w:right="-133"/>
              <w:jc w:val="center"/>
              <w:rPr>
                <w:rFonts w:ascii="TH SarabunPSK" w:hAnsi="TH SarabunPSK" w:cs="TH SarabunPSK"/>
                <w:sz w:val="18"/>
                <w:szCs w:val="18"/>
              </w:rPr>
            </w:pPr>
          </w:p>
        </w:tc>
        <w:tc>
          <w:tcPr>
            <w:tcW w:w="351" w:type="dxa"/>
            <w:tcBorders>
              <w:bottom w:val="single" w:sz="4" w:space="0" w:color="auto"/>
            </w:tcBorders>
            <w:shd w:val="clear" w:color="auto" w:fill="auto"/>
            <w:vAlign w:val="center"/>
          </w:tcPr>
          <w:p w14:paraId="748B3422"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08" w:type="dxa"/>
            <w:tcBorders>
              <w:bottom w:val="single" w:sz="4" w:space="0" w:color="auto"/>
            </w:tcBorders>
            <w:shd w:val="clear" w:color="auto" w:fill="auto"/>
            <w:vAlign w:val="center"/>
          </w:tcPr>
          <w:p w14:paraId="1B5BF211"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tcBorders>
              <w:bottom w:val="single" w:sz="4" w:space="0" w:color="auto"/>
            </w:tcBorders>
            <w:shd w:val="clear" w:color="auto" w:fill="auto"/>
            <w:vAlign w:val="center"/>
          </w:tcPr>
          <w:p w14:paraId="31623771" w14:textId="77777777" w:rsidR="002E3D4E" w:rsidRPr="00E31F1E" w:rsidRDefault="002E3D4E" w:rsidP="002A267F">
            <w:pPr>
              <w:spacing w:before="15"/>
              <w:ind w:left="-87" w:right="-133"/>
              <w:jc w:val="center"/>
              <w:rPr>
                <w:rFonts w:ascii="TH SarabunPSK" w:hAnsi="TH SarabunPSK" w:cs="TH SarabunPSK"/>
                <w:sz w:val="18"/>
                <w:szCs w:val="18"/>
              </w:rPr>
            </w:pPr>
          </w:p>
        </w:tc>
        <w:tc>
          <w:tcPr>
            <w:tcW w:w="350" w:type="dxa"/>
            <w:tcBorders>
              <w:bottom w:val="single" w:sz="4" w:space="0" w:color="auto"/>
            </w:tcBorders>
            <w:shd w:val="clear" w:color="auto" w:fill="auto"/>
            <w:vAlign w:val="center"/>
          </w:tcPr>
          <w:p w14:paraId="1FF5A58C" w14:textId="77777777" w:rsidR="002E3D4E" w:rsidRPr="00E31F1E" w:rsidRDefault="002E3D4E" w:rsidP="002A267F">
            <w:pPr>
              <w:spacing w:before="15"/>
              <w:ind w:left="-87" w:right="-133"/>
              <w:jc w:val="center"/>
              <w:rPr>
                <w:rFonts w:ascii="TH SarabunPSK" w:hAnsi="TH SarabunPSK" w:cs="TH SarabunPSK"/>
                <w:sz w:val="18"/>
                <w:szCs w:val="18"/>
              </w:rPr>
            </w:pPr>
          </w:p>
        </w:tc>
        <w:tc>
          <w:tcPr>
            <w:tcW w:w="350" w:type="dxa"/>
            <w:tcBorders>
              <w:bottom w:val="single" w:sz="4" w:space="0" w:color="auto"/>
            </w:tcBorders>
            <w:shd w:val="clear" w:color="auto" w:fill="auto"/>
            <w:vAlign w:val="center"/>
          </w:tcPr>
          <w:p w14:paraId="2DDCA7E1"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0" w:type="dxa"/>
            <w:tcBorders>
              <w:bottom w:val="single" w:sz="4" w:space="0" w:color="auto"/>
            </w:tcBorders>
            <w:shd w:val="clear" w:color="auto" w:fill="auto"/>
            <w:vAlign w:val="center"/>
          </w:tcPr>
          <w:p w14:paraId="0521292D"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0" w:type="dxa"/>
            <w:tcBorders>
              <w:bottom w:val="single" w:sz="4" w:space="0" w:color="auto"/>
            </w:tcBorders>
            <w:shd w:val="clear" w:color="auto" w:fill="auto"/>
            <w:vAlign w:val="center"/>
          </w:tcPr>
          <w:p w14:paraId="64354CEE"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3" w:type="dxa"/>
            <w:tcBorders>
              <w:bottom w:val="single" w:sz="4" w:space="0" w:color="auto"/>
            </w:tcBorders>
            <w:shd w:val="clear" w:color="auto" w:fill="auto"/>
            <w:vAlign w:val="center"/>
          </w:tcPr>
          <w:p w14:paraId="6BD53F65" w14:textId="77777777" w:rsidR="002E3D4E" w:rsidRPr="00E31F1E" w:rsidRDefault="002E3D4E" w:rsidP="002A267F">
            <w:pPr>
              <w:spacing w:before="15"/>
              <w:ind w:left="-87" w:right="-133"/>
              <w:jc w:val="center"/>
              <w:rPr>
                <w:rFonts w:ascii="TH SarabunPSK" w:hAnsi="TH SarabunPSK" w:cs="TH SarabunPSK"/>
                <w:sz w:val="18"/>
                <w:szCs w:val="18"/>
              </w:rPr>
            </w:pPr>
          </w:p>
        </w:tc>
      </w:tr>
      <w:tr w:rsidR="00E31F1E" w:rsidRPr="00E31F1E" w14:paraId="59FF9D51" w14:textId="77777777" w:rsidTr="002A267F">
        <w:tc>
          <w:tcPr>
            <w:tcW w:w="1344" w:type="dxa"/>
            <w:tcBorders>
              <w:bottom w:val="nil"/>
              <w:right w:val="nil"/>
            </w:tcBorders>
            <w:shd w:val="clear" w:color="auto" w:fill="auto"/>
          </w:tcPr>
          <w:p w14:paraId="379C6B08" w14:textId="10A955BE" w:rsidR="002E3D4E" w:rsidRPr="00E31F1E" w:rsidRDefault="002E3D4E" w:rsidP="008D1127">
            <w:pPr>
              <w:spacing w:before="15"/>
              <w:ind w:right="-94"/>
              <w:rPr>
                <w:rFonts w:ascii="TH SarabunPSK" w:hAnsi="TH SarabunPSK" w:cs="TH SarabunPSK"/>
                <w:sz w:val="24"/>
                <w:szCs w:val="24"/>
              </w:rPr>
            </w:pPr>
            <w:r w:rsidRPr="00E31F1E">
              <w:rPr>
                <w:rFonts w:ascii="TH SarabunPSK" w:hAnsi="TH SarabunPSK" w:cs="TH SarabunPSK"/>
                <w:sz w:val="24"/>
                <w:szCs w:val="24"/>
              </w:rPr>
              <w:t>00</w:t>
            </w:r>
            <w:r w:rsidRPr="00E31F1E">
              <w:rPr>
                <w:rFonts w:ascii="TH SarabunPSK" w:hAnsi="TH SarabunPSK" w:cs="TH SarabunPSK"/>
                <w:sz w:val="24"/>
                <w:szCs w:val="24"/>
                <w:cs/>
              </w:rPr>
              <w:t>-</w:t>
            </w:r>
            <w:r w:rsidRPr="00E31F1E">
              <w:rPr>
                <w:rFonts w:ascii="TH SarabunPSK" w:hAnsi="TH SarabunPSK" w:cs="TH SarabunPSK"/>
                <w:sz w:val="24"/>
                <w:szCs w:val="24"/>
              </w:rPr>
              <w:t>400</w:t>
            </w:r>
            <w:r w:rsidRPr="00E31F1E">
              <w:rPr>
                <w:rFonts w:ascii="TH SarabunPSK" w:hAnsi="TH SarabunPSK" w:cs="TH SarabunPSK"/>
                <w:sz w:val="24"/>
                <w:szCs w:val="24"/>
                <w:cs/>
              </w:rPr>
              <w:t>-</w:t>
            </w:r>
            <w:r w:rsidRPr="00E31F1E">
              <w:rPr>
                <w:rFonts w:ascii="TH SarabunPSK" w:hAnsi="TH SarabunPSK" w:cs="TH SarabunPSK"/>
                <w:sz w:val="24"/>
                <w:szCs w:val="24"/>
              </w:rPr>
              <w:t>080</w:t>
            </w:r>
            <w:r w:rsidRPr="00E31F1E">
              <w:rPr>
                <w:rFonts w:ascii="TH SarabunPSK" w:hAnsi="TH SarabunPSK" w:cs="TH SarabunPSK"/>
                <w:sz w:val="24"/>
                <w:szCs w:val="24"/>
                <w:cs/>
              </w:rPr>
              <w:t>-</w:t>
            </w:r>
            <w:r w:rsidR="004B169D" w:rsidRPr="00E31F1E">
              <w:rPr>
                <w:rFonts w:ascii="TH SarabunPSK" w:hAnsi="TH SarabunPSK" w:cs="TH SarabunPSK"/>
                <w:sz w:val="24"/>
                <w:szCs w:val="24"/>
              </w:rPr>
              <w:t>0</w:t>
            </w:r>
            <w:r w:rsidRPr="00E31F1E">
              <w:rPr>
                <w:rFonts w:ascii="TH SarabunPSK" w:hAnsi="TH SarabunPSK" w:cs="TH SarabunPSK"/>
                <w:sz w:val="24"/>
                <w:szCs w:val="24"/>
              </w:rPr>
              <w:t>0</w:t>
            </w:r>
            <w:r w:rsidRPr="00E31F1E">
              <w:rPr>
                <w:rFonts w:ascii="TH SarabunPSK" w:hAnsi="TH SarabunPSK" w:cs="TH SarabunPSK"/>
                <w:sz w:val="24"/>
                <w:szCs w:val="24"/>
                <w:cs/>
              </w:rPr>
              <w:t>5</w:t>
            </w:r>
          </w:p>
        </w:tc>
        <w:tc>
          <w:tcPr>
            <w:tcW w:w="2156" w:type="dxa"/>
            <w:tcBorders>
              <w:left w:val="nil"/>
              <w:bottom w:val="nil"/>
            </w:tcBorders>
            <w:shd w:val="clear" w:color="auto" w:fill="auto"/>
          </w:tcPr>
          <w:p w14:paraId="06C2E934" w14:textId="09F50B9F" w:rsidR="002E3D4E" w:rsidRPr="00E31F1E" w:rsidRDefault="002E3D4E" w:rsidP="008D1127">
            <w:pPr>
              <w:shd w:val="clear" w:color="auto" w:fill="FFFFFF"/>
              <w:spacing w:before="15"/>
              <w:ind w:left="-39"/>
              <w:rPr>
                <w:rFonts w:ascii="TH SarabunPSK" w:hAnsi="TH SarabunPSK" w:cs="TH SarabunPSK"/>
                <w:sz w:val="24"/>
                <w:szCs w:val="24"/>
                <w:cs/>
              </w:rPr>
            </w:pPr>
            <w:r w:rsidRPr="00E31F1E">
              <w:rPr>
                <w:rFonts w:ascii="TH SarabunPSK" w:hAnsi="TH SarabunPSK" w:cs="TH SarabunPSK"/>
                <w:sz w:val="24"/>
                <w:szCs w:val="24"/>
                <w:cs/>
              </w:rPr>
              <w:t>แนวคิดสู่นวัตกรรม</w:t>
            </w:r>
            <w:r w:rsidR="007E601A" w:rsidRPr="00E31F1E">
              <w:rPr>
                <w:rFonts w:ascii="TH SarabunPSK" w:hAnsi="TH SarabunPSK" w:cs="TH SarabunPSK" w:hint="cs"/>
                <w:sz w:val="24"/>
                <w:szCs w:val="24"/>
                <w:cs/>
              </w:rPr>
              <w:t>*</w:t>
            </w:r>
          </w:p>
        </w:tc>
        <w:tc>
          <w:tcPr>
            <w:tcW w:w="307" w:type="dxa"/>
            <w:tcBorders>
              <w:bottom w:val="nil"/>
            </w:tcBorders>
            <w:shd w:val="clear" w:color="auto" w:fill="auto"/>
            <w:vAlign w:val="center"/>
          </w:tcPr>
          <w:p w14:paraId="7E791474"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07" w:type="dxa"/>
            <w:tcBorders>
              <w:bottom w:val="nil"/>
            </w:tcBorders>
            <w:shd w:val="clear" w:color="auto" w:fill="auto"/>
            <w:vAlign w:val="center"/>
          </w:tcPr>
          <w:p w14:paraId="0612988F"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tcBorders>
              <w:bottom w:val="nil"/>
            </w:tcBorders>
            <w:shd w:val="clear" w:color="auto" w:fill="auto"/>
            <w:vAlign w:val="center"/>
          </w:tcPr>
          <w:p w14:paraId="12736784" w14:textId="77777777" w:rsidR="002E3D4E" w:rsidRPr="00E31F1E" w:rsidRDefault="002E3D4E" w:rsidP="002A267F">
            <w:pPr>
              <w:spacing w:before="15"/>
              <w:ind w:left="-87" w:right="-133"/>
              <w:jc w:val="center"/>
              <w:rPr>
                <w:rFonts w:ascii="TH SarabunPSK" w:hAnsi="TH SarabunPSK" w:cs="TH SarabunPSK"/>
                <w:b/>
                <w:bCs/>
                <w:sz w:val="18"/>
                <w:szCs w:val="18"/>
              </w:rPr>
            </w:pPr>
          </w:p>
        </w:tc>
        <w:tc>
          <w:tcPr>
            <w:tcW w:w="307" w:type="dxa"/>
            <w:tcBorders>
              <w:bottom w:val="nil"/>
            </w:tcBorders>
            <w:shd w:val="clear" w:color="auto" w:fill="auto"/>
            <w:vAlign w:val="center"/>
          </w:tcPr>
          <w:p w14:paraId="7056E3F4"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7" w:type="dxa"/>
            <w:tcBorders>
              <w:bottom w:val="nil"/>
            </w:tcBorders>
            <w:shd w:val="clear" w:color="auto" w:fill="auto"/>
            <w:vAlign w:val="center"/>
          </w:tcPr>
          <w:p w14:paraId="5073FFE6"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tcBorders>
              <w:bottom w:val="nil"/>
            </w:tcBorders>
            <w:shd w:val="clear" w:color="auto" w:fill="auto"/>
            <w:vAlign w:val="center"/>
          </w:tcPr>
          <w:p w14:paraId="0D2D08ED"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tcBorders>
              <w:bottom w:val="nil"/>
            </w:tcBorders>
            <w:shd w:val="clear" w:color="auto" w:fill="auto"/>
            <w:vAlign w:val="center"/>
          </w:tcPr>
          <w:p w14:paraId="13BC34EE"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61" w:type="dxa"/>
            <w:tcBorders>
              <w:bottom w:val="nil"/>
            </w:tcBorders>
            <w:shd w:val="clear" w:color="auto" w:fill="auto"/>
            <w:vAlign w:val="center"/>
          </w:tcPr>
          <w:p w14:paraId="36475738"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37" w:type="dxa"/>
            <w:tcBorders>
              <w:bottom w:val="nil"/>
            </w:tcBorders>
            <w:shd w:val="clear" w:color="auto" w:fill="auto"/>
            <w:vAlign w:val="center"/>
          </w:tcPr>
          <w:p w14:paraId="69E9C121"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tcBorders>
              <w:bottom w:val="nil"/>
            </w:tcBorders>
            <w:shd w:val="clear" w:color="auto" w:fill="auto"/>
            <w:vAlign w:val="center"/>
          </w:tcPr>
          <w:p w14:paraId="47A2FB42" w14:textId="77777777" w:rsidR="002E3D4E" w:rsidRPr="00E31F1E" w:rsidRDefault="002E3D4E" w:rsidP="002A267F">
            <w:pPr>
              <w:spacing w:before="15"/>
              <w:ind w:left="-87" w:right="-133"/>
              <w:jc w:val="center"/>
              <w:rPr>
                <w:rFonts w:ascii="TH SarabunPSK" w:hAnsi="TH SarabunPSK" w:cs="TH SarabunPSK"/>
                <w:b/>
                <w:bCs/>
                <w:sz w:val="18"/>
                <w:szCs w:val="18"/>
              </w:rPr>
            </w:pPr>
          </w:p>
        </w:tc>
        <w:tc>
          <w:tcPr>
            <w:tcW w:w="331" w:type="dxa"/>
            <w:tcBorders>
              <w:bottom w:val="nil"/>
            </w:tcBorders>
            <w:shd w:val="clear" w:color="auto" w:fill="auto"/>
            <w:vAlign w:val="center"/>
          </w:tcPr>
          <w:p w14:paraId="528DFEDF"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1" w:type="dxa"/>
            <w:tcBorders>
              <w:bottom w:val="nil"/>
            </w:tcBorders>
            <w:shd w:val="clear" w:color="auto" w:fill="auto"/>
            <w:vAlign w:val="center"/>
          </w:tcPr>
          <w:p w14:paraId="2C77A06E"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8" w:type="dxa"/>
            <w:tcBorders>
              <w:bottom w:val="nil"/>
            </w:tcBorders>
            <w:shd w:val="clear" w:color="auto" w:fill="auto"/>
            <w:vAlign w:val="center"/>
          </w:tcPr>
          <w:p w14:paraId="045279A0"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50" w:type="dxa"/>
            <w:tcBorders>
              <w:bottom w:val="nil"/>
            </w:tcBorders>
            <w:shd w:val="clear" w:color="auto" w:fill="auto"/>
            <w:vAlign w:val="center"/>
          </w:tcPr>
          <w:p w14:paraId="6B10A48C"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tcBorders>
              <w:bottom w:val="nil"/>
            </w:tcBorders>
            <w:shd w:val="clear" w:color="auto" w:fill="auto"/>
            <w:vAlign w:val="center"/>
          </w:tcPr>
          <w:p w14:paraId="78857C40"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tcBorders>
              <w:bottom w:val="nil"/>
            </w:tcBorders>
            <w:shd w:val="clear" w:color="auto" w:fill="auto"/>
            <w:vAlign w:val="center"/>
          </w:tcPr>
          <w:p w14:paraId="33FCAAF2"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0" w:type="dxa"/>
            <w:tcBorders>
              <w:bottom w:val="nil"/>
            </w:tcBorders>
            <w:shd w:val="clear" w:color="auto" w:fill="auto"/>
            <w:vAlign w:val="center"/>
          </w:tcPr>
          <w:p w14:paraId="7F36DDF4" w14:textId="77777777" w:rsidR="002E3D4E" w:rsidRPr="00E31F1E" w:rsidRDefault="002E3D4E" w:rsidP="002A267F">
            <w:pPr>
              <w:spacing w:before="15"/>
              <w:ind w:left="-87" w:right="-133"/>
              <w:jc w:val="center"/>
              <w:rPr>
                <w:rFonts w:ascii="TH SarabunPSK" w:hAnsi="TH SarabunPSK" w:cs="TH SarabunPSK"/>
                <w:b/>
                <w:bCs/>
                <w:sz w:val="18"/>
                <w:szCs w:val="18"/>
              </w:rPr>
            </w:pPr>
          </w:p>
        </w:tc>
        <w:tc>
          <w:tcPr>
            <w:tcW w:w="330" w:type="dxa"/>
            <w:tcBorders>
              <w:bottom w:val="nil"/>
            </w:tcBorders>
            <w:shd w:val="clear" w:color="auto" w:fill="auto"/>
            <w:vAlign w:val="center"/>
          </w:tcPr>
          <w:p w14:paraId="76EDC3E3"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63" w:type="dxa"/>
            <w:tcBorders>
              <w:bottom w:val="nil"/>
            </w:tcBorders>
            <w:shd w:val="clear" w:color="auto" w:fill="auto"/>
            <w:vAlign w:val="center"/>
          </w:tcPr>
          <w:p w14:paraId="1A80CB2F"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r>
      <w:tr w:rsidR="00E31F1E" w:rsidRPr="00E31F1E" w14:paraId="5BB75D60" w14:textId="77777777" w:rsidTr="002A267F">
        <w:tc>
          <w:tcPr>
            <w:tcW w:w="1344" w:type="dxa"/>
            <w:tcBorders>
              <w:bottom w:val="nil"/>
              <w:right w:val="nil"/>
            </w:tcBorders>
            <w:shd w:val="clear" w:color="auto" w:fill="auto"/>
          </w:tcPr>
          <w:p w14:paraId="3E432510" w14:textId="17914D59" w:rsidR="002E3D4E" w:rsidRPr="00E31F1E" w:rsidRDefault="002E3D4E" w:rsidP="008D1127">
            <w:pPr>
              <w:spacing w:before="15"/>
              <w:ind w:right="-92"/>
              <w:rPr>
                <w:rFonts w:ascii="TH SarabunPSK" w:hAnsi="TH SarabunPSK" w:cs="TH SarabunPSK"/>
                <w:sz w:val="24"/>
                <w:szCs w:val="24"/>
              </w:rPr>
            </w:pPr>
            <w:r w:rsidRPr="00E31F1E">
              <w:rPr>
                <w:rFonts w:ascii="TH SarabunPSK" w:hAnsi="TH SarabunPSK" w:cs="TH SarabunPSK"/>
                <w:sz w:val="24"/>
                <w:szCs w:val="24"/>
              </w:rPr>
              <w:t>00</w:t>
            </w:r>
            <w:r w:rsidRPr="00E31F1E">
              <w:rPr>
                <w:rFonts w:ascii="TH SarabunPSK" w:hAnsi="TH SarabunPSK" w:cs="TH SarabunPSK"/>
                <w:sz w:val="24"/>
                <w:szCs w:val="24"/>
                <w:cs/>
              </w:rPr>
              <w:t>-</w:t>
            </w:r>
            <w:r w:rsidRPr="00E31F1E">
              <w:rPr>
                <w:rFonts w:ascii="TH SarabunPSK" w:hAnsi="TH SarabunPSK" w:cs="TH SarabunPSK"/>
                <w:sz w:val="24"/>
                <w:szCs w:val="24"/>
              </w:rPr>
              <w:t>400</w:t>
            </w:r>
            <w:r w:rsidRPr="00E31F1E">
              <w:rPr>
                <w:rFonts w:ascii="TH SarabunPSK" w:hAnsi="TH SarabunPSK" w:cs="TH SarabunPSK"/>
                <w:sz w:val="24"/>
                <w:szCs w:val="24"/>
                <w:cs/>
              </w:rPr>
              <w:t>-</w:t>
            </w:r>
            <w:r w:rsidRPr="00E31F1E">
              <w:rPr>
                <w:rFonts w:ascii="TH SarabunPSK" w:hAnsi="TH SarabunPSK" w:cs="TH SarabunPSK"/>
                <w:sz w:val="24"/>
                <w:szCs w:val="24"/>
              </w:rPr>
              <w:t>080</w:t>
            </w:r>
            <w:r w:rsidRPr="00E31F1E">
              <w:rPr>
                <w:rFonts w:ascii="TH SarabunPSK" w:hAnsi="TH SarabunPSK" w:cs="TH SarabunPSK"/>
                <w:sz w:val="24"/>
                <w:szCs w:val="24"/>
                <w:cs/>
              </w:rPr>
              <w:t>-</w:t>
            </w:r>
            <w:r w:rsidR="004B169D" w:rsidRPr="00E31F1E">
              <w:rPr>
                <w:rFonts w:ascii="TH SarabunPSK" w:hAnsi="TH SarabunPSK" w:cs="TH SarabunPSK"/>
                <w:sz w:val="24"/>
                <w:szCs w:val="24"/>
              </w:rPr>
              <w:t>0</w:t>
            </w:r>
            <w:r w:rsidRPr="00E31F1E">
              <w:rPr>
                <w:rFonts w:ascii="TH SarabunPSK" w:hAnsi="TH SarabunPSK" w:cs="TH SarabunPSK"/>
                <w:sz w:val="24"/>
                <w:szCs w:val="24"/>
              </w:rPr>
              <w:t>0</w:t>
            </w:r>
            <w:r w:rsidR="00B265D6" w:rsidRPr="00E31F1E">
              <w:rPr>
                <w:rFonts w:ascii="TH SarabunPSK" w:hAnsi="TH SarabunPSK" w:cs="TH SarabunPSK" w:hint="cs"/>
                <w:sz w:val="24"/>
                <w:szCs w:val="24"/>
                <w:cs/>
              </w:rPr>
              <w:t>6</w:t>
            </w:r>
          </w:p>
        </w:tc>
        <w:tc>
          <w:tcPr>
            <w:tcW w:w="2156" w:type="dxa"/>
            <w:tcBorders>
              <w:left w:val="nil"/>
              <w:bottom w:val="nil"/>
            </w:tcBorders>
            <w:shd w:val="clear" w:color="auto" w:fill="auto"/>
          </w:tcPr>
          <w:p w14:paraId="30F19B39" w14:textId="18CB8065" w:rsidR="002E3D4E" w:rsidRPr="00E31F1E" w:rsidRDefault="002E3D4E" w:rsidP="008D1127">
            <w:pPr>
              <w:shd w:val="clear" w:color="auto" w:fill="FFFFFF"/>
              <w:spacing w:before="15"/>
              <w:ind w:left="-39"/>
              <w:rPr>
                <w:rFonts w:ascii="TH SarabunPSK" w:hAnsi="TH SarabunPSK" w:cs="TH SarabunPSK"/>
                <w:spacing w:val="-6"/>
                <w:sz w:val="24"/>
                <w:szCs w:val="24"/>
                <w:cs/>
              </w:rPr>
            </w:pPr>
            <w:r w:rsidRPr="00E31F1E">
              <w:rPr>
                <w:rFonts w:ascii="TH SarabunPSK" w:hAnsi="TH SarabunPSK" w:cs="TH SarabunPSK"/>
                <w:sz w:val="24"/>
                <w:szCs w:val="24"/>
                <w:cs/>
              </w:rPr>
              <w:t>การสร้างทักษะทางนวัตกรรม</w:t>
            </w:r>
            <w:r w:rsidR="007E601A" w:rsidRPr="00E31F1E">
              <w:rPr>
                <w:rFonts w:ascii="TH SarabunPSK" w:hAnsi="TH SarabunPSK" w:cs="TH SarabunPSK" w:hint="cs"/>
                <w:sz w:val="24"/>
                <w:szCs w:val="24"/>
                <w:cs/>
              </w:rPr>
              <w:t>*</w:t>
            </w:r>
            <w:r w:rsidRPr="00E31F1E">
              <w:rPr>
                <w:rFonts w:ascii="TH SarabunPSK" w:hAnsi="TH SarabunPSK" w:cs="TH SarabunPSK"/>
                <w:sz w:val="24"/>
                <w:szCs w:val="24"/>
                <w:cs/>
              </w:rPr>
              <w:t xml:space="preserve"> </w:t>
            </w:r>
          </w:p>
        </w:tc>
        <w:tc>
          <w:tcPr>
            <w:tcW w:w="307" w:type="dxa"/>
            <w:tcBorders>
              <w:bottom w:val="nil"/>
            </w:tcBorders>
            <w:shd w:val="clear" w:color="auto" w:fill="auto"/>
            <w:vAlign w:val="center"/>
          </w:tcPr>
          <w:p w14:paraId="3FDCAD54" w14:textId="77777777" w:rsidR="002E3D4E" w:rsidRPr="00E31F1E" w:rsidRDefault="002E3D4E" w:rsidP="002A267F">
            <w:pPr>
              <w:jc w:val="center"/>
              <w:rPr>
                <w:sz w:val="18"/>
                <w:szCs w:val="18"/>
              </w:rPr>
            </w:pPr>
            <w:r w:rsidRPr="00E31F1E">
              <w:rPr>
                <w:sz w:val="18"/>
                <w:szCs w:val="18"/>
              </w:rPr>
              <w:sym w:font="Wingdings 2" w:char="F098"/>
            </w:r>
          </w:p>
        </w:tc>
        <w:tc>
          <w:tcPr>
            <w:tcW w:w="307" w:type="dxa"/>
            <w:tcBorders>
              <w:bottom w:val="nil"/>
            </w:tcBorders>
            <w:shd w:val="clear" w:color="auto" w:fill="auto"/>
            <w:vAlign w:val="center"/>
          </w:tcPr>
          <w:p w14:paraId="0FF23E45" w14:textId="77777777" w:rsidR="002E3D4E" w:rsidRPr="00E31F1E" w:rsidRDefault="002E3D4E" w:rsidP="002A267F">
            <w:pPr>
              <w:jc w:val="center"/>
              <w:rPr>
                <w:sz w:val="18"/>
                <w:szCs w:val="18"/>
              </w:rPr>
            </w:pPr>
            <w:r w:rsidRPr="00E31F1E">
              <w:rPr>
                <w:sz w:val="18"/>
                <w:szCs w:val="18"/>
              </w:rPr>
              <w:sym w:font="Wingdings 2" w:char="F098"/>
            </w:r>
          </w:p>
        </w:tc>
        <w:tc>
          <w:tcPr>
            <w:tcW w:w="307" w:type="dxa"/>
            <w:tcBorders>
              <w:bottom w:val="nil"/>
            </w:tcBorders>
            <w:shd w:val="clear" w:color="auto" w:fill="auto"/>
            <w:vAlign w:val="center"/>
          </w:tcPr>
          <w:p w14:paraId="5B4B8CDF" w14:textId="77777777" w:rsidR="002E3D4E" w:rsidRPr="00E31F1E" w:rsidRDefault="002E3D4E" w:rsidP="002A267F">
            <w:pPr>
              <w:jc w:val="center"/>
              <w:rPr>
                <w:sz w:val="18"/>
                <w:szCs w:val="18"/>
              </w:rPr>
            </w:pPr>
          </w:p>
        </w:tc>
        <w:tc>
          <w:tcPr>
            <w:tcW w:w="307" w:type="dxa"/>
            <w:tcBorders>
              <w:bottom w:val="nil"/>
            </w:tcBorders>
            <w:shd w:val="clear" w:color="auto" w:fill="auto"/>
            <w:vAlign w:val="center"/>
          </w:tcPr>
          <w:p w14:paraId="7C681C80" w14:textId="77777777" w:rsidR="002E3D4E" w:rsidRPr="00E31F1E" w:rsidRDefault="002E3D4E" w:rsidP="002A267F">
            <w:pPr>
              <w:jc w:val="center"/>
              <w:rPr>
                <w:sz w:val="18"/>
                <w:szCs w:val="18"/>
              </w:rPr>
            </w:pPr>
          </w:p>
        </w:tc>
        <w:tc>
          <w:tcPr>
            <w:tcW w:w="337" w:type="dxa"/>
            <w:tcBorders>
              <w:bottom w:val="nil"/>
            </w:tcBorders>
            <w:shd w:val="clear" w:color="auto" w:fill="auto"/>
            <w:vAlign w:val="center"/>
          </w:tcPr>
          <w:p w14:paraId="411A645E" w14:textId="77777777" w:rsidR="002E3D4E" w:rsidRPr="00E31F1E" w:rsidRDefault="002E3D4E" w:rsidP="002A267F">
            <w:pPr>
              <w:jc w:val="center"/>
              <w:rPr>
                <w:sz w:val="18"/>
                <w:szCs w:val="18"/>
              </w:rPr>
            </w:pPr>
            <w:r w:rsidRPr="00E31F1E">
              <w:rPr>
                <w:sz w:val="18"/>
                <w:szCs w:val="18"/>
              </w:rPr>
              <w:sym w:font="Wingdings 2" w:char="F098"/>
            </w:r>
          </w:p>
        </w:tc>
        <w:tc>
          <w:tcPr>
            <w:tcW w:w="307" w:type="dxa"/>
            <w:tcBorders>
              <w:bottom w:val="nil"/>
            </w:tcBorders>
            <w:shd w:val="clear" w:color="auto" w:fill="auto"/>
            <w:vAlign w:val="center"/>
          </w:tcPr>
          <w:p w14:paraId="2C894C62" w14:textId="77777777" w:rsidR="002E3D4E" w:rsidRPr="00E31F1E" w:rsidRDefault="002E3D4E" w:rsidP="002A267F">
            <w:pPr>
              <w:jc w:val="center"/>
              <w:rPr>
                <w:sz w:val="18"/>
                <w:szCs w:val="18"/>
              </w:rPr>
            </w:pPr>
          </w:p>
        </w:tc>
        <w:tc>
          <w:tcPr>
            <w:tcW w:w="307" w:type="dxa"/>
            <w:tcBorders>
              <w:bottom w:val="nil"/>
            </w:tcBorders>
            <w:shd w:val="clear" w:color="auto" w:fill="auto"/>
            <w:vAlign w:val="center"/>
          </w:tcPr>
          <w:p w14:paraId="2A440419" w14:textId="77777777" w:rsidR="002E3D4E" w:rsidRPr="00E31F1E" w:rsidRDefault="002E3D4E" w:rsidP="002A267F">
            <w:pPr>
              <w:jc w:val="center"/>
              <w:rPr>
                <w:sz w:val="18"/>
                <w:szCs w:val="18"/>
              </w:rPr>
            </w:pPr>
            <w:r w:rsidRPr="00E31F1E">
              <w:rPr>
                <w:sz w:val="18"/>
                <w:szCs w:val="18"/>
              </w:rPr>
              <w:sym w:font="Wingdings 2" w:char="F098"/>
            </w:r>
          </w:p>
        </w:tc>
        <w:tc>
          <w:tcPr>
            <w:tcW w:w="361" w:type="dxa"/>
            <w:tcBorders>
              <w:bottom w:val="nil"/>
            </w:tcBorders>
            <w:shd w:val="clear" w:color="auto" w:fill="auto"/>
            <w:vAlign w:val="center"/>
          </w:tcPr>
          <w:p w14:paraId="0E5E0B47" w14:textId="77777777" w:rsidR="002E3D4E" w:rsidRPr="00E31F1E" w:rsidRDefault="002E3D4E" w:rsidP="002A267F">
            <w:pPr>
              <w:jc w:val="center"/>
              <w:rPr>
                <w:sz w:val="18"/>
                <w:szCs w:val="18"/>
              </w:rPr>
            </w:pPr>
            <w:r w:rsidRPr="00E31F1E">
              <w:rPr>
                <w:sz w:val="18"/>
                <w:szCs w:val="18"/>
              </w:rPr>
              <w:sym w:font="Wingdings 2" w:char="F098"/>
            </w:r>
          </w:p>
        </w:tc>
        <w:tc>
          <w:tcPr>
            <w:tcW w:w="337" w:type="dxa"/>
            <w:tcBorders>
              <w:bottom w:val="nil"/>
            </w:tcBorders>
            <w:shd w:val="clear" w:color="auto" w:fill="auto"/>
            <w:vAlign w:val="center"/>
          </w:tcPr>
          <w:p w14:paraId="48E34E40" w14:textId="77777777" w:rsidR="002E3D4E" w:rsidRPr="00E31F1E" w:rsidRDefault="002E3D4E" w:rsidP="002A267F">
            <w:pPr>
              <w:jc w:val="center"/>
              <w:rPr>
                <w:sz w:val="18"/>
                <w:szCs w:val="18"/>
              </w:rPr>
            </w:pPr>
            <w:r w:rsidRPr="00E31F1E">
              <w:rPr>
                <w:sz w:val="18"/>
                <w:szCs w:val="18"/>
              </w:rPr>
              <w:sym w:font="Wingdings 2" w:char="F098"/>
            </w:r>
          </w:p>
        </w:tc>
        <w:tc>
          <w:tcPr>
            <w:tcW w:w="331" w:type="dxa"/>
            <w:tcBorders>
              <w:bottom w:val="nil"/>
            </w:tcBorders>
            <w:shd w:val="clear" w:color="auto" w:fill="auto"/>
            <w:vAlign w:val="center"/>
          </w:tcPr>
          <w:p w14:paraId="533DD493" w14:textId="77777777" w:rsidR="002E3D4E" w:rsidRPr="00E31F1E" w:rsidRDefault="002E3D4E" w:rsidP="002A267F">
            <w:pPr>
              <w:jc w:val="center"/>
              <w:rPr>
                <w:sz w:val="18"/>
                <w:szCs w:val="18"/>
              </w:rPr>
            </w:pPr>
            <w:r w:rsidRPr="00E31F1E">
              <w:rPr>
                <w:sz w:val="18"/>
                <w:szCs w:val="18"/>
              </w:rPr>
              <w:sym w:font="Wingdings 2" w:char="F098"/>
            </w:r>
          </w:p>
        </w:tc>
        <w:tc>
          <w:tcPr>
            <w:tcW w:w="331" w:type="dxa"/>
            <w:tcBorders>
              <w:bottom w:val="nil"/>
            </w:tcBorders>
            <w:shd w:val="clear" w:color="auto" w:fill="auto"/>
            <w:vAlign w:val="center"/>
          </w:tcPr>
          <w:p w14:paraId="0610F7C1" w14:textId="77777777" w:rsidR="002E3D4E" w:rsidRPr="00E31F1E" w:rsidRDefault="002E3D4E" w:rsidP="002A267F">
            <w:pPr>
              <w:jc w:val="center"/>
              <w:rPr>
                <w:sz w:val="18"/>
                <w:szCs w:val="18"/>
              </w:rPr>
            </w:pPr>
            <w:r w:rsidRPr="00E31F1E">
              <w:rPr>
                <w:sz w:val="18"/>
                <w:szCs w:val="18"/>
              </w:rPr>
              <w:sym w:font="Wingdings 2" w:char="F098"/>
            </w:r>
          </w:p>
        </w:tc>
        <w:tc>
          <w:tcPr>
            <w:tcW w:w="351" w:type="dxa"/>
            <w:tcBorders>
              <w:bottom w:val="nil"/>
            </w:tcBorders>
            <w:shd w:val="clear" w:color="auto" w:fill="auto"/>
            <w:vAlign w:val="center"/>
          </w:tcPr>
          <w:p w14:paraId="53FD4D40" w14:textId="77777777" w:rsidR="002E3D4E" w:rsidRPr="00E31F1E" w:rsidRDefault="002E3D4E" w:rsidP="002A267F">
            <w:pPr>
              <w:jc w:val="center"/>
              <w:rPr>
                <w:sz w:val="18"/>
                <w:szCs w:val="18"/>
              </w:rPr>
            </w:pPr>
          </w:p>
        </w:tc>
        <w:tc>
          <w:tcPr>
            <w:tcW w:w="308" w:type="dxa"/>
            <w:tcBorders>
              <w:bottom w:val="nil"/>
            </w:tcBorders>
            <w:shd w:val="clear" w:color="auto" w:fill="auto"/>
            <w:vAlign w:val="center"/>
          </w:tcPr>
          <w:p w14:paraId="37897B8C" w14:textId="77777777" w:rsidR="002E3D4E" w:rsidRPr="00E31F1E" w:rsidRDefault="002E3D4E" w:rsidP="002A267F">
            <w:pPr>
              <w:jc w:val="center"/>
              <w:rPr>
                <w:sz w:val="18"/>
                <w:szCs w:val="18"/>
              </w:rPr>
            </w:pPr>
            <w:r w:rsidRPr="00E31F1E">
              <w:rPr>
                <w:sz w:val="18"/>
                <w:szCs w:val="18"/>
              </w:rPr>
              <w:sym w:font="Wingdings 2" w:char="F098"/>
            </w:r>
          </w:p>
        </w:tc>
        <w:tc>
          <w:tcPr>
            <w:tcW w:w="350" w:type="dxa"/>
            <w:tcBorders>
              <w:bottom w:val="nil"/>
            </w:tcBorders>
            <w:shd w:val="clear" w:color="auto" w:fill="auto"/>
            <w:vAlign w:val="center"/>
          </w:tcPr>
          <w:p w14:paraId="305587E5" w14:textId="77777777" w:rsidR="002E3D4E" w:rsidRPr="00E31F1E" w:rsidRDefault="002E3D4E" w:rsidP="002A267F">
            <w:pPr>
              <w:jc w:val="center"/>
              <w:rPr>
                <w:sz w:val="18"/>
                <w:szCs w:val="18"/>
              </w:rPr>
            </w:pPr>
            <w:r w:rsidRPr="00E31F1E">
              <w:rPr>
                <w:sz w:val="18"/>
                <w:szCs w:val="18"/>
              </w:rPr>
              <w:sym w:font="Wingdings 2" w:char="F098"/>
            </w:r>
          </w:p>
        </w:tc>
        <w:tc>
          <w:tcPr>
            <w:tcW w:w="350" w:type="dxa"/>
            <w:tcBorders>
              <w:bottom w:val="nil"/>
            </w:tcBorders>
            <w:shd w:val="clear" w:color="auto" w:fill="auto"/>
            <w:vAlign w:val="center"/>
          </w:tcPr>
          <w:p w14:paraId="5C4B3475" w14:textId="77777777" w:rsidR="002E3D4E" w:rsidRPr="00E31F1E" w:rsidRDefault="002E3D4E" w:rsidP="002A267F">
            <w:pPr>
              <w:jc w:val="center"/>
              <w:rPr>
                <w:sz w:val="18"/>
                <w:szCs w:val="18"/>
              </w:rPr>
            </w:pPr>
            <w:r w:rsidRPr="00E31F1E">
              <w:rPr>
                <w:sz w:val="18"/>
                <w:szCs w:val="18"/>
              </w:rPr>
              <w:sym w:font="Wingdings 2" w:char="F098"/>
            </w:r>
          </w:p>
        </w:tc>
        <w:tc>
          <w:tcPr>
            <w:tcW w:w="350" w:type="dxa"/>
            <w:tcBorders>
              <w:bottom w:val="nil"/>
            </w:tcBorders>
            <w:shd w:val="clear" w:color="auto" w:fill="auto"/>
            <w:vAlign w:val="center"/>
          </w:tcPr>
          <w:p w14:paraId="4C28454B" w14:textId="77777777" w:rsidR="002E3D4E" w:rsidRPr="00E31F1E" w:rsidRDefault="002E3D4E" w:rsidP="002A267F">
            <w:pPr>
              <w:jc w:val="center"/>
              <w:rPr>
                <w:sz w:val="18"/>
                <w:szCs w:val="18"/>
              </w:rPr>
            </w:pPr>
            <w:r w:rsidRPr="00E31F1E">
              <w:rPr>
                <w:sz w:val="18"/>
                <w:szCs w:val="18"/>
              </w:rPr>
              <w:sym w:font="Wingdings 2" w:char="F098"/>
            </w:r>
          </w:p>
        </w:tc>
        <w:tc>
          <w:tcPr>
            <w:tcW w:w="330" w:type="dxa"/>
            <w:tcBorders>
              <w:bottom w:val="nil"/>
            </w:tcBorders>
            <w:shd w:val="clear" w:color="auto" w:fill="auto"/>
            <w:vAlign w:val="center"/>
          </w:tcPr>
          <w:p w14:paraId="3FF73174" w14:textId="77777777" w:rsidR="002E3D4E" w:rsidRPr="00E31F1E" w:rsidRDefault="002E3D4E" w:rsidP="002A267F">
            <w:pPr>
              <w:jc w:val="center"/>
              <w:rPr>
                <w:sz w:val="18"/>
                <w:szCs w:val="18"/>
              </w:rPr>
            </w:pPr>
            <w:r w:rsidRPr="00E31F1E">
              <w:rPr>
                <w:sz w:val="18"/>
                <w:szCs w:val="18"/>
              </w:rPr>
              <w:sym w:font="Wingdings 2" w:char="F098"/>
            </w:r>
          </w:p>
        </w:tc>
        <w:tc>
          <w:tcPr>
            <w:tcW w:w="330" w:type="dxa"/>
            <w:tcBorders>
              <w:bottom w:val="nil"/>
            </w:tcBorders>
            <w:shd w:val="clear" w:color="auto" w:fill="auto"/>
            <w:vAlign w:val="center"/>
          </w:tcPr>
          <w:p w14:paraId="0930F581" w14:textId="77777777" w:rsidR="002E3D4E" w:rsidRPr="00E31F1E" w:rsidRDefault="002E3D4E" w:rsidP="002A267F">
            <w:pPr>
              <w:jc w:val="center"/>
              <w:rPr>
                <w:sz w:val="18"/>
                <w:szCs w:val="18"/>
              </w:rPr>
            </w:pPr>
            <w:r w:rsidRPr="00E31F1E">
              <w:rPr>
                <w:sz w:val="18"/>
                <w:szCs w:val="18"/>
              </w:rPr>
              <w:sym w:font="Wingdings 2" w:char="F098"/>
            </w:r>
          </w:p>
        </w:tc>
        <w:tc>
          <w:tcPr>
            <w:tcW w:w="363" w:type="dxa"/>
            <w:tcBorders>
              <w:bottom w:val="nil"/>
            </w:tcBorders>
            <w:shd w:val="clear" w:color="auto" w:fill="auto"/>
            <w:vAlign w:val="center"/>
          </w:tcPr>
          <w:p w14:paraId="3646F87B" w14:textId="77777777" w:rsidR="002E3D4E" w:rsidRPr="00E31F1E" w:rsidRDefault="002E3D4E" w:rsidP="002A267F">
            <w:pPr>
              <w:jc w:val="center"/>
              <w:rPr>
                <w:sz w:val="18"/>
                <w:szCs w:val="18"/>
              </w:rPr>
            </w:pPr>
            <w:r w:rsidRPr="00E31F1E">
              <w:rPr>
                <w:sz w:val="18"/>
                <w:szCs w:val="18"/>
              </w:rPr>
              <w:sym w:font="Wingdings 2" w:char="F098"/>
            </w:r>
          </w:p>
        </w:tc>
      </w:tr>
      <w:tr w:rsidR="00E31F1E" w:rsidRPr="00E31F1E" w14:paraId="29C14C0F" w14:textId="77777777" w:rsidTr="002A267F">
        <w:tc>
          <w:tcPr>
            <w:tcW w:w="1344" w:type="dxa"/>
            <w:tcBorders>
              <w:top w:val="nil"/>
              <w:right w:val="nil"/>
            </w:tcBorders>
            <w:shd w:val="clear" w:color="auto" w:fill="auto"/>
          </w:tcPr>
          <w:p w14:paraId="24860BC9" w14:textId="77777777" w:rsidR="002E3D4E" w:rsidRPr="00E31F1E" w:rsidRDefault="002E3D4E" w:rsidP="008D1127">
            <w:pPr>
              <w:spacing w:before="15"/>
              <w:ind w:right="-94"/>
              <w:rPr>
                <w:rFonts w:ascii="TH SarabunPSK" w:hAnsi="TH SarabunPSK" w:cs="TH SarabunPSK"/>
                <w:sz w:val="24"/>
                <w:szCs w:val="24"/>
              </w:rPr>
            </w:pPr>
          </w:p>
        </w:tc>
        <w:tc>
          <w:tcPr>
            <w:tcW w:w="2156" w:type="dxa"/>
            <w:tcBorders>
              <w:top w:val="nil"/>
              <w:left w:val="nil"/>
            </w:tcBorders>
            <w:shd w:val="clear" w:color="auto" w:fill="auto"/>
          </w:tcPr>
          <w:p w14:paraId="457EE4AD" w14:textId="77777777" w:rsidR="002E3D4E" w:rsidRPr="00E31F1E" w:rsidRDefault="002E3D4E" w:rsidP="008D1127">
            <w:pPr>
              <w:shd w:val="clear" w:color="auto" w:fill="FFFFFF"/>
              <w:spacing w:before="15"/>
              <w:ind w:left="-42"/>
              <w:rPr>
                <w:rFonts w:ascii="TH SarabunPSK" w:hAnsi="TH SarabunPSK" w:cs="TH SarabunPSK"/>
                <w:sz w:val="24"/>
                <w:szCs w:val="24"/>
                <w:cs/>
              </w:rPr>
            </w:pPr>
          </w:p>
        </w:tc>
        <w:tc>
          <w:tcPr>
            <w:tcW w:w="307" w:type="dxa"/>
            <w:tcBorders>
              <w:top w:val="nil"/>
            </w:tcBorders>
            <w:shd w:val="clear" w:color="auto" w:fill="auto"/>
            <w:vAlign w:val="center"/>
          </w:tcPr>
          <w:p w14:paraId="3017A5B4" w14:textId="77777777" w:rsidR="002E3D4E" w:rsidRPr="00E31F1E" w:rsidRDefault="002E3D4E" w:rsidP="002A267F">
            <w:pPr>
              <w:spacing w:before="15"/>
              <w:ind w:left="-87" w:right="-133"/>
              <w:jc w:val="center"/>
              <w:rPr>
                <w:rFonts w:ascii="Wingdings" w:hAnsi="Wingdings" w:cs="TH Sarabun New"/>
                <w:sz w:val="18"/>
                <w:szCs w:val="18"/>
              </w:rPr>
            </w:pPr>
          </w:p>
        </w:tc>
        <w:tc>
          <w:tcPr>
            <w:tcW w:w="307" w:type="dxa"/>
            <w:tcBorders>
              <w:top w:val="nil"/>
            </w:tcBorders>
            <w:shd w:val="clear" w:color="auto" w:fill="auto"/>
            <w:vAlign w:val="center"/>
          </w:tcPr>
          <w:p w14:paraId="163CB09A" w14:textId="77777777" w:rsidR="002E3D4E" w:rsidRPr="00E31F1E" w:rsidRDefault="002E3D4E" w:rsidP="002A267F">
            <w:pPr>
              <w:spacing w:before="15"/>
              <w:ind w:left="-87" w:right="-133"/>
              <w:jc w:val="center"/>
              <w:rPr>
                <w:rFonts w:ascii="Wingdings" w:hAnsi="Wingdings" w:cs="TH Sarabun New"/>
                <w:sz w:val="18"/>
                <w:szCs w:val="18"/>
              </w:rPr>
            </w:pPr>
          </w:p>
        </w:tc>
        <w:tc>
          <w:tcPr>
            <w:tcW w:w="307" w:type="dxa"/>
            <w:tcBorders>
              <w:top w:val="nil"/>
            </w:tcBorders>
            <w:shd w:val="clear" w:color="auto" w:fill="auto"/>
            <w:vAlign w:val="center"/>
          </w:tcPr>
          <w:p w14:paraId="314FBEFD" w14:textId="77777777" w:rsidR="002E3D4E" w:rsidRPr="00E31F1E" w:rsidRDefault="002E3D4E" w:rsidP="002A267F">
            <w:pPr>
              <w:spacing w:before="15"/>
              <w:ind w:left="-87" w:right="-133"/>
              <w:jc w:val="center"/>
              <w:rPr>
                <w:rFonts w:ascii="TH SarabunPSK" w:hAnsi="TH SarabunPSK" w:cs="TH SarabunPSK"/>
                <w:b/>
                <w:bCs/>
                <w:sz w:val="18"/>
                <w:szCs w:val="18"/>
              </w:rPr>
            </w:pPr>
          </w:p>
        </w:tc>
        <w:tc>
          <w:tcPr>
            <w:tcW w:w="307" w:type="dxa"/>
            <w:tcBorders>
              <w:top w:val="nil"/>
            </w:tcBorders>
            <w:shd w:val="clear" w:color="auto" w:fill="auto"/>
            <w:vAlign w:val="center"/>
          </w:tcPr>
          <w:p w14:paraId="5B5ECED8"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7" w:type="dxa"/>
            <w:tcBorders>
              <w:top w:val="nil"/>
            </w:tcBorders>
            <w:shd w:val="clear" w:color="auto" w:fill="auto"/>
            <w:vAlign w:val="center"/>
          </w:tcPr>
          <w:p w14:paraId="5F3213A0" w14:textId="77777777" w:rsidR="002E3D4E" w:rsidRPr="00E31F1E" w:rsidRDefault="002E3D4E" w:rsidP="002A267F">
            <w:pPr>
              <w:spacing w:before="15"/>
              <w:ind w:left="-87" w:right="-133"/>
              <w:jc w:val="center"/>
              <w:rPr>
                <w:rFonts w:ascii="Wingdings" w:hAnsi="Wingdings" w:cs="TH Sarabun New"/>
                <w:sz w:val="18"/>
                <w:szCs w:val="18"/>
              </w:rPr>
            </w:pPr>
          </w:p>
        </w:tc>
        <w:tc>
          <w:tcPr>
            <w:tcW w:w="307" w:type="dxa"/>
            <w:tcBorders>
              <w:top w:val="nil"/>
            </w:tcBorders>
            <w:shd w:val="clear" w:color="auto" w:fill="auto"/>
            <w:vAlign w:val="center"/>
          </w:tcPr>
          <w:p w14:paraId="1F27D531" w14:textId="77777777" w:rsidR="002E3D4E" w:rsidRPr="00E31F1E" w:rsidRDefault="002E3D4E" w:rsidP="002A267F">
            <w:pPr>
              <w:spacing w:before="15"/>
              <w:ind w:left="-87" w:right="-133"/>
              <w:jc w:val="center"/>
              <w:rPr>
                <w:rFonts w:ascii="Wingdings" w:hAnsi="Wingdings" w:cs="TH Sarabun New"/>
                <w:sz w:val="18"/>
                <w:szCs w:val="18"/>
              </w:rPr>
            </w:pPr>
          </w:p>
        </w:tc>
        <w:tc>
          <w:tcPr>
            <w:tcW w:w="307" w:type="dxa"/>
            <w:tcBorders>
              <w:top w:val="nil"/>
            </w:tcBorders>
            <w:shd w:val="clear" w:color="auto" w:fill="auto"/>
            <w:vAlign w:val="center"/>
          </w:tcPr>
          <w:p w14:paraId="562A7A23" w14:textId="77777777" w:rsidR="002E3D4E" w:rsidRPr="00E31F1E" w:rsidRDefault="002E3D4E" w:rsidP="002A267F">
            <w:pPr>
              <w:spacing w:before="15"/>
              <w:ind w:left="-87" w:right="-133"/>
              <w:jc w:val="center"/>
              <w:rPr>
                <w:rFonts w:ascii="Wingdings" w:hAnsi="Wingdings" w:cs="TH Sarabun New"/>
                <w:sz w:val="18"/>
                <w:szCs w:val="18"/>
              </w:rPr>
            </w:pPr>
          </w:p>
        </w:tc>
        <w:tc>
          <w:tcPr>
            <w:tcW w:w="361" w:type="dxa"/>
            <w:tcBorders>
              <w:top w:val="nil"/>
            </w:tcBorders>
            <w:shd w:val="clear" w:color="auto" w:fill="auto"/>
            <w:vAlign w:val="center"/>
          </w:tcPr>
          <w:p w14:paraId="369C798A" w14:textId="77777777" w:rsidR="002E3D4E" w:rsidRPr="00E31F1E" w:rsidRDefault="002E3D4E" w:rsidP="002A267F">
            <w:pPr>
              <w:spacing w:before="15"/>
              <w:ind w:left="-87" w:right="-133"/>
              <w:jc w:val="center"/>
              <w:rPr>
                <w:rFonts w:ascii="Wingdings" w:hAnsi="Wingdings" w:cs="TH Sarabun New"/>
                <w:sz w:val="18"/>
                <w:szCs w:val="18"/>
              </w:rPr>
            </w:pPr>
          </w:p>
        </w:tc>
        <w:tc>
          <w:tcPr>
            <w:tcW w:w="337" w:type="dxa"/>
            <w:tcBorders>
              <w:top w:val="nil"/>
            </w:tcBorders>
            <w:shd w:val="clear" w:color="auto" w:fill="auto"/>
            <w:vAlign w:val="center"/>
          </w:tcPr>
          <w:p w14:paraId="2BEF8165" w14:textId="77777777" w:rsidR="002E3D4E" w:rsidRPr="00E31F1E" w:rsidRDefault="002E3D4E" w:rsidP="002A267F">
            <w:pPr>
              <w:spacing w:before="15"/>
              <w:ind w:left="-87" w:right="-133"/>
              <w:jc w:val="center"/>
              <w:rPr>
                <w:rFonts w:ascii="Wingdings" w:hAnsi="Wingdings" w:cs="TH Sarabun New"/>
                <w:sz w:val="18"/>
                <w:szCs w:val="18"/>
              </w:rPr>
            </w:pPr>
          </w:p>
        </w:tc>
        <w:tc>
          <w:tcPr>
            <w:tcW w:w="331" w:type="dxa"/>
            <w:tcBorders>
              <w:top w:val="nil"/>
            </w:tcBorders>
            <w:shd w:val="clear" w:color="auto" w:fill="auto"/>
            <w:vAlign w:val="center"/>
          </w:tcPr>
          <w:p w14:paraId="1E43C680" w14:textId="77777777" w:rsidR="002E3D4E" w:rsidRPr="00E31F1E" w:rsidRDefault="002E3D4E" w:rsidP="002A267F">
            <w:pPr>
              <w:spacing w:before="15"/>
              <w:ind w:left="-87" w:right="-133"/>
              <w:jc w:val="center"/>
              <w:rPr>
                <w:rFonts w:ascii="Wingdings" w:hAnsi="Wingdings" w:cs="TH Sarabun New"/>
                <w:sz w:val="18"/>
                <w:szCs w:val="18"/>
              </w:rPr>
            </w:pPr>
          </w:p>
        </w:tc>
        <w:tc>
          <w:tcPr>
            <w:tcW w:w="331" w:type="dxa"/>
            <w:tcBorders>
              <w:top w:val="nil"/>
            </w:tcBorders>
            <w:shd w:val="clear" w:color="auto" w:fill="auto"/>
            <w:vAlign w:val="center"/>
          </w:tcPr>
          <w:p w14:paraId="2922E8EE" w14:textId="77777777" w:rsidR="002E3D4E" w:rsidRPr="00E31F1E" w:rsidRDefault="002E3D4E" w:rsidP="002A267F">
            <w:pPr>
              <w:spacing w:before="15"/>
              <w:ind w:left="-87" w:right="-133"/>
              <w:jc w:val="center"/>
              <w:rPr>
                <w:rFonts w:ascii="Wingdings" w:hAnsi="Wingdings" w:cs="TH Sarabun New"/>
                <w:sz w:val="18"/>
                <w:szCs w:val="18"/>
              </w:rPr>
            </w:pPr>
          </w:p>
        </w:tc>
        <w:tc>
          <w:tcPr>
            <w:tcW w:w="351" w:type="dxa"/>
            <w:tcBorders>
              <w:top w:val="nil"/>
            </w:tcBorders>
            <w:shd w:val="clear" w:color="auto" w:fill="auto"/>
            <w:vAlign w:val="center"/>
          </w:tcPr>
          <w:p w14:paraId="3B4EB06D" w14:textId="77777777" w:rsidR="002E3D4E" w:rsidRPr="00E31F1E" w:rsidRDefault="002E3D4E" w:rsidP="002A267F">
            <w:pPr>
              <w:spacing w:before="15"/>
              <w:ind w:left="-87" w:right="-133"/>
              <w:jc w:val="center"/>
              <w:rPr>
                <w:rFonts w:ascii="Wingdings" w:hAnsi="Wingdings" w:cs="TH Sarabun New"/>
                <w:sz w:val="18"/>
                <w:szCs w:val="18"/>
              </w:rPr>
            </w:pPr>
          </w:p>
        </w:tc>
        <w:tc>
          <w:tcPr>
            <w:tcW w:w="308" w:type="dxa"/>
            <w:tcBorders>
              <w:top w:val="nil"/>
            </w:tcBorders>
            <w:shd w:val="clear" w:color="auto" w:fill="auto"/>
            <w:vAlign w:val="center"/>
          </w:tcPr>
          <w:p w14:paraId="54D327C1" w14:textId="77777777" w:rsidR="002E3D4E" w:rsidRPr="00E31F1E" w:rsidRDefault="002E3D4E" w:rsidP="002A267F">
            <w:pPr>
              <w:spacing w:before="15"/>
              <w:ind w:left="-87" w:right="-133"/>
              <w:jc w:val="center"/>
              <w:rPr>
                <w:rFonts w:ascii="Wingdings" w:hAnsi="Wingdings" w:cs="TH Sarabun New"/>
                <w:sz w:val="18"/>
                <w:szCs w:val="18"/>
              </w:rPr>
            </w:pPr>
          </w:p>
        </w:tc>
        <w:tc>
          <w:tcPr>
            <w:tcW w:w="350" w:type="dxa"/>
            <w:tcBorders>
              <w:top w:val="nil"/>
            </w:tcBorders>
            <w:shd w:val="clear" w:color="auto" w:fill="auto"/>
            <w:vAlign w:val="center"/>
          </w:tcPr>
          <w:p w14:paraId="43A8EF01" w14:textId="77777777" w:rsidR="002E3D4E" w:rsidRPr="00E31F1E" w:rsidRDefault="002E3D4E" w:rsidP="002A267F">
            <w:pPr>
              <w:spacing w:before="15"/>
              <w:ind w:left="-87" w:right="-133"/>
              <w:jc w:val="center"/>
              <w:rPr>
                <w:rFonts w:ascii="Wingdings" w:hAnsi="Wingdings" w:cs="TH Sarabun New"/>
                <w:sz w:val="18"/>
                <w:szCs w:val="18"/>
              </w:rPr>
            </w:pPr>
          </w:p>
        </w:tc>
        <w:tc>
          <w:tcPr>
            <w:tcW w:w="350" w:type="dxa"/>
            <w:tcBorders>
              <w:top w:val="nil"/>
            </w:tcBorders>
            <w:shd w:val="clear" w:color="auto" w:fill="auto"/>
            <w:vAlign w:val="center"/>
          </w:tcPr>
          <w:p w14:paraId="42E5D5AD" w14:textId="77777777" w:rsidR="002E3D4E" w:rsidRPr="00E31F1E" w:rsidRDefault="002E3D4E" w:rsidP="002A267F">
            <w:pPr>
              <w:spacing w:before="15"/>
              <w:ind w:left="-87" w:right="-133"/>
              <w:jc w:val="center"/>
              <w:rPr>
                <w:rFonts w:ascii="Wingdings" w:hAnsi="Wingdings" w:cs="TH Sarabun New"/>
                <w:sz w:val="18"/>
                <w:szCs w:val="18"/>
              </w:rPr>
            </w:pPr>
          </w:p>
        </w:tc>
        <w:tc>
          <w:tcPr>
            <w:tcW w:w="350" w:type="dxa"/>
            <w:tcBorders>
              <w:top w:val="nil"/>
            </w:tcBorders>
            <w:shd w:val="clear" w:color="auto" w:fill="auto"/>
            <w:vAlign w:val="center"/>
          </w:tcPr>
          <w:p w14:paraId="06431F4C" w14:textId="77777777" w:rsidR="002E3D4E" w:rsidRPr="00E31F1E" w:rsidRDefault="002E3D4E" w:rsidP="002A267F">
            <w:pPr>
              <w:spacing w:before="15"/>
              <w:ind w:left="-87" w:right="-133"/>
              <w:jc w:val="center"/>
              <w:rPr>
                <w:rFonts w:ascii="Wingdings" w:hAnsi="Wingdings" w:cs="TH Sarabun New"/>
                <w:sz w:val="18"/>
                <w:szCs w:val="18"/>
              </w:rPr>
            </w:pPr>
          </w:p>
        </w:tc>
        <w:tc>
          <w:tcPr>
            <w:tcW w:w="330" w:type="dxa"/>
            <w:tcBorders>
              <w:top w:val="nil"/>
            </w:tcBorders>
            <w:shd w:val="clear" w:color="auto" w:fill="auto"/>
            <w:vAlign w:val="center"/>
          </w:tcPr>
          <w:p w14:paraId="58146B18" w14:textId="77777777" w:rsidR="002E3D4E" w:rsidRPr="00E31F1E" w:rsidRDefault="002E3D4E" w:rsidP="002A267F">
            <w:pPr>
              <w:spacing w:before="15"/>
              <w:ind w:left="-87" w:right="-133"/>
              <w:jc w:val="center"/>
              <w:rPr>
                <w:rFonts w:ascii="TH SarabunPSK" w:hAnsi="TH SarabunPSK" w:cs="TH SarabunPSK"/>
                <w:b/>
                <w:bCs/>
                <w:sz w:val="18"/>
                <w:szCs w:val="18"/>
              </w:rPr>
            </w:pPr>
          </w:p>
        </w:tc>
        <w:tc>
          <w:tcPr>
            <w:tcW w:w="330" w:type="dxa"/>
            <w:tcBorders>
              <w:top w:val="nil"/>
            </w:tcBorders>
            <w:shd w:val="clear" w:color="auto" w:fill="auto"/>
            <w:vAlign w:val="center"/>
          </w:tcPr>
          <w:p w14:paraId="225D524F" w14:textId="77777777" w:rsidR="002E3D4E" w:rsidRPr="00E31F1E" w:rsidRDefault="002E3D4E" w:rsidP="002A267F">
            <w:pPr>
              <w:spacing w:before="15"/>
              <w:ind w:left="-87" w:right="-133"/>
              <w:jc w:val="center"/>
              <w:rPr>
                <w:rFonts w:ascii="Wingdings" w:hAnsi="Wingdings" w:cs="TH Sarabun New"/>
                <w:sz w:val="18"/>
                <w:szCs w:val="18"/>
              </w:rPr>
            </w:pPr>
          </w:p>
        </w:tc>
        <w:tc>
          <w:tcPr>
            <w:tcW w:w="363" w:type="dxa"/>
            <w:tcBorders>
              <w:top w:val="nil"/>
            </w:tcBorders>
            <w:shd w:val="clear" w:color="auto" w:fill="auto"/>
            <w:vAlign w:val="center"/>
          </w:tcPr>
          <w:p w14:paraId="712B6B53" w14:textId="77777777" w:rsidR="002E3D4E" w:rsidRPr="00E31F1E" w:rsidRDefault="002E3D4E" w:rsidP="002A267F">
            <w:pPr>
              <w:spacing w:before="15"/>
              <w:ind w:left="-87" w:right="-133"/>
              <w:jc w:val="center"/>
              <w:rPr>
                <w:rFonts w:ascii="Wingdings" w:hAnsi="Wingdings" w:cs="TH Sarabun New"/>
                <w:sz w:val="18"/>
                <w:szCs w:val="18"/>
              </w:rPr>
            </w:pPr>
          </w:p>
        </w:tc>
      </w:tr>
      <w:tr w:rsidR="00E31F1E" w:rsidRPr="00E31F1E" w14:paraId="5DFFB701" w14:textId="77777777" w:rsidTr="008D1127">
        <w:tc>
          <w:tcPr>
            <w:tcW w:w="9771" w:type="dxa"/>
            <w:gridSpan w:val="21"/>
            <w:shd w:val="clear" w:color="auto" w:fill="auto"/>
          </w:tcPr>
          <w:p w14:paraId="778FAD7E" w14:textId="1C80AA45" w:rsidR="002E3D4E" w:rsidRPr="00E31F1E" w:rsidRDefault="00703647" w:rsidP="008D1127">
            <w:pPr>
              <w:spacing w:before="15"/>
              <w:rPr>
                <w:rFonts w:ascii="TH SarabunPSK" w:hAnsi="TH SarabunPSK" w:cs="TH SarabunPSK"/>
                <w:sz w:val="24"/>
                <w:szCs w:val="24"/>
              </w:rPr>
            </w:pPr>
            <w:r w:rsidRPr="00E31F1E">
              <w:rPr>
                <w:rFonts w:ascii="TH SarabunPSK" w:hAnsi="TH SarabunPSK" w:cs="TH SarabunPSK" w:hint="cs"/>
                <w:b/>
                <w:bCs/>
                <w:sz w:val="24"/>
                <w:szCs w:val="24"/>
                <w:cs/>
              </w:rPr>
              <w:t xml:space="preserve">4. </w:t>
            </w:r>
            <w:r w:rsidR="002E3D4E" w:rsidRPr="00E31F1E">
              <w:rPr>
                <w:rFonts w:ascii="TH SarabunPSK" w:hAnsi="TH SarabunPSK" w:cs="TH SarabunPSK"/>
                <w:b/>
                <w:bCs/>
                <w:sz w:val="24"/>
                <w:szCs w:val="24"/>
                <w:cs/>
              </w:rPr>
              <w:t>กลุ่มวิชาทักษะการเป็นผู้ประกอบการเชิงบูรณาการ (</w:t>
            </w:r>
            <w:r w:rsidR="002E3D4E" w:rsidRPr="00E31F1E">
              <w:rPr>
                <w:rFonts w:ascii="TH SarabunPSK" w:hAnsi="TH SarabunPSK" w:cs="TH SarabunPSK"/>
                <w:b/>
                <w:bCs/>
                <w:sz w:val="24"/>
                <w:szCs w:val="24"/>
              </w:rPr>
              <w:t>Integrated Entrepreneurship Skill)</w:t>
            </w:r>
          </w:p>
        </w:tc>
      </w:tr>
      <w:tr w:rsidR="00E31F1E" w:rsidRPr="00E31F1E" w14:paraId="438A7F83" w14:textId="77777777" w:rsidTr="002A267F">
        <w:tc>
          <w:tcPr>
            <w:tcW w:w="1344" w:type="dxa"/>
            <w:tcBorders>
              <w:right w:val="nil"/>
            </w:tcBorders>
            <w:shd w:val="clear" w:color="auto" w:fill="auto"/>
          </w:tcPr>
          <w:p w14:paraId="361C817F" w14:textId="77777777" w:rsidR="002E3D4E" w:rsidRPr="00E31F1E" w:rsidRDefault="002E3D4E" w:rsidP="008D1127">
            <w:pPr>
              <w:spacing w:before="15"/>
              <w:ind w:right="-94"/>
              <w:rPr>
                <w:rFonts w:ascii="TH SarabunPSK" w:hAnsi="TH SarabunPSK" w:cs="TH SarabunPSK"/>
                <w:sz w:val="24"/>
                <w:szCs w:val="24"/>
              </w:rPr>
            </w:pPr>
            <w:r w:rsidRPr="00E31F1E">
              <w:rPr>
                <w:rFonts w:ascii="TH SarabunPSK" w:hAnsi="TH SarabunPSK" w:cs="TH SarabunPSK"/>
                <w:sz w:val="24"/>
                <w:szCs w:val="24"/>
              </w:rPr>
              <w:t>00-</w:t>
            </w:r>
            <w:r w:rsidRPr="00E31F1E">
              <w:rPr>
                <w:rFonts w:ascii="TH SarabunPSK" w:hAnsi="TH SarabunPSK" w:cs="TH SarabunPSK"/>
                <w:sz w:val="24"/>
                <w:szCs w:val="24"/>
                <w:cs/>
              </w:rPr>
              <w:t>4</w:t>
            </w:r>
            <w:r w:rsidRPr="00E31F1E">
              <w:rPr>
                <w:rFonts w:ascii="TH SarabunPSK" w:hAnsi="TH SarabunPSK" w:cs="TH SarabunPSK"/>
                <w:sz w:val="24"/>
                <w:szCs w:val="24"/>
              </w:rPr>
              <w:t>00-090-001</w:t>
            </w:r>
          </w:p>
        </w:tc>
        <w:tc>
          <w:tcPr>
            <w:tcW w:w="2156" w:type="dxa"/>
            <w:tcBorders>
              <w:left w:val="nil"/>
            </w:tcBorders>
            <w:shd w:val="clear" w:color="auto" w:fill="auto"/>
          </w:tcPr>
          <w:p w14:paraId="7EA0C0B2" w14:textId="77777777" w:rsidR="002E3D4E" w:rsidRPr="00E31F1E" w:rsidRDefault="002E3D4E" w:rsidP="008D1127">
            <w:pPr>
              <w:spacing w:before="15"/>
              <w:ind w:left="-39"/>
              <w:rPr>
                <w:rFonts w:ascii="TH SarabunPSK" w:hAnsi="TH SarabunPSK" w:cs="TH SarabunPSK"/>
                <w:sz w:val="24"/>
                <w:szCs w:val="24"/>
                <w:cs/>
              </w:rPr>
            </w:pPr>
            <w:r w:rsidRPr="00E31F1E">
              <w:rPr>
                <w:rFonts w:ascii="TH SarabunPSK" w:hAnsi="TH SarabunPSK" w:cs="TH SarabunPSK"/>
                <w:sz w:val="24"/>
                <w:szCs w:val="24"/>
                <w:cs/>
              </w:rPr>
              <w:t xml:space="preserve">เก่งประกอบการ                                                                  </w:t>
            </w:r>
          </w:p>
        </w:tc>
        <w:tc>
          <w:tcPr>
            <w:tcW w:w="307" w:type="dxa"/>
            <w:shd w:val="clear" w:color="auto" w:fill="auto"/>
            <w:vAlign w:val="center"/>
          </w:tcPr>
          <w:p w14:paraId="780D6B84"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35E294B9"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50705B17"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shd w:val="clear" w:color="auto" w:fill="auto"/>
            <w:vAlign w:val="center"/>
          </w:tcPr>
          <w:p w14:paraId="0163720D"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7" w:type="dxa"/>
            <w:shd w:val="clear" w:color="auto" w:fill="auto"/>
            <w:vAlign w:val="center"/>
          </w:tcPr>
          <w:p w14:paraId="5F1B1764"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shd w:val="clear" w:color="auto" w:fill="auto"/>
            <w:vAlign w:val="center"/>
          </w:tcPr>
          <w:p w14:paraId="2D5D39C9"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shd w:val="clear" w:color="auto" w:fill="auto"/>
            <w:vAlign w:val="center"/>
          </w:tcPr>
          <w:p w14:paraId="6C7EACE2"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1" w:type="dxa"/>
            <w:shd w:val="clear" w:color="auto" w:fill="auto"/>
            <w:vAlign w:val="center"/>
          </w:tcPr>
          <w:p w14:paraId="52BB4446"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7" w:type="dxa"/>
            <w:shd w:val="clear" w:color="auto" w:fill="auto"/>
            <w:vAlign w:val="center"/>
          </w:tcPr>
          <w:p w14:paraId="75371A1A"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5DF14E21"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0D4F3D68"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1" w:type="dxa"/>
            <w:shd w:val="clear" w:color="auto" w:fill="auto"/>
            <w:vAlign w:val="center"/>
          </w:tcPr>
          <w:p w14:paraId="33F36419"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8" w:type="dxa"/>
            <w:shd w:val="clear" w:color="auto" w:fill="auto"/>
            <w:vAlign w:val="center"/>
          </w:tcPr>
          <w:p w14:paraId="1B53D818"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7A95CF5B" w14:textId="77777777" w:rsidR="002E3D4E" w:rsidRPr="00E31F1E" w:rsidRDefault="002E3D4E" w:rsidP="002A267F">
            <w:pPr>
              <w:spacing w:before="15"/>
              <w:ind w:left="-87" w:right="-133"/>
              <w:jc w:val="center"/>
              <w:rPr>
                <w:rFonts w:ascii="TH SarabunPSK" w:hAnsi="TH SarabunPSK" w:cs="TH SarabunPSK"/>
                <w:sz w:val="18"/>
                <w:szCs w:val="18"/>
              </w:rPr>
            </w:pPr>
          </w:p>
        </w:tc>
        <w:tc>
          <w:tcPr>
            <w:tcW w:w="350" w:type="dxa"/>
            <w:shd w:val="clear" w:color="auto" w:fill="auto"/>
            <w:vAlign w:val="center"/>
          </w:tcPr>
          <w:p w14:paraId="6040D091" w14:textId="77777777" w:rsidR="002E3D4E" w:rsidRPr="00E31F1E" w:rsidRDefault="002E3D4E" w:rsidP="002A267F">
            <w:pPr>
              <w:spacing w:before="15"/>
              <w:ind w:left="-87" w:right="-133"/>
              <w:jc w:val="center"/>
              <w:rPr>
                <w:rFonts w:ascii="TH SarabunPSK" w:hAnsi="TH SarabunPSK" w:cs="TH SarabunPSK"/>
                <w:sz w:val="18"/>
                <w:szCs w:val="18"/>
              </w:rPr>
            </w:pPr>
          </w:p>
        </w:tc>
        <w:tc>
          <w:tcPr>
            <w:tcW w:w="350" w:type="dxa"/>
            <w:shd w:val="clear" w:color="auto" w:fill="auto"/>
            <w:vAlign w:val="center"/>
          </w:tcPr>
          <w:p w14:paraId="318E23EB"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0" w:type="dxa"/>
            <w:shd w:val="clear" w:color="auto" w:fill="auto"/>
            <w:vAlign w:val="center"/>
          </w:tcPr>
          <w:p w14:paraId="3504AEA9"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0" w:type="dxa"/>
            <w:shd w:val="clear" w:color="auto" w:fill="auto"/>
            <w:vAlign w:val="center"/>
          </w:tcPr>
          <w:p w14:paraId="0FAD5D64"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3" w:type="dxa"/>
            <w:shd w:val="clear" w:color="auto" w:fill="auto"/>
            <w:vAlign w:val="center"/>
          </w:tcPr>
          <w:p w14:paraId="08E4908F" w14:textId="77777777" w:rsidR="002E3D4E" w:rsidRPr="00E31F1E" w:rsidRDefault="002E3D4E" w:rsidP="002A267F">
            <w:pPr>
              <w:spacing w:before="15"/>
              <w:ind w:left="-87" w:right="-133"/>
              <w:jc w:val="center"/>
              <w:rPr>
                <w:rFonts w:ascii="TH SarabunPSK" w:hAnsi="TH SarabunPSK" w:cs="TH SarabunPSK"/>
                <w:sz w:val="18"/>
                <w:szCs w:val="18"/>
              </w:rPr>
            </w:pPr>
          </w:p>
        </w:tc>
      </w:tr>
      <w:tr w:rsidR="00E31F1E" w:rsidRPr="00E31F1E" w14:paraId="40C316C2" w14:textId="77777777" w:rsidTr="002A267F">
        <w:trPr>
          <w:trHeight w:val="45"/>
        </w:trPr>
        <w:tc>
          <w:tcPr>
            <w:tcW w:w="1344" w:type="dxa"/>
            <w:tcBorders>
              <w:bottom w:val="single" w:sz="4" w:space="0" w:color="auto"/>
              <w:right w:val="nil"/>
            </w:tcBorders>
            <w:shd w:val="clear" w:color="auto" w:fill="auto"/>
          </w:tcPr>
          <w:p w14:paraId="334A9BF5" w14:textId="77777777" w:rsidR="002E3D4E" w:rsidRPr="00E31F1E" w:rsidRDefault="002E3D4E" w:rsidP="008D1127">
            <w:pPr>
              <w:spacing w:before="15"/>
              <w:ind w:left="13"/>
              <w:rPr>
                <w:rFonts w:ascii="TH SarabunPSK" w:hAnsi="TH SarabunPSK" w:cs="TH SarabunPSK"/>
                <w:sz w:val="24"/>
                <w:szCs w:val="24"/>
              </w:rPr>
            </w:pPr>
            <w:r w:rsidRPr="00E31F1E">
              <w:rPr>
                <w:rFonts w:ascii="TH SarabunPSK" w:hAnsi="TH SarabunPSK" w:cs="TH SarabunPSK"/>
                <w:sz w:val="24"/>
                <w:szCs w:val="24"/>
              </w:rPr>
              <w:t>00-400-090-00</w:t>
            </w:r>
            <w:r w:rsidRPr="00E31F1E">
              <w:rPr>
                <w:rFonts w:ascii="TH SarabunPSK" w:hAnsi="TH SarabunPSK" w:cs="TH SarabunPSK" w:hint="cs"/>
                <w:sz w:val="24"/>
                <w:szCs w:val="24"/>
                <w:cs/>
              </w:rPr>
              <w:t>2</w:t>
            </w:r>
          </w:p>
        </w:tc>
        <w:tc>
          <w:tcPr>
            <w:tcW w:w="2156" w:type="dxa"/>
            <w:tcBorders>
              <w:left w:val="nil"/>
              <w:bottom w:val="single" w:sz="4" w:space="0" w:color="auto"/>
            </w:tcBorders>
            <w:shd w:val="clear" w:color="auto" w:fill="auto"/>
          </w:tcPr>
          <w:p w14:paraId="504DD7E6" w14:textId="52096DEB" w:rsidR="002E3D4E" w:rsidRPr="00E31F1E" w:rsidRDefault="00F30C06" w:rsidP="008D1127">
            <w:pPr>
              <w:shd w:val="clear" w:color="auto" w:fill="FFFFFF"/>
              <w:spacing w:before="15"/>
              <w:ind w:left="-39"/>
              <w:rPr>
                <w:rFonts w:ascii="TH SarabunPSK" w:hAnsi="TH SarabunPSK" w:cs="TH SarabunPSK"/>
                <w:strike/>
                <w:sz w:val="24"/>
                <w:szCs w:val="24"/>
                <w:cs/>
              </w:rPr>
            </w:pPr>
            <w:r w:rsidRPr="00E31F1E">
              <w:rPr>
                <w:rFonts w:ascii="TH SarabunPSK" w:hAnsi="TH SarabunPSK" w:cs="TH SarabunPSK"/>
                <w:sz w:val="24"/>
                <w:szCs w:val="24"/>
                <w:cs/>
              </w:rPr>
              <w:t>การเป็นผู้ประกอบการและการสร้างธุรกิจใหม่</w:t>
            </w:r>
            <w:r w:rsidR="007E601A" w:rsidRPr="00E31F1E">
              <w:rPr>
                <w:rFonts w:ascii="TH SarabunPSK" w:hAnsi="TH SarabunPSK" w:cs="TH SarabunPSK" w:hint="cs"/>
                <w:sz w:val="24"/>
                <w:szCs w:val="24"/>
                <w:cs/>
              </w:rPr>
              <w:t>*</w:t>
            </w:r>
            <w:r w:rsidR="002E3D4E" w:rsidRPr="00E31F1E">
              <w:rPr>
                <w:rFonts w:ascii="TH SarabunPSK" w:hAnsi="TH SarabunPSK" w:cs="TH SarabunPSK"/>
                <w:sz w:val="24"/>
                <w:szCs w:val="24"/>
                <w:cs/>
              </w:rPr>
              <w:t xml:space="preserve"> </w:t>
            </w:r>
          </w:p>
        </w:tc>
        <w:tc>
          <w:tcPr>
            <w:tcW w:w="307" w:type="dxa"/>
            <w:tcBorders>
              <w:bottom w:val="single" w:sz="4" w:space="0" w:color="auto"/>
            </w:tcBorders>
            <w:shd w:val="clear" w:color="auto" w:fill="auto"/>
            <w:vAlign w:val="center"/>
          </w:tcPr>
          <w:p w14:paraId="556080D9"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07" w:type="dxa"/>
            <w:tcBorders>
              <w:bottom w:val="single" w:sz="4" w:space="0" w:color="auto"/>
            </w:tcBorders>
            <w:shd w:val="clear" w:color="auto" w:fill="auto"/>
            <w:vAlign w:val="center"/>
          </w:tcPr>
          <w:p w14:paraId="723BED0E"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07" w:type="dxa"/>
            <w:tcBorders>
              <w:bottom w:val="single" w:sz="4" w:space="0" w:color="auto"/>
            </w:tcBorders>
            <w:shd w:val="clear" w:color="auto" w:fill="auto"/>
            <w:vAlign w:val="center"/>
          </w:tcPr>
          <w:p w14:paraId="00022554"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07" w:type="dxa"/>
            <w:tcBorders>
              <w:bottom w:val="single" w:sz="4" w:space="0" w:color="auto"/>
            </w:tcBorders>
            <w:shd w:val="clear" w:color="auto" w:fill="auto"/>
            <w:vAlign w:val="center"/>
          </w:tcPr>
          <w:p w14:paraId="6D5EC913"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7" w:type="dxa"/>
            <w:tcBorders>
              <w:bottom w:val="single" w:sz="4" w:space="0" w:color="auto"/>
            </w:tcBorders>
            <w:shd w:val="clear" w:color="auto" w:fill="auto"/>
            <w:vAlign w:val="center"/>
          </w:tcPr>
          <w:p w14:paraId="6854DBA2"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07" w:type="dxa"/>
            <w:tcBorders>
              <w:bottom w:val="single" w:sz="4" w:space="0" w:color="auto"/>
            </w:tcBorders>
            <w:shd w:val="clear" w:color="auto" w:fill="auto"/>
            <w:vAlign w:val="center"/>
          </w:tcPr>
          <w:p w14:paraId="1A7AB5B0"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tcBorders>
              <w:bottom w:val="single" w:sz="4" w:space="0" w:color="auto"/>
            </w:tcBorders>
            <w:shd w:val="clear" w:color="auto" w:fill="auto"/>
            <w:vAlign w:val="center"/>
          </w:tcPr>
          <w:p w14:paraId="7098E0A0"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61" w:type="dxa"/>
            <w:tcBorders>
              <w:bottom w:val="single" w:sz="4" w:space="0" w:color="auto"/>
            </w:tcBorders>
            <w:shd w:val="clear" w:color="auto" w:fill="auto"/>
            <w:vAlign w:val="center"/>
          </w:tcPr>
          <w:p w14:paraId="33EE431A"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37" w:type="dxa"/>
            <w:tcBorders>
              <w:bottom w:val="single" w:sz="4" w:space="0" w:color="auto"/>
            </w:tcBorders>
            <w:shd w:val="clear" w:color="auto" w:fill="auto"/>
            <w:vAlign w:val="center"/>
          </w:tcPr>
          <w:p w14:paraId="5691025A" w14:textId="77777777" w:rsidR="002E3D4E" w:rsidRPr="00E31F1E" w:rsidRDefault="002E3D4E" w:rsidP="002A267F">
            <w:pPr>
              <w:spacing w:before="15"/>
              <w:ind w:left="-87" w:right="-133"/>
              <w:jc w:val="center"/>
              <w:rPr>
                <w:rFonts w:ascii="TH SarabunPSK" w:hAnsi="TH SarabunPSK" w:cs="TH SarabunPSK"/>
                <w:b/>
                <w:bCs/>
                <w:sz w:val="18"/>
                <w:szCs w:val="18"/>
              </w:rPr>
            </w:pPr>
          </w:p>
        </w:tc>
        <w:tc>
          <w:tcPr>
            <w:tcW w:w="331" w:type="dxa"/>
            <w:tcBorders>
              <w:bottom w:val="single" w:sz="4" w:space="0" w:color="auto"/>
            </w:tcBorders>
            <w:shd w:val="clear" w:color="auto" w:fill="auto"/>
            <w:vAlign w:val="center"/>
          </w:tcPr>
          <w:p w14:paraId="14142298"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31" w:type="dxa"/>
            <w:tcBorders>
              <w:bottom w:val="single" w:sz="4" w:space="0" w:color="auto"/>
            </w:tcBorders>
            <w:shd w:val="clear" w:color="auto" w:fill="auto"/>
            <w:vAlign w:val="center"/>
          </w:tcPr>
          <w:p w14:paraId="637FEA46"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51" w:type="dxa"/>
            <w:tcBorders>
              <w:bottom w:val="single" w:sz="4" w:space="0" w:color="auto"/>
            </w:tcBorders>
            <w:shd w:val="clear" w:color="auto" w:fill="auto"/>
            <w:vAlign w:val="center"/>
          </w:tcPr>
          <w:p w14:paraId="3D4B5D17"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8" w:type="dxa"/>
            <w:tcBorders>
              <w:bottom w:val="single" w:sz="4" w:space="0" w:color="auto"/>
            </w:tcBorders>
            <w:shd w:val="clear" w:color="auto" w:fill="auto"/>
            <w:vAlign w:val="center"/>
          </w:tcPr>
          <w:p w14:paraId="0F3F1725"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50" w:type="dxa"/>
            <w:tcBorders>
              <w:bottom w:val="single" w:sz="4" w:space="0" w:color="auto"/>
            </w:tcBorders>
            <w:shd w:val="clear" w:color="auto" w:fill="auto"/>
            <w:vAlign w:val="center"/>
          </w:tcPr>
          <w:p w14:paraId="0267AD7A" w14:textId="77777777" w:rsidR="002E3D4E" w:rsidRPr="00E31F1E" w:rsidRDefault="002E3D4E" w:rsidP="002A267F">
            <w:pPr>
              <w:spacing w:before="15"/>
              <w:ind w:left="-87" w:right="-133"/>
              <w:jc w:val="center"/>
              <w:rPr>
                <w:rFonts w:ascii="TH SarabunPSK" w:hAnsi="TH SarabunPSK" w:cs="TH SarabunPSK"/>
                <w:sz w:val="18"/>
                <w:szCs w:val="18"/>
              </w:rPr>
            </w:pPr>
          </w:p>
        </w:tc>
        <w:tc>
          <w:tcPr>
            <w:tcW w:w="350" w:type="dxa"/>
            <w:tcBorders>
              <w:bottom w:val="single" w:sz="4" w:space="0" w:color="auto"/>
            </w:tcBorders>
            <w:shd w:val="clear" w:color="auto" w:fill="auto"/>
            <w:vAlign w:val="center"/>
          </w:tcPr>
          <w:p w14:paraId="5E76DC4A" w14:textId="77777777" w:rsidR="002E3D4E" w:rsidRPr="00E31F1E" w:rsidRDefault="002E3D4E" w:rsidP="002A267F">
            <w:pPr>
              <w:spacing w:before="15"/>
              <w:ind w:left="-87" w:right="-133"/>
              <w:jc w:val="center"/>
              <w:rPr>
                <w:rFonts w:ascii="TH SarabunPSK" w:hAnsi="TH SarabunPSK" w:cs="TH SarabunPSK"/>
                <w:sz w:val="18"/>
                <w:szCs w:val="18"/>
              </w:rPr>
            </w:pPr>
          </w:p>
        </w:tc>
        <w:tc>
          <w:tcPr>
            <w:tcW w:w="350" w:type="dxa"/>
            <w:tcBorders>
              <w:bottom w:val="single" w:sz="4" w:space="0" w:color="auto"/>
            </w:tcBorders>
            <w:shd w:val="clear" w:color="auto" w:fill="auto"/>
            <w:vAlign w:val="center"/>
          </w:tcPr>
          <w:p w14:paraId="10EDDADB"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0" w:type="dxa"/>
            <w:tcBorders>
              <w:bottom w:val="single" w:sz="4" w:space="0" w:color="auto"/>
            </w:tcBorders>
            <w:shd w:val="clear" w:color="auto" w:fill="auto"/>
            <w:vAlign w:val="center"/>
          </w:tcPr>
          <w:p w14:paraId="0FF1B11E"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0" w:type="dxa"/>
            <w:tcBorders>
              <w:bottom w:val="single" w:sz="4" w:space="0" w:color="auto"/>
            </w:tcBorders>
            <w:shd w:val="clear" w:color="auto" w:fill="auto"/>
            <w:vAlign w:val="center"/>
          </w:tcPr>
          <w:p w14:paraId="46249028"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63" w:type="dxa"/>
            <w:tcBorders>
              <w:bottom w:val="single" w:sz="4" w:space="0" w:color="auto"/>
            </w:tcBorders>
            <w:shd w:val="clear" w:color="auto" w:fill="auto"/>
            <w:vAlign w:val="center"/>
          </w:tcPr>
          <w:p w14:paraId="03BB3A95"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r>
      <w:tr w:rsidR="00E31F1E" w:rsidRPr="00E31F1E" w14:paraId="409BCAE8" w14:textId="77777777" w:rsidTr="002A267F">
        <w:tc>
          <w:tcPr>
            <w:tcW w:w="1344" w:type="dxa"/>
            <w:tcBorders>
              <w:bottom w:val="nil"/>
              <w:right w:val="nil"/>
            </w:tcBorders>
            <w:shd w:val="clear" w:color="auto" w:fill="auto"/>
          </w:tcPr>
          <w:p w14:paraId="174CE5E6" w14:textId="77777777" w:rsidR="002E3D4E" w:rsidRPr="00E31F1E" w:rsidRDefault="002E3D4E" w:rsidP="008D1127">
            <w:pPr>
              <w:spacing w:before="15"/>
              <w:ind w:left="13" w:right="-94"/>
              <w:rPr>
                <w:rFonts w:ascii="TH SarabunPSK" w:hAnsi="TH SarabunPSK" w:cs="TH SarabunPSK"/>
                <w:sz w:val="24"/>
                <w:szCs w:val="24"/>
              </w:rPr>
            </w:pPr>
            <w:r w:rsidRPr="00E31F1E">
              <w:rPr>
                <w:rFonts w:ascii="TH SarabunPSK" w:hAnsi="TH SarabunPSK" w:cs="TH SarabunPSK"/>
                <w:sz w:val="24"/>
                <w:szCs w:val="24"/>
              </w:rPr>
              <w:t>00-400-090-00</w:t>
            </w:r>
            <w:r w:rsidRPr="00E31F1E">
              <w:rPr>
                <w:rFonts w:ascii="TH SarabunPSK" w:hAnsi="TH SarabunPSK" w:cs="TH SarabunPSK" w:hint="cs"/>
                <w:sz w:val="24"/>
                <w:szCs w:val="24"/>
                <w:cs/>
              </w:rPr>
              <w:t>3</w:t>
            </w:r>
          </w:p>
        </w:tc>
        <w:tc>
          <w:tcPr>
            <w:tcW w:w="2156" w:type="dxa"/>
            <w:tcBorders>
              <w:left w:val="nil"/>
              <w:bottom w:val="nil"/>
            </w:tcBorders>
            <w:shd w:val="clear" w:color="auto" w:fill="auto"/>
          </w:tcPr>
          <w:p w14:paraId="7C1C5EB9" w14:textId="4ECAB84C" w:rsidR="002E3D4E" w:rsidRPr="00E31F1E" w:rsidRDefault="002E3D4E" w:rsidP="008D1127">
            <w:pPr>
              <w:shd w:val="clear" w:color="auto" w:fill="FFFFFF"/>
              <w:spacing w:before="15"/>
              <w:ind w:left="-39"/>
              <w:rPr>
                <w:rFonts w:ascii="TH SarabunPSK" w:hAnsi="TH SarabunPSK" w:cs="TH SarabunPSK"/>
                <w:sz w:val="24"/>
                <w:szCs w:val="24"/>
                <w:cs/>
              </w:rPr>
            </w:pPr>
            <w:r w:rsidRPr="00E31F1E">
              <w:rPr>
                <w:rFonts w:ascii="TH SarabunPSK" w:hAnsi="TH SarabunPSK" w:cs="TH SarabunPSK"/>
                <w:sz w:val="24"/>
                <w:szCs w:val="24"/>
                <w:cs/>
              </w:rPr>
              <w:t>การนำเสนอขายงานสำหรับธุรกิจใหม่</w:t>
            </w:r>
            <w:r w:rsidR="007E601A" w:rsidRPr="00E31F1E">
              <w:rPr>
                <w:rFonts w:ascii="TH SarabunPSK" w:hAnsi="TH SarabunPSK" w:cs="TH SarabunPSK" w:hint="cs"/>
                <w:sz w:val="24"/>
                <w:szCs w:val="24"/>
                <w:cs/>
              </w:rPr>
              <w:t>*</w:t>
            </w:r>
            <w:r w:rsidRPr="00E31F1E">
              <w:rPr>
                <w:rFonts w:ascii="TH SarabunPSK" w:hAnsi="TH SarabunPSK" w:cs="TH SarabunPSK"/>
                <w:sz w:val="24"/>
                <w:szCs w:val="24"/>
                <w:cs/>
              </w:rPr>
              <w:t xml:space="preserve"> </w:t>
            </w:r>
          </w:p>
        </w:tc>
        <w:tc>
          <w:tcPr>
            <w:tcW w:w="307" w:type="dxa"/>
            <w:tcBorders>
              <w:bottom w:val="nil"/>
            </w:tcBorders>
            <w:shd w:val="clear" w:color="auto" w:fill="auto"/>
            <w:vAlign w:val="center"/>
          </w:tcPr>
          <w:p w14:paraId="676AEBEC"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07" w:type="dxa"/>
            <w:tcBorders>
              <w:bottom w:val="nil"/>
            </w:tcBorders>
            <w:shd w:val="clear" w:color="auto" w:fill="auto"/>
            <w:vAlign w:val="center"/>
          </w:tcPr>
          <w:p w14:paraId="0BE99B5F"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07" w:type="dxa"/>
            <w:tcBorders>
              <w:bottom w:val="nil"/>
            </w:tcBorders>
            <w:shd w:val="clear" w:color="auto" w:fill="auto"/>
            <w:vAlign w:val="center"/>
          </w:tcPr>
          <w:p w14:paraId="1BFA4ECD"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07" w:type="dxa"/>
            <w:tcBorders>
              <w:bottom w:val="nil"/>
            </w:tcBorders>
            <w:shd w:val="clear" w:color="auto" w:fill="auto"/>
            <w:vAlign w:val="center"/>
          </w:tcPr>
          <w:p w14:paraId="6CADC64B"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37" w:type="dxa"/>
            <w:tcBorders>
              <w:bottom w:val="nil"/>
            </w:tcBorders>
            <w:shd w:val="clear" w:color="auto" w:fill="auto"/>
            <w:vAlign w:val="center"/>
          </w:tcPr>
          <w:p w14:paraId="619D1172"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07" w:type="dxa"/>
            <w:tcBorders>
              <w:bottom w:val="nil"/>
            </w:tcBorders>
            <w:shd w:val="clear" w:color="auto" w:fill="auto"/>
            <w:vAlign w:val="center"/>
          </w:tcPr>
          <w:p w14:paraId="61B33953"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07" w:type="dxa"/>
            <w:tcBorders>
              <w:bottom w:val="nil"/>
            </w:tcBorders>
            <w:shd w:val="clear" w:color="auto" w:fill="auto"/>
            <w:vAlign w:val="center"/>
          </w:tcPr>
          <w:p w14:paraId="33AB091C"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61" w:type="dxa"/>
            <w:tcBorders>
              <w:bottom w:val="nil"/>
            </w:tcBorders>
            <w:shd w:val="clear" w:color="auto" w:fill="auto"/>
            <w:vAlign w:val="center"/>
          </w:tcPr>
          <w:p w14:paraId="4389367D"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37" w:type="dxa"/>
            <w:tcBorders>
              <w:bottom w:val="nil"/>
            </w:tcBorders>
            <w:shd w:val="clear" w:color="auto" w:fill="auto"/>
            <w:vAlign w:val="center"/>
          </w:tcPr>
          <w:p w14:paraId="01FC1F8C"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31" w:type="dxa"/>
            <w:tcBorders>
              <w:bottom w:val="nil"/>
            </w:tcBorders>
            <w:shd w:val="clear" w:color="auto" w:fill="auto"/>
            <w:vAlign w:val="center"/>
          </w:tcPr>
          <w:p w14:paraId="4052F1EF"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31" w:type="dxa"/>
            <w:tcBorders>
              <w:bottom w:val="nil"/>
            </w:tcBorders>
            <w:shd w:val="clear" w:color="auto" w:fill="auto"/>
            <w:vAlign w:val="center"/>
          </w:tcPr>
          <w:p w14:paraId="491840E2"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51" w:type="dxa"/>
            <w:tcBorders>
              <w:bottom w:val="nil"/>
            </w:tcBorders>
            <w:shd w:val="clear" w:color="auto" w:fill="auto"/>
            <w:vAlign w:val="center"/>
          </w:tcPr>
          <w:p w14:paraId="427DED87"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08" w:type="dxa"/>
            <w:tcBorders>
              <w:bottom w:val="nil"/>
            </w:tcBorders>
            <w:shd w:val="clear" w:color="auto" w:fill="auto"/>
            <w:vAlign w:val="center"/>
          </w:tcPr>
          <w:p w14:paraId="740E1C32"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50" w:type="dxa"/>
            <w:tcBorders>
              <w:bottom w:val="nil"/>
            </w:tcBorders>
            <w:shd w:val="clear" w:color="auto" w:fill="auto"/>
            <w:vAlign w:val="center"/>
          </w:tcPr>
          <w:p w14:paraId="5C5CA74B"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50" w:type="dxa"/>
            <w:tcBorders>
              <w:bottom w:val="nil"/>
            </w:tcBorders>
            <w:shd w:val="clear" w:color="auto" w:fill="auto"/>
            <w:vAlign w:val="center"/>
          </w:tcPr>
          <w:p w14:paraId="698ACF45"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tcBorders>
              <w:bottom w:val="nil"/>
            </w:tcBorders>
            <w:shd w:val="clear" w:color="auto" w:fill="auto"/>
            <w:vAlign w:val="center"/>
          </w:tcPr>
          <w:p w14:paraId="0D3E80E8"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0" w:type="dxa"/>
            <w:tcBorders>
              <w:bottom w:val="nil"/>
            </w:tcBorders>
            <w:shd w:val="clear" w:color="auto" w:fill="auto"/>
            <w:vAlign w:val="center"/>
          </w:tcPr>
          <w:p w14:paraId="31E3FAE8"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0" w:type="dxa"/>
            <w:tcBorders>
              <w:bottom w:val="nil"/>
            </w:tcBorders>
            <w:shd w:val="clear" w:color="auto" w:fill="auto"/>
            <w:vAlign w:val="center"/>
          </w:tcPr>
          <w:p w14:paraId="121D59B8"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63" w:type="dxa"/>
            <w:tcBorders>
              <w:bottom w:val="nil"/>
            </w:tcBorders>
            <w:shd w:val="clear" w:color="auto" w:fill="auto"/>
            <w:vAlign w:val="center"/>
          </w:tcPr>
          <w:p w14:paraId="0B07AD9B"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r>
      <w:tr w:rsidR="00E31F1E" w:rsidRPr="00E31F1E" w14:paraId="7F04E1C7" w14:textId="77777777" w:rsidTr="002A267F">
        <w:tc>
          <w:tcPr>
            <w:tcW w:w="1344" w:type="dxa"/>
            <w:tcBorders>
              <w:bottom w:val="nil"/>
              <w:right w:val="nil"/>
            </w:tcBorders>
            <w:shd w:val="clear" w:color="auto" w:fill="auto"/>
          </w:tcPr>
          <w:p w14:paraId="33C3F794" w14:textId="77777777" w:rsidR="002159BA" w:rsidRPr="00E31F1E" w:rsidRDefault="002159BA" w:rsidP="002159BA">
            <w:pPr>
              <w:spacing w:before="15"/>
              <w:ind w:left="13" w:right="-94"/>
              <w:rPr>
                <w:rFonts w:ascii="TH SarabunPSK" w:hAnsi="TH SarabunPSK" w:cs="TH SarabunPSK"/>
                <w:sz w:val="24"/>
                <w:szCs w:val="24"/>
              </w:rPr>
            </w:pPr>
            <w:r w:rsidRPr="00E31F1E">
              <w:rPr>
                <w:rFonts w:ascii="TH SarabunPSK" w:hAnsi="TH SarabunPSK" w:cs="TH SarabunPSK"/>
                <w:sz w:val="24"/>
                <w:szCs w:val="24"/>
                <w:cs/>
              </w:rPr>
              <w:t>00-400-090-004</w:t>
            </w:r>
          </w:p>
        </w:tc>
        <w:tc>
          <w:tcPr>
            <w:tcW w:w="2156" w:type="dxa"/>
            <w:tcBorders>
              <w:left w:val="nil"/>
              <w:bottom w:val="nil"/>
            </w:tcBorders>
            <w:shd w:val="clear" w:color="auto" w:fill="auto"/>
          </w:tcPr>
          <w:p w14:paraId="7FFDC5AC" w14:textId="6137846D" w:rsidR="002159BA" w:rsidRPr="00E31F1E" w:rsidRDefault="002159BA" w:rsidP="002159BA">
            <w:pPr>
              <w:shd w:val="clear" w:color="auto" w:fill="FFFFFF"/>
              <w:spacing w:before="15"/>
              <w:ind w:left="-39"/>
              <w:rPr>
                <w:rFonts w:ascii="TH SarabunPSK" w:hAnsi="TH SarabunPSK" w:cs="TH SarabunPSK"/>
                <w:sz w:val="24"/>
                <w:szCs w:val="24"/>
                <w:cs/>
              </w:rPr>
            </w:pPr>
            <w:r w:rsidRPr="00E31F1E">
              <w:rPr>
                <w:rFonts w:ascii="TH SarabunPSK" w:hAnsi="TH SarabunPSK" w:cs="TH SarabunPSK"/>
                <w:sz w:val="24"/>
                <w:szCs w:val="24"/>
                <w:cs/>
              </w:rPr>
              <w:t>กล้องส่องกฎหมาย</w:t>
            </w:r>
            <w:r w:rsidRPr="00E31F1E">
              <w:rPr>
                <w:rFonts w:ascii="TH SarabunPSK" w:hAnsi="TH SarabunPSK" w:cs="TH SarabunPSK" w:hint="cs"/>
                <w:sz w:val="24"/>
                <w:szCs w:val="24"/>
                <w:cs/>
              </w:rPr>
              <w:t>**</w:t>
            </w:r>
            <w:r w:rsidRPr="00E31F1E">
              <w:rPr>
                <w:rFonts w:ascii="TH SarabunPSK" w:hAnsi="TH SarabunPSK" w:cs="TH SarabunPSK"/>
                <w:sz w:val="24"/>
                <w:szCs w:val="24"/>
                <w:cs/>
              </w:rPr>
              <w:t xml:space="preserve">  </w:t>
            </w:r>
          </w:p>
        </w:tc>
        <w:tc>
          <w:tcPr>
            <w:tcW w:w="307" w:type="dxa"/>
            <w:tcBorders>
              <w:bottom w:val="nil"/>
            </w:tcBorders>
            <w:shd w:val="clear" w:color="auto" w:fill="auto"/>
            <w:vAlign w:val="center"/>
          </w:tcPr>
          <w:p w14:paraId="459560AE" w14:textId="3CD6AA63" w:rsidR="002159BA" w:rsidRPr="00E31F1E" w:rsidRDefault="002159BA" w:rsidP="002159BA">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07" w:type="dxa"/>
            <w:tcBorders>
              <w:bottom w:val="nil"/>
            </w:tcBorders>
            <w:shd w:val="clear" w:color="auto" w:fill="auto"/>
            <w:vAlign w:val="center"/>
          </w:tcPr>
          <w:p w14:paraId="0EAABD2B" w14:textId="245ED33D" w:rsidR="002159BA" w:rsidRPr="00E31F1E" w:rsidRDefault="002159BA" w:rsidP="002159BA">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07" w:type="dxa"/>
            <w:tcBorders>
              <w:bottom w:val="nil"/>
            </w:tcBorders>
            <w:shd w:val="clear" w:color="auto" w:fill="auto"/>
            <w:vAlign w:val="center"/>
          </w:tcPr>
          <w:p w14:paraId="4727D8D0" w14:textId="4B416845" w:rsidR="002159BA" w:rsidRPr="00E31F1E" w:rsidRDefault="002159BA" w:rsidP="002159BA">
            <w:pPr>
              <w:spacing w:before="15"/>
              <w:ind w:left="-87" w:right="-133"/>
              <w:jc w:val="center"/>
              <w:rPr>
                <w:rFonts w:ascii="TH SarabunPSK" w:hAnsi="TH SarabunPSK" w:cs="TH SarabunPSK"/>
                <w:sz w:val="18"/>
                <w:szCs w:val="18"/>
              </w:rPr>
            </w:pPr>
          </w:p>
        </w:tc>
        <w:tc>
          <w:tcPr>
            <w:tcW w:w="307" w:type="dxa"/>
            <w:tcBorders>
              <w:bottom w:val="nil"/>
            </w:tcBorders>
            <w:shd w:val="clear" w:color="auto" w:fill="auto"/>
            <w:vAlign w:val="center"/>
          </w:tcPr>
          <w:p w14:paraId="5EB57442" w14:textId="2D6CC28F" w:rsidR="002159BA" w:rsidRPr="00E31F1E" w:rsidRDefault="002159BA" w:rsidP="002159BA">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7" w:type="dxa"/>
            <w:tcBorders>
              <w:bottom w:val="nil"/>
            </w:tcBorders>
            <w:shd w:val="clear" w:color="auto" w:fill="auto"/>
            <w:vAlign w:val="center"/>
          </w:tcPr>
          <w:p w14:paraId="7239F9DD" w14:textId="4117B06F" w:rsidR="002159BA" w:rsidRPr="00E31F1E" w:rsidRDefault="002159BA" w:rsidP="002159BA">
            <w:pPr>
              <w:spacing w:before="15"/>
              <w:ind w:left="-87" w:right="-133"/>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07" w:type="dxa"/>
            <w:tcBorders>
              <w:bottom w:val="nil"/>
            </w:tcBorders>
            <w:shd w:val="clear" w:color="auto" w:fill="auto"/>
            <w:vAlign w:val="center"/>
          </w:tcPr>
          <w:p w14:paraId="35339716" w14:textId="3D9D9A39" w:rsidR="002159BA" w:rsidRPr="00E31F1E" w:rsidRDefault="002159BA" w:rsidP="002159BA">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tcBorders>
              <w:bottom w:val="nil"/>
            </w:tcBorders>
            <w:shd w:val="clear" w:color="auto" w:fill="auto"/>
            <w:vAlign w:val="center"/>
          </w:tcPr>
          <w:p w14:paraId="1737EDF4" w14:textId="408B0665" w:rsidR="002159BA" w:rsidRPr="00E31F1E" w:rsidRDefault="002159BA" w:rsidP="002159BA">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61" w:type="dxa"/>
            <w:tcBorders>
              <w:bottom w:val="nil"/>
            </w:tcBorders>
            <w:shd w:val="clear" w:color="auto" w:fill="auto"/>
            <w:vAlign w:val="center"/>
          </w:tcPr>
          <w:p w14:paraId="57B05DA4" w14:textId="63B452D2" w:rsidR="002159BA" w:rsidRPr="00E31F1E" w:rsidRDefault="002159BA" w:rsidP="002159BA">
            <w:pPr>
              <w:spacing w:before="15"/>
              <w:ind w:left="-87" w:right="-133"/>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37" w:type="dxa"/>
            <w:tcBorders>
              <w:bottom w:val="nil"/>
            </w:tcBorders>
            <w:shd w:val="clear" w:color="auto" w:fill="auto"/>
            <w:vAlign w:val="center"/>
          </w:tcPr>
          <w:p w14:paraId="240538AB" w14:textId="2975419F" w:rsidR="002159BA" w:rsidRPr="00E31F1E" w:rsidRDefault="002159BA" w:rsidP="002159BA">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tcBorders>
              <w:bottom w:val="nil"/>
            </w:tcBorders>
            <w:shd w:val="clear" w:color="auto" w:fill="auto"/>
            <w:vAlign w:val="center"/>
          </w:tcPr>
          <w:p w14:paraId="775BB4A9" w14:textId="04BC186F" w:rsidR="002159BA" w:rsidRPr="00E31F1E" w:rsidRDefault="002159BA" w:rsidP="002159BA">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31" w:type="dxa"/>
            <w:tcBorders>
              <w:bottom w:val="nil"/>
            </w:tcBorders>
            <w:shd w:val="clear" w:color="auto" w:fill="auto"/>
            <w:vAlign w:val="center"/>
          </w:tcPr>
          <w:p w14:paraId="142EAE9C" w14:textId="4C93463F" w:rsidR="002159BA" w:rsidRPr="00E31F1E" w:rsidRDefault="002159BA" w:rsidP="002159BA">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51" w:type="dxa"/>
            <w:tcBorders>
              <w:bottom w:val="nil"/>
            </w:tcBorders>
            <w:shd w:val="clear" w:color="auto" w:fill="auto"/>
            <w:vAlign w:val="center"/>
          </w:tcPr>
          <w:p w14:paraId="5DED49D9" w14:textId="58CF23BD" w:rsidR="002159BA" w:rsidRPr="00E31F1E" w:rsidRDefault="002159BA" w:rsidP="002159BA">
            <w:pPr>
              <w:spacing w:before="15"/>
              <w:ind w:left="-87" w:right="-133"/>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08" w:type="dxa"/>
            <w:tcBorders>
              <w:bottom w:val="nil"/>
            </w:tcBorders>
            <w:shd w:val="clear" w:color="auto" w:fill="auto"/>
            <w:vAlign w:val="center"/>
          </w:tcPr>
          <w:p w14:paraId="7336E5FE" w14:textId="59250209" w:rsidR="002159BA" w:rsidRPr="00E31F1E" w:rsidRDefault="002159BA" w:rsidP="002159BA">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50" w:type="dxa"/>
            <w:tcBorders>
              <w:bottom w:val="nil"/>
            </w:tcBorders>
            <w:shd w:val="clear" w:color="auto" w:fill="auto"/>
            <w:vAlign w:val="center"/>
          </w:tcPr>
          <w:p w14:paraId="1C222B26" w14:textId="59655C11" w:rsidR="002159BA" w:rsidRPr="00E31F1E" w:rsidRDefault="002159BA" w:rsidP="002159BA">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tcBorders>
              <w:bottom w:val="nil"/>
            </w:tcBorders>
            <w:shd w:val="clear" w:color="auto" w:fill="auto"/>
            <w:vAlign w:val="center"/>
          </w:tcPr>
          <w:p w14:paraId="65DE1D9B" w14:textId="64449E5D" w:rsidR="002159BA" w:rsidRPr="00E31F1E" w:rsidRDefault="002159BA" w:rsidP="002159BA">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50" w:type="dxa"/>
            <w:tcBorders>
              <w:bottom w:val="nil"/>
            </w:tcBorders>
            <w:shd w:val="clear" w:color="auto" w:fill="auto"/>
            <w:vAlign w:val="center"/>
          </w:tcPr>
          <w:p w14:paraId="1522A41E" w14:textId="32B4995E" w:rsidR="002159BA" w:rsidRPr="00E31F1E" w:rsidRDefault="002159BA" w:rsidP="002159BA">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30" w:type="dxa"/>
            <w:tcBorders>
              <w:bottom w:val="nil"/>
            </w:tcBorders>
            <w:shd w:val="clear" w:color="auto" w:fill="auto"/>
            <w:vAlign w:val="center"/>
          </w:tcPr>
          <w:p w14:paraId="6CFEE072" w14:textId="3C34523E" w:rsidR="002159BA" w:rsidRPr="00E31F1E" w:rsidRDefault="002159BA" w:rsidP="002159BA">
            <w:pPr>
              <w:spacing w:before="15"/>
              <w:ind w:left="-87" w:right="-133"/>
              <w:jc w:val="center"/>
              <w:rPr>
                <w:rFonts w:ascii="TH SarabunPSK" w:hAnsi="TH SarabunPSK" w:cs="TH SarabunPSK"/>
                <w:sz w:val="18"/>
                <w:szCs w:val="18"/>
              </w:rPr>
            </w:pPr>
            <w:r w:rsidRPr="00E31F1E">
              <w:rPr>
                <w:rFonts w:ascii="TH SarabunPSK" w:hAnsi="TH SarabunPSK" w:cs="TH SarabunPSK"/>
                <w:sz w:val="18"/>
                <w:szCs w:val="18"/>
              </w:rPr>
              <w:sym w:font="Wingdings 2" w:char="F099"/>
            </w:r>
          </w:p>
        </w:tc>
        <w:tc>
          <w:tcPr>
            <w:tcW w:w="330" w:type="dxa"/>
            <w:tcBorders>
              <w:bottom w:val="nil"/>
            </w:tcBorders>
            <w:shd w:val="clear" w:color="auto" w:fill="auto"/>
            <w:vAlign w:val="center"/>
          </w:tcPr>
          <w:p w14:paraId="08F5758C" w14:textId="4DD48633" w:rsidR="002159BA" w:rsidRPr="00E31F1E" w:rsidRDefault="002159BA" w:rsidP="002159BA">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3" w:type="dxa"/>
            <w:tcBorders>
              <w:bottom w:val="nil"/>
            </w:tcBorders>
            <w:shd w:val="clear" w:color="auto" w:fill="auto"/>
            <w:vAlign w:val="center"/>
          </w:tcPr>
          <w:p w14:paraId="4BAB2059" w14:textId="7A64D44C" w:rsidR="002159BA" w:rsidRPr="00E31F1E" w:rsidRDefault="002159BA" w:rsidP="002159BA">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r>
      <w:tr w:rsidR="00E31F1E" w:rsidRPr="00E31F1E" w14:paraId="230CD955" w14:textId="77777777" w:rsidTr="008D1127">
        <w:tc>
          <w:tcPr>
            <w:tcW w:w="1344" w:type="dxa"/>
            <w:tcBorders>
              <w:top w:val="nil"/>
              <w:bottom w:val="single" w:sz="4" w:space="0" w:color="auto"/>
              <w:right w:val="nil"/>
            </w:tcBorders>
            <w:shd w:val="clear" w:color="auto" w:fill="auto"/>
          </w:tcPr>
          <w:p w14:paraId="79567B43" w14:textId="77777777" w:rsidR="002E3D4E" w:rsidRPr="00E31F1E" w:rsidRDefault="002E3D4E" w:rsidP="008D1127">
            <w:pPr>
              <w:spacing w:before="15"/>
              <w:ind w:left="13" w:right="-94"/>
              <w:rPr>
                <w:rFonts w:ascii="TH SarabunPSK" w:hAnsi="TH SarabunPSK" w:cs="TH SarabunPSK"/>
                <w:sz w:val="24"/>
                <w:szCs w:val="24"/>
              </w:rPr>
            </w:pPr>
          </w:p>
        </w:tc>
        <w:tc>
          <w:tcPr>
            <w:tcW w:w="2156" w:type="dxa"/>
            <w:tcBorders>
              <w:top w:val="nil"/>
              <w:left w:val="nil"/>
              <w:bottom w:val="single" w:sz="4" w:space="0" w:color="auto"/>
            </w:tcBorders>
            <w:shd w:val="clear" w:color="auto" w:fill="auto"/>
          </w:tcPr>
          <w:p w14:paraId="05C3AFCE" w14:textId="77777777" w:rsidR="002E3D4E" w:rsidRPr="00E31F1E" w:rsidRDefault="002E3D4E" w:rsidP="008D1127">
            <w:pPr>
              <w:shd w:val="clear" w:color="auto" w:fill="FFFFFF"/>
              <w:spacing w:before="15"/>
              <w:ind w:left="13"/>
              <w:rPr>
                <w:rFonts w:ascii="TH SarabunPSK" w:hAnsi="TH SarabunPSK" w:cs="TH SarabunPSK"/>
                <w:sz w:val="24"/>
                <w:szCs w:val="24"/>
                <w:cs/>
              </w:rPr>
            </w:pPr>
          </w:p>
        </w:tc>
        <w:tc>
          <w:tcPr>
            <w:tcW w:w="307" w:type="dxa"/>
            <w:tcBorders>
              <w:top w:val="nil"/>
              <w:bottom w:val="single" w:sz="4" w:space="0" w:color="auto"/>
            </w:tcBorders>
            <w:shd w:val="clear" w:color="auto" w:fill="auto"/>
          </w:tcPr>
          <w:p w14:paraId="3F3C2C0E" w14:textId="77777777" w:rsidR="002E3D4E" w:rsidRPr="00E31F1E" w:rsidRDefault="002E3D4E" w:rsidP="008D1127">
            <w:pPr>
              <w:spacing w:before="15"/>
              <w:ind w:left="-87" w:right="-133"/>
              <w:jc w:val="center"/>
              <w:rPr>
                <w:rFonts w:ascii="TH SarabunPSK" w:hAnsi="TH SarabunPSK" w:cs="TH SarabunPSK"/>
                <w:b/>
                <w:bCs/>
                <w:sz w:val="18"/>
                <w:szCs w:val="18"/>
              </w:rPr>
            </w:pPr>
          </w:p>
        </w:tc>
        <w:tc>
          <w:tcPr>
            <w:tcW w:w="307" w:type="dxa"/>
            <w:tcBorders>
              <w:top w:val="nil"/>
              <w:bottom w:val="single" w:sz="4" w:space="0" w:color="auto"/>
            </w:tcBorders>
            <w:shd w:val="clear" w:color="auto" w:fill="auto"/>
          </w:tcPr>
          <w:p w14:paraId="0272F419" w14:textId="77777777" w:rsidR="002E3D4E" w:rsidRPr="00E31F1E" w:rsidRDefault="002E3D4E" w:rsidP="008D1127">
            <w:pPr>
              <w:spacing w:before="15"/>
              <w:ind w:left="-87" w:right="-133"/>
              <w:jc w:val="center"/>
              <w:rPr>
                <w:rFonts w:ascii="TH SarabunPSK" w:hAnsi="TH SarabunPSK" w:cs="TH SarabunPSK"/>
                <w:b/>
                <w:bCs/>
                <w:sz w:val="18"/>
                <w:szCs w:val="18"/>
              </w:rPr>
            </w:pPr>
          </w:p>
        </w:tc>
        <w:tc>
          <w:tcPr>
            <w:tcW w:w="307" w:type="dxa"/>
            <w:tcBorders>
              <w:top w:val="nil"/>
              <w:bottom w:val="single" w:sz="4" w:space="0" w:color="auto"/>
            </w:tcBorders>
            <w:shd w:val="clear" w:color="auto" w:fill="auto"/>
          </w:tcPr>
          <w:p w14:paraId="0F0B22D9" w14:textId="77777777" w:rsidR="002E3D4E" w:rsidRPr="00E31F1E" w:rsidRDefault="002E3D4E" w:rsidP="008D1127">
            <w:pPr>
              <w:spacing w:before="15"/>
              <w:ind w:left="-87" w:right="-133"/>
              <w:jc w:val="center"/>
              <w:rPr>
                <w:rFonts w:ascii="TH SarabunPSK" w:hAnsi="TH SarabunPSK" w:cs="TH SarabunPSK"/>
                <w:sz w:val="18"/>
                <w:szCs w:val="18"/>
              </w:rPr>
            </w:pPr>
          </w:p>
        </w:tc>
        <w:tc>
          <w:tcPr>
            <w:tcW w:w="307" w:type="dxa"/>
            <w:tcBorders>
              <w:top w:val="nil"/>
              <w:bottom w:val="single" w:sz="4" w:space="0" w:color="auto"/>
            </w:tcBorders>
            <w:shd w:val="clear" w:color="auto" w:fill="auto"/>
          </w:tcPr>
          <w:p w14:paraId="3944A86A" w14:textId="77777777" w:rsidR="002E3D4E" w:rsidRPr="00E31F1E" w:rsidRDefault="002E3D4E" w:rsidP="008D1127">
            <w:pPr>
              <w:spacing w:before="15"/>
              <w:ind w:left="-87" w:right="-133"/>
              <w:jc w:val="center"/>
              <w:rPr>
                <w:rFonts w:ascii="TH SarabunPSK" w:hAnsi="TH SarabunPSK" w:cs="TH SarabunPSK"/>
                <w:sz w:val="18"/>
                <w:szCs w:val="18"/>
              </w:rPr>
            </w:pPr>
          </w:p>
        </w:tc>
        <w:tc>
          <w:tcPr>
            <w:tcW w:w="337" w:type="dxa"/>
            <w:tcBorders>
              <w:top w:val="nil"/>
              <w:bottom w:val="single" w:sz="4" w:space="0" w:color="auto"/>
            </w:tcBorders>
            <w:shd w:val="clear" w:color="auto" w:fill="auto"/>
          </w:tcPr>
          <w:p w14:paraId="19FDC33A" w14:textId="77777777" w:rsidR="002E3D4E" w:rsidRPr="00E31F1E" w:rsidRDefault="002E3D4E" w:rsidP="008D1127">
            <w:pPr>
              <w:spacing w:before="15"/>
              <w:ind w:left="-87" w:right="-133"/>
              <w:jc w:val="center"/>
              <w:rPr>
                <w:rFonts w:ascii="TH SarabunPSK" w:hAnsi="TH SarabunPSK" w:cs="TH SarabunPSK"/>
                <w:sz w:val="18"/>
                <w:szCs w:val="18"/>
              </w:rPr>
            </w:pPr>
          </w:p>
        </w:tc>
        <w:tc>
          <w:tcPr>
            <w:tcW w:w="307" w:type="dxa"/>
            <w:tcBorders>
              <w:top w:val="nil"/>
              <w:bottom w:val="single" w:sz="4" w:space="0" w:color="auto"/>
            </w:tcBorders>
            <w:shd w:val="clear" w:color="auto" w:fill="auto"/>
          </w:tcPr>
          <w:p w14:paraId="37373DF2" w14:textId="77777777" w:rsidR="002E3D4E" w:rsidRPr="00E31F1E" w:rsidRDefault="002E3D4E" w:rsidP="008D1127">
            <w:pPr>
              <w:spacing w:before="15"/>
              <w:ind w:left="-87" w:right="-133"/>
              <w:jc w:val="center"/>
              <w:rPr>
                <w:rFonts w:ascii="TH SarabunPSK" w:hAnsi="TH SarabunPSK" w:cs="TH SarabunPSK"/>
                <w:sz w:val="18"/>
                <w:szCs w:val="18"/>
              </w:rPr>
            </w:pPr>
          </w:p>
        </w:tc>
        <w:tc>
          <w:tcPr>
            <w:tcW w:w="307" w:type="dxa"/>
            <w:tcBorders>
              <w:top w:val="nil"/>
              <w:bottom w:val="single" w:sz="4" w:space="0" w:color="auto"/>
            </w:tcBorders>
            <w:shd w:val="clear" w:color="auto" w:fill="auto"/>
          </w:tcPr>
          <w:p w14:paraId="5D503764" w14:textId="77777777" w:rsidR="002E3D4E" w:rsidRPr="00E31F1E" w:rsidRDefault="002E3D4E" w:rsidP="008D1127">
            <w:pPr>
              <w:spacing w:before="15"/>
              <w:ind w:left="-87" w:right="-133"/>
              <w:jc w:val="center"/>
              <w:rPr>
                <w:rFonts w:ascii="TH SarabunPSK" w:hAnsi="TH SarabunPSK" w:cs="TH SarabunPSK"/>
                <w:b/>
                <w:bCs/>
                <w:sz w:val="18"/>
                <w:szCs w:val="18"/>
              </w:rPr>
            </w:pPr>
          </w:p>
        </w:tc>
        <w:tc>
          <w:tcPr>
            <w:tcW w:w="361" w:type="dxa"/>
            <w:tcBorders>
              <w:top w:val="nil"/>
              <w:bottom w:val="single" w:sz="4" w:space="0" w:color="auto"/>
            </w:tcBorders>
            <w:shd w:val="clear" w:color="auto" w:fill="auto"/>
          </w:tcPr>
          <w:p w14:paraId="6969E64B" w14:textId="77777777" w:rsidR="002E3D4E" w:rsidRPr="00E31F1E" w:rsidRDefault="002E3D4E" w:rsidP="008D1127">
            <w:pPr>
              <w:spacing w:before="15"/>
              <w:ind w:left="-87" w:right="-133"/>
              <w:jc w:val="center"/>
              <w:rPr>
                <w:rFonts w:ascii="TH SarabunPSK" w:hAnsi="TH SarabunPSK" w:cs="TH SarabunPSK"/>
                <w:sz w:val="18"/>
                <w:szCs w:val="18"/>
              </w:rPr>
            </w:pPr>
          </w:p>
        </w:tc>
        <w:tc>
          <w:tcPr>
            <w:tcW w:w="337" w:type="dxa"/>
            <w:tcBorders>
              <w:top w:val="nil"/>
              <w:bottom w:val="single" w:sz="4" w:space="0" w:color="auto"/>
            </w:tcBorders>
            <w:shd w:val="clear" w:color="auto" w:fill="auto"/>
          </w:tcPr>
          <w:p w14:paraId="1EB4CBD3" w14:textId="77777777" w:rsidR="002E3D4E" w:rsidRPr="00E31F1E" w:rsidRDefault="002E3D4E" w:rsidP="008D1127">
            <w:pPr>
              <w:spacing w:before="15"/>
              <w:ind w:left="-87" w:right="-133"/>
              <w:jc w:val="center"/>
              <w:rPr>
                <w:rFonts w:ascii="TH SarabunPSK" w:hAnsi="TH SarabunPSK" w:cs="TH SarabunPSK"/>
                <w:sz w:val="18"/>
                <w:szCs w:val="18"/>
              </w:rPr>
            </w:pPr>
          </w:p>
        </w:tc>
        <w:tc>
          <w:tcPr>
            <w:tcW w:w="331" w:type="dxa"/>
            <w:tcBorders>
              <w:top w:val="nil"/>
              <w:bottom w:val="single" w:sz="4" w:space="0" w:color="auto"/>
            </w:tcBorders>
            <w:shd w:val="clear" w:color="auto" w:fill="auto"/>
          </w:tcPr>
          <w:p w14:paraId="18FC2BCE" w14:textId="77777777" w:rsidR="002E3D4E" w:rsidRPr="00E31F1E" w:rsidRDefault="002E3D4E" w:rsidP="008D1127">
            <w:pPr>
              <w:spacing w:before="15"/>
              <w:ind w:left="-87" w:right="-133"/>
              <w:jc w:val="center"/>
              <w:rPr>
                <w:rFonts w:ascii="TH SarabunPSK" w:hAnsi="TH SarabunPSK" w:cs="TH SarabunPSK"/>
                <w:b/>
                <w:bCs/>
                <w:sz w:val="18"/>
                <w:szCs w:val="18"/>
              </w:rPr>
            </w:pPr>
          </w:p>
        </w:tc>
        <w:tc>
          <w:tcPr>
            <w:tcW w:w="331" w:type="dxa"/>
            <w:tcBorders>
              <w:top w:val="nil"/>
              <w:bottom w:val="single" w:sz="4" w:space="0" w:color="auto"/>
            </w:tcBorders>
            <w:shd w:val="clear" w:color="auto" w:fill="auto"/>
          </w:tcPr>
          <w:p w14:paraId="1D29429F" w14:textId="77777777" w:rsidR="002E3D4E" w:rsidRPr="00E31F1E" w:rsidRDefault="002E3D4E" w:rsidP="008D1127">
            <w:pPr>
              <w:spacing w:before="15"/>
              <w:ind w:left="-87" w:right="-133"/>
              <w:jc w:val="center"/>
              <w:rPr>
                <w:rFonts w:ascii="TH SarabunPSK" w:hAnsi="TH SarabunPSK" w:cs="TH SarabunPSK"/>
                <w:b/>
                <w:bCs/>
                <w:sz w:val="18"/>
                <w:szCs w:val="18"/>
              </w:rPr>
            </w:pPr>
          </w:p>
        </w:tc>
        <w:tc>
          <w:tcPr>
            <w:tcW w:w="351" w:type="dxa"/>
            <w:tcBorders>
              <w:top w:val="nil"/>
              <w:bottom w:val="single" w:sz="4" w:space="0" w:color="auto"/>
            </w:tcBorders>
            <w:shd w:val="clear" w:color="auto" w:fill="auto"/>
          </w:tcPr>
          <w:p w14:paraId="52ED9DDC" w14:textId="77777777" w:rsidR="002E3D4E" w:rsidRPr="00E31F1E" w:rsidRDefault="002E3D4E" w:rsidP="008D1127">
            <w:pPr>
              <w:spacing w:before="15"/>
              <w:ind w:left="-87" w:right="-133"/>
              <w:jc w:val="center"/>
              <w:rPr>
                <w:rFonts w:ascii="TH SarabunPSK" w:hAnsi="TH SarabunPSK" w:cs="TH SarabunPSK"/>
                <w:sz w:val="22"/>
                <w:szCs w:val="22"/>
              </w:rPr>
            </w:pPr>
          </w:p>
        </w:tc>
        <w:tc>
          <w:tcPr>
            <w:tcW w:w="308" w:type="dxa"/>
            <w:tcBorders>
              <w:top w:val="nil"/>
              <w:bottom w:val="single" w:sz="4" w:space="0" w:color="auto"/>
            </w:tcBorders>
            <w:shd w:val="clear" w:color="auto" w:fill="auto"/>
          </w:tcPr>
          <w:p w14:paraId="00CDE16F" w14:textId="77777777" w:rsidR="002E3D4E" w:rsidRPr="00E31F1E" w:rsidRDefault="002E3D4E" w:rsidP="008D1127">
            <w:pPr>
              <w:spacing w:before="15"/>
              <w:ind w:left="-87" w:right="-133"/>
              <w:jc w:val="center"/>
              <w:rPr>
                <w:rFonts w:ascii="TH SarabunPSK" w:hAnsi="TH SarabunPSK" w:cs="TH SarabunPSK"/>
                <w:b/>
                <w:bCs/>
                <w:sz w:val="18"/>
                <w:szCs w:val="18"/>
              </w:rPr>
            </w:pPr>
          </w:p>
        </w:tc>
        <w:tc>
          <w:tcPr>
            <w:tcW w:w="350" w:type="dxa"/>
            <w:tcBorders>
              <w:top w:val="nil"/>
              <w:bottom w:val="single" w:sz="4" w:space="0" w:color="auto"/>
            </w:tcBorders>
            <w:shd w:val="clear" w:color="auto" w:fill="auto"/>
          </w:tcPr>
          <w:p w14:paraId="754E1100" w14:textId="77777777" w:rsidR="002E3D4E" w:rsidRPr="00E31F1E" w:rsidRDefault="002E3D4E" w:rsidP="008D1127">
            <w:pPr>
              <w:spacing w:before="15"/>
              <w:ind w:left="-87" w:right="-133"/>
              <w:jc w:val="center"/>
              <w:rPr>
                <w:rFonts w:ascii="TH SarabunPSK" w:hAnsi="TH SarabunPSK" w:cs="TH SarabunPSK"/>
                <w:sz w:val="18"/>
                <w:szCs w:val="18"/>
              </w:rPr>
            </w:pPr>
          </w:p>
        </w:tc>
        <w:tc>
          <w:tcPr>
            <w:tcW w:w="350" w:type="dxa"/>
            <w:tcBorders>
              <w:top w:val="nil"/>
              <w:bottom w:val="single" w:sz="4" w:space="0" w:color="auto"/>
            </w:tcBorders>
            <w:shd w:val="clear" w:color="auto" w:fill="auto"/>
          </w:tcPr>
          <w:p w14:paraId="4EEF1740" w14:textId="77777777" w:rsidR="002E3D4E" w:rsidRPr="00E31F1E" w:rsidRDefault="002E3D4E" w:rsidP="008D1127">
            <w:pPr>
              <w:spacing w:before="15"/>
              <w:ind w:left="-87" w:right="-133"/>
              <w:jc w:val="center"/>
              <w:rPr>
                <w:rFonts w:ascii="TH SarabunPSK" w:hAnsi="TH SarabunPSK" w:cs="TH SarabunPSK"/>
                <w:b/>
                <w:bCs/>
                <w:sz w:val="18"/>
                <w:szCs w:val="18"/>
              </w:rPr>
            </w:pPr>
          </w:p>
        </w:tc>
        <w:tc>
          <w:tcPr>
            <w:tcW w:w="350" w:type="dxa"/>
            <w:tcBorders>
              <w:top w:val="nil"/>
              <w:bottom w:val="single" w:sz="4" w:space="0" w:color="auto"/>
            </w:tcBorders>
            <w:shd w:val="clear" w:color="auto" w:fill="auto"/>
          </w:tcPr>
          <w:p w14:paraId="455BC6FE" w14:textId="77777777" w:rsidR="002E3D4E" w:rsidRPr="00E31F1E" w:rsidRDefault="002E3D4E" w:rsidP="008D1127">
            <w:pPr>
              <w:spacing w:before="15"/>
              <w:ind w:left="-87" w:right="-133"/>
              <w:jc w:val="center"/>
              <w:rPr>
                <w:rFonts w:ascii="TH SarabunPSK" w:hAnsi="TH SarabunPSK" w:cs="TH SarabunPSK"/>
                <w:b/>
                <w:bCs/>
                <w:sz w:val="18"/>
                <w:szCs w:val="18"/>
              </w:rPr>
            </w:pPr>
          </w:p>
        </w:tc>
        <w:tc>
          <w:tcPr>
            <w:tcW w:w="330" w:type="dxa"/>
            <w:tcBorders>
              <w:top w:val="nil"/>
              <w:bottom w:val="single" w:sz="4" w:space="0" w:color="auto"/>
            </w:tcBorders>
            <w:shd w:val="clear" w:color="auto" w:fill="auto"/>
          </w:tcPr>
          <w:p w14:paraId="6CEDE8D2" w14:textId="77777777" w:rsidR="002E3D4E" w:rsidRPr="00E31F1E" w:rsidRDefault="002E3D4E" w:rsidP="008D1127">
            <w:pPr>
              <w:spacing w:before="15"/>
              <w:ind w:left="-87" w:right="-133"/>
              <w:jc w:val="center"/>
              <w:rPr>
                <w:rFonts w:ascii="TH SarabunPSK" w:hAnsi="TH SarabunPSK" w:cs="TH SarabunPSK"/>
                <w:sz w:val="22"/>
                <w:szCs w:val="22"/>
              </w:rPr>
            </w:pPr>
          </w:p>
        </w:tc>
        <w:tc>
          <w:tcPr>
            <w:tcW w:w="330" w:type="dxa"/>
            <w:tcBorders>
              <w:top w:val="nil"/>
              <w:bottom w:val="single" w:sz="4" w:space="0" w:color="auto"/>
            </w:tcBorders>
            <w:shd w:val="clear" w:color="auto" w:fill="auto"/>
          </w:tcPr>
          <w:p w14:paraId="7E09A55D" w14:textId="77777777" w:rsidR="002E3D4E" w:rsidRPr="00E31F1E" w:rsidRDefault="002E3D4E" w:rsidP="008D1127">
            <w:pPr>
              <w:spacing w:before="15"/>
              <w:ind w:left="-87" w:right="-133"/>
              <w:jc w:val="center"/>
              <w:rPr>
                <w:rFonts w:ascii="TH SarabunPSK" w:hAnsi="TH SarabunPSK" w:cs="TH SarabunPSK"/>
                <w:sz w:val="18"/>
                <w:szCs w:val="18"/>
              </w:rPr>
            </w:pPr>
          </w:p>
        </w:tc>
        <w:tc>
          <w:tcPr>
            <w:tcW w:w="363" w:type="dxa"/>
            <w:tcBorders>
              <w:top w:val="nil"/>
              <w:bottom w:val="single" w:sz="4" w:space="0" w:color="auto"/>
            </w:tcBorders>
            <w:shd w:val="clear" w:color="auto" w:fill="auto"/>
          </w:tcPr>
          <w:p w14:paraId="5319E256" w14:textId="77777777" w:rsidR="002E3D4E" w:rsidRPr="00E31F1E" w:rsidRDefault="002E3D4E" w:rsidP="008D1127">
            <w:pPr>
              <w:spacing w:before="15"/>
              <w:ind w:left="-87" w:right="-133"/>
              <w:jc w:val="center"/>
              <w:rPr>
                <w:rFonts w:ascii="TH SarabunPSK" w:hAnsi="TH SarabunPSK" w:cs="TH SarabunPSK"/>
                <w:b/>
                <w:bCs/>
                <w:sz w:val="18"/>
                <w:szCs w:val="18"/>
              </w:rPr>
            </w:pPr>
          </w:p>
        </w:tc>
      </w:tr>
      <w:tr w:rsidR="00E31F1E" w:rsidRPr="00E31F1E" w14:paraId="239F5616" w14:textId="77777777" w:rsidTr="008D1127">
        <w:tc>
          <w:tcPr>
            <w:tcW w:w="9771" w:type="dxa"/>
            <w:gridSpan w:val="21"/>
            <w:shd w:val="clear" w:color="auto" w:fill="auto"/>
          </w:tcPr>
          <w:p w14:paraId="3EFA4E6C" w14:textId="46AA4F88" w:rsidR="002E3D4E" w:rsidRPr="00E31F1E" w:rsidRDefault="00703647" w:rsidP="008D1127">
            <w:pPr>
              <w:spacing w:before="15"/>
              <w:rPr>
                <w:rFonts w:ascii="TH SarabunPSK" w:hAnsi="TH SarabunPSK" w:cs="TH SarabunPSK"/>
                <w:b/>
                <w:bCs/>
                <w:sz w:val="24"/>
                <w:szCs w:val="24"/>
              </w:rPr>
            </w:pPr>
            <w:r w:rsidRPr="00E31F1E">
              <w:rPr>
                <w:rFonts w:ascii="TH SarabunPSK" w:hAnsi="TH SarabunPSK" w:cs="TH SarabunPSK" w:hint="cs"/>
                <w:b/>
                <w:bCs/>
                <w:sz w:val="24"/>
                <w:szCs w:val="24"/>
                <w:cs/>
              </w:rPr>
              <w:lastRenderedPageBreak/>
              <w:t xml:space="preserve">5. </w:t>
            </w:r>
            <w:r w:rsidR="002E3D4E" w:rsidRPr="00E31F1E">
              <w:rPr>
                <w:rFonts w:ascii="TH SarabunPSK" w:hAnsi="TH SarabunPSK" w:cs="TH SarabunPSK"/>
                <w:b/>
                <w:bCs/>
                <w:sz w:val="24"/>
                <w:szCs w:val="24"/>
                <w:cs/>
              </w:rPr>
              <w:t>กลุ่มวิชาทักษะการมีส่วนร่วมทางสังคมและชุมชน (</w:t>
            </w:r>
            <w:r w:rsidR="002E3D4E" w:rsidRPr="00E31F1E">
              <w:rPr>
                <w:rFonts w:ascii="TH SarabunPSK" w:hAnsi="TH SarabunPSK" w:cs="TH SarabunPSK"/>
                <w:b/>
                <w:bCs/>
                <w:sz w:val="24"/>
                <w:szCs w:val="24"/>
              </w:rPr>
              <w:t>Social and Community Engagement Skill)</w:t>
            </w:r>
          </w:p>
        </w:tc>
      </w:tr>
      <w:tr w:rsidR="00E31F1E" w:rsidRPr="00E31F1E" w14:paraId="7AE1AD5B" w14:textId="77777777" w:rsidTr="002A267F">
        <w:tc>
          <w:tcPr>
            <w:tcW w:w="1344" w:type="dxa"/>
            <w:tcBorders>
              <w:right w:val="nil"/>
            </w:tcBorders>
            <w:shd w:val="clear" w:color="auto" w:fill="auto"/>
          </w:tcPr>
          <w:p w14:paraId="32B63D18" w14:textId="77777777" w:rsidR="002E3D4E" w:rsidRPr="00E31F1E" w:rsidRDefault="002E3D4E" w:rsidP="008D1127">
            <w:pPr>
              <w:spacing w:before="15"/>
              <w:ind w:right="-94"/>
              <w:rPr>
                <w:rFonts w:ascii="TH SarabunPSK" w:hAnsi="TH SarabunPSK" w:cs="TH SarabunPSK"/>
                <w:sz w:val="24"/>
                <w:szCs w:val="24"/>
              </w:rPr>
            </w:pPr>
            <w:r w:rsidRPr="00E31F1E">
              <w:rPr>
                <w:rFonts w:ascii="TH SarabunPSK" w:hAnsi="TH SarabunPSK" w:cs="TH SarabunPSK"/>
                <w:sz w:val="24"/>
                <w:szCs w:val="24"/>
              </w:rPr>
              <w:t>00-</w:t>
            </w:r>
            <w:r w:rsidRPr="00E31F1E">
              <w:rPr>
                <w:rFonts w:ascii="TH SarabunPSK" w:hAnsi="TH SarabunPSK" w:cs="TH SarabunPSK"/>
                <w:sz w:val="24"/>
                <w:szCs w:val="24"/>
                <w:cs/>
              </w:rPr>
              <w:t>4</w:t>
            </w:r>
            <w:r w:rsidRPr="00E31F1E">
              <w:rPr>
                <w:rFonts w:ascii="TH SarabunPSK" w:hAnsi="TH SarabunPSK" w:cs="TH SarabunPSK"/>
                <w:sz w:val="24"/>
                <w:szCs w:val="24"/>
              </w:rPr>
              <w:t>00-010-001</w:t>
            </w:r>
          </w:p>
        </w:tc>
        <w:tc>
          <w:tcPr>
            <w:tcW w:w="2156" w:type="dxa"/>
            <w:tcBorders>
              <w:left w:val="nil"/>
            </w:tcBorders>
            <w:shd w:val="clear" w:color="auto" w:fill="auto"/>
          </w:tcPr>
          <w:p w14:paraId="145296EA" w14:textId="77777777" w:rsidR="002E3D4E" w:rsidRPr="00E31F1E" w:rsidRDefault="002E3D4E" w:rsidP="008D1127">
            <w:pPr>
              <w:shd w:val="clear" w:color="auto" w:fill="FFFFFF"/>
              <w:spacing w:before="15"/>
              <w:ind w:left="-39" w:right="-79"/>
              <w:rPr>
                <w:rFonts w:ascii="TH SarabunPSK" w:hAnsi="TH SarabunPSK" w:cs="TH SarabunPSK"/>
                <w:spacing w:val="-6"/>
                <w:sz w:val="24"/>
                <w:szCs w:val="24"/>
                <w:cs/>
              </w:rPr>
            </w:pPr>
            <w:r w:rsidRPr="00E31F1E">
              <w:rPr>
                <w:rFonts w:ascii="TH SarabunPSK" w:hAnsi="TH SarabunPSK" w:cs="TH SarabunPSK"/>
                <w:spacing w:val="-6"/>
                <w:sz w:val="24"/>
                <w:szCs w:val="24"/>
                <w:cs/>
              </w:rPr>
              <w:t xml:space="preserve">การพัฒนาคุณภาพชีวิตและสังคม  </w:t>
            </w:r>
          </w:p>
        </w:tc>
        <w:tc>
          <w:tcPr>
            <w:tcW w:w="307" w:type="dxa"/>
            <w:shd w:val="clear" w:color="auto" w:fill="auto"/>
            <w:vAlign w:val="center"/>
          </w:tcPr>
          <w:p w14:paraId="3F7456A4"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6D2C9DED"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63B390D2"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7AC7AEB6"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7" w:type="dxa"/>
            <w:shd w:val="clear" w:color="auto" w:fill="auto"/>
            <w:vAlign w:val="center"/>
          </w:tcPr>
          <w:p w14:paraId="598687EF"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shd w:val="clear" w:color="auto" w:fill="auto"/>
            <w:vAlign w:val="center"/>
          </w:tcPr>
          <w:p w14:paraId="1919B391"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0A0A900E" w14:textId="77777777" w:rsidR="002E3D4E" w:rsidRPr="00E31F1E" w:rsidRDefault="002E3D4E" w:rsidP="002A267F">
            <w:pPr>
              <w:spacing w:before="15"/>
              <w:ind w:left="-87" w:right="-133"/>
              <w:jc w:val="center"/>
              <w:rPr>
                <w:rFonts w:ascii="TH SarabunPSK" w:hAnsi="TH SarabunPSK" w:cs="TH SarabunPSK"/>
                <w:sz w:val="18"/>
                <w:szCs w:val="18"/>
              </w:rPr>
            </w:pPr>
          </w:p>
        </w:tc>
        <w:tc>
          <w:tcPr>
            <w:tcW w:w="361" w:type="dxa"/>
            <w:shd w:val="clear" w:color="auto" w:fill="auto"/>
            <w:vAlign w:val="center"/>
          </w:tcPr>
          <w:p w14:paraId="52451C69"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7" w:type="dxa"/>
            <w:shd w:val="clear" w:color="auto" w:fill="auto"/>
            <w:vAlign w:val="center"/>
          </w:tcPr>
          <w:p w14:paraId="405FD23E"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37117628"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1" w:type="dxa"/>
            <w:shd w:val="clear" w:color="auto" w:fill="auto"/>
            <w:vAlign w:val="center"/>
          </w:tcPr>
          <w:p w14:paraId="33EEAA02" w14:textId="77777777" w:rsidR="002E3D4E" w:rsidRPr="00E31F1E" w:rsidRDefault="002E3D4E" w:rsidP="002A267F">
            <w:pPr>
              <w:spacing w:before="15"/>
              <w:ind w:left="-87" w:right="-133"/>
              <w:jc w:val="center"/>
              <w:rPr>
                <w:rFonts w:ascii="TH SarabunPSK" w:hAnsi="TH SarabunPSK" w:cs="TH SarabunPSK"/>
                <w:sz w:val="18"/>
                <w:szCs w:val="18"/>
              </w:rPr>
            </w:pPr>
          </w:p>
        </w:tc>
        <w:tc>
          <w:tcPr>
            <w:tcW w:w="351" w:type="dxa"/>
            <w:shd w:val="clear" w:color="auto" w:fill="auto"/>
            <w:vAlign w:val="center"/>
          </w:tcPr>
          <w:p w14:paraId="65FCE185"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8" w:type="dxa"/>
            <w:shd w:val="clear" w:color="auto" w:fill="auto"/>
            <w:vAlign w:val="center"/>
          </w:tcPr>
          <w:p w14:paraId="3164A081"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7C6E51FF"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2F4C9B60"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28F16F8B"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0" w:type="dxa"/>
            <w:shd w:val="clear" w:color="auto" w:fill="auto"/>
            <w:vAlign w:val="center"/>
          </w:tcPr>
          <w:p w14:paraId="5150EDC7"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0" w:type="dxa"/>
            <w:shd w:val="clear" w:color="auto" w:fill="auto"/>
            <w:vAlign w:val="center"/>
          </w:tcPr>
          <w:p w14:paraId="28BED3AB" w14:textId="77777777" w:rsidR="002E3D4E" w:rsidRPr="00E31F1E" w:rsidRDefault="002E3D4E" w:rsidP="002A267F">
            <w:pPr>
              <w:spacing w:before="15"/>
              <w:ind w:left="-87" w:right="-133"/>
              <w:jc w:val="center"/>
              <w:rPr>
                <w:rFonts w:ascii="TH SarabunPSK" w:hAnsi="TH SarabunPSK" w:cs="TH SarabunPSK"/>
                <w:sz w:val="18"/>
                <w:szCs w:val="18"/>
              </w:rPr>
            </w:pPr>
          </w:p>
        </w:tc>
        <w:tc>
          <w:tcPr>
            <w:tcW w:w="363" w:type="dxa"/>
            <w:shd w:val="clear" w:color="auto" w:fill="auto"/>
            <w:vAlign w:val="center"/>
          </w:tcPr>
          <w:p w14:paraId="3BCB21EF"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r>
      <w:tr w:rsidR="00E31F1E" w:rsidRPr="00E31F1E" w14:paraId="3C056EE3" w14:textId="77777777" w:rsidTr="002A267F">
        <w:tc>
          <w:tcPr>
            <w:tcW w:w="1344" w:type="dxa"/>
            <w:tcBorders>
              <w:right w:val="nil"/>
            </w:tcBorders>
            <w:shd w:val="clear" w:color="auto" w:fill="auto"/>
          </w:tcPr>
          <w:p w14:paraId="3EC46C9A" w14:textId="77777777" w:rsidR="002E3D4E" w:rsidRPr="00E31F1E" w:rsidRDefault="002E3D4E" w:rsidP="008D1127">
            <w:pPr>
              <w:spacing w:before="15"/>
              <w:ind w:right="-94"/>
              <w:rPr>
                <w:rFonts w:ascii="TH SarabunPSK" w:hAnsi="TH SarabunPSK" w:cs="TH SarabunPSK"/>
                <w:sz w:val="24"/>
                <w:szCs w:val="24"/>
              </w:rPr>
            </w:pPr>
            <w:r w:rsidRPr="00E31F1E">
              <w:rPr>
                <w:rFonts w:ascii="TH SarabunPSK" w:hAnsi="TH SarabunPSK" w:cs="TH SarabunPSK"/>
                <w:sz w:val="24"/>
                <w:szCs w:val="24"/>
              </w:rPr>
              <w:t>00-</w:t>
            </w:r>
            <w:r w:rsidRPr="00E31F1E">
              <w:rPr>
                <w:rFonts w:ascii="TH SarabunPSK" w:hAnsi="TH SarabunPSK" w:cs="TH SarabunPSK"/>
                <w:sz w:val="24"/>
                <w:szCs w:val="24"/>
                <w:cs/>
              </w:rPr>
              <w:t>4</w:t>
            </w:r>
            <w:r w:rsidRPr="00E31F1E">
              <w:rPr>
                <w:rFonts w:ascii="TH SarabunPSK" w:hAnsi="TH SarabunPSK" w:cs="TH SarabunPSK"/>
                <w:sz w:val="24"/>
                <w:szCs w:val="24"/>
              </w:rPr>
              <w:t>00-010-002</w:t>
            </w:r>
          </w:p>
        </w:tc>
        <w:tc>
          <w:tcPr>
            <w:tcW w:w="2156" w:type="dxa"/>
            <w:tcBorders>
              <w:left w:val="nil"/>
            </w:tcBorders>
            <w:shd w:val="clear" w:color="auto" w:fill="auto"/>
          </w:tcPr>
          <w:p w14:paraId="10872332" w14:textId="77777777" w:rsidR="002E3D4E" w:rsidRPr="00E31F1E" w:rsidRDefault="002E3D4E" w:rsidP="008D1127">
            <w:pPr>
              <w:shd w:val="clear" w:color="auto" w:fill="FFFFFF"/>
              <w:spacing w:before="15"/>
              <w:ind w:left="-39" w:right="-79"/>
              <w:rPr>
                <w:rFonts w:ascii="TH SarabunPSK" w:hAnsi="TH SarabunPSK" w:cs="TH SarabunPSK"/>
                <w:spacing w:val="-6"/>
                <w:sz w:val="24"/>
                <w:szCs w:val="24"/>
                <w:cs/>
              </w:rPr>
            </w:pPr>
            <w:r w:rsidRPr="00E31F1E">
              <w:rPr>
                <w:rFonts w:ascii="TH SarabunPSK" w:hAnsi="TH SarabunPSK" w:cs="TH SarabunPSK"/>
                <w:spacing w:val="-4"/>
                <w:sz w:val="24"/>
                <w:szCs w:val="24"/>
                <w:cs/>
              </w:rPr>
              <w:t xml:space="preserve">กีฬาและนันทนาการเพื่อสุขภาพ  </w:t>
            </w:r>
          </w:p>
        </w:tc>
        <w:tc>
          <w:tcPr>
            <w:tcW w:w="307" w:type="dxa"/>
            <w:shd w:val="clear" w:color="auto" w:fill="auto"/>
            <w:vAlign w:val="center"/>
          </w:tcPr>
          <w:p w14:paraId="2B5DE113"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4B905A50"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7BE582AE"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shd w:val="clear" w:color="auto" w:fill="auto"/>
            <w:vAlign w:val="center"/>
          </w:tcPr>
          <w:p w14:paraId="2ED34253"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7" w:type="dxa"/>
            <w:shd w:val="clear" w:color="auto" w:fill="auto"/>
            <w:vAlign w:val="center"/>
          </w:tcPr>
          <w:p w14:paraId="79A44064"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shd w:val="clear" w:color="auto" w:fill="auto"/>
            <w:vAlign w:val="center"/>
          </w:tcPr>
          <w:p w14:paraId="2D473F28"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214E9AB4" w14:textId="77777777" w:rsidR="002E3D4E" w:rsidRPr="00E31F1E" w:rsidRDefault="002E3D4E" w:rsidP="002A267F">
            <w:pPr>
              <w:spacing w:before="15"/>
              <w:ind w:left="-87" w:right="-133"/>
              <w:jc w:val="center"/>
              <w:rPr>
                <w:rFonts w:ascii="TH SarabunPSK" w:hAnsi="TH SarabunPSK" w:cs="TH SarabunPSK"/>
                <w:sz w:val="18"/>
                <w:szCs w:val="18"/>
              </w:rPr>
            </w:pPr>
          </w:p>
        </w:tc>
        <w:tc>
          <w:tcPr>
            <w:tcW w:w="361" w:type="dxa"/>
            <w:shd w:val="clear" w:color="auto" w:fill="auto"/>
            <w:vAlign w:val="center"/>
          </w:tcPr>
          <w:p w14:paraId="5F91B591"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7" w:type="dxa"/>
            <w:shd w:val="clear" w:color="auto" w:fill="auto"/>
            <w:vAlign w:val="center"/>
          </w:tcPr>
          <w:p w14:paraId="73EF7522"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446D840D"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386FB360" w14:textId="77777777" w:rsidR="002E3D4E" w:rsidRPr="00E31F1E" w:rsidRDefault="002E3D4E" w:rsidP="002A267F">
            <w:pPr>
              <w:spacing w:before="15"/>
              <w:ind w:left="-87" w:right="-133"/>
              <w:jc w:val="center"/>
              <w:rPr>
                <w:rFonts w:ascii="TH SarabunPSK" w:hAnsi="TH SarabunPSK" w:cs="TH SarabunPSK"/>
                <w:sz w:val="18"/>
                <w:szCs w:val="18"/>
              </w:rPr>
            </w:pPr>
          </w:p>
        </w:tc>
        <w:tc>
          <w:tcPr>
            <w:tcW w:w="351" w:type="dxa"/>
            <w:shd w:val="clear" w:color="auto" w:fill="auto"/>
            <w:vAlign w:val="center"/>
          </w:tcPr>
          <w:p w14:paraId="30413CBF"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8" w:type="dxa"/>
            <w:shd w:val="clear" w:color="auto" w:fill="auto"/>
            <w:vAlign w:val="center"/>
          </w:tcPr>
          <w:p w14:paraId="51C4412E"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71055AB9" w14:textId="77777777" w:rsidR="002E3D4E" w:rsidRPr="00E31F1E" w:rsidRDefault="002E3D4E" w:rsidP="002A267F">
            <w:pPr>
              <w:spacing w:before="15"/>
              <w:ind w:left="-87" w:right="-133"/>
              <w:jc w:val="center"/>
              <w:rPr>
                <w:rFonts w:ascii="TH SarabunPSK" w:hAnsi="TH SarabunPSK" w:cs="TH SarabunPSK"/>
                <w:sz w:val="18"/>
                <w:szCs w:val="18"/>
              </w:rPr>
            </w:pPr>
          </w:p>
        </w:tc>
        <w:tc>
          <w:tcPr>
            <w:tcW w:w="350" w:type="dxa"/>
            <w:shd w:val="clear" w:color="auto" w:fill="auto"/>
            <w:vAlign w:val="center"/>
          </w:tcPr>
          <w:p w14:paraId="75766350" w14:textId="77777777" w:rsidR="002E3D4E" w:rsidRPr="00E31F1E" w:rsidRDefault="002E3D4E" w:rsidP="002A267F">
            <w:pPr>
              <w:spacing w:before="15"/>
              <w:ind w:left="-87" w:right="-133"/>
              <w:jc w:val="center"/>
              <w:rPr>
                <w:rFonts w:ascii="TH SarabunPSK" w:hAnsi="TH SarabunPSK" w:cs="TH SarabunPSK"/>
                <w:sz w:val="18"/>
                <w:szCs w:val="18"/>
              </w:rPr>
            </w:pPr>
          </w:p>
        </w:tc>
        <w:tc>
          <w:tcPr>
            <w:tcW w:w="350" w:type="dxa"/>
            <w:shd w:val="clear" w:color="auto" w:fill="auto"/>
            <w:vAlign w:val="center"/>
          </w:tcPr>
          <w:p w14:paraId="59CCFADB"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0" w:type="dxa"/>
            <w:shd w:val="clear" w:color="auto" w:fill="auto"/>
            <w:vAlign w:val="center"/>
          </w:tcPr>
          <w:p w14:paraId="27C09B12"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0" w:type="dxa"/>
            <w:shd w:val="clear" w:color="auto" w:fill="auto"/>
            <w:vAlign w:val="center"/>
          </w:tcPr>
          <w:p w14:paraId="2309D084"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3" w:type="dxa"/>
            <w:shd w:val="clear" w:color="auto" w:fill="auto"/>
            <w:vAlign w:val="center"/>
          </w:tcPr>
          <w:p w14:paraId="4A911CA9" w14:textId="77777777" w:rsidR="002E3D4E" w:rsidRPr="00E31F1E" w:rsidRDefault="002E3D4E" w:rsidP="002A267F">
            <w:pPr>
              <w:spacing w:before="15"/>
              <w:ind w:left="-87" w:right="-133"/>
              <w:jc w:val="center"/>
              <w:rPr>
                <w:rFonts w:ascii="TH SarabunPSK" w:hAnsi="TH SarabunPSK" w:cs="TH SarabunPSK"/>
                <w:sz w:val="18"/>
                <w:szCs w:val="18"/>
              </w:rPr>
            </w:pPr>
          </w:p>
        </w:tc>
      </w:tr>
      <w:tr w:rsidR="00E31F1E" w:rsidRPr="00E31F1E" w14:paraId="6F980927" w14:textId="77777777" w:rsidTr="002A267F">
        <w:tc>
          <w:tcPr>
            <w:tcW w:w="1344" w:type="dxa"/>
            <w:tcBorders>
              <w:right w:val="nil"/>
            </w:tcBorders>
            <w:shd w:val="clear" w:color="auto" w:fill="auto"/>
          </w:tcPr>
          <w:p w14:paraId="377BDF18" w14:textId="77777777" w:rsidR="002E3D4E" w:rsidRPr="00E31F1E" w:rsidRDefault="002E3D4E" w:rsidP="008D1127">
            <w:pPr>
              <w:spacing w:before="15"/>
              <w:ind w:right="-94"/>
              <w:rPr>
                <w:rFonts w:ascii="TH SarabunPSK" w:hAnsi="TH SarabunPSK" w:cs="TH SarabunPSK"/>
                <w:sz w:val="24"/>
                <w:szCs w:val="24"/>
              </w:rPr>
            </w:pPr>
            <w:r w:rsidRPr="00E31F1E">
              <w:rPr>
                <w:rFonts w:ascii="TH SarabunPSK" w:hAnsi="TH SarabunPSK" w:cs="TH SarabunPSK"/>
                <w:sz w:val="24"/>
                <w:szCs w:val="24"/>
              </w:rPr>
              <w:t>00-</w:t>
            </w:r>
            <w:r w:rsidRPr="00E31F1E">
              <w:rPr>
                <w:rFonts w:ascii="TH SarabunPSK" w:hAnsi="TH SarabunPSK" w:cs="TH SarabunPSK"/>
                <w:sz w:val="24"/>
                <w:szCs w:val="24"/>
                <w:cs/>
              </w:rPr>
              <w:t>4</w:t>
            </w:r>
            <w:r w:rsidRPr="00E31F1E">
              <w:rPr>
                <w:rFonts w:ascii="TH SarabunPSK" w:hAnsi="TH SarabunPSK" w:cs="TH SarabunPSK"/>
                <w:sz w:val="24"/>
                <w:szCs w:val="24"/>
              </w:rPr>
              <w:t>00-010-003</w:t>
            </w:r>
          </w:p>
        </w:tc>
        <w:tc>
          <w:tcPr>
            <w:tcW w:w="2156" w:type="dxa"/>
            <w:tcBorders>
              <w:left w:val="nil"/>
            </w:tcBorders>
            <w:shd w:val="clear" w:color="auto" w:fill="auto"/>
          </w:tcPr>
          <w:p w14:paraId="262A7363" w14:textId="77777777" w:rsidR="002E3D4E" w:rsidRPr="00E31F1E" w:rsidRDefault="002E3D4E" w:rsidP="008D1127">
            <w:pPr>
              <w:shd w:val="clear" w:color="auto" w:fill="FFFFFF"/>
              <w:spacing w:before="15"/>
              <w:ind w:left="-39"/>
              <w:rPr>
                <w:rFonts w:ascii="TH SarabunPSK" w:hAnsi="TH SarabunPSK" w:cs="TH SarabunPSK"/>
                <w:sz w:val="24"/>
                <w:szCs w:val="24"/>
                <w:cs/>
              </w:rPr>
            </w:pPr>
            <w:r w:rsidRPr="00E31F1E">
              <w:rPr>
                <w:rFonts w:ascii="TH SarabunPSK" w:hAnsi="TH SarabunPSK" w:cs="TH SarabunPSK"/>
                <w:sz w:val="24"/>
                <w:szCs w:val="24"/>
                <w:cs/>
              </w:rPr>
              <w:t>การพัฒนาบุคลิกภาพ</w:t>
            </w:r>
          </w:p>
        </w:tc>
        <w:tc>
          <w:tcPr>
            <w:tcW w:w="307" w:type="dxa"/>
            <w:shd w:val="clear" w:color="auto" w:fill="auto"/>
            <w:vAlign w:val="center"/>
          </w:tcPr>
          <w:p w14:paraId="4599645F"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28AC6E53"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7A112982" w14:textId="77777777" w:rsidR="002E3D4E" w:rsidRPr="00E31F1E" w:rsidRDefault="002E3D4E" w:rsidP="002A267F">
            <w:pPr>
              <w:spacing w:before="15"/>
              <w:ind w:left="-87" w:right="-133"/>
              <w:jc w:val="center"/>
              <w:rPr>
                <w:rFonts w:ascii="TH SarabunPSK" w:hAnsi="TH SarabunPSK" w:cs="TH SarabunPSK"/>
                <w:b/>
                <w:bCs/>
                <w:sz w:val="18"/>
                <w:szCs w:val="18"/>
              </w:rPr>
            </w:pPr>
          </w:p>
        </w:tc>
        <w:tc>
          <w:tcPr>
            <w:tcW w:w="307" w:type="dxa"/>
            <w:shd w:val="clear" w:color="auto" w:fill="auto"/>
            <w:vAlign w:val="center"/>
          </w:tcPr>
          <w:p w14:paraId="7F726BBD"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7" w:type="dxa"/>
            <w:shd w:val="clear" w:color="auto" w:fill="auto"/>
            <w:vAlign w:val="center"/>
          </w:tcPr>
          <w:p w14:paraId="639C3A41"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shd w:val="clear" w:color="auto" w:fill="auto"/>
            <w:vAlign w:val="center"/>
          </w:tcPr>
          <w:p w14:paraId="7B73AE8B" w14:textId="77777777" w:rsidR="002E3D4E" w:rsidRPr="00E31F1E" w:rsidRDefault="002E3D4E" w:rsidP="002A267F">
            <w:pPr>
              <w:spacing w:before="15"/>
              <w:ind w:left="-87" w:right="-133"/>
              <w:jc w:val="center"/>
              <w:rPr>
                <w:rFonts w:ascii="TH SarabunPSK" w:hAnsi="TH SarabunPSK" w:cs="TH SarabunPSK"/>
                <w:b/>
                <w:bCs/>
                <w:sz w:val="18"/>
                <w:szCs w:val="18"/>
              </w:rPr>
            </w:pPr>
          </w:p>
        </w:tc>
        <w:tc>
          <w:tcPr>
            <w:tcW w:w="307" w:type="dxa"/>
            <w:shd w:val="clear" w:color="auto" w:fill="auto"/>
            <w:vAlign w:val="center"/>
          </w:tcPr>
          <w:p w14:paraId="1FFC1005"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1" w:type="dxa"/>
            <w:shd w:val="clear" w:color="auto" w:fill="auto"/>
            <w:vAlign w:val="center"/>
          </w:tcPr>
          <w:p w14:paraId="23FF5DAB"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7" w:type="dxa"/>
            <w:shd w:val="clear" w:color="auto" w:fill="auto"/>
            <w:vAlign w:val="center"/>
          </w:tcPr>
          <w:p w14:paraId="16B93866" w14:textId="77777777" w:rsidR="002E3D4E" w:rsidRPr="00E31F1E" w:rsidRDefault="002E3D4E" w:rsidP="002A267F">
            <w:pPr>
              <w:spacing w:before="15"/>
              <w:ind w:left="-87" w:right="-133"/>
              <w:jc w:val="center"/>
              <w:rPr>
                <w:rFonts w:ascii="TH SarabunPSK" w:hAnsi="TH SarabunPSK" w:cs="TH SarabunPSK"/>
                <w:b/>
                <w:bCs/>
                <w:sz w:val="18"/>
                <w:szCs w:val="18"/>
              </w:rPr>
            </w:pPr>
          </w:p>
        </w:tc>
        <w:tc>
          <w:tcPr>
            <w:tcW w:w="331" w:type="dxa"/>
            <w:shd w:val="clear" w:color="auto" w:fill="auto"/>
            <w:vAlign w:val="center"/>
          </w:tcPr>
          <w:p w14:paraId="5AB55B46"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7A7B6B6F" w14:textId="77777777" w:rsidR="002E3D4E" w:rsidRPr="00E31F1E" w:rsidRDefault="002E3D4E" w:rsidP="002A267F">
            <w:pPr>
              <w:spacing w:before="15"/>
              <w:ind w:left="-87" w:right="-133"/>
              <w:jc w:val="center"/>
              <w:rPr>
                <w:rFonts w:ascii="TH SarabunPSK" w:hAnsi="TH SarabunPSK" w:cs="TH SarabunPSK"/>
                <w:sz w:val="18"/>
                <w:szCs w:val="18"/>
              </w:rPr>
            </w:pPr>
          </w:p>
        </w:tc>
        <w:tc>
          <w:tcPr>
            <w:tcW w:w="351" w:type="dxa"/>
            <w:shd w:val="clear" w:color="auto" w:fill="auto"/>
            <w:vAlign w:val="center"/>
          </w:tcPr>
          <w:p w14:paraId="6BD58DD0" w14:textId="77777777" w:rsidR="002E3D4E" w:rsidRPr="00E31F1E" w:rsidRDefault="002E3D4E" w:rsidP="002A267F">
            <w:pPr>
              <w:spacing w:before="15"/>
              <w:ind w:left="-87" w:right="-133"/>
              <w:jc w:val="center"/>
              <w:rPr>
                <w:rFonts w:ascii="TH SarabunPSK" w:hAnsi="TH SarabunPSK" w:cs="TH SarabunPSK"/>
                <w:b/>
                <w:bCs/>
                <w:sz w:val="18"/>
                <w:szCs w:val="18"/>
              </w:rPr>
            </w:pPr>
          </w:p>
        </w:tc>
        <w:tc>
          <w:tcPr>
            <w:tcW w:w="308" w:type="dxa"/>
            <w:shd w:val="clear" w:color="auto" w:fill="auto"/>
            <w:vAlign w:val="center"/>
          </w:tcPr>
          <w:p w14:paraId="7AAE5494" w14:textId="77777777" w:rsidR="002E3D4E" w:rsidRPr="00E31F1E" w:rsidRDefault="002E3D4E" w:rsidP="002A267F">
            <w:pPr>
              <w:spacing w:before="15"/>
              <w:ind w:left="-87" w:right="-133"/>
              <w:jc w:val="center"/>
              <w:rPr>
                <w:rFonts w:ascii="TH SarabunPSK" w:hAnsi="TH SarabunPSK" w:cs="TH SarabunPSK"/>
                <w:b/>
                <w:bCs/>
                <w:sz w:val="18"/>
                <w:szCs w:val="18"/>
              </w:rPr>
            </w:pPr>
          </w:p>
        </w:tc>
        <w:tc>
          <w:tcPr>
            <w:tcW w:w="350" w:type="dxa"/>
            <w:shd w:val="clear" w:color="auto" w:fill="auto"/>
            <w:vAlign w:val="center"/>
          </w:tcPr>
          <w:p w14:paraId="0CEFA0E3" w14:textId="77777777" w:rsidR="002E3D4E" w:rsidRPr="00E31F1E" w:rsidRDefault="002E3D4E" w:rsidP="002A267F">
            <w:pPr>
              <w:spacing w:before="15"/>
              <w:ind w:left="-87" w:right="-133"/>
              <w:jc w:val="center"/>
              <w:rPr>
                <w:rFonts w:ascii="TH SarabunPSK" w:hAnsi="TH SarabunPSK" w:cs="TH SarabunPSK"/>
                <w:b/>
                <w:bCs/>
                <w:sz w:val="18"/>
                <w:szCs w:val="18"/>
              </w:rPr>
            </w:pPr>
          </w:p>
        </w:tc>
        <w:tc>
          <w:tcPr>
            <w:tcW w:w="350" w:type="dxa"/>
            <w:shd w:val="clear" w:color="auto" w:fill="auto"/>
            <w:vAlign w:val="center"/>
          </w:tcPr>
          <w:p w14:paraId="5FFBE653"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5DBFF164" w14:textId="77777777" w:rsidR="002E3D4E" w:rsidRPr="00E31F1E" w:rsidRDefault="002E3D4E" w:rsidP="002A267F">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30" w:type="dxa"/>
            <w:shd w:val="clear" w:color="auto" w:fill="auto"/>
            <w:vAlign w:val="center"/>
          </w:tcPr>
          <w:p w14:paraId="279C711B"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0" w:type="dxa"/>
            <w:shd w:val="clear" w:color="auto" w:fill="auto"/>
            <w:vAlign w:val="center"/>
          </w:tcPr>
          <w:p w14:paraId="37ABE23D" w14:textId="77777777" w:rsidR="002E3D4E" w:rsidRPr="00E31F1E" w:rsidRDefault="002E3D4E" w:rsidP="002A267F">
            <w:pPr>
              <w:spacing w:before="15"/>
              <w:ind w:left="-87" w:right="-133"/>
              <w:jc w:val="center"/>
              <w:rPr>
                <w:rFonts w:ascii="TH SarabunPSK" w:hAnsi="TH SarabunPSK" w:cs="TH SarabunPSK"/>
                <w:sz w:val="18"/>
                <w:szCs w:val="18"/>
              </w:rPr>
            </w:pPr>
          </w:p>
        </w:tc>
        <w:tc>
          <w:tcPr>
            <w:tcW w:w="363" w:type="dxa"/>
            <w:shd w:val="clear" w:color="auto" w:fill="auto"/>
            <w:vAlign w:val="center"/>
          </w:tcPr>
          <w:p w14:paraId="5813184C" w14:textId="77777777" w:rsidR="002E3D4E" w:rsidRPr="00E31F1E" w:rsidRDefault="002E3D4E" w:rsidP="002A267F">
            <w:pPr>
              <w:spacing w:before="15"/>
              <w:ind w:left="-87" w:right="-133"/>
              <w:jc w:val="center"/>
              <w:rPr>
                <w:rFonts w:ascii="TH SarabunPSK" w:hAnsi="TH SarabunPSK" w:cs="TH SarabunPSK"/>
                <w:b/>
                <w:bCs/>
                <w:sz w:val="18"/>
                <w:szCs w:val="18"/>
              </w:rPr>
            </w:pPr>
          </w:p>
        </w:tc>
      </w:tr>
      <w:tr w:rsidR="00E31F1E" w:rsidRPr="00E31F1E" w14:paraId="3F087145" w14:textId="77777777" w:rsidTr="002A267F">
        <w:tc>
          <w:tcPr>
            <w:tcW w:w="1344" w:type="dxa"/>
            <w:tcBorders>
              <w:right w:val="nil"/>
            </w:tcBorders>
            <w:shd w:val="clear" w:color="auto" w:fill="auto"/>
          </w:tcPr>
          <w:p w14:paraId="36A40C70" w14:textId="77777777" w:rsidR="002E3D4E" w:rsidRPr="00E31F1E" w:rsidRDefault="002E3D4E" w:rsidP="008D1127">
            <w:pPr>
              <w:spacing w:before="15"/>
              <w:ind w:right="-94"/>
              <w:rPr>
                <w:rFonts w:ascii="TH SarabunPSK" w:hAnsi="TH SarabunPSK" w:cs="TH SarabunPSK"/>
                <w:sz w:val="24"/>
                <w:szCs w:val="24"/>
              </w:rPr>
            </w:pPr>
            <w:r w:rsidRPr="00E31F1E">
              <w:rPr>
                <w:rFonts w:ascii="TH SarabunPSK" w:hAnsi="TH SarabunPSK" w:cs="TH SarabunPSK"/>
                <w:sz w:val="24"/>
                <w:szCs w:val="24"/>
              </w:rPr>
              <w:t>00-</w:t>
            </w:r>
            <w:r w:rsidRPr="00E31F1E">
              <w:rPr>
                <w:rFonts w:ascii="TH SarabunPSK" w:hAnsi="TH SarabunPSK" w:cs="TH SarabunPSK"/>
                <w:sz w:val="24"/>
                <w:szCs w:val="24"/>
                <w:cs/>
              </w:rPr>
              <w:t>4</w:t>
            </w:r>
            <w:r w:rsidRPr="00E31F1E">
              <w:rPr>
                <w:rFonts w:ascii="TH SarabunPSK" w:hAnsi="TH SarabunPSK" w:cs="TH SarabunPSK"/>
                <w:sz w:val="24"/>
                <w:szCs w:val="24"/>
              </w:rPr>
              <w:t>00-010-004</w:t>
            </w:r>
          </w:p>
        </w:tc>
        <w:tc>
          <w:tcPr>
            <w:tcW w:w="2156" w:type="dxa"/>
            <w:tcBorders>
              <w:left w:val="nil"/>
            </w:tcBorders>
            <w:shd w:val="clear" w:color="auto" w:fill="auto"/>
          </w:tcPr>
          <w:p w14:paraId="4E7DF47C" w14:textId="77777777" w:rsidR="002E3D4E" w:rsidRPr="00E31F1E" w:rsidRDefault="002E3D4E" w:rsidP="008D1127">
            <w:pPr>
              <w:spacing w:before="15"/>
              <w:ind w:left="-39"/>
              <w:rPr>
                <w:rFonts w:ascii="TH SarabunPSK" w:hAnsi="TH SarabunPSK" w:cs="TH SarabunPSK"/>
                <w:sz w:val="24"/>
                <w:szCs w:val="24"/>
                <w:cs/>
              </w:rPr>
            </w:pPr>
            <w:r w:rsidRPr="00E31F1E">
              <w:rPr>
                <w:rFonts w:ascii="TH SarabunPSK" w:hAnsi="TH SarabunPSK" w:cs="TH SarabunPSK"/>
                <w:sz w:val="24"/>
                <w:szCs w:val="24"/>
                <w:cs/>
              </w:rPr>
              <w:t xml:space="preserve">ลุยป่าอีสาน                                                                         </w:t>
            </w:r>
          </w:p>
        </w:tc>
        <w:tc>
          <w:tcPr>
            <w:tcW w:w="307" w:type="dxa"/>
            <w:shd w:val="clear" w:color="auto" w:fill="auto"/>
            <w:vAlign w:val="center"/>
          </w:tcPr>
          <w:p w14:paraId="5119240B"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shd w:val="clear" w:color="auto" w:fill="auto"/>
            <w:vAlign w:val="center"/>
          </w:tcPr>
          <w:p w14:paraId="4C88A285"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shd w:val="clear" w:color="auto" w:fill="auto"/>
            <w:vAlign w:val="center"/>
          </w:tcPr>
          <w:p w14:paraId="30CFB111"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shd w:val="clear" w:color="auto" w:fill="auto"/>
            <w:vAlign w:val="center"/>
          </w:tcPr>
          <w:p w14:paraId="2AC8B078"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7" w:type="dxa"/>
            <w:shd w:val="clear" w:color="auto" w:fill="auto"/>
            <w:vAlign w:val="center"/>
          </w:tcPr>
          <w:p w14:paraId="7026B685"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1834FEBC"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shd w:val="clear" w:color="auto" w:fill="auto"/>
            <w:vAlign w:val="center"/>
          </w:tcPr>
          <w:p w14:paraId="441D33DC"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1" w:type="dxa"/>
            <w:shd w:val="clear" w:color="auto" w:fill="auto"/>
            <w:vAlign w:val="center"/>
          </w:tcPr>
          <w:p w14:paraId="2F5B564A"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7" w:type="dxa"/>
            <w:shd w:val="clear" w:color="auto" w:fill="auto"/>
            <w:vAlign w:val="center"/>
          </w:tcPr>
          <w:p w14:paraId="5E0A26C7"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1" w:type="dxa"/>
            <w:shd w:val="clear" w:color="auto" w:fill="auto"/>
            <w:vAlign w:val="center"/>
          </w:tcPr>
          <w:p w14:paraId="467E8E96"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0030F8B9"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1" w:type="dxa"/>
            <w:shd w:val="clear" w:color="auto" w:fill="auto"/>
            <w:vAlign w:val="center"/>
          </w:tcPr>
          <w:p w14:paraId="71C277B8"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8" w:type="dxa"/>
            <w:shd w:val="clear" w:color="auto" w:fill="auto"/>
            <w:vAlign w:val="center"/>
          </w:tcPr>
          <w:p w14:paraId="4C77B59F"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277F6CA8"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5E781EFA"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414954A2"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0" w:type="dxa"/>
            <w:shd w:val="clear" w:color="auto" w:fill="auto"/>
            <w:vAlign w:val="center"/>
          </w:tcPr>
          <w:p w14:paraId="35408F56"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0" w:type="dxa"/>
            <w:shd w:val="clear" w:color="auto" w:fill="auto"/>
            <w:vAlign w:val="center"/>
          </w:tcPr>
          <w:p w14:paraId="08C7B0D6"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3" w:type="dxa"/>
            <w:shd w:val="clear" w:color="auto" w:fill="auto"/>
            <w:vAlign w:val="center"/>
          </w:tcPr>
          <w:p w14:paraId="6FD7A601"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r>
      <w:tr w:rsidR="00E31F1E" w:rsidRPr="00E31F1E" w14:paraId="1E06EE14" w14:textId="77777777" w:rsidTr="002A267F">
        <w:tc>
          <w:tcPr>
            <w:tcW w:w="1344" w:type="dxa"/>
            <w:tcBorders>
              <w:right w:val="nil"/>
            </w:tcBorders>
            <w:shd w:val="clear" w:color="auto" w:fill="auto"/>
          </w:tcPr>
          <w:p w14:paraId="41EE361D" w14:textId="77777777" w:rsidR="002E3D4E" w:rsidRPr="00E31F1E" w:rsidRDefault="002E3D4E" w:rsidP="008D1127">
            <w:pPr>
              <w:spacing w:before="15"/>
              <w:ind w:right="-94"/>
              <w:rPr>
                <w:rFonts w:ascii="TH SarabunPSK" w:hAnsi="TH SarabunPSK" w:cs="TH SarabunPSK"/>
                <w:sz w:val="24"/>
                <w:szCs w:val="24"/>
              </w:rPr>
            </w:pPr>
            <w:r w:rsidRPr="00E31F1E">
              <w:rPr>
                <w:rFonts w:ascii="TH SarabunPSK" w:hAnsi="TH SarabunPSK" w:cs="TH SarabunPSK"/>
                <w:sz w:val="24"/>
                <w:szCs w:val="24"/>
              </w:rPr>
              <w:t>00-</w:t>
            </w:r>
            <w:r w:rsidRPr="00E31F1E">
              <w:rPr>
                <w:rFonts w:ascii="TH SarabunPSK" w:hAnsi="TH SarabunPSK" w:cs="TH SarabunPSK"/>
                <w:sz w:val="24"/>
                <w:szCs w:val="24"/>
                <w:cs/>
              </w:rPr>
              <w:t>4</w:t>
            </w:r>
            <w:r w:rsidRPr="00E31F1E">
              <w:rPr>
                <w:rFonts w:ascii="TH SarabunPSK" w:hAnsi="TH SarabunPSK" w:cs="TH SarabunPSK"/>
                <w:sz w:val="24"/>
                <w:szCs w:val="24"/>
              </w:rPr>
              <w:t>00-010-005</w:t>
            </w:r>
          </w:p>
        </w:tc>
        <w:tc>
          <w:tcPr>
            <w:tcW w:w="2156" w:type="dxa"/>
            <w:tcBorders>
              <w:left w:val="nil"/>
            </w:tcBorders>
            <w:shd w:val="clear" w:color="auto" w:fill="auto"/>
          </w:tcPr>
          <w:p w14:paraId="6A9ECC67" w14:textId="77777777" w:rsidR="002E3D4E" w:rsidRPr="00E31F1E" w:rsidRDefault="002E3D4E" w:rsidP="008D1127">
            <w:pPr>
              <w:widowControl w:val="0"/>
              <w:autoSpaceDE w:val="0"/>
              <w:autoSpaceDN w:val="0"/>
              <w:adjustRightInd w:val="0"/>
              <w:spacing w:before="15"/>
              <w:ind w:left="-39"/>
              <w:rPr>
                <w:rFonts w:ascii="TH SarabunPSK" w:hAnsi="TH SarabunPSK" w:cs="TH SarabunPSK"/>
                <w:sz w:val="24"/>
                <w:szCs w:val="24"/>
                <w:cs/>
              </w:rPr>
            </w:pPr>
            <w:r w:rsidRPr="00E31F1E">
              <w:rPr>
                <w:rFonts w:ascii="TH SarabunPSK" w:hAnsi="TH SarabunPSK" w:cs="TH SarabunPSK" w:hint="cs"/>
                <w:sz w:val="24"/>
                <w:szCs w:val="24"/>
                <w:cs/>
              </w:rPr>
              <w:t>สร้างคนสร้างชาติ</w:t>
            </w:r>
          </w:p>
        </w:tc>
        <w:tc>
          <w:tcPr>
            <w:tcW w:w="307" w:type="dxa"/>
            <w:shd w:val="clear" w:color="auto" w:fill="auto"/>
            <w:vAlign w:val="center"/>
          </w:tcPr>
          <w:p w14:paraId="69146B66"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4F691C0B"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0E65B2BB"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6E867683"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7" w:type="dxa"/>
            <w:shd w:val="clear" w:color="auto" w:fill="auto"/>
            <w:vAlign w:val="center"/>
          </w:tcPr>
          <w:p w14:paraId="377D83D7"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65379982"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2108F83B"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1" w:type="dxa"/>
            <w:shd w:val="clear" w:color="auto" w:fill="auto"/>
            <w:vAlign w:val="center"/>
          </w:tcPr>
          <w:p w14:paraId="7027A767"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7" w:type="dxa"/>
            <w:shd w:val="clear" w:color="auto" w:fill="auto"/>
            <w:vAlign w:val="center"/>
          </w:tcPr>
          <w:p w14:paraId="3C4E0E8F"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19914C68"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762CFE0E"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1" w:type="dxa"/>
            <w:shd w:val="clear" w:color="auto" w:fill="auto"/>
            <w:vAlign w:val="center"/>
          </w:tcPr>
          <w:p w14:paraId="371B5BD8"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8" w:type="dxa"/>
            <w:shd w:val="clear" w:color="auto" w:fill="auto"/>
            <w:vAlign w:val="center"/>
          </w:tcPr>
          <w:p w14:paraId="2F9F3194"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093DD8E1"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24B5E89C"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71A97D57"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0" w:type="dxa"/>
            <w:shd w:val="clear" w:color="auto" w:fill="auto"/>
            <w:vAlign w:val="center"/>
          </w:tcPr>
          <w:p w14:paraId="0E3A5630"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0" w:type="dxa"/>
            <w:shd w:val="clear" w:color="auto" w:fill="auto"/>
            <w:vAlign w:val="center"/>
          </w:tcPr>
          <w:p w14:paraId="6F093259"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3" w:type="dxa"/>
            <w:shd w:val="clear" w:color="auto" w:fill="auto"/>
            <w:vAlign w:val="center"/>
          </w:tcPr>
          <w:p w14:paraId="4EDD620A"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r>
      <w:tr w:rsidR="00E31F1E" w:rsidRPr="00E31F1E" w14:paraId="453ECA62" w14:textId="77777777" w:rsidTr="002A267F">
        <w:tc>
          <w:tcPr>
            <w:tcW w:w="1344" w:type="dxa"/>
            <w:tcBorders>
              <w:right w:val="nil"/>
            </w:tcBorders>
            <w:shd w:val="clear" w:color="auto" w:fill="auto"/>
          </w:tcPr>
          <w:p w14:paraId="0AE843F2" w14:textId="77777777" w:rsidR="002E3D4E" w:rsidRPr="00E31F1E" w:rsidRDefault="002E3D4E" w:rsidP="008D1127">
            <w:pPr>
              <w:spacing w:before="15"/>
              <w:ind w:right="-24"/>
              <w:rPr>
                <w:rFonts w:ascii="TH SarabunPSK" w:hAnsi="TH SarabunPSK" w:cs="TH SarabunPSK"/>
                <w:sz w:val="24"/>
                <w:szCs w:val="24"/>
              </w:rPr>
            </w:pPr>
            <w:r w:rsidRPr="00E31F1E">
              <w:rPr>
                <w:rFonts w:ascii="TH SarabunPSK" w:hAnsi="TH SarabunPSK" w:cs="TH SarabunPSK"/>
                <w:sz w:val="24"/>
                <w:szCs w:val="24"/>
              </w:rPr>
              <w:t>00-</w:t>
            </w:r>
            <w:r w:rsidRPr="00E31F1E">
              <w:rPr>
                <w:rFonts w:ascii="TH SarabunPSK" w:hAnsi="TH SarabunPSK" w:cs="TH SarabunPSK"/>
                <w:sz w:val="24"/>
                <w:szCs w:val="24"/>
                <w:cs/>
              </w:rPr>
              <w:t>4</w:t>
            </w:r>
            <w:r w:rsidRPr="00E31F1E">
              <w:rPr>
                <w:rFonts w:ascii="TH SarabunPSK" w:hAnsi="TH SarabunPSK" w:cs="TH SarabunPSK"/>
                <w:sz w:val="24"/>
                <w:szCs w:val="24"/>
              </w:rPr>
              <w:t>00-010-006</w:t>
            </w:r>
          </w:p>
        </w:tc>
        <w:tc>
          <w:tcPr>
            <w:tcW w:w="2156" w:type="dxa"/>
            <w:tcBorders>
              <w:left w:val="nil"/>
            </w:tcBorders>
            <w:shd w:val="clear" w:color="auto" w:fill="auto"/>
          </w:tcPr>
          <w:p w14:paraId="0B8343C1" w14:textId="77777777" w:rsidR="002E3D4E" w:rsidRPr="00E31F1E" w:rsidRDefault="002E3D4E" w:rsidP="008D1127">
            <w:pPr>
              <w:widowControl w:val="0"/>
              <w:autoSpaceDE w:val="0"/>
              <w:autoSpaceDN w:val="0"/>
              <w:adjustRightInd w:val="0"/>
              <w:spacing w:before="15"/>
              <w:ind w:left="-39"/>
              <w:rPr>
                <w:rFonts w:ascii="TH SarabunPSK" w:hAnsi="TH SarabunPSK" w:cs="TH SarabunPSK"/>
                <w:spacing w:val="-4"/>
                <w:sz w:val="24"/>
                <w:szCs w:val="24"/>
                <w:cs/>
              </w:rPr>
            </w:pPr>
            <w:r w:rsidRPr="00E31F1E">
              <w:rPr>
                <w:rFonts w:ascii="TH SarabunPSK" w:hAnsi="TH SarabunPSK" w:cs="TH SarabunPSK"/>
                <w:spacing w:val="-4"/>
                <w:sz w:val="24"/>
                <w:szCs w:val="24"/>
                <w:cs/>
              </w:rPr>
              <w:t xml:space="preserve">เศรษฐกิจพอเพียงเพื่อการพัฒนาคุณภาพชีวิต </w:t>
            </w:r>
          </w:p>
        </w:tc>
        <w:tc>
          <w:tcPr>
            <w:tcW w:w="307" w:type="dxa"/>
            <w:shd w:val="clear" w:color="auto" w:fill="auto"/>
            <w:vAlign w:val="center"/>
          </w:tcPr>
          <w:p w14:paraId="45CAF65D"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165A30EB"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1D1366C3"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0C5A13F2"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7" w:type="dxa"/>
            <w:shd w:val="clear" w:color="auto" w:fill="auto"/>
            <w:vAlign w:val="center"/>
          </w:tcPr>
          <w:p w14:paraId="76BBDADD"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1FC85A15"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64348C9A" w14:textId="77777777" w:rsidR="002E3D4E" w:rsidRPr="00E31F1E" w:rsidRDefault="002E3D4E" w:rsidP="002A267F">
            <w:pPr>
              <w:spacing w:before="15"/>
              <w:ind w:left="-87" w:right="-133"/>
              <w:jc w:val="center"/>
              <w:rPr>
                <w:rFonts w:ascii="TH SarabunPSK" w:hAnsi="TH SarabunPSK" w:cs="TH SarabunPSK"/>
                <w:sz w:val="18"/>
                <w:szCs w:val="18"/>
              </w:rPr>
            </w:pPr>
          </w:p>
        </w:tc>
        <w:tc>
          <w:tcPr>
            <w:tcW w:w="361" w:type="dxa"/>
            <w:shd w:val="clear" w:color="auto" w:fill="auto"/>
            <w:vAlign w:val="center"/>
          </w:tcPr>
          <w:p w14:paraId="4F02D9E5"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7" w:type="dxa"/>
            <w:shd w:val="clear" w:color="auto" w:fill="auto"/>
            <w:vAlign w:val="center"/>
          </w:tcPr>
          <w:p w14:paraId="3B6DF9E3"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05184F30"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10A29020"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1" w:type="dxa"/>
            <w:shd w:val="clear" w:color="auto" w:fill="auto"/>
            <w:vAlign w:val="center"/>
          </w:tcPr>
          <w:p w14:paraId="477FCB21"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8" w:type="dxa"/>
            <w:shd w:val="clear" w:color="auto" w:fill="auto"/>
            <w:vAlign w:val="center"/>
          </w:tcPr>
          <w:p w14:paraId="0CA090FA"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06E66E16"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5119FC5C"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6CF3425D"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0" w:type="dxa"/>
            <w:shd w:val="clear" w:color="auto" w:fill="auto"/>
            <w:vAlign w:val="center"/>
          </w:tcPr>
          <w:p w14:paraId="4B45EE09"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0" w:type="dxa"/>
            <w:shd w:val="clear" w:color="auto" w:fill="auto"/>
            <w:vAlign w:val="center"/>
          </w:tcPr>
          <w:p w14:paraId="54C999AC"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3" w:type="dxa"/>
            <w:shd w:val="clear" w:color="auto" w:fill="auto"/>
            <w:vAlign w:val="center"/>
          </w:tcPr>
          <w:p w14:paraId="5519437C"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r>
      <w:tr w:rsidR="00E31F1E" w:rsidRPr="00E31F1E" w14:paraId="0F2CE7CE" w14:textId="77777777" w:rsidTr="002A267F">
        <w:tc>
          <w:tcPr>
            <w:tcW w:w="1344" w:type="dxa"/>
            <w:tcBorders>
              <w:right w:val="nil"/>
            </w:tcBorders>
            <w:shd w:val="clear" w:color="auto" w:fill="auto"/>
          </w:tcPr>
          <w:p w14:paraId="14E6DF61" w14:textId="77777777" w:rsidR="002E3D4E" w:rsidRPr="00E31F1E" w:rsidRDefault="002E3D4E" w:rsidP="008D1127">
            <w:pPr>
              <w:spacing w:before="15"/>
              <w:ind w:right="-24"/>
              <w:rPr>
                <w:rFonts w:ascii="TH SarabunPSK" w:hAnsi="TH SarabunPSK" w:cs="TH SarabunPSK"/>
                <w:sz w:val="24"/>
                <w:szCs w:val="24"/>
              </w:rPr>
            </w:pPr>
            <w:r w:rsidRPr="00E31F1E">
              <w:rPr>
                <w:rFonts w:ascii="TH SarabunPSK" w:hAnsi="TH SarabunPSK" w:cs="TH SarabunPSK"/>
                <w:sz w:val="24"/>
                <w:szCs w:val="24"/>
              </w:rPr>
              <w:t>00-</w:t>
            </w:r>
            <w:r w:rsidRPr="00E31F1E">
              <w:rPr>
                <w:rFonts w:ascii="TH SarabunPSK" w:hAnsi="TH SarabunPSK" w:cs="TH SarabunPSK"/>
                <w:sz w:val="24"/>
                <w:szCs w:val="24"/>
                <w:cs/>
              </w:rPr>
              <w:t>4</w:t>
            </w:r>
            <w:r w:rsidRPr="00E31F1E">
              <w:rPr>
                <w:rFonts w:ascii="TH SarabunPSK" w:hAnsi="TH SarabunPSK" w:cs="TH SarabunPSK"/>
                <w:sz w:val="24"/>
                <w:szCs w:val="24"/>
              </w:rPr>
              <w:t>00-010-007</w:t>
            </w:r>
          </w:p>
        </w:tc>
        <w:tc>
          <w:tcPr>
            <w:tcW w:w="2156" w:type="dxa"/>
            <w:tcBorders>
              <w:left w:val="nil"/>
            </w:tcBorders>
            <w:shd w:val="clear" w:color="auto" w:fill="auto"/>
          </w:tcPr>
          <w:p w14:paraId="7814548A" w14:textId="77777777" w:rsidR="002E3D4E" w:rsidRPr="00E31F1E" w:rsidRDefault="002E3D4E" w:rsidP="008D1127">
            <w:pPr>
              <w:spacing w:before="15"/>
              <w:ind w:left="-39"/>
              <w:rPr>
                <w:rFonts w:ascii="TH SarabunPSK" w:hAnsi="TH SarabunPSK" w:cs="TH SarabunPSK"/>
                <w:sz w:val="24"/>
                <w:szCs w:val="24"/>
              </w:rPr>
            </w:pPr>
            <w:r w:rsidRPr="00E31F1E">
              <w:rPr>
                <w:rFonts w:ascii="TH SarabunPSK" w:hAnsi="TH SarabunPSK" w:cs="TH SarabunPSK"/>
                <w:sz w:val="24"/>
                <w:szCs w:val="24"/>
                <w:cs/>
              </w:rPr>
              <w:t xml:space="preserve">อาสาพาเลาะเชิงสร้างสรรค์                                                          </w:t>
            </w:r>
          </w:p>
        </w:tc>
        <w:tc>
          <w:tcPr>
            <w:tcW w:w="307" w:type="dxa"/>
            <w:shd w:val="clear" w:color="auto" w:fill="auto"/>
            <w:vAlign w:val="center"/>
          </w:tcPr>
          <w:p w14:paraId="3EFC3D33"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6DC4AC29"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shd w:val="clear" w:color="auto" w:fill="auto"/>
            <w:vAlign w:val="center"/>
          </w:tcPr>
          <w:p w14:paraId="2D0D8A8B"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shd w:val="clear" w:color="auto" w:fill="auto"/>
            <w:vAlign w:val="center"/>
          </w:tcPr>
          <w:p w14:paraId="7B88D4D4"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7" w:type="dxa"/>
            <w:shd w:val="clear" w:color="auto" w:fill="auto"/>
            <w:vAlign w:val="center"/>
          </w:tcPr>
          <w:p w14:paraId="4B59BD27"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shd w:val="clear" w:color="auto" w:fill="auto"/>
            <w:vAlign w:val="center"/>
          </w:tcPr>
          <w:p w14:paraId="4CBA6FFD"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27670930" w14:textId="77777777" w:rsidR="002E3D4E" w:rsidRPr="00E31F1E" w:rsidRDefault="002E3D4E" w:rsidP="002A267F">
            <w:pPr>
              <w:spacing w:before="15"/>
              <w:ind w:left="-87" w:right="-133"/>
              <w:jc w:val="center"/>
              <w:rPr>
                <w:rFonts w:ascii="TH SarabunPSK" w:hAnsi="TH SarabunPSK" w:cs="TH SarabunPSK"/>
                <w:sz w:val="18"/>
                <w:szCs w:val="18"/>
              </w:rPr>
            </w:pPr>
          </w:p>
        </w:tc>
        <w:tc>
          <w:tcPr>
            <w:tcW w:w="361" w:type="dxa"/>
            <w:shd w:val="clear" w:color="auto" w:fill="auto"/>
            <w:vAlign w:val="center"/>
          </w:tcPr>
          <w:p w14:paraId="36D84CD5"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7" w:type="dxa"/>
            <w:shd w:val="clear" w:color="auto" w:fill="auto"/>
            <w:vAlign w:val="center"/>
          </w:tcPr>
          <w:p w14:paraId="23084B6A"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1041F8A7"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1" w:type="dxa"/>
            <w:shd w:val="clear" w:color="auto" w:fill="auto"/>
            <w:vAlign w:val="center"/>
          </w:tcPr>
          <w:p w14:paraId="4DECDBA9"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1" w:type="dxa"/>
            <w:shd w:val="clear" w:color="auto" w:fill="auto"/>
            <w:vAlign w:val="center"/>
          </w:tcPr>
          <w:p w14:paraId="12B3B6B1"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8" w:type="dxa"/>
            <w:shd w:val="clear" w:color="auto" w:fill="auto"/>
            <w:vAlign w:val="center"/>
          </w:tcPr>
          <w:p w14:paraId="1374650B"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73550812"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202399C5"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10CEDE88"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0" w:type="dxa"/>
            <w:shd w:val="clear" w:color="auto" w:fill="auto"/>
            <w:vAlign w:val="center"/>
          </w:tcPr>
          <w:p w14:paraId="6B3BB137"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0" w:type="dxa"/>
            <w:shd w:val="clear" w:color="auto" w:fill="auto"/>
            <w:vAlign w:val="center"/>
          </w:tcPr>
          <w:p w14:paraId="6C0A7274"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3" w:type="dxa"/>
            <w:shd w:val="clear" w:color="auto" w:fill="auto"/>
            <w:vAlign w:val="center"/>
          </w:tcPr>
          <w:p w14:paraId="67D5C67F"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r>
      <w:tr w:rsidR="00E31F1E" w:rsidRPr="00E31F1E" w14:paraId="03E0138C" w14:textId="77777777" w:rsidTr="002A267F">
        <w:tc>
          <w:tcPr>
            <w:tcW w:w="1344" w:type="dxa"/>
            <w:tcBorders>
              <w:right w:val="nil"/>
            </w:tcBorders>
            <w:shd w:val="clear" w:color="auto" w:fill="auto"/>
          </w:tcPr>
          <w:p w14:paraId="48C5925E" w14:textId="512D3303" w:rsidR="002E3D4E" w:rsidRPr="00E31F1E" w:rsidRDefault="002E3D4E" w:rsidP="008D1127">
            <w:pPr>
              <w:spacing w:before="15"/>
              <w:ind w:right="-94"/>
              <w:rPr>
                <w:rFonts w:ascii="TH SarabunPSK" w:hAnsi="TH SarabunPSK" w:cs="TH SarabunPSK"/>
                <w:sz w:val="24"/>
                <w:szCs w:val="24"/>
              </w:rPr>
            </w:pPr>
            <w:r w:rsidRPr="00E31F1E">
              <w:rPr>
                <w:rFonts w:ascii="TH SarabunPSK" w:hAnsi="TH SarabunPSK" w:cs="TH SarabunPSK"/>
                <w:sz w:val="24"/>
                <w:szCs w:val="24"/>
              </w:rPr>
              <w:t>00-</w:t>
            </w:r>
            <w:r w:rsidRPr="00E31F1E">
              <w:rPr>
                <w:rFonts w:ascii="TH SarabunPSK" w:hAnsi="TH SarabunPSK" w:cs="TH SarabunPSK"/>
                <w:sz w:val="24"/>
                <w:szCs w:val="24"/>
                <w:cs/>
              </w:rPr>
              <w:t>4</w:t>
            </w:r>
            <w:r w:rsidRPr="00E31F1E">
              <w:rPr>
                <w:rFonts w:ascii="TH SarabunPSK" w:hAnsi="TH SarabunPSK" w:cs="TH SarabunPSK"/>
                <w:sz w:val="24"/>
                <w:szCs w:val="24"/>
              </w:rPr>
              <w:t>00-010-</w:t>
            </w:r>
            <w:r w:rsidR="004B169D" w:rsidRPr="00E31F1E">
              <w:rPr>
                <w:rFonts w:ascii="TH SarabunPSK" w:hAnsi="TH SarabunPSK" w:cs="TH SarabunPSK"/>
                <w:sz w:val="24"/>
                <w:szCs w:val="24"/>
              </w:rPr>
              <w:t>0</w:t>
            </w:r>
            <w:r w:rsidRPr="00E31F1E">
              <w:rPr>
                <w:rFonts w:ascii="TH SarabunPSK" w:hAnsi="TH SarabunPSK" w:cs="TH SarabunPSK"/>
                <w:sz w:val="24"/>
                <w:szCs w:val="24"/>
              </w:rPr>
              <w:t>08</w:t>
            </w:r>
          </w:p>
        </w:tc>
        <w:tc>
          <w:tcPr>
            <w:tcW w:w="2156" w:type="dxa"/>
            <w:tcBorders>
              <w:left w:val="nil"/>
            </w:tcBorders>
            <w:shd w:val="clear" w:color="auto" w:fill="auto"/>
          </w:tcPr>
          <w:p w14:paraId="5E8CF364" w14:textId="17642461" w:rsidR="002E3D4E" w:rsidRPr="00E31F1E" w:rsidRDefault="002E3D4E" w:rsidP="008D1127">
            <w:pPr>
              <w:spacing w:before="15"/>
              <w:ind w:left="-39"/>
              <w:jc w:val="both"/>
              <w:rPr>
                <w:rFonts w:ascii="TH SarabunPSK" w:hAnsi="TH SarabunPSK" w:cs="TH SarabunPSK"/>
                <w:sz w:val="24"/>
                <w:szCs w:val="24"/>
                <w:cs/>
              </w:rPr>
            </w:pPr>
            <w:r w:rsidRPr="00E31F1E">
              <w:rPr>
                <w:rFonts w:ascii="TH SarabunPSK" w:hAnsi="TH SarabunPSK" w:cs="TH SarabunPSK"/>
                <w:sz w:val="24"/>
                <w:szCs w:val="24"/>
                <w:cs/>
              </w:rPr>
              <w:t>รากเหง้า มทร.อีสาน</w:t>
            </w:r>
            <w:r w:rsidR="00874566" w:rsidRPr="00E31F1E">
              <w:rPr>
                <w:rFonts w:ascii="TH SarabunPSK" w:hAnsi="TH SarabunPSK" w:cs="TH SarabunPSK" w:hint="cs"/>
                <w:sz w:val="24"/>
                <w:szCs w:val="24"/>
                <w:cs/>
              </w:rPr>
              <w:t>*</w:t>
            </w:r>
            <w:r w:rsidRPr="00E31F1E">
              <w:rPr>
                <w:rFonts w:ascii="TH SarabunPSK" w:hAnsi="TH SarabunPSK" w:cs="TH SarabunPSK" w:hint="cs"/>
                <w:sz w:val="24"/>
                <w:szCs w:val="24"/>
                <w:cs/>
              </w:rPr>
              <w:t xml:space="preserve"> </w:t>
            </w:r>
            <w:r w:rsidRPr="00E31F1E">
              <w:rPr>
                <w:rFonts w:ascii="TH SarabunPSK" w:hAnsi="TH SarabunPSK" w:cs="TH SarabunPSK"/>
                <w:sz w:val="24"/>
                <w:szCs w:val="24"/>
                <w:cs/>
              </w:rPr>
              <w:t xml:space="preserve">                                                                </w:t>
            </w:r>
          </w:p>
        </w:tc>
        <w:tc>
          <w:tcPr>
            <w:tcW w:w="307" w:type="dxa"/>
            <w:shd w:val="clear" w:color="auto" w:fill="auto"/>
            <w:vAlign w:val="center"/>
          </w:tcPr>
          <w:p w14:paraId="60623BF6"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33A33724"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178733B3"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shd w:val="clear" w:color="auto" w:fill="auto"/>
            <w:vAlign w:val="center"/>
          </w:tcPr>
          <w:p w14:paraId="38D728C7"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7" w:type="dxa"/>
            <w:shd w:val="clear" w:color="auto" w:fill="auto"/>
            <w:vAlign w:val="center"/>
          </w:tcPr>
          <w:p w14:paraId="31443076"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shd w:val="clear" w:color="auto" w:fill="auto"/>
            <w:vAlign w:val="center"/>
          </w:tcPr>
          <w:p w14:paraId="2003F45D"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52C250ED" w14:textId="77777777" w:rsidR="002E3D4E" w:rsidRPr="00E31F1E" w:rsidRDefault="002E3D4E" w:rsidP="002A267F">
            <w:pPr>
              <w:spacing w:before="15"/>
              <w:ind w:left="-87" w:right="-133"/>
              <w:jc w:val="center"/>
              <w:rPr>
                <w:rFonts w:ascii="TH SarabunPSK" w:hAnsi="TH SarabunPSK" w:cs="TH SarabunPSK"/>
                <w:sz w:val="18"/>
                <w:szCs w:val="18"/>
              </w:rPr>
            </w:pPr>
          </w:p>
        </w:tc>
        <w:tc>
          <w:tcPr>
            <w:tcW w:w="361" w:type="dxa"/>
            <w:shd w:val="clear" w:color="auto" w:fill="auto"/>
            <w:vAlign w:val="center"/>
          </w:tcPr>
          <w:p w14:paraId="03A77655"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7" w:type="dxa"/>
            <w:shd w:val="clear" w:color="auto" w:fill="auto"/>
            <w:vAlign w:val="center"/>
          </w:tcPr>
          <w:p w14:paraId="4A735360"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45526211"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1" w:type="dxa"/>
            <w:shd w:val="clear" w:color="auto" w:fill="auto"/>
            <w:vAlign w:val="center"/>
          </w:tcPr>
          <w:p w14:paraId="0488F800"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1" w:type="dxa"/>
            <w:shd w:val="clear" w:color="auto" w:fill="auto"/>
            <w:vAlign w:val="center"/>
          </w:tcPr>
          <w:p w14:paraId="159ED8F7"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8" w:type="dxa"/>
            <w:shd w:val="clear" w:color="auto" w:fill="auto"/>
            <w:vAlign w:val="center"/>
          </w:tcPr>
          <w:p w14:paraId="09F641B8"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4743D5FB"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1074E97C"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702DF1B7"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0" w:type="dxa"/>
            <w:shd w:val="clear" w:color="auto" w:fill="auto"/>
            <w:vAlign w:val="center"/>
          </w:tcPr>
          <w:p w14:paraId="2D9EF81C" w14:textId="77777777" w:rsidR="002E3D4E" w:rsidRPr="00E31F1E" w:rsidRDefault="002E3D4E" w:rsidP="002A267F">
            <w:pPr>
              <w:spacing w:before="15"/>
              <w:ind w:left="-87" w:right="-133"/>
              <w:jc w:val="center"/>
              <w:rPr>
                <w:rFonts w:ascii="TH SarabunPSK" w:hAnsi="TH SarabunPSK" w:cs="TH SarabunPSK"/>
                <w:sz w:val="18"/>
                <w:szCs w:val="18"/>
              </w:rPr>
            </w:pPr>
          </w:p>
        </w:tc>
        <w:tc>
          <w:tcPr>
            <w:tcW w:w="330" w:type="dxa"/>
            <w:shd w:val="clear" w:color="auto" w:fill="auto"/>
            <w:vAlign w:val="center"/>
          </w:tcPr>
          <w:p w14:paraId="46A1231D" w14:textId="77777777" w:rsidR="002E3D4E" w:rsidRPr="00E31F1E" w:rsidRDefault="002E3D4E" w:rsidP="002A267F">
            <w:pPr>
              <w:spacing w:before="15"/>
              <w:ind w:left="-87" w:right="-133"/>
              <w:jc w:val="center"/>
              <w:rPr>
                <w:rFonts w:ascii="TH SarabunPSK" w:hAnsi="TH SarabunPSK" w:cs="TH SarabunPSK"/>
                <w:sz w:val="18"/>
                <w:szCs w:val="18"/>
              </w:rPr>
            </w:pPr>
          </w:p>
        </w:tc>
        <w:tc>
          <w:tcPr>
            <w:tcW w:w="363" w:type="dxa"/>
            <w:shd w:val="clear" w:color="auto" w:fill="auto"/>
            <w:vAlign w:val="center"/>
          </w:tcPr>
          <w:p w14:paraId="2ECCDA51"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r>
      <w:tr w:rsidR="00E31F1E" w:rsidRPr="00E31F1E" w14:paraId="5DC0217B" w14:textId="77777777" w:rsidTr="002A267F">
        <w:tc>
          <w:tcPr>
            <w:tcW w:w="1344" w:type="dxa"/>
            <w:tcBorders>
              <w:right w:val="nil"/>
            </w:tcBorders>
            <w:shd w:val="clear" w:color="auto" w:fill="auto"/>
          </w:tcPr>
          <w:p w14:paraId="465A853A" w14:textId="10CD1EFF" w:rsidR="002E3D4E" w:rsidRPr="00E31F1E" w:rsidRDefault="002E3D4E" w:rsidP="008D1127">
            <w:pPr>
              <w:spacing w:before="15"/>
              <w:ind w:right="-94"/>
              <w:rPr>
                <w:rFonts w:ascii="TH SarabunPSK" w:hAnsi="TH SarabunPSK" w:cs="TH SarabunPSK"/>
                <w:sz w:val="24"/>
                <w:szCs w:val="24"/>
              </w:rPr>
            </w:pPr>
            <w:r w:rsidRPr="00E31F1E">
              <w:rPr>
                <w:rFonts w:ascii="TH SarabunPSK" w:hAnsi="TH SarabunPSK" w:cs="TH SarabunPSK"/>
                <w:sz w:val="24"/>
                <w:szCs w:val="24"/>
              </w:rPr>
              <w:t>00-</w:t>
            </w:r>
            <w:r w:rsidRPr="00E31F1E">
              <w:rPr>
                <w:rFonts w:ascii="TH SarabunPSK" w:hAnsi="TH SarabunPSK" w:cs="TH SarabunPSK"/>
                <w:sz w:val="24"/>
                <w:szCs w:val="24"/>
                <w:cs/>
              </w:rPr>
              <w:t>4</w:t>
            </w:r>
            <w:r w:rsidRPr="00E31F1E">
              <w:rPr>
                <w:rFonts w:ascii="TH SarabunPSK" w:hAnsi="TH SarabunPSK" w:cs="TH SarabunPSK"/>
                <w:sz w:val="24"/>
                <w:szCs w:val="24"/>
              </w:rPr>
              <w:t>00-010-</w:t>
            </w:r>
            <w:r w:rsidR="004B169D" w:rsidRPr="00E31F1E">
              <w:rPr>
                <w:rFonts w:ascii="TH SarabunPSK" w:hAnsi="TH SarabunPSK" w:cs="TH SarabunPSK"/>
                <w:sz w:val="24"/>
                <w:szCs w:val="24"/>
              </w:rPr>
              <w:t>0</w:t>
            </w:r>
            <w:r w:rsidRPr="00E31F1E">
              <w:rPr>
                <w:rFonts w:ascii="TH SarabunPSK" w:hAnsi="TH SarabunPSK" w:cs="TH SarabunPSK"/>
                <w:sz w:val="24"/>
                <w:szCs w:val="24"/>
              </w:rPr>
              <w:t>09</w:t>
            </w:r>
          </w:p>
        </w:tc>
        <w:tc>
          <w:tcPr>
            <w:tcW w:w="2156" w:type="dxa"/>
            <w:tcBorders>
              <w:left w:val="nil"/>
            </w:tcBorders>
            <w:shd w:val="clear" w:color="auto" w:fill="auto"/>
          </w:tcPr>
          <w:p w14:paraId="19B5D1B9" w14:textId="77D44E8A" w:rsidR="002E3D4E" w:rsidRPr="00E31F1E" w:rsidRDefault="002E3D4E" w:rsidP="008D1127">
            <w:pPr>
              <w:widowControl w:val="0"/>
              <w:autoSpaceDE w:val="0"/>
              <w:autoSpaceDN w:val="0"/>
              <w:adjustRightInd w:val="0"/>
              <w:spacing w:before="15"/>
              <w:ind w:left="-39"/>
              <w:rPr>
                <w:rFonts w:ascii="TH SarabunPSK" w:hAnsi="TH SarabunPSK" w:cs="TH SarabunPSK"/>
                <w:sz w:val="24"/>
                <w:szCs w:val="24"/>
                <w:cs/>
              </w:rPr>
            </w:pPr>
            <w:r w:rsidRPr="00E31F1E">
              <w:rPr>
                <w:rFonts w:ascii="TH SarabunPSK" w:hAnsi="TH SarabunPSK" w:cs="TH SarabunPSK"/>
                <w:sz w:val="24"/>
                <w:szCs w:val="24"/>
                <w:cs/>
              </w:rPr>
              <w:t>ชุมชนนวัตกรรมสร้างสรรค์</w:t>
            </w:r>
            <w:r w:rsidR="00874566" w:rsidRPr="00E31F1E">
              <w:rPr>
                <w:rFonts w:ascii="TH SarabunPSK" w:hAnsi="TH SarabunPSK" w:cs="TH SarabunPSK" w:hint="cs"/>
                <w:sz w:val="24"/>
                <w:szCs w:val="24"/>
                <w:cs/>
              </w:rPr>
              <w:t>*</w:t>
            </w:r>
          </w:p>
        </w:tc>
        <w:tc>
          <w:tcPr>
            <w:tcW w:w="307" w:type="dxa"/>
            <w:shd w:val="clear" w:color="auto" w:fill="auto"/>
            <w:vAlign w:val="center"/>
          </w:tcPr>
          <w:p w14:paraId="6F3B5CE7"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5367FAAF"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5708F3A6" w14:textId="77777777" w:rsidR="002E3D4E" w:rsidRPr="00E31F1E" w:rsidRDefault="002E3D4E" w:rsidP="002A267F">
            <w:pPr>
              <w:spacing w:before="15"/>
              <w:ind w:left="-87" w:right="-133"/>
              <w:jc w:val="center"/>
              <w:rPr>
                <w:rFonts w:ascii="TH SarabunPSK" w:hAnsi="TH SarabunPSK" w:cs="TH SarabunPSK"/>
                <w:sz w:val="18"/>
                <w:szCs w:val="18"/>
              </w:rPr>
            </w:pPr>
          </w:p>
        </w:tc>
        <w:tc>
          <w:tcPr>
            <w:tcW w:w="307" w:type="dxa"/>
            <w:shd w:val="clear" w:color="auto" w:fill="auto"/>
            <w:vAlign w:val="center"/>
          </w:tcPr>
          <w:p w14:paraId="0D780C9C"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7" w:type="dxa"/>
            <w:shd w:val="clear" w:color="auto" w:fill="auto"/>
            <w:vAlign w:val="center"/>
          </w:tcPr>
          <w:p w14:paraId="51888653"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7D960D31"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7" w:type="dxa"/>
            <w:shd w:val="clear" w:color="auto" w:fill="auto"/>
            <w:vAlign w:val="center"/>
          </w:tcPr>
          <w:p w14:paraId="0085185A"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1" w:type="dxa"/>
            <w:shd w:val="clear" w:color="auto" w:fill="auto"/>
            <w:vAlign w:val="center"/>
          </w:tcPr>
          <w:p w14:paraId="0D03D871"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7" w:type="dxa"/>
            <w:shd w:val="clear" w:color="auto" w:fill="auto"/>
            <w:vAlign w:val="center"/>
          </w:tcPr>
          <w:p w14:paraId="67930CD0"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0F5F81E3"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1" w:type="dxa"/>
            <w:shd w:val="clear" w:color="auto" w:fill="auto"/>
            <w:vAlign w:val="center"/>
          </w:tcPr>
          <w:p w14:paraId="5E069610"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1" w:type="dxa"/>
            <w:shd w:val="clear" w:color="auto" w:fill="auto"/>
            <w:vAlign w:val="center"/>
          </w:tcPr>
          <w:p w14:paraId="3DB7D148"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08" w:type="dxa"/>
            <w:shd w:val="clear" w:color="auto" w:fill="auto"/>
            <w:vAlign w:val="center"/>
          </w:tcPr>
          <w:p w14:paraId="4FE49F75"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10C61F5A"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1BAD7CFD"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69A0BFB6"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0" w:type="dxa"/>
            <w:shd w:val="clear" w:color="auto" w:fill="auto"/>
            <w:vAlign w:val="center"/>
          </w:tcPr>
          <w:p w14:paraId="56E7A619"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30" w:type="dxa"/>
            <w:shd w:val="clear" w:color="auto" w:fill="auto"/>
            <w:vAlign w:val="center"/>
          </w:tcPr>
          <w:p w14:paraId="0FDBE606"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c>
          <w:tcPr>
            <w:tcW w:w="363" w:type="dxa"/>
            <w:shd w:val="clear" w:color="auto" w:fill="auto"/>
            <w:vAlign w:val="center"/>
          </w:tcPr>
          <w:p w14:paraId="02143EF6" w14:textId="77777777" w:rsidR="002E3D4E" w:rsidRPr="00E31F1E" w:rsidRDefault="002E3D4E" w:rsidP="002A267F">
            <w:pPr>
              <w:spacing w:before="15"/>
              <w:ind w:left="-87" w:right="-133"/>
              <w:jc w:val="center"/>
              <w:rPr>
                <w:rFonts w:ascii="TH SarabunPSK" w:hAnsi="TH SarabunPSK" w:cs="TH SarabunPSK"/>
                <w:sz w:val="18"/>
                <w:szCs w:val="18"/>
              </w:rPr>
            </w:pPr>
            <w:r w:rsidRPr="00E31F1E">
              <w:rPr>
                <w:rFonts w:ascii="TH SarabunPSK" w:hAnsi="TH SarabunPSK" w:cs="TH SarabunPSK"/>
                <w:b/>
                <w:bCs/>
                <w:sz w:val="18"/>
                <w:szCs w:val="18"/>
              </w:rPr>
              <w:sym w:font="Wingdings 2" w:char="F098"/>
            </w:r>
          </w:p>
        </w:tc>
      </w:tr>
      <w:tr w:rsidR="00E31F1E" w:rsidRPr="00E31F1E" w14:paraId="7220D9DD" w14:textId="77777777" w:rsidTr="002A267F">
        <w:tc>
          <w:tcPr>
            <w:tcW w:w="1344" w:type="dxa"/>
            <w:tcBorders>
              <w:right w:val="nil"/>
            </w:tcBorders>
            <w:shd w:val="clear" w:color="auto" w:fill="auto"/>
          </w:tcPr>
          <w:p w14:paraId="2ED15BC8" w14:textId="2EE7DAB9" w:rsidR="00C716F6" w:rsidRPr="00E31F1E" w:rsidRDefault="00C716F6" w:rsidP="00C716F6">
            <w:pPr>
              <w:spacing w:before="15"/>
              <w:ind w:right="-94"/>
              <w:rPr>
                <w:rFonts w:ascii="TH SarabunPSK" w:hAnsi="TH SarabunPSK" w:cs="TH SarabunPSK"/>
                <w:sz w:val="24"/>
                <w:szCs w:val="24"/>
              </w:rPr>
            </w:pPr>
            <w:r w:rsidRPr="00E31F1E">
              <w:rPr>
                <w:rFonts w:ascii="TH SarabunPSK" w:hAnsi="TH SarabunPSK" w:cs="TH SarabunPSK"/>
                <w:sz w:val="24"/>
                <w:szCs w:val="24"/>
                <w:cs/>
              </w:rPr>
              <w:t>00-400-100-010</w:t>
            </w:r>
          </w:p>
        </w:tc>
        <w:tc>
          <w:tcPr>
            <w:tcW w:w="2156" w:type="dxa"/>
            <w:tcBorders>
              <w:left w:val="nil"/>
            </w:tcBorders>
            <w:shd w:val="clear" w:color="auto" w:fill="auto"/>
          </w:tcPr>
          <w:p w14:paraId="30BAC7F2" w14:textId="78AE08CD" w:rsidR="00C716F6" w:rsidRPr="00E31F1E" w:rsidRDefault="00C716F6" w:rsidP="00C716F6">
            <w:pPr>
              <w:widowControl w:val="0"/>
              <w:autoSpaceDE w:val="0"/>
              <w:autoSpaceDN w:val="0"/>
              <w:adjustRightInd w:val="0"/>
              <w:spacing w:before="15"/>
              <w:ind w:left="-39"/>
              <w:rPr>
                <w:rFonts w:ascii="TH SarabunPSK" w:hAnsi="TH SarabunPSK" w:cs="TH SarabunPSK"/>
                <w:sz w:val="24"/>
                <w:szCs w:val="24"/>
                <w:cs/>
              </w:rPr>
            </w:pPr>
            <w:r w:rsidRPr="00E31F1E">
              <w:rPr>
                <w:rFonts w:ascii="TH SarabunPSK" w:hAnsi="TH SarabunPSK" w:cs="TH SarabunPSK"/>
                <w:sz w:val="24"/>
                <w:szCs w:val="24"/>
                <w:cs/>
              </w:rPr>
              <w:t>ของดีโคราช</w:t>
            </w:r>
            <w:r w:rsidRPr="00E31F1E">
              <w:rPr>
                <w:rFonts w:ascii="TH SarabunPSK" w:hAnsi="TH SarabunPSK" w:cs="TH SarabunPSK" w:hint="cs"/>
                <w:sz w:val="24"/>
                <w:szCs w:val="24"/>
                <w:cs/>
              </w:rPr>
              <w:t>**</w:t>
            </w:r>
          </w:p>
        </w:tc>
        <w:tc>
          <w:tcPr>
            <w:tcW w:w="307" w:type="dxa"/>
            <w:shd w:val="clear" w:color="auto" w:fill="auto"/>
            <w:vAlign w:val="center"/>
          </w:tcPr>
          <w:p w14:paraId="089562EA" w14:textId="108FF234" w:rsidR="00C716F6" w:rsidRPr="00E31F1E" w:rsidRDefault="00C716F6" w:rsidP="00C716F6">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07" w:type="dxa"/>
            <w:shd w:val="clear" w:color="auto" w:fill="auto"/>
            <w:vAlign w:val="center"/>
          </w:tcPr>
          <w:p w14:paraId="66004FDF" w14:textId="5396114C" w:rsidR="00C716F6" w:rsidRPr="00E31F1E" w:rsidRDefault="00C716F6" w:rsidP="00C716F6">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07" w:type="dxa"/>
            <w:shd w:val="clear" w:color="auto" w:fill="auto"/>
            <w:vAlign w:val="center"/>
          </w:tcPr>
          <w:p w14:paraId="350505F0" w14:textId="3F228306" w:rsidR="00C716F6" w:rsidRPr="00E31F1E" w:rsidRDefault="00C716F6" w:rsidP="00C716F6">
            <w:pPr>
              <w:spacing w:before="15"/>
              <w:ind w:left="-87" w:right="-133"/>
              <w:jc w:val="center"/>
              <w:rPr>
                <w:rFonts w:ascii="TH SarabunPSK" w:hAnsi="TH SarabunPSK" w:cs="TH SarabunPSK"/>
                <w:sz w:val="18"/>
                <w:szCs w:val="18"/>
              </w:rPr>
            </w:pPr>
          </w:p>
        </w:tc>
        <w:tc>
          <w:tcPr>
            <w:tcW w:w="307" w:type="dxa"/>
            <w:shd w:val="clear" w:color="auto" w:fill="auto"/>
            <w:vAlign w:val="center"/>
          </w:tcPr>
          <w:p w14:paraId="1CC19F8E" w14:textId="4575B44E" w:rsidR="00C716F6" w:rsidRPr="00E31F1E" w:rsidRDefault="00C716F6" w:rsidP="00C716F6">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37" w:type="dxa"/>
            <w:shd w:val="clear" w:color="auto" w:fill="auto"/>
            <w:vAlign w:val="center"/>
          </w:tcPr>
          <w:p w14:paraId="4B12DC7B" w14:textId="52356C9D" w:rsidR="00C716F6" w:rsidRPr="00E31F1E" w:rsidRDefault="00C716F6" w:rsidP="00C716F6">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07" w:type="dxa"/>
            <w:shd w:val="clear" w:color="auto" w:fill="auto"/>
            <w:vAlign w:val="center"/>
          </w:tcPr>
          <w:p w14:paraId="2DA148FB" w14:textId="71021023" w:rsidR="00C716F6" w:rsidRPr="00E31F1E" w:rsidRDefault="00C716F6" w:rsidP="00C716F6">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07" w:type="dxa"/>
            <w:shd w:val="clear" w:color="auto" w:fill="auto"/>
            <w:vAlign w:val="center"/>
          </w:tcPr>
          <w:p w14:paraId="1F79870C" w14:textId="52822C6F" w:rsidR="00C716F6" w:rsidRPr="00E31F1E" w:rsidRDefault="00C716F6" w:rsidP="00C716F6">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61" w:type="dxa"/>
            <w:shd w:val="clear" w:color="auto" w:fill="auto"/>
            <w:vAlign w:val="center"/>
          </w:tcPr>
          <w:p w14:paraId="143EA43D" w14:textId="0FE106E5" w:rsidR="00C716F6" w:rsidRPr="00E31F1E" w:rsidRDefault="00C716F6" w:rsidP="00C716F6">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37" w:type="dxa"/>
            <w:shd w:val="clear" w:color="auto" w:fill="auto"/>
            <w:vAlign w:val="center"/>
          </w:tcPr>
          <w:p w14:paraId="422F7993" w14:textId="0778EC9C" w:rsidR="00C716F6" w:rsidRPr="00E31F1E" w:rsidRDefault="00C716F6" w:rsidP="00C716F6">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31" w:type="dxa"/>
            <w:shd w:val="clear" w:color="auto" w:fill="auto"/>
            <w:vAlign w:val="center"/>
          </w:tcPr>
          <w:p w14:paraId="3257C5D5" w14:textId="0A0E1695" w:rsidR="00C716F6" w:rsidRPr="00E31F1E" w:rsidRDefault="00C716F6" w:rsidP="00C716F6">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31" w:type="dxa"/>
            <w:shd w:val="clear" w:color="auto" w:fill="auto"/>
            <w:vAlign w:val="center"/>
          </w:tcPr>
          <w:p w14:paraId="6C4D5684" w14:textId="62767779" w:rsidR="00C716F6" w:rsidRPr="00E31F1E" w:rsidRDefault="00C716F6" w:rsidP="00C716F6">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51" w:type="dxa"/>
            <w:shd w:val="clear" w:color="auto" w:fill="auto"/>
            <w:vAlign w:val="center"/>
          </w:tcPr>
          <w:p w14:paraId="6DFCF37F" w14:textId="215B4A6F" w:rsidR="00C716F6" w:rsidRPr="00E31F1E" w:rsidRDefault="00C716F6" w:rsidP="00C716F6">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08" w:type="dxa"/>
            <w:shd w:val="clear" w:color="auto" w:fill="auto"/>
            <w:vAlign w:val="center"/>
          </w:tcPr>
          <w:p w14:paraId="1C163E8F" w14:textId="1BD7841D" w:rsidR="00C716F6" w:rsidRPr="00E31F1E" w:rsidRDefault="00C716F6" w:rsidP="00C716F6">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50" w:type="dxa"/>
            <w:shd w:val="clear" w:color="auto" w:fill="auto"/>
            <w:vAlign w:val="center"/>
          </w:tcPr>
          <w:p w14:paraId="1C6AAB53" w14:textId="6D6EFC39" w:rsidR="00C716F6" w:rsidRPr="00E31F1E" w:rsidRDefault="00C716F6" w:rsidP="00C716F6">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433B4B8B" w14:textId="0419411F" w:rsidR="00C716F6" w:rsidRPr="00E31F1E" w:rsidRDefault="00C716F6" w:rsidP="00C716F6">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c>
          <w:tcPr>
            <w:tcW w:w="350" w:type="dxa"/>
            <w:shd w:val="clear" w:color="auto" w:fill="auto"/>
            <w:vAlign w:val="center"/>
          </w:tcPr>
          <w:p w14:paraId="54CDFCC5" w14:textId="5DEFD57F" w:rsidR="00C716F6" w:rsidRPr="00E31F1E" w:rsidRDefault="00C716F6" w:rsidP="00C716F6">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30" w:type="dxa"/>
            <w:shd w:val="clear" w:color="auto" w:fill="auto"/>
            <w:vAlign w:val="center"/>
          </w:tcPr>
          <w:p w14:paraId="7D66F345" w14:textId="702086F1" w:rsidR="00C716F6" w:rsidRPr="00E31F1E" w:rsidRDefault="00C716F6" w:rsidP="00C716F6">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30" w:type="dxa"/>
            <w:shd w:val="clear" w:color="auto" w:fill="auto"/>
            <w:vAlign w:val="center"/>
          </w:tcPr>
          <w:p w14:paraId="718F98DF" w14:textId="4D6495D2" w:rsidR="00C716F6" w:rsidRPr="00E31F1E" w:rsidRDefault="00C716F6" w:rsidP="00C716F6">
            <w:pPr>
              <w:spacing w:before="15"/>
              <w:ind w:left="-87" w:right="-133"/>
              <w:jc w:val="center"/>
              <w:rPr>
                <w:rFonts w:ascii="TH SarabunPSK" w:hAnsi="TH SarabunPSK" w:cs="TH SarabunPSK"/>
                <w:b/>
                <w:bCs/>
                <w:sz w:val="18"/>
                <w:szCs w:val="18"/>
              </w:rPr>
            </w:pPr>
            <w:r w:rsidRPr="00E31F1E">
              <w:rPr>
                <w:rFonts w:ascii="TH SarabunPSK" w:hAnsi="TH SarabunPSK" w:cs="TH SarabunPSK"/>
                <w:sz w:val="18"/>
                <w:szCs w:val="18"/>
              </w:rPr>
              <w:sym w:font="Wingdings 2" w:char="F099"/>
            </w:r>
          </w:p>
        </w:tc>
        <w:tc>
          <w:tcPr>
            <w:tcW w:w="363" w:type="dxa"/>
            <w:shd w:val="clear" w:color="auto" w:fill="auto"/>
            <w:vAlign w:val="center"/>
          </w:tcPr>
          <w:p w14:paraId="2CE89820" w14:textId="41DE0D4E" w:rsidR="00C716F6" w:rsidRPr="00E31F1E" w:rsidRDefault="00C716F6" w:rsidP="00C716F6">
            <w:pPr>
              <w:spacing w:before="15"/>
              <w:ind w:left="-87" w:right="-133"/>
              <w:jc w:val="center"/>
              <w:rPr>
                <w:rFonts w:ascii="TH SarabunPSK" w:hAnsi="TH SarabunPSK" w:cs="TH SarabunPSK"/>
                <w:b/>
                <w:bCs/>
                <w:sz w:val="18"/>
                <w:szCs w:val="18"/>
              </w:rPr>
            </w:pPr>
            <w:r w:rsidRPr="00E31F1E">
              <w:rPr>
                <w:rFonts w:ascii="TH SarabunPSK" w:hAnsi="TH SarabunPSK" w:cs="TH SarabunPSK"/>
                <w:b/>
                <w:bCs/>
                <w:sz w:val="18"/>
                <w:szCs w:val="18"/>
              </w:rPr>
              <w:sym w:font="Wingdings 2" w:char="F098"/>
            </w:r>
          </w:p>
        </w:tc>
      </w:tr>
    </w:tbl>
    <w:p w14:paraId="7152F61B" w14:textId="77777777" w:rsidR="002E3D4E" w:rsidRPr="00E31F1E" w:rsidRDefault="002E3D4E" w:rsidP="002E3D4E">
      <w:pPr>
        <w:shd w:val="clear" w:color="auto" w:fill="FFFFFF"/>
        <w:tabs>
          <w:tab w:val="left" w:pos="1440"/>
        </w:tabs>
        <w:rPr>
          <w:rFonts w:ascii="TH SarabunPSK" w:hAnsi="TH SarabunPSK" w:cs="TH SarabunPSK"/>
          <w:sz w:val="32"/>
          <w:szCs w:val="32"/>
        </w:rPr>
      </w:pPr>
    </w:p>
    <w:p w14:paraId="2991D94B"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397DAD02"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5FD9A788"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7089EB83"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508C2ABD"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24FC728D"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79EC29C6"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7B2792F5"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32A2F197"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16BE37F4"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1FBE0B2B"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37E1445E"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5C9C68B2"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200384DF"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0C73C11A"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20948284"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7EE84CD2"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69A019A9"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6DD5C66B"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0D434DBA"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09E72A33"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3F672E7D"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6D44C0CE"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4A4BCEF3"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48B2C4AB"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76C4A3F8" w14:textId="77777777" w:rsidR="00874566" w:rsidRPr="00E31F1E" w:rsidRDefault="00874566" w:rsidP="00E96994">
      <w:pPr>
        <w:shd w:val="clear" w:color="auto" w:fill="FFFFFF"/>
        <w:tabs>
          <w:tab w:val="left" w:pos="1440"/>
        </w:tabs>
        <w:spacing w:line="238" w:lineRule="auto"/>
        <w:rPr>
          <w:rFonts w:ascii="TH SarabunPSK" w:eastAsia="BrowalliaNew-Bold" w:hAnsi="TH SarabunPSK" w:cs="TH SarabunPSK"/>
          <w:b/>
          <w:bCs/>
        </w:rPr>
      </w:pPr>
    </w:p>
    <w:p w14:paraId="11BF6508" w14:textId="0D2F9DC7" w:rsidR="00E55DF2" w:rsidRPr="00E31F1E" w:rsidRDefault="00E55DF2" w:rsidP="00E96994">
      <w:pPr>
        <w:shd w:val="clear" w:color="auto" w:fill="FFFFFF"/>
        <w:tabs>
          <w:tab w:val="left" w:pos="1440"/>
        </w:tabs>
        <w:spacing w:line="238" w:lineRule="auto"/>
        <w:rPr>
          <w:rFonts w:ascii="TH SarabunPSK" w:eastAsia="BrowalliaNew-Bold" w:hAnsi="TH SarabunPSK" w:cs="TH SarabunPSK"/>
          <w:b/>
          <w:bCs/>
        </w:rPr>
      </w:pPr>
      <w:r w:rsidRPr="00E31F1E">
        <w:rPr>
          <w:rFonts w:ascii="TH SarabunPSK" w:eastAsia="BrowalliaNew-Bold" w:hAnsi="TH SarabunPSK" w:cs="TH SarabunPSK"/>
          <w:b/>
          <w:bCs/>
          <w:cs/>
        </w:rPr>
        <w:lastRenderedPageBreak/>
        <w:t>1</w:t>
      </w:r>
      <w:r w:rsidR="002E3D4E" w:rsidRPr="00E31F1E">
        <w:rPr>
          <w:rFonts w:ascii="TH SarabunPSK" w:eastAsia="BrowalliaNew-Bold" w:hAnsi="TH SarabunPSK" w:cs="TH SarabunPSK" w:hint="cs"/>
          <w:b/>
          <w:bCs/>
          <w:cs/>
        </w:rPr>
        <w:t>5</w:t>
      </w:r>
      <w:r w:rsidRPr="00E31F1E">
        <w:rPr>
          <w:rFonts w:ascii="TH SarabunPSK" w:eastAsia="BrowalliaNew-Bold" w:hAnsi="TH SarabunPSK" w:cs="TH SarabunPSK"/>
          <w:b/>
          <w:bCs/>
          <w:cs/>
        </w:rPr>
        <w:t>.  กลยุทธ์การสอนและการประเมินผลการเรียนรู้</w:t>
      </w:r>
    </w:p>
    <w:p w14:paraId="76939462" w14:textId="6BB5E966" w:rsidR="00E55DF2" w:rsidRPr="00E31F1E" w:rsidRDefault="00E55DF2" w:rsidP="006012BA">
      <w:pPr>
        <w:autoSpaceDE w:val="0"/>
        <w:autoSpaceDN w:val="0"/>
        <w:adjustRightInd w:val="0"/>
        <w:spacing w:before="15"/>
        <w:jc w:val="thaiDistribute"/>
        <w:rPr>
          <w:rFonts w:ascii="TH SarabunPSK" w:eastAsia="BrowalliaNew-Bold" w:hAnsi="TH SarabunPSK" w:cs="TH SarabunPSK"/>
        </w:rPr>
      </w:pPr>
      <w:r w:rsidRPr="00E31F1E">
        <w:rPr>
          <w:rFonts w:ascii="TH SarabunPSK" w:eastAsia="BrowalliaNew-Bold" w:hAnsi="TH SarabunPSK" w:cs="TH SarabunPSK"/>
          <w:cs/>
        </w:rPr>
        <w:tab/>
        <w:t>เพื่อสร้างความเชื่อมั่นในคุณภาพของผู้เรียนและได้มาตรฐานผลลัพธ์การเรียนรู้ตามที่กำหนดในมาตรฐาน</w:t>
      </w:r>
      <w:r w:rsidR="004D3D17" w:rsidRPr="00E31F1E">
        <w:rPr>
          <w:rFonts w:ascii="TH SarabunPSK" w:eastAsia="BrowalliaNew-Bold" w:hAnsi="TH SarabunPSK" w:cs="TH SarabunPSK"/>
          <w:cs/>
        </w:rPr>
        <w:br/>
      </w:r>
      <w:r w:rsidRPr="00E31F1E">
        <w:rPr>
          <w:rFonts w:ascii="TH SarabunPSK" w:eastAsia="BrowalliaNew-Bold" w:hAnsi="TH SarabunPSK" w:cs="TH SarabunPSK"/>
          <w:cs/>
        </w:rPr>
        <w:t>ผล</w:t>
      </w:r>
      <w:r w:rsidRPr="00E31F1E">
        <w:rPr>
          <w:rFonts w:ascii="TH SarabunPSK" w:eastAsia="BrowalliaNew-Bold" w:hAnsi="TH SarabunPSK" w:cs="TH SarabunPSK"/>
          <w:spacing w:val="-4"/>
          <w:cs/>
        </w:rPr>
        <w:t>การเรียนรู้ มหาวิทยาลัยฯ ได้กำหนดกลยุทธ์การสอนและกลยุทธ์การประเมินผลการเรียนรู้ เพื่อเป็นแนวทางการปฏิบัติ ดังนี้</w:t>
      </w:r>
    </w:p>
    <w:p w14:paraId="16B06173" w14:textId="54848F0F" w:rsidR="00E55DF2" w:rsidRPr="00E31F1E" w:rsidRDefault="00E55DF2" w:rsidP="00160E49">
      <w:pPr>
        <w:autoSpaceDE w:val="0"/>
        <w:autoSpaceDN w:val="0"/>
        <w:adjustRightInd w:val="0"/>
        <w:spacing w:before="15"/>
        <w:jc w:val="thaiDistribute"/>
        <w:rPr>
          <w:rFonts w:ascii="TH SarabunPSK" w:hAnsi="TH SarabunPSK" w:cs="TH SarabunPSK"/>
        </w:rPr>
      </w:pPr>
      <w:r w:rsidRPr="00E31F1E">
        <w:rPr>
          <w:rFonts w:ascii="TH SarabunPSK" w:eastAsia="BrowalliaNew-Bold" w:hAnsi="TH SarabunPSK" w:cs="TH SarabunPSK"/>
          <w:cs/>
        </w:rPr>
        <w:tab/>
      </w:r>
      <w:r w:rsidRPr="00E31F1E">
        <w:rPr>
          <w:rFonts w:ascii="TH SarabunPSK" w:eastAsia="BrowalliaNew-Bold" w:hAnsi="TH SarabunPSK" w:cs="TH SarabunPSK"/>
          <w:b/>
          <w:bCs/>
          <w:cs/>
        </w:rPr>
        <w:t>1</w:t>
      </w:r>
      <w:r w:rsidR="002E3D4E" w:rsidRPr="00E31F1E">
        <w:rPr>
          <w:rFonts w:ascii="TH SarabunPSK" w:eastAsia="BrowalliaNew-Bold" w:hAnsi="TH SarabunPSK" w:cs="TH SarabunPSK" w:hint="cs"/>
          <w:b/>
          <w:bCs/>
          <w:cs/>
        </w:rPr>
        <w:t>5</w:t>
      </w:r>
      <w:r w:rsidRPr="00E31F1E">
        <w:rPr>
          <w:rFonts w:ascii="TH SarabunPSK" w:eastAsia="BrowalliaNew-Bold" w:hAnsi="TH SarabunPSK" w:cs="TH SarabunPSK"/>
          <w:b/>
          <w:bCs/>
          <w:cs/>
        </w:rPr>
        <w:t>.1 กลยุทธ์การสอน</w:t>
      </w:r>
      <w:r w:rsidRPr="00E31F1E">
        <w:rPr>
          <w:rFonts w:ascii="TH SarabunPSK" w:eastAsia="BrowalliaNew-Bold" w:hAnsi="TH SarabunPSK" w:cs="TH SarabunPSK"/>
          <w:cs/>
        </w:rPr>
        <w:t xml:space="preserve"> เป็นการจัดกิจกรรมการเรียนรู้ การถ่ายทอดความรู้ การสร้างแรงบันดาลใจและส่งเสริมให้ผู้เรียนมีความสุขในการเรียนรู้ โดยใช้ศาสตร์การสอน รวมถึงการใช้เทคนิค วิธีการจัดการเรียนรู้และสื่อเทคโนโลยี รูปแบบกิจกรรมการเรียนรู้ที่หลากหลาย เหมาะสมกับสาระของรายวิชาและผู้เรียนที่มีความแตกต่างกัน โดยมุ่งให้ผู้เรียนมี</w:t>
      </w:r>
      <w:r w:rsidRPr="00E31F1E">
        <w:rPr>
          <w:rFonts w:ascii="TH SarabunPSK" w:eastAsia="BrowalliaNew-Bold" w:hAnsi="TH SarabunPSK" w:cs="TH SarabunPSK"/>
          <w:spacing w:val="-4"/>
          <w:cs/>
        </w:rPr>
        <w:t>ผลลัพธ์</w:t>
      </w:r>
      <w:r w:rsidRPr="00E31F1E">
        <w:rPr>
          <w:rFonts w:ascii="TH SarabunPSK" w:eastAsia="BrowalliaNew-Bold" w:hAnsi="TH SarabunPSK" w:cs="TH SarabunPSK"/>
          <w:spacing w:val="-6"/>
          <w:cs/>
        </w:rPr>
        <w:t xml:space="preserve">การเรียนรู้ตามสมรรถนะของรายวิชา ควรเป็นการจัดการเรียนการสอนที่เน้นผู้เรียนเป็นสำคัญ </w:t>
      </w:r>
      <w:r w:rsidRPr="00E31F1E">
        <w:rPr>
          <w:rFonts w:ascii="TH SarabunPSK" w:eastAsia="BrowalliaNew-Bold" w:hAnsi="TH SarabunPSK" w:cs="TH SarabunPSK"/>
          <w:spacing w:val="-6"/>
        </w:rPr>
        <w:t xml:space="preserve">(Student Centered) </w:t>
      </w:r>
      <w:r w:rsidRPr="00E31F1E">
        <w:rPr>
          <w:rFonts w:ascii="TH SarabunPSK" w:eastAsia="BrowalliaNew-Bold" w:hAnsi="TH SarabunPSK" w:cs="TH SarabunPSK"/>
          <w:spacing w:val="-6"/>
          <w:cs/>
        </w:rPr>
        <w:t>บูรณาการ</w:t>
      </w:r>
      <w:r w:rsidR="00BA0B4E" w:rsidRPr="00E31F1E">
        <w:rPr>
          <w:rFonts w:ascii="TH SarabunPSK" w:eastAsia="BrowalliaNew-Bold" w:hAnsi="TH SarabunPSK" w:cs="TH SarabunPSK" w:hint="cs"/>
          <w:cs/>
        </w:rPr>
        <w:t xml:space="preserve"> </w:t>
      </w:r>
      <w:r w:rsidRPr="00E31F1E">
        <w:rPr>
          <w:rFonts w:ascii="TH SarabunPSK" w:eastAsia="BrowalliaNew-Bold" w:hAnsi="TH SarabunPSK" w:cs="TH SarabunPSK"/>
          <w:cs/>
        </w:rPr>
        <w:t>ความรู้ข้ามศาสตร์ ข้ามวัฒนธรรม การมีส่วนร่วมในการแลกเปลี่ยนเรียนรู้และนำมาประยุกต์ใช้ในการจัดการเรียนรู้</w:t>
      </w:r>
      <w:r w:rsidR="00BA0B4E" w:rsidRPr="00E31F1E">
        <w:rPr>
          <w:rFonts w:ascii="TH SarabunPSK" w:eastAsia="BrowalliaNew-Bold" w:hAnsi="TH SarabunPSK" w:cs="TH SarabunPSK"/>
          <w:cs/>
        </w:rPr>
        <w:br/>
      </w:r>
      <w:r w:rsidRPr="00E31F1E">
        <w:rPr>
          <w:rFonts w:ascii="TH SarabunPSK" w:eastAsia="BrowalliaNew-Bold" w:hAnsi="TH SarabunPSK" w:cs="TH SarabunPSK"/>
          <w:cs/>
        </w:rPr>
        <w:t>แบบบูรณาการ</w:t>
      </w:r>
      <w:r w:rsidRPr="00E31F1E">
        <w:rPr>
          <w:rFonts w:ascii="TH SarabunPSK" w:eastAsia="BrowalliaNew-Bold" w:hAnsi="TH SarabunPSK" w:cs="TH SarabunPSK"/>
          <w:spacing w:val="-4"/>
          <w:cs/>
        </w:rPr>
        <w:t>ความรู้เนื้อหาสาระและนำเทคโนโลยีไปใช้ในการจัดการเรียนรู้ เพื่อพัฒนาผู้เรียน ตามมาตรฐานผลการเรียนรู้</w:t>
      </w:r>
      <w:r w:rsidRPr="00E31F1E">
        <w:rPr>
          <w:rFonts w:ascii="TH SarabunPSK" w:eastAsia="BrowalliaNew-Bold" w:hAnsi="TH SarabunPSK" w:cs="TH SarabunPSK"/>
          <w:cs/>
        </w:rPr>
        <w:t xml:space="preserve"> </w:t>
      </w:r>
      <w:r w:rsidR="002D466F" w:rsidRPr="00E31F1E">
        <w:rPr>
          <w:rFonts w:ascii="TH SarabunPSK" w:eastAsia="BrowalliaNew-Bold" w:hAnsi="TH SarabunPSK" w:cs="TH SarabunPSK"/>
          <w:cs/>
        </w:rPr>
        <w:br/>
      </w:r>
      <w:r w:rsidR="00EC5507" w:rsidRPr="00E31F1E">
        <w:rPr>
          <w:rFonts w:ascii="TH SarabunPSK" w:eastAsia="BrowalliaNew-Bold" w:hAnsi="TH SarabunPSK" w:cs="TH SarabunPSK"/>
          <w:cs/>
        </w:rPr>
        <w:t>5</w:t>
      </w:r>
      <w:r w:rsidRPr="00E31F1E">
        <w:rPr>
          <w:rFonts w:ascii="TH SarabunPSK" w:eastAsia="BrowalliaNew-Bold" w:hAnsi="TH SarabunPSK" w:cs="TH SarabunPSK"/>
          <w:cs/>
        </w:rPr>
        <w:t xml:space="preserve"> ด้าน กล่าวคือ </w:t>
      </w:r>
      <w:r w:rsidR="00EC5507" w:rsidRPr="00E31F1E">
        <w:rPr>
          <w:rFonts w:ascii="TH SarabunPSK" w:eastAsia="BrowalliaNew-Bold" w:hAnsi="TH SarabunPSK" w:cs="TH SarabunPSK"/>
          <w:cs/>
        </w:rPr>
        <w:t>1) ด้านคุณธรรม จริยธรรม  2) ด้านความรู้  3) ด้านทักษะทางปัญญา 4) ด้านทักษะ</w:t>
      </w:r>
      <w:r w:rsidR="00EC5507" w:rsidRPr="00E31F1E">
        <w:rPr>
          <w:rFonts w:ascii="TH SarabunPSK" w:eastAsia="BrowalliaNew-Bold" w:hAnsi="TH SarabunPSK" w:cs="TH SarabunPSK"/>
          <w:spacing w:val="-4"/>
          <w:cs/>
        </w:rPr>
        <w:t>ความสัมพันธ์ระหว่างบุคคลและความรับผิดชอบ 5) ด้านทักษะการวิเคราะห์เชิงตัวเลข การสื่อสาร และการใช้</w:t>
      </w:r>
      <w:r w:rsidR="00EC5507" w:rsidRPr="00E31F1E">
        <w:rPr>
          <w:rFonts w:ascii="TH SarabunPSK" w:eastAsia="BrowalliaNew-Bold" w:hAnsi="TH SarabunPSK" w:cs="TH SarabunPSK"/>
          <w:cs/>
        </w:rPr>
        <w:t>เทคโนโลยีสารสนเทศ</w:t>
      </w:r>
      <w:r w:rsidRPr="00E31F1E">
        <w:rPr>
          <w:rFonts w:ascii="TH SarabunPSK" w:hAnsi="TH SarabunPSK" w:cs="TH SarabunPSK"/>
          <w:cs/>
        </w:rPr>
        <w:t xml:space="preserve"> ผู้สอนสามารถเลือกใช้กลยุทธ์การสอนได้</w:t>
      </w:r>
      <w:r w:rsidR="00634534" w:rsidRPr="00E31F1E">
        <w:rPr>
          <w:rFonts w:ascii="TH SarabunPSK" w:hAnsi="TH SarabunPSK" w:cs="TH SarabunPSK"/>
        </w:rPr>
        <w:t xml:space="preserve"> </w:t>
      </w:r>
      <w:r w:rsidRPr="00E31F1E">
        <w:rPr>
          <w:rFonts w:ascii="TH SarabunPSK" w:hAnsi="TH SarabunPSK" w:cs="TH SarabunPSK"/>
          <w:cs/>
        </w:rPr>
        <w:t>ดังนี้</w:t>
      </w:r>
    </w:p>
    <w:p w14:paraId="07973759" w14:textId="55D7EA04" w:rsidR="00E55DF2" w:rsidRPr="00E31F1E" w:rsidRDefault="00E55DF2" w:rsidP="005C3D1C">
      <w:pPr>
        <w:tabs>
          <w:tab w:val="left" w:pos="1442"/>
        </w:tabs>
        <w:autoSpaceDE w:val="0"/>
        <w:autoSpaceDN w:val="0"/>
        <w:adjustRightInd w:val="0"/>
        <w:spacing w:before="15"/>
        <w:ind w:firstLine="1162"/>
        <w:rPr>
          <w:rFonts w:ascii="TH SarabunPSK" w:hAnsi="TH SarabunPSK" w:cs="TH SarabunPSK"/>
          <w:spacing w:val="-6"/>
        </w:rPr>
      </w:pPr>
      <w:r w:rsidRPr="00E31F1E">
        <w:rPr>
          <w:rFonts w:ascii="TH SarabunPSK" w:hAnsi="TH SarabunPSK" w:cs="TH SarabunPSK"/>
          <w:spacing w:val="-6"/>
          <w:cs/>
        </w:rPr>
        <w:t xml:space="preserve">1) </w:t>
      </w:r>
      <w:r w:rsidR="002D466F" w:rsidRPr="00E31F1E">
        <w:rPr>
          <w:rFonts w:ascii="TH SarabunPSK" w:hAnsi="TH SarabunPSK" w:cs="TH SarabunPSK"/>
          <w:spacing w:val="-6"/>
          <w:cs/>
        </w:rPr>
        <w:tab/>
      </w:r>
      <w:r w:rsidRPr="00E31F1E">
        <w:rPr>
          <w:rFonts w:ascii="TH SarabunPSK" w:hAnsi="TH SarabunPSK" w:cs="TH SarabunPSK"/>
          <w:spacing w:val="-6"/>
          <w:cs/>
        </w:rPr>
        <w:t xml:space="preserve">การสอนแบบเน้นสมรรถนะ </w:t>
      </w:r>
      <w:r w:rsidRPr="00E31F1E">
        <w:rPr>
          <w:rFonts w:ascii="TH SarabunPSK" w:hAnsi="TH SarabunPSK" w:cs="TH SarabunPSK"/>
          <w:spacing w:val="-6"/>
        </w:rPr>
        <w:t xml:space="preserve">(Competency Based) </w:t>
      </w:r>
      <w:r w:rsidRPr="00E31F1E">
        <w:rPr>
          <w:rFonts w:ascii="TH SarabunPSK" w:hAnsi="TH SarabunPSK" w:cs="TH SarabunPSK"/>
          <w:spacing w:val="-6"/>
          <w:cs/>
        </w:rPr>
        <w:t xml:space="preserve">ได้แก่ การบรรยายและการฝึกปฏิบัติในห้องปฏิบัติการ </w:t>
      </w:r>
    </w:p>
    <w:p w14:paraId="4F32F825" w14:textId="2D5AC5BD" w:rsidR="00E55DF2" w:rsidRPr="00E31F1E" w:rsidRDefault="00E55DF2" w:rsidP="005C3D1C">
      <w:pPr>
        <w:tabs>
          <w:tab w:val="left" w:pos="1442"/>
        </w:tabs>
        <w:autoSpaceDE w:val="0"/>
        <w:autoSpaceDN w:val="0"/>
        <w:adjustRightInd w:val="0"/>
        <w:spacing w:before="15"/>
        <w:ind w:firstLine="1162"/>
        <w:jc w:val="thaiDistribute"/>
        <w:rPr>
          <w:rFonts w:ascii="TH SarabunPSK" w:hAnsi="TH SarabunPSK" w:cs="TH SarabunPSK"/>
        </w:rPr>
      </w:pPr>
      <w:r w:rsidRPr="00E31F1E">
        <w:rPr>
          <w:rFonts w:ascii="TH SarabunPSK" w:hAnsi="TH SarabunPSK" w:cs="TH SarabunPSK"/>
          <w:spacing w:val="-4"/>
          <w:cs/>
        </w:rPr>
        <w:t xml:space="preserve">2) </w:t>
      </w:r>
      <w:r w:rsidR="002D466F" w:rsidRPr="00E31F1E">
        <w:rPr>
          <w:rFonts w:ascii="TH SarabunPSK" w:hAnsi="TH SarabunPSK" w:cs="TH SarabunPSK"/>
          <w:spacing w:val="-4"/>
          <w:cs/>
        </w:rPr>
        <w:tab/>
      </w:r>
      <w:r w:rsidRPr="00E31F1E">
        <w:rPr>
          <w:rFonts w:ascii="TH SarabunPSK" w:hAnsi="TH SarabunPSK" w:cs="TH SarabunPSK"/>
          <w:spacing w:val="-4"/>
          <w:cs/>
        </w:rPr>
        <w:t xml:space="preserve">การสอนแบบเน้นกรณีปัญหา </w:t>
      </w:r>
      <w:r w:rsidRPr="00E31F1E">
        <w:rPr>
          <w:rFonts w:ascii="TH SarabunPSK" w:hAnsi="TH SarabunPSK" w:cs="TH SarabunPSK"/>
          <w:spacing w:val="-4"/>
        </w:rPr>
        <w:t xml:space="preserve">(Problem Based) </w:t>
      </w:r>
      <w:r w:rsidRPr="00E31F1E">
        <w:rPr>
          <w:rFonts w:ascii="TH SarabunPSK" w:hAnsi="TH SarabunPSK" w:cs="TH SarabunPSK"/>
          <w:spacing w:val="-4"/>
          <w:cs/>
        </w:rPr>
        <w:t>มุ่งส่งเสริมให้ผู้เรียน เกิดการเรียนรู้วิธีการแก้ไขปัญหา</w:t>
      </w:r>
      <w:r w:rsidR="005C3D1C" w:rsidRPr="00E31F1E">
        <w:rPr>
          <w:rFonts w:ascii="TH SarabunPSK" w:hAnsi="TH SarabunPSK" w:cs="TH SarabunPSK" w:hint="cs"/>
          <w:cs/>
        </w:rPr>
        <w:t xml:space="preserve"> </w:t>
      </w:r>
      <w:r w:rsidRPr="00E31F1E">
        <w:rPr>
          <w:rFonts w:ascii="TH SarabunPSK" w:hAnsi="TH SarabunPSK" w:cs="TH SarabunPSK"/>
          <w:cs/>
        </w:rPr>
        <w:t>มากกว่าการจำเนื้อหาข้อเท็จจริง ส่งเสริมการทำงานเป็นกลุ่มและทักษะทางสังคม</w:t>
      </w:r>
    </w:p>
    <w:p w14:paraId="716680B9" w14:textId="0047C3CF" w:rsidR="00E55DF2" w:rsidRPr="00E31F1E" w:rsidRDefault="00E55DF2" w:rsidP="00905B8E">
      <w:pPr>
        <w:tabs>
          <w:tab w:val="left" w:pos="1442"/>
        </w:tabs>
        <w:autoSpaceDE w:val="0"/>
        <w:autoSpaceDN w:val="0"/>
        <w:adjustRightInd w:val="0"/>
        <w:spacing w:before="15"/>
        <w:ind w:firstLine="1162"/>
        <w:jc w:val="thaiDistribute"/>
        <w:rPr>
          <w:rFonts w:ascii="TH SarabunPSK" w:hAnsi="TH SarabunPSK" w:cs="TH SarabunPSK"/>
        </w:rPr>
      </w:pPr>
      <w:r w:rsidRPr="00E31F1E">
        <w:rPr>
          <w:rFonts w:ascii="TH SarabunPSK" w:hAnsi="TH SarabunPSK" w:cs="TH SarabunPSK"/>
          <w:cs/>
        </w:rPr>
        <w:t xml:space="preserve">3) </w:t>
      </w:r>
      <w:r w:rsidR="002D466F" w:rsidRPr="00E31F1E">
        <w:rPr>
          <w:rFonts w:ascii="TH SarabunPSK" w:hAnsi="TH SarabunPSK" w:cs="TH SarabunPSK"/>
          <w:cs/>
        </w:rPr>
        <w:tab/>
      </w:r>
      <w:r w:rsidRPr="00E31F1E">
        <w:rPr>
          <w:rFonts w:ascii="TH SarabunPSK" w:hAnsi="TH SarabunPSK" w:cs="TH SarabunPSK"/>
          <w:cs/>
        </w:rPr>
        <w:t xml:space="preserve">การสอนแบบเน้นการแสวงหาความรู้ด้วยตนเอง </w:t>
      </w:r>
      <w:r w:rsidRPr="00E31F1E">
        <w:rPr>
          <w:rFonts w:ascii="TH SarabunPSK" w:hAnsi="TH SarabunPSK" w:cs="TH SarabunPSK"/>
        </w:rPr>
        <w:t xml:space="preserve">(Self-Study) </w:t>
      </w:r>
      <w:r w:rsidRPr="00E31F1E">
        <w:rPr>
          <w:rFonts w:ascii="TH SarabunPSK" w:hAnsi="TH SarabunPSK" w:cs="TH SarabunPSK"/>
          <w:cs/>
        </w:rPr>
        <w:t>ได้แก่ การสอนแบบสืบค้น การค้นพบ</w:t>
      </w:r>
      <w:r w:rsidRPr="00E31F1E">
        <w:rPr>
          <w:rFonts w:ascii="TH SarabunPSK" w:hAnsi="TH SarabunPSK" w:cs="TH SarabunPSK"/>
          <w:spacing w:val="4"/>
          <w:cs/>
        </w:rPr>
        <w:t xml:space="preserve"> การเรียนแบบแก้ปัญหา การเรียนรู้</w:t>
      </w:r>
      <w:r w:rsidRPr="00E31F1E">
        <w:rPr>
          <w:rFonts w:ascii="TH SarabunPSK" w:hAnsi="TH SarabunPSK" w:cs="TH SarabunPSK"/>
          <w:cs/>
        </w:rPr>
        <w:t>เชิงประสบการณ์ ซึ่งใช้ในการเรียนเป็นรายบุคคลหรือเป็นกระบวนการกลุ่ม</w:t>
      </w:r>
    </w:p>
    <w:p w14:paraId="04653EE2" w14:textId="34C52889" w:rsidR="00E55DF2" w:rsidRPr="00E31F1E" w:rsidRDefault="00E55DF2" w:rsidP="00BA0B4E">
      <w:pPr>
        <w:tabs>
          <w:tab w:val="left" w:pos="1442"/>
        </w:tabs>
        <w:autoSpaceDE w:val="0"/>
        <w:autoSpaceDN w:val="0"/>
        <w:adjustRightInd w:val="0"/>
        <w:spacing w:before="15"/>
        <w:ind w:firstLine="1162"/>
        <w:jc w:val="thaiDistribute"/>
        <w:rPr>
          <w:rFonts w:ascii="TH SarabunPSK" w:hAnsi="TH SarabunPSK" w:cs="TH SarabunPSK"/>
        </w:rPr>
      </w:pPr>
      <w:r w:rsidRPr="00E31F1E">
        <w:rPr>
          <w:rFonts w:ascii="TH SarabunPSK" w:hAnsi="TH SarabunPSK" w:cs="TH SarabunPSK"/>
          <w:spacing w:val="-4"/>
        </w:rPr>
        <w:t xml:space="preserve">4) </w:t>
      </w:r>
      <w:r w:rsidR="002D466F" w:rsidRPr="00E31F1E">
        <w:rPr>
          <w:rFonts w:ascii="TH SarabunPSK" w:hAnsi="TH SarabunPSK" w:cs="TH SarabunPSK"/>
          <w:spacing w:val="-4"/>
          <w:cs/>
        </w:rPr>
        <w:tab/>
      </w:r>
      <w:r w:rsidRPr="00E31F1E">
        <w:rPr>
          <w:rFonts w:ascii="TH SarabunPSK" w:hAnsi="TH SarabunPSK" w:cs="TH SarabunPSK"/>
          <w:spacing w:val="-4"/>
          <w:cs/>
        </w:rPr>
        <w:t xml:space="preserve">การเรียนรู้แบบโต้ตอบ </w:t>
      </w:r>
      <w:r w:rsidRPr="00E31F1E">
        <w:rPr>
          <w:rFonts w:ascii="TH SarabunPSK" w:hAnsi="TH SarabunPSK" w:cs="TH SarabunPSK"/>
          <w:spacing w:val="-4"/>
        </w:rPr>
        <w:t>(Interactive learning)</w:t>
      </w:r>
      <w:r w:rsidRPr="00E31F1E">
        <w:rPr>
          <w:rFonts w:ascii="TH SarabunPSK" w:hAnsi="TH SarabunPSK" w:cs="TH SarabunPSK"/>
          <w:spacing w:val="-4"/>
          <w:cs/>
        </w:rPr>
        <w:t xml:space="preserve"> โดยใช้เทคโนโลยีสมัยใหม่รวมทั้งการจำลอง</w:t>
      </w:r>
      <w:r w:rsidR="00905B8E" w:rsidRPr="00E31F1E">
        <w:rPr>
          <w:rFonts w:ascii="TH SarabunPSK" w:hAnsi="TH SarabunPSK" w:cs="TH SarabunPSK" w:hint="cs"/>
          <w:spacing w:val="-4"/>
          <w:cs/>
        </w:rPr>
        <w:t xml:space="preserve"> </w:t>
      </w:r>
      <w:r w:rsidRPr="00E31F1E">
        <w:rPr>
          <w:rFonts w:ascii="TH SarabunPSK" w:hAnsi="TH SarabunPSK" w:cs="TH SarabunPSK"/>
          <w:spacing w:val="-4"/>
          <w:cs/>
        </w:rPr>
        <w:t>การทำงาน</w:t>
      </w:r>
      <w:r w:rsidRPr="00E31F1E">
        <w:rPr>
          <w:rFonts w:ascii="TH SarabunPSK" w:hAnsi="TH SarabunPSK" w:cs="TH SarabunPSK"/>
          <w:cs/>
        </w:rPr>
        <w:t xml:space="preserve">แบบเสมือนจริงด้วยเทคโนโลยีสมัยใหม่ เช่น เทคโนโลยีความเป็นจริงเสมือน </w:t>
      </w:r>
      <w:r w:rsidRPr="00E31F1E">
        <w:rPr>
          <w:rFonts w:ascii="TH SarabunPSK" w:hAnsi="TH SarabunPSK" w:cs="TH SarabunPSK"/>
        </w:rPr>
        <w:t xml:space="preserve">(Virtual Reality) </w:t>
      </w:r>
      <w:r w:rsidRPr="00E31F1E">
        <w:rPr>
          <w:rFonts w:ascii="TH SarabunPSK" w:hAnsi="TH SarabunPSK" w:cs="TH SarabunPSK"/>
          <w:cs/>
        </w:rPr>
        <w:t xml:space="preserve">หรือ เทคโนโลยีการรวมสภาพแวดล้อมจริงกับวัตถุเสมือน </w:t>
      </w:r>
      <w:r w:rsidRPr="00E31F1E">
        <w:rPr>
          <w:rFonts w:ascii="TH SarabunPSK" w:hAnsi="TH SarabunPSK" w:cs="TH SarabunPSK"/>
        </w:rPr>
        <w:t>(Augmented Reality)</w:t>
      </w:r>
    </w:p>
    <w:p w14:paraId="2AA365C4" w14:textId="019CF126" w:rsidR="002D466F" w:rsidRPr="00E31F1E" w:rsidRDefault="002D466F" w:rsidP="002D466F">
      <w:pPr>
        <w:tabs>
          <w:tab w:val="left" w:pos="1442"/>
          <w:tab w:val="left" w:pos="1526"/>
        </w:tabs>
        <w:autoSpaceDE w:val="0"/>
        <w:autoSpaceDN w:val="0"/>
        <w:adjustRightInd w:val="0"/>
        <w:spacing w:before="15"/>
        <w:ind w:firstLine="1134"/>
        <w:jc w:val="thaiDistribute"/>
        <w:rPr>
          <w:rFonts w:ascii="TH SarabunPSK" w:hAnsi="TH SarabunPSK" w:cs="TH SarabunPSK"/>
        </w:rPr>
      </w:pPr>
      <w:r w:rsidRPr="00E31F1E">
        <w:rPr>
          <w:rFonts w:ascii="TH SarabunPSK" w:hAnsi="TH SarabunPSK" w:cs="TH SarabunPSK" w:hint="cs"/>
          <w:cs/>
        </w:rPr>
        <w:t>5</w:t>
      </w:r>
      <w:r w:rsidR="00E55DF2" w:rsidRPr="00E31F1E">
        <w:rPr>
          <w:rFonts w:ascii="TH SarabunPSK" w:hAnsi="TH SarabunPSK" w:cs="TH SarabunPSK"/>
          <w:cs/>
        </w:rPr>
        <w:t xml:space="preserve">) </w:t>
      </w:r>
      <w:r w:rsidRPr="00E31F1E">
        <w:rPr>
          <w:rFonts w:ascii="TH SarabunPSK" w:hAnsi="TH SarabunPSK" w:cs="TH SarabunPSK"/>
          <w:cs/>
        </w:rPr>
        <w:tab/>
      </w:r>
      <w:r w:rsidR="00E55DF2" w:rsidRPr="00E31F1E">
        <w:rPr>
          <w:rFonts w:ascii="TH SarabunPSK" w:hAnsi="TH SarabunPSK" w:cs="TH SarabunPSK"/>
        </w:rPr>
        <w:t>Team-based Learning</w:t>
      </w:r>
    </w:p>
    <w:p w14:paraId="3D6915BD" w14:textId="0E23771B" w:rsidR="002D466F" w:rsidRPr="00E31F1E" w:rsidRDefault="00E55DF2" w:rsidP="002D466F">
      <w:pPr>
        <w:tabs>
          <w:tab w:val="left" w:pos="1442"/>
          <w:tab w:val="left" w:pos="1526"/>
        </w:tabs>
        <w:autoSpaceDE w:val="0"/>
        <w:autoSpaceDN w:val="0"/>
        <w:adjustRightInd w:val="0"/>
        <w:spacing w:before="15"/>
        <w:ind w:firstLine="1134"/>
        <w:jc w:val="thaiDistribute"/>
        <w:rPr>
          <w:rFonts w:ascii="TH SarabunPSK" w:hAnsi="TH SarabunPSK" w:cs="TH SarabunPSK"/>
        </w:rPr>
      </w:pPr>
      <w:r w:rsidRPr="00E31F1E">
        <w:rPr>
          <w:rFonts w:ascii="TH SarabunPSK" w:hAnsi="TH SarabunPSK" w:cs="TH SarabunPSK"/>
        </w:rPr>
        <w:t xml:space="preserve">6) </w:t>
      </w:r>
      <w:r w:rsidR="002D466F" w:rsidRPr="00E31F1E">
        <w:rPr>
          <w:rFonts w:ascii="TH SarabunPSK" w:hAnsi="TH SarabunPSK" w:cs="TH SarabunPSK"/>
          <w:cs/>
        </w:rPr>
        <w:tab/>
      </w:r>
      <w:r w:rsidRPr="00E31F1E">
        <w:rPr>
          <w:rFonts w:ascii="TH SarabunPSK" w:hAnsi="TH SarabunPSK" w:cs="TH SarabunPSK"/>
        </w:rPr>
        <w:t>Workplace-based Learning</w:t>
      </w:r>
    </w:p>
    <w:p w14:paraId="2F4F4174" w14:textId="52291BFC" w:rsidR="00E55DF2" w:rsidRPr="00E31F1E" w:rsidRDefault="00E55DF2" w:rsidP="002D466F">
      <w:pPr>
        <w:tabs>
          <w:tab w:val="left" w:pos="1442"/>
          <w:tab w:val="left" w:pos="1526"/>
        </w:tabs>
        <w:autoSpaceDE w:val="0"/>
        <w:autoSpaceDN w:val="0"/>
        <w:adjustRightInd w:val="0"/>
        <w:spacing w:before="15"/>
        <w:ind w:firstLine="1134"/>
        <w:jc w:val="thaiDistribute"/>
        <w:rPr>
          <w:rFonts w:ascii="TH SarabunPSK" w:hAnsi="TH SarabunPSK" w:cs="TH SarabunPSK"/>
        </w:rPr>
      </w:pPr>
      <w:r w:rsidRPr="00E31F1E">
        <w:rPr>
          <w:rFonts w:ascii="TH SarabunPSK" w:hAnsi="TH SarabunPSK" w:cs="TH SarabunPSK"/>
        </w:rPr>
        <w:t xml:space="preserve">7) </w:t>
      </w:r>
      <w:r w:rsidR="002D466F" w:rsidRPr="00E31F1E">
        <w:rPr>
          <w:rFonts w:ascii="TH SarabunPSK" w:hAnsi="TH SarabunPSK" w:cs="TH SarabunPSK"/>
          <w:cs/>
        </w:rPr>
        <w:tab/>
      </w:r>
      <w:r w:rsidRPr="00E31F1E">
        <w:rPr>
          <w:rFonts w:ascii="TH SarabunPSK" w:hAnsi="TH SarabunPSK" w:cs="TH SarabunPSK"/>
        </w:rPr>
        <w:t>MOOC (Massive Open Online Course)</w:t>
      </w:r>
    </w:p>
    <w:p w14:paraId="0E8ED65C" w14:textId="2B3BDFA1" w:rsidR="00E55DF2" w:rsidRPr="00E31F1E" w:rsidRDefault="00E55DF2" w:rsidP="002D466F">
      <w:pPr>
        <w:tabs>
          <w:tab w:val="left" w:pos="1470"/>
        </w:tabs>
        <w:autoSpaceDE w:val="0"/>
        <w:autoSpaceDN w:val="0"/>
        <w:adjustRightInd w:val="0"/>
        <w:spacing w:before="15"/>
        <w:ind w:firstLine="1162"/>
        <w:jc w:val="thaiDistribute"/>
        <w:rPr>
          <w:rFonts w:ascii="TH SarabunPSK" w:hAnsi="TH SarabunPSK" w:cs="TH SarabunPSK"/>
        </w:rPr>
      </w:pPr>
      <w:r w:rsidRPr="00E31F1E">
        <w:rPr>
          <w:rFonts w:ascii="TH SarabunPSK" w:hAnsi="TH SarabunPSK" w:cs="TH SarabunPSK"/>
          <w:cs/>
        </w:rPr>
        <w:t>ผู้สอนอาจ</w:t>
      </w:r>
      <w:r w:rsidR="002D466F" w:rsidRPr="00E31F1E">
        <w:rPr>
          <w:rFonts w:ascii="TH SarabunPSK" w:hAnsi="TH SarabunPSK" w:cs="TH SarabunPSK" w:hint="cs"/>
          <w:cs/>
        </w:rPr>
        <w:t>จะ</w:t>
      </w:r>
      <w:r w:rsidRPr="00E31F1E">
        <w:rPr>
          <w:rFonts w:ascii="TH SarabunPSK" w:hAnsi="TH SarabunPSK" w:cs="TH SarabunPSK"/>
          <w:cs/>
        </w:rPr>
        <w:t>กำหนดกลยุทธ์ที่ใช้ในการสอนเพิ่มเติมเพื่อให้สอดคล้องกับเนื้อหาสาระการเรียนรู้ของผู้เรียนและสมรรถนะของรายวิชา ความเป็นเอกลักษณ์และ</w:t>
      </w:r>
      <w:proofErr w:type="spellStart"/>
      <w:r w:rsidRPr="00E31F1E">
        <w:rPr>
          <w:rFonts w:ascii="TH SarabunPSK" w:hAnsi="TH SarabunPSK" w:cs="TH SarabunPSK"/>
          <w:cs/>
        </w:rPr>
        <w:t>หร</w:t>
      </w:r>
      <w:proofErr w:type="spellEnd"/>
      <w:r w:rsidRPr="00E31F1E">
        <w:rPr>
          <w:rFonts w:ascii="TH SarabunPSK" w:hAnsi="TH SarabunPSK" w:cs="TH SarabunPSK"/>
          <w:cs/>
        </w:rPr>
        <w:t>ืออ</w:t>
      </w:r>
      <w:proofErr w:type="spellStart"/>
      <w:r w:rsidRPr="00E31F1E">
        <w:rPr>
          <w:rFonts w:ascii="TH SarabunPSK" w:hAnsi="TH SarabunPSK" w:cs="TH SarabunPSK"/>
          <w:cs/>
        </w:rPr>
        <w:t>ัต</w:t>
      </w:r>
      <w:proofErr w:type="spellEnd"/>
      <w:r w:rsidRPr="00E31F1E">
        <w:rPr>
          <w:rFonts w:ascii="TH SarabunPSK" w:hAnsi="TH SarabunPSK" w:cs="TH SarabunPSK"/>
          <w:cs/>
        </w:rPr>
        <w:t>ลักษณ์ของรายวิชาได้</w:t>
      </w:r>
    </w:p>
    <w:p w14:paraId="18C24B62" w14:textId="77592FBF" w:rsidR="00E55DF2" w:rsidRPr="00E31F1E" w:rsidRDefault="00E55DF2" w:rsidP="00915CE0">
      <w:pPr>
        <w:autoSpaceDE w:val="0"/>
        <w:autoSpaceDN w:val="0"/>
        <w:adjustRightInd w:val="0"/>
        <w:spacing w:before="20"/>
        <w:jc w:val="thaiDistribute"/>
        <w:rPr>
          <w:rFonts w:ascii="TH SarabunPSK" w:hAnsi="TH SarabunPSK" w:cs="TH SarabunPSK"/>
        </w:rPr>
      </w:pPr>
      <w:r w:rsidRPr="00E31F1E">
        <w:rPr>
          <w:rFonts w:ascii="TH SarabunPSK" w:hAnsi="TH SarabunPSK" w:cs="TH SarabunPSK"/>
          <w:cs/>
        </w:rPr>
        <w:tab/>
      </w:r>
      <w:r w:rsidRPr="00E31F1E">
        <w:rPr>
          <w:rFonts w:ascii="TH SarabunPSK" w:hAnsi="TH SarabunPSK" w:cs="TH SarabunPSK"/>
          <w:b/>
          <w:bCs/>
          <w:cs/>
        </w:rPr>
        <w:t>1</w:t>
      </w:r>
      <w:r w:rsidR="002E3D4E" w:rsidRPr="00E31F1E">
        <w:rPr>
          <w:rFonts w:ascii="TH SarabunPSK" w:hAnsi="TH SarabunPSK" w:cs="TH SarabunPSK" w:hint="cs"/>
          <w:b/>
          <w:bCs/>
          <w:cs/>
        </w:rPr>
        <w:t>5</w:t>
      </w:r>
      <w:r w:rsidRPr="00E31F1E">
        <w:rPr>
          <w:rFonts w:ascii="TH SarabunPSK" w:hAnsi="TH SarabunPSK" w:cs="TH SarabunPSK"/>
          <w:b/>
          <w:bCs/>
          <w:cs/>
        </w:rPr>
        <w:t>.2 กลยุทธ์การประเมินผลการเรียนรู้</w:t>
      </w:r>
      <w:r w:rsidRPr="00E31F1E">
        <w:rPr>
          <w:rFonts w:ascii="TH SarabunPSK" w:hAnsi="TH SarabunPSK" w:cs="TH SarabunPSK"/>
          <w:cs/>
        </w:rPr>
        <w:t xml:space="preserve">  การออกแบบวิธีการวัดและประเมินโดยใช้แนวคิดการ</w:t>
      </w:r>
      <w:r w:rsidRPr="00E31F1E">
        <w:rPr>
          <w:rFonts w:ascii="TH SarabunPSK" w:hAnsi="TH SarabunPSK" w:cs="TH SarabunPSK"/>
          <w:spacing w:val="-4"/>
          <w:cs/>
        </w:rPr>
        <w:t>ประเมินตามสภาพจริง วิธีการที่หลากหลาย สอดคล้องกับเนื้อหา กิจกรรมและบริบทของรายวิชา</w:t>
      </w:r>
      <w:r w:rsidR="00634534" w:rsidRPr="00E31F1E">
        <w:rPr>
          <w:rFonts w:ascii="TH SarabunPSK" w:hAnsi="TH SarabunPSK" w:cs="TH SarabunPSK"/>
          <w:spacing w:val="-4"/>
        </w:rPr>
        <w:t xml:space="preserve"> </w:t>
      </w:r>
      <w:r w:rsidRPr="00E31F1E">
        <w:rPr>
          <w:rFonts w:ascii="TH SarabunPSK" w:hAnsi="TH SarabunPSK" w:cs="TH SarabunPSK"/>
          <w:spacing w:val="-4"/>
          <w:cs/>
        </w:rPr>
        <w:t>มีเป้าหมาย</w:t>
      </w:r>
      <w:r w:rsidRPr="00E31F1E">
        <w:rPr>
          <w:rFonts w:ascii="TH SarabunPSK" w:hAnsi="TH SarabunPSK" w:cs="TH SarabunPSK"/>
          <w:cs/>
        </w:rPr>
        <w:t>ของการวัดและประเมินเพื่อใช้ในการปรับปรุงพัฒนาผู้เรียน การจัดการเรียนการสอน และการตัดสินผลการเรียน ใช้การวัดและประเมินเป็นกลไกหรือเครื่องมือที่ทำให้ผู้เรียนสามารถเรียนรู้ด้วยตนเองเป็น ทำให้ผู้เรียนรู้จักตนเองและมีข้อมูลสารสนเทศในการปรับปรุงพัฒนาตนเองทั้งด้านวิชาการและหรือวิชาชีพ และทำให้ผู้เกี่ยวข้องในหลักสูตรที่ผู้เรียนสังกัดมีข้อมูลในการเตรียมความพร้อมและส่งเสริมพัฒนาผู้เรียนในส่วนของวิชาชีพต่อไป</w:t>
      </w:r>
    </w:p>
    <w:p w14:paraId="70D2BEC6" w14:textId="37DA2DE7" w:rsidR="00E55DF2" w:rsidRPr="00E31F1E" w:rsidRDefault="00E55DF2" w:rsidP="00915CE0">
      <w:pPr>
        <w:tabs>
          <w:tab w:val="left" w:pos="1176"/>
        </w:tabs>
        <w:autoSpaceDE w:val="0"/>
        <w:autoSpaceDN w:val="0"/>
        <w:adjustRightInd w:val="0"/>
        <w:spacing w:before="20"/>
        <w:jc w:val="thaiDistribute"/>
        <w:rPr>
          <w:rFonts w:ascii="TH SarabunPSK" w:hAnsi="TH SarabunPSK" w:cs="TH SarabunPSK"/>
        </w:rPr>
      </w:pPr>
      <w:r w:rsidRPr="00E31F1E">
        <w:rPr>
          <w:rFonts w:ascii="TH SarabunPSK" w:hAnsi="TH SarabunPSK" w:cs="TH SarabunPSK"/>
          <w:cs/>
        </w:rPr>
        <w:tab/>
        <w:t>ผู้สอนเป็นผู้กำหนดเกณฑ์การวัดและประเมินผล และเกณฑ์ขั้นต่ำของแต่ละรายวิชา ซึ่งต้องเป็นไปตามข้อบังคับมหาวิทยาลัยฯ โดยมีทั้งแบบอิงเกณฑ์และแบบอิงกลุ่ม เกณฑ์การวัดและประเมินผลลัพธ์การเรียนรู้แต่ละรายวิชา</w:t>
      </w:r>
      <w:r w:rsidRPr="00E31F1E">
        <w:rPr>
          <w:rFonts w:ascii="TH SarabunPSK" w:hAnsi="TH SarabunPSK" w:cs="TH SarabunPSK"/>
          <w:spacing w:val="-4"/>
          <w:cs/>
        </w:rPr>
        <w:t>ต้องสอดคล้องกับจุดมุ่งหมายของรายวิชา สมรรถนะรายวิชาและกลยุทธ์การสอนที่ใช้  ต้องวัดและประเมินผลลัพธ์การเรียนรู้</w:t>
      </w:r>
      <w:r w:rsidR="00EC019B" w:rsidRPr="00E31F1E">
        <w:rPr>
          <w:rFonts w:ascii="TH SarabunPSK" w:hAnsi="TH SarabunPSK" w:cs="TH SarabunPSK"/>
          <w:cs/>
        </w:rPr>
        <w:br/>
      </w:r>
      <w:r w:rsidRPr="00E31F1E">
        <w:rPr>
          <w:rFonts w:ascii="TH SarabunPSK" w:hAnsi="TH SarabunPSK" w:cs="TH SarabunPSK"/>
          <w:cs/>
        </w:rPr>
        <w:t xml:space="preserve">ให้ครบตามมาตรฐานผลการเรียนรู้ทั้ง </w:t>
      </w:r>
      <w:r w:rsidR="002D466F" w:rsidRPr="00E31F1E">
        <w:rPr>
          <w:rFonts w:ascii="TH SarabunPSK" w:hAnsi="TH SarabunPSK" w:cs="TH SarabunPSK" w:hint="cs"/>
          <w:cs/>
        </w:rPr>
        <w:t>5</w:t>
      </w:r>
      <w:r w:rsidRPr="00E31F1E">
        <w:rPr>
          <w:rFonts w:ascii="TH SarabunPSK" w:hAnsi="TH SarabunPSK" w:cs="TH SarabunPSK"/>
          <w:cs/>
        </w:rPr>
        <w:t xml:space="preserve"> ด้านที่กำหนดไว้ในรายวิชา โดยต้องดำเนินการอย่างเป็นระบบ เพื่อให้สามารถวัดและประเมินผลลัพธ์การเรียนรู้ได้อย่างถูกต้องตรงประเด็น  ตัวอย่างวิธีการวัดและประเมินผล ได้แก่</w:t>
      </w:r>
    </w:p>
    <w:p w14:paraId="5C7294B6" w14:textId="3F8F0A6B" w:rsidR="00942895" w:rsidRPr="00E31F1E" w:rsidRDefault="003D1A7D" w:rsidP="00915CE0">
      <w:pPr>
        <w:tabs>
          <w:tab w:val="left" w:pos="1162"/>
          <w:tab w:val="left" w:pos="1442"/>
          <w:tab w:val="left" w:pos="1638"/>
        </w:tabs>
        <w:spacing w:before="20"/>
        <w:jc w:val="thaiDistribute"/>
        <w:rPr>
          <w:rFonts w:ascii="TH SarabunPSK" w:eastAsia="BrowalliaNew-Bold" w:hAnsi="TH SarabunPSK" w:cs="TH SarabunPSK"/>
        </w:rPr>
      </w:pPr>
      <w:r w:rsidRPr="00E31F1E">
        <w:rPr>
          <w:rFonts w:ascii="TH SarabunPSK" w:hAnsi="TH SarabunPSK" w:cs="TH SarabunPSK"/>
          <w:cs/>
        </w:rPr>
        <w:tab/>
      </w:r>
      <w:r w:rsidR="00942895" w:rsidRPr="00E31F1E">
        <w:rPr>
          <w:rFonts w:ascii="TH SarabunPSK" w:hAnsi="TH SarabunPSK" w:cs="TH SarabunPSK"/>
          <w:cs/>
        </w:rPr>
        <w:t>1.</w:t>
      </w:r>
      <w:r w:rsidRPr="00E31F1E">
        <w:rPr>
          <w:rFonts w:ascii="TH SarabunPSK" w:hAnsi="TH SarabunPSK" w:cs="TH SarabunPSK"/>
          <w:cs/>
        </w:rPr>
        <w:tab/>
      </w:r>
      <w:r w:rsidR="00942895" w:rsidRPr="00E31F1E">
        <w:rPr>
          <w:rFonts w:ascii="TH SarabunPSK" w:hAnsi="TH SarabunPSK" w:cs="TH SarabunPSK" w:hint="cs"/>
          <w:cs/>
        </w:rPr>
        <w:t>ด้าน</w:t>
      </w:r>
      <w:r w:rsidR="00942895" w:rsidRPr="00E31F1E">
        <w:rPr>
          <w:rFonts w:ascii="TH SarabunPSK" w:hAnsi="TH SarabunPSK" w:cs="TH SarabunPSK"/>
          <w:cs/>
        </w:rPr>
        <w:t>คุณธรรม จริยธรรม</w:t>
      </w:r>
      <w:r w:rsidR="00942895" w:rsidRPr="00E31F1E">
        <w:rPr>
          <w:rFonts w:ascii="TH SarabunPSK" w:hAnsi="TH SarabunPSK" w:cs="TH SarabunPSK" w:hint="cs"/>
          <w:cs/>
        </w:rPr>
        <w:t xml:space="preserve"> </w:t>
      </w:r>
      <w:r w:rsidR="00942895" w:rsidRPr="00E31F1E">
        <w:rPr>
          <w:rFonts w:ascii="TH SarabunPSK" w:hAnsi="TH SarabunPSK" w:cs="TH SarabunPSK"/>
          <w:cs/>
        </w:rPr>
        <w:t>ประเมินจากการตรงเวลาของนักศึกษาในการเข้าชั้นเรียน</w:t>
      </w:r>
      <w:r w:rsidR="00942895" w:rsidRPr="00E31F1E">
        <w:rPr>
          <w:rFonts w:ascii="TH SarabunPSK" w:hAnsi="TH SarabunPSK" w:cs="TH SarabunPSK"/>
        </w:rPr>
        <w:t xml:space="preserve"> </w:t>
      </w:r>
      <w:r w:rsidR="00942895" w:rsidRPr="00E31F1E">
        <w:rPr>
          <w:rFonts w:ascii="TH SarabunPSK" w:hAnsi="TH SarabunPSK" w:cs="TH SarabunPSK"/>
          <w:cs/>
        </w:rPr>
        <w:t>การส่งงานตามกำหนดระยะเวลาที่มอบหมายและการ</w:t>
      </w:r>
      <w:r w:rsidR="00942895" w:rsidRPr="00E31F1E">
        <w:rPr>
          <w:rFonts w:ascii="TH SarabunPSK" w:hAnsi="TH SarabunPSK" w:cs="TH SarabunPSK" w:hint="cs"/>
          <w:cs/>
        </w:rPr>
        <w:t>เข้า</w:t>
      </w:r>
      <w:r w:rsidR="00942895" w:rsidRPr="00E31F1E">
        <w:rPr>
          <w:rFonts w:ascii="TH SarabunPSK" w:hAnsi="TH SarabunPSK" w:cs="TH SarabunPSK"/>
          <w:cs/>
        </w:rPr>
        <w:t>ร่วมกิจกรรม</w:t>
      </w:r>
      <w:r w:rsidR="002D2BB4" w:rsidRPr="00E31F1E">
        <w:rPr>
          <w:rFonts w:ascii="TH SarabunPSK" w:eastAsia="BrowalliaNew-Bold" w:hAnsi="TH SarabunPSK" w:cs="TH SarabunPSK" w:hint="cs"/>
          <w:cs/>
        </w:rPr>
        <w:t xml:space="preserve"> </w:t>
      </w:r>
      <w:r w:rsidR="00942895" w:rsidRPr="00E31F1E">
        <w:rPr>
          <w:rFonts w:ascii="TH SarabunPSK" w:hAnsi="TH SarabunPSK" w:cs="TH SarabunPSK"/>
          <w:cs/>
        </w:rPr>
        <w:t>การมีวินัยและ</w:t>
      </w:r>
      <w:r w:rsidR="00942895" w:rsidRPr="00E31F1E">
        <w:rPr>
          <w:rFonts w:ascii="TH SarabunPSK" w:hAnsi="TH SarabunPSK" w:cs="TH SarabunPSK" w:hint="cs"/>
          <w:cs/>
        </w:rPr>
        <w:t>การเคารพกฎระเบียบขององค์กร</w:t>
      </w:r>
      <w:r w:rsidR="002D2BB4" w:rsidRPr="00E31F1E">
        <w:rPr>
          <w:rFonts w:ascii="TH SarabunPSK" w:eastAsia="BrowalliaNew-Bold" w:hAnsi="TH SarabunPSK" w:cs="TH SarabunPSK" w:hint="cs"/>
          <w:cs/>
        </w:rPr>
        <w:t xml:space="preserve"> </w:t>
      </w:r>
      <w:r w:rsidR="00942895" w:rsidRPr="00E31F1E">
        <w:rPr>
          <w:rFonts w:ascii="TH SarabunPSK" w:hAnsi="TH SarabunPSK" w:cs="TH SarabunPSK" w:hint="cs"/>
          <w:cs/>
        </w:rPr>
        <w:t>พฤติกรรมลอกการบ้านและ</w:t>
      </w:r>
      <w:r w:rsidR="00942895" w:rsidRPr="00E31F1E">
        <w:rPr>
          <w:rFonts w:ascii="TH SarabunPSK" w:hAnsi="TH SarabunPSK" w:cs="TH SarabunPSK"/>
          <w:cs/>
        </w:rPr>
        <w:t>การกระทำทุจริตในการสอบ</w:t>
      </w:r>
      <w:r w:rsidR="002D2BB4" w:rsidRPr="00E31F1E">
        <w:rPr>
          <w:rFonts w:ascii="TH SarabunPSK" w:eastAsia="BrowalliaNew-Bold" w:hAnsi="TH SarabunPSK" w:cs="TH SarabunPSK" w:hint="cs"/>
          <w:cs/>
        </w:rPr>
        <w:t xml:space="preserve"> </w:t>
      </w:r>
      <w:r w:rsidR="00942895" w:rsidRPr="00E31F1E">
        <w:rPr>
          <w:rFonts w:ascii="TH SarabunPSK" w:hAnsi="TH SarabunPSK" w:cs="TH SarabunPSK"/>
          <w:cs/>
        </w:rPr>
        <w:t>ความรับผิดชอบในหน้าที่ที่ได้รับมอบหมาย</w:t>
      </w:r>
      <w:r w:rsidR="002D2BB4" w:rsidRPr="00E31F1E">
        <w:rPr>
          <w:rFonts w:ascii="TH SarabunPSK" w:eastAsia="BrowalliaNew-Bold" w:hAnsi="TH SarabunPSK" w:cs="TH SarabunPSK" w:hint="cs"/>
          <w:cs/>
        </w:rPr>
        <w:t xml:space="preserve"> </w:t>
      </w:r>
      <w:r w:rsidR="00942895" w:rsidRPr="00E31F1E">
        <w:rPr>
          <w:rFonts w:ascii="TH SarabunPSK" w:hAnsi="TH SarabunPSK" w:cs="TH SarabunPSK" w:hint="cs"/>
          <w:cs/>
        </w:rPr>
        <w:t xml:space="preserve">พฤติกรรมทางจริยธรรม คุณธรรม เพื่อการปรับปรุงแก้ไขพัฒนา       </w:t>
      </w:r>
    </w:p>
    <w:p w14:paraId="7CC5486D" w14:textId="621B9E2D" w:rsidR="00942895" w:rsidRPr="00E31F1E" w:rsidRDefault="00AA507C" w:rsidP="00915CE0">
      <w:pPr>
        <w:tabs>
          <w:tab w:val="left" w:pos="1162"/>
          <w:tab w:val="left" w:pos="1442"/>
          <w:tab w:val="left" w:pos="1638"/>
        </w:tabs>
        <w:spacing w:before="20"/>
        <w:jc w:val="thaiDistribute"/>
        <w:rPr>
          <w:rFonts w:ascii="TH SarabunPSK" w:hAnsi="TH SarabunPSK" w:cs="TH SarabunPSK"/>
        </w:rPr>
      </w:pPr>
      <w:r w:rsidRPr="00E31F1E">
        <w:rPr>
          <w:rFonts w:ascii="TH SarabunPSK" w:eastAsia="BrowalliaNew-Bold" w:hAnsi="TH SarabunPSK" w:cs="TH SarabunPSK"/>
          <w:cs/>
        </w:rPr>
        <w:tab/>
      </w:r>
      <w:r w:rsidR="00942895" w:rsidRPr="00E31F1E">
        <w:rPr>
          <w:rFonts w:ascii="TH SarabunPSK" w:eastAsia="BrowalliaNew-Bold" w:hAnsi="TH SarabunPSK" w:cs="TH SarabunPSK"/>
          <w:spacing w:val="-6"/>
        </w:rPr>
        <w:t xml:space="preserve">2. </w:t>
      </w:r>
      <w:r w:rsidRPr="00E31F1E">
        <w:rPr>
          <w:rFonts w:ascii="TH SarabunPSK" w:eastAsia="BrowalliaNew-Bold" w:hAnsi="TH SarabunPSK" w:cs="TH SarabunPSK"/>
          <w:spacing w:val="-6"/>
          <w:cs/>
        </w:rPr>
        <w:tab/>
      </w:r>
      <w:r w:rsidR="00942895" w:rsidRPr="00E31F1E">
        <w:rPr>
          <w:rFonts w:ascii="TH SarabunPSK" w:eastAsia="BrowalliaNew-Bold" w:hAnsi="TH SarabunPSK" w:cs="TH SarabunPSK" w:hint="cs"/>
          <w:spacing w:val="-6"/>
          <w:cs/>
        </w:rPr>
        <w:t>ด้าน</w:t>
      </w:r>
      <w:r w:rsidR="00942895" w:rsidRPr="00E31F1E">
        <w:rPr>
          <w:rFonts w:ascii="TH SarabunPSK" w:eastAsia="BrowalliaNew-Bold" w:hAnsi="TH SarabunPSK" w:cs="TH SarabunPSK"/>
          <w:spacing w:val="-6"/>
          <w:cs/>
        </w:rPr>
        <w:t>ความรู้</w:t>
      </w:r>
      <w:r w:rsidR="00942895" w:rsidRPr="00E31F1E">
        <w:rPr>
          <w:rFonts w:ascii="TH SarabunPSK" w:eastAsia="BrowalliaNew-Bold" w:hAnsi="TH SarabunPSK" w:cs="TH SarabunPSK"/>
          <w:spacing w:val="-6"/>
        </w:rPr>
        <w:t xml:space="preserve"> </w:t>
      </w:r>
      <w:r w:rsidR="009270E0" w:rsidRPr="00E31F1E">
        <w:rPr>
          <w:rFonts w:ascii="TH SarabunPSK" w:hAnsi="TH SarabunPSK" w:cs="TH SarabunPSK"/>
          <w:spacing w:val="-6"/>
          <w:cs/>
        </w:rPr>
        <w:t>ประเมินจาก</w:t>
      </w:r>
      <w:r w:rsidR="00942895" w:rsidRPr="00E31F1E">
        <w:rPr>
          <w:rFonts w:ascii="TH SarabunPSK" w:hAnsi="TH SarabunPSK" w:cs="TH SarabunPSK"/>
          <w:spacing w:val="-6"/>
          <w:cs/>
        </w:rPr>
        <w:t>การทดสอบย่อย</w:t>
      </w:r>
      <w:r w:rsidR="000D5AEF" w:rsidRPr="00E31F1E">
        <w:rPr>
          <w:rFonts w:ascii="TH SarabunPSK" w:hAnsi="TH SarabunPSK" w:cs="TH SarabunPSK" w:hint="cs"/>
          <w:spacing w:val="-6"/>
          <w:cs/>
        </w:rPr>
        <w:t>/</w:t>
      </w:r>
      <w:r w:rsidR="00942895" w:rsidRPr="00E31F1E">
        <w:rPr>
          <w:rFonts w:ascii="TH SarabunPSK" w:hAnsi="TH SarabunPSK" w:cs="TH SarabunPSK"/>
          <w:spacing w:val="-6"/>
          <w:cs/>
        </w:rPr>
        <w:t>สอบกลางภาคเรียนและปลายภาคเรียน</w:t>
      </w:r>
      <w:r w:rsidR="000D5AEF" w:rsidRPr="00E31F1E">
        <w:rPr>
          <w:rFonts w:ascii="TH SarabunPSK" w:hAnsi="TH SarabunPSK" w:cs="TH SarabunPSK" w:hint="cs"/>
          <w:spacing w:val="-6"/>
          <w:cs/>
        </w:rPr>
        <w:t xml:space="preserve"> </w:t>
      </w:r>
      <w:r w:rsidR="00942895" w:rsidRPr="00E31F1E">
        <w:rPr>
          <w:rFonts w:ascii="TH SarabunPSK" w:hAnsi="TH SarabunPSK" w:cs="TH SarabunPSK"/>
          <w:spacing w:val="-6"/>
          <w:cs/>
        </w:rPr>
        <w:t>รายงานที่นักศึกษาจัดทำ</w:t>
      </w:r>
      <w:r w:rsidR="000D5AEF" w:rsidRPr="00E31F1E">
        <w:rPr>
          <w:rFonts w:ascii="TH SarabunPSK" w:hAnsi="TH SarabunPSK" w:cs="TH SarabunPSK" w:hint="cs"/>
          <w:cs/>
        </w:rPr>
        <w:t xml:space="preserve"> </w:t>
      </w:r>
      <w:r w:rsidR="00942895" w:rsidRPr="00E31F1E">
        <w:rPr>
          <w:rFonts w:ascii="TH SarabunPSK" w:hAnsi="TH SarabunPSK" w:cs="TH SarabunPSK"/>
          <w:cs/>
        </w:rPr>
        <w:t>การนำเสนอรายงานในชั้นเรียน</w:t>
      </w:r>
      <w:r w:rsidR="000D5AEF" w:rsidRPr="00E31F1E">
        <w:rPr>
          <w:rFonts w:ascii="TH SarabunPSK" w:hAnsi="TH SarabunPSK" w:cs="TH SarabunPSK" w:hint="cs"/>
          <w:cs/>
        </w:rPr>
        <w:t xml:space="preserve"> </w:t>
      </w:r>
      <w:r w:rsidR="00942895" w:rsidRPr="00E31F1E">
        <w:rPr>
          <w:rFonts w:ascii="TH SarabunPSK" w:hAnsi="TH SarabunPSK" w:cs="TH SarabunPSK" w:hint="cs"/>
          <w:cs/>
        </w:rPr>
        <w:t>โครงการ</w:t>
      </w:r>
      <w:r w:rsidR="00942895" w:rsidRPr="00E31F1E">
        <w:rPr>
          <w:rFonts w:ascii="TH SarabunPSK" w:hAnsi="TH SarabunPSK" w:cs="TH SarabunPSK"/>
          <w:cs/>
        </w:rPr>
        <w:t>หรือ</w:t>
      </w:r>
      <w:r w:rsidR="00942895" w:rsidRPr="00E31F1E">
        <w:rPr>
          <w:rFonts w:ascii="TH SarabunPSK" w:hAnsi="TH SarabunPSK" w:cs="TH SarabunPSK" w:hint="cs"/>
          <w:cs/>
        </w:rPr>
        <w:t>กิจกรรม</w:t>
      </w:r>
      <w:r w:rsidR="00942895" w:rsidRPr="00E31F1E">
        <w:rPr>
          <w:rFonts w:ascii="TH SarabunPSK" w:hAnsi="TH SarabunPSK" w:cs="TH SarabunPSK"/>
          <w:cs/>
        </w:rPr>
        <w:t>ที่นำเสนอ</w:t>
      </w:r>
    </w:p>
    <w:p w14:paraId="7F31C7F6" w14:textId="57DCCB7E" w:rsidR="00942895" w:rsidRPr="00E31F1E" w:rsidRDefault="00942895" w:rsidP="00915CE0">
      <w:pPr>
        <w:tabs>
          <w:tab w:val="left" w:pos="1162"/>
          <w:tab w:val="left" w:pos="1442"/>
          <w:tab w:val="left" w:pos="1638"/>
        </w:tabs>
        <w:autoSpaceDE w:val="0"/>
        <w:autoSpaceDN w:val="0"/>
        <w:adjustRightInd w:val="0"/>
        <w:spacing w:before="20"/>
        <w:jc w:val="thaiDistribute"/>
        <w:rPr>
          <w:rFonts w:ascii="TH SarabunPSK" w:hAnsi="TH SarabunPSK" w:cs="TH SarabunPSK"/>
        </w:rPr>
      </w:pPr>
      <w:r w:rsidRPr="00E31F1E">
        <w:rPr>
          <w:rFonts w:ascii="TH SarabunPSK" w:eastAsia="BrowalliaNew-Bold" w:hAnsi="TH SarabunPSK" w:cs="TH SarabunPSK" w:hint="cs"/>
          <w:cs/>
        </w:rPr>
        <w:lastRenderedPageBreak/>
        <w:tab/>
      </w:r>
      <w:r w:rsidRPr="00E31F1E">
        <w:rPr>
          <w:rFonts w:ascii="TH SarabunPSK" w:eastAsia="BrowalliaNew-Bold" w:hAnsi="TH SarabunPSK" w:cs="TH SarabunPSK"/>
        </w:rPr>
        <w:t xml:space="preserve">3. </w:t>
      </w:r>
      <w:r w:rsidR="00AA507C" w:rsidRPr="00E31F1E">
        <w:rPr>
          <w:rFonts w:ascii="TH SarabunPSK" w:eastAsia="BrowalliaNew-Bold" w:hAnsi="TH SarabunPSK" w:cs="TH SarabunPSK"/>
          <w:cs/>
        </w:rPr>
        <w:tab/>
      </w:r>
      <w:r w:rsidRPr="00E31F1E">
        <w:rPr>
          <w:rFonts w:ascii="TH SarabunPSK" w:eastAsia="BrowalliaNew-Bold" w:hAnsi="TH SarabunPSK" w:cs="TH SarabunPSK" w:hint="cs"/>
          <w:cs/>
        </w:rPr>
        <w:t>ด้าน</w:t>
      </w:r>
      <w:r w:rsidRPr="00E31F1E">
        <w:rPr>
          <w:rFonts w:ascii="TH SarabunPSK" w:eastAsia="BrowalliaNew-Bold" w:hAnsi="TH SarabunPSK" w:cs="TH SarabunPSK"/>
          <w:cs/>
        </w:rPr>
        <w:t>ทักษะทางปัญญา</w:t>
      </w:r>
      <w:r w:rsidR="00D66498" w:rsidRPr="00E31F1E">
        <w:rPr>
          <w:rFonts w:ascii="TH SarabunPSK" w:eastAsia="BrowalliaNew-Bold" w:hAnsi="TH SarabunPSK" w:cs="TH SarabunPSK" w:hint="cs"/>
          <w:cs/>
        </w:rPr>
        <w:t xml:space="preserve"> </w:t>
      </w:r>
      <w:r w:rsidRPr="00E31F1E">
        <w:rPr>
          <w:rFonts w:ascii="TH SarabunPSK" w:hAnsi="TH SarabunPSK" w:cs="TH SarabunPSK" w:hint="cs"/>
          <w:spacing w:val="-4"/>
          <w:cs/>
        </w:rPr>
        <w:t>ประเมินความสามารถด้านความคิดของนักศึกษา เช่น การตั้งคำถาม การสืบค้น</w:t>
      </w:r>
      <w:r w:rsidRPr="00E31F1E">
        <w:rPr>
          <w:rFonts w:ascii="TH SarabunPSK" w:hAnsi="TH SarabunPSK" w:cs="TH SarabunPSK" w:hint="cs"/>
          <w:spacing w:val="-6"/>
          <w:cs/>
        </w:rPr>
        <w:t>ข้อมูลการคิดวิเคราะห์ การสังเคราะห์ การตัดสินใจ</w:t>
      </w:r>
      <w:r w:rsidR="00D66498" w:rsidRPr="00E31F1E">
        <w:rPr>
          <w:rFonts w:ascii="TH SarabunPSK" w:hAnsi="TH SarabunPSK" w:cs="TH SarabunPSK" w:hint="cs"/>
          <w:spacing w:val="-6"/>
          <w:cs/>
        </w:rPr>
        <w:t xml:space="preserve"> </w:t>
      </w:r>
      <w:r w:rsidRPr="00E31F1E">
        <w:rPr>
          <w:rFonts w:ascii="TH SarabunPSK" w:hAnsi="TH SarabunPSK" w:cs="TH SarabunPSK" w:hint="cs"/>
          <w:spacing w:val="-6"/>
          <w:cs/>
        </w:rPr>
        <w:t>การนำเสนอผลงานของนักศึกษา</w:t>
      </w:r>
      <w:r w:rsidR="00D66498" w:rsidRPr="00E31F1E">
        <w:rPr>
          <w:rFonts w:ascii="TH SarabunPSK" w:hAnsi="TH SarabunPSK" w:cs="TH SarabunPSK" w:hint="cs"/>
          <w:spacing w:val="-6"/>
          <w:cs/>
        </w:rPr>
        <w:t xml:space="preserve"> </w:t>
      </w:r>
      <w:r w:rsidRPr="00E31F1E">
        <w:rPr>
          <w:rFonts w:ascii="TH SarabunPSK" w:hAnsi="TH SarabunPSK" w:cs="TH SarabunPSK" w:hint="cs"/>
          <w:spacing w:val="-6"/>
          <w:cs/>
        </w:rPr>
        <w:t>การสอบย่อย</w:t>
      </w:r>
      <w:r w:rsidR="00D66498" w:rsidRPr="00E31F1E">
        <w:rPr>
          <w:rFonts w:ascii="TH SarabunPSK" w:hAnsi="TH SarabunPSK" w:cs="TH SarabunPSK" w:hint="cs"/>
          <w:spacing w:val="-6"/>
          <w:cs/>
        </w:rPr>
        <w:t>/</w:t>
      </w:r>
      <w:r w:rsidRPr="00E31F1E">
        <w:rPr>
          <w:rFonts w:ascii="TH SarabunPSK" w:hAnsi="TH SarabunPSK" w:cs="TH SarabunPSK" w:hint="cs"/>
          <w:spacing w:val="-6"/>
          <w:cs/>
        </w:rPr>
        <w:t>กลางภาคและสอบปลายภาค</w:t>
      </w:r>
      <w:r w:rsidRPr="00E31F1E">
        <w:rPr>
          <w:rFonts w:ascii="TH SarabunPSK" w:hAnsi="TH SarabunPSK" w:cs="TH SarabunPSK" w:hint="cs"/>
          <w:cs/>
        </w:rPr>
        <w:t>ของรายวิชา</w:t>
      </w:r>
      <w:r w:rsidR="00D66498" w:rsidRPr="00E31F1E">
        <w:rPr>
          <w:rFonts w:ascii="TH SarabunPSK" w:hAnsi="TH SarabunPSK" w:cs="TH SarabunPSK" w:hint="cs"/>
          <w:cs/>
        </w:rPr>
        <w:t xml:space="preserve"> </w:t>
      </w:r>
      <w:r w:rsidRPr="00E31F1E">
        <w:rPr>
          <w:rFonts w:ascii="TH SarabunPSK" w:hAnsi="TH SarabunPSK" w:cs="TH SarabunPSK" w:hint="cs"/>
          <w:spacing w:val="-6"/>
          <w:cs/>
        </w:rPr>
        <w:t>การใช้ข้อสอบหรือแบบฝึกหัดที่ให้นักศึกษาคิดวิเคราะห์ คิดอย่างมีวิจารณญาณ คิดสังเคราะห์ คิด</w:t>
      </w:r>
      <w:r w:rsidRPr="00E31F1E">
        <w:rPr>
          <w:rFonts w:ascii="TH SarabunPSK" w:hAnsi="TH SarabunPSK" w:cs="TH SarabunPSK" w:hint="cs"/>
          <w:cs/>
        </w:rPr>
        <w:t>แก้ปัญหา</w:t>
      </w:r>
      <w:r w:rsidR="001B542F" w:rsidRPr="00E31F1E">
        <w:rPr>
          <w:rFonts w:ascii="TH SarabunPSK" w:hAnsi="TH SarabunPSK" w:cs="TH SarabunPSK"/>
          <w:cs/>
        </w:rPr>
        <w:br/>
      </w:r>
      <w:r w:rsidRPr="00E31F1E">
        <w:rPr>
          <w:rFonts w:ascii="TH SarabunPSK" w:hAnsi="TH SarabunPSK" w:cs="TH SarabunPSK" w:hint="cs"/>
          <w:cs/>
        </w:rPr>
        <w:t xml:space="preserve">ในรายวิชาที่เกี่ยวข้อง </w:t>
      </w:r>
    </w:p>
    <w:p w14:paraId="4F7BC81F" w14:textId="7821AC09" w:rsidR="00942895" w:rsidRPr="00E31F1E" w:rsidRDefault="003D1A7D" w:rsidP="00915CE0">
      <w:pPr>
        <w:tabs>
          <w:tab w:val="left" w:pos="1162"/>
          <w:tab w:val="left" w:pos="1442"/>
          <w:tab w:val="left" w:pos="1638"/>
        </w:tabs>
        <w:autoSpaceDE w:val="0"/>
        <w:autoSpaceDN w:val="0"/>
        <w:adjustRightInd w:val="0"/>
        <w:spacing w:before="20"/>
        <w:ind w:left="336"/>
        <w:jc w:val="thaiDistribute"/>
        <w:rPr>
          <w:rFonts w:ascii="TH SarabunPSK" w:hAnsi="TH SarabunPSK" w:cs="TH SarabunPSK"/>
          <w:cs/>
        </w:rPr>
      </w:pPr>
      <w:r w:rsidRPr="00E31F1E">
        <w:rPr>
          <w:rFonts w:ascii="TH SarabunPSK" w:eastAsia="BrowalliaNew-Bold" w:hAnsi="TH SarabunPSK" w:cs="TH SarabunPSK"/>
          <w:cs/>
        </w:rPr>
        <w:tab/>
      </w:r>
      <w:r w:rsidR="00942895" w:rsidRPr="00E31F1E">
        <w:rPr>
          <w:rFonts w:ascii="TH SarabunPSK" w:eastAsia="BrowalliaNew-Bold" w:hAnsi="TH SarabunPSK" w:cs="TH SarabunPSK"/>
        </w:rPr>
        <w:t>4.</w:t>
      </w:r>
      <w:r w:rsidRPr="00E31F1E">
        <w:rPr>
          <w:rFonts w:ascii="TH SarabunPSK" w:eastAsia="BrowalliaNew-Bold" w:hAnsi="TH SarabunPSK" w:cs="TH SarabunPSK"/>
          <w:cs/>
        </w:rPr>
        <w:tab/>
      </w:r>
      <w:r w:rsidR="00942895" w:rsidRPr="00E31F1E">
        <w:rPr>
          <w:rFonts w:ascii="TH SarabunPSK" w:eastAsia="BrowalliaNew-Bold" w:hAnsi="TH SarabunPSK" w:cs="TH SarabunPSK" w:hint="cs"/>
          <w:cs/>
        </w:rPr>
        <w:t>ด้าน</w:t>
      </w:r>
      <w:r w:rsidR="00942895" w:rsidRPr="00E31F1E">
        <w:rPr>
          <w:rFonts w:ascii="TH SarabunPSK" w:eastAsia="BrowalliaNew-Bold" w:hAnsi="TH SarabunPSK" w:cs="TH SarabunPSK"/>
          <w:cs/>
        </w:rPr>
        <w:t>ทักษะความสัมพันธ์ระหว่างบุคคลและความรับผิดชอบ</w:t>
      </w:r>
      <w:r w:rsidRPr="00E31F1E">
        <w:rPr>
          <w:rFonts w:ascii="TH SarabunPSK" w:hAnsi="TH SarabunPSK" w:cs="TH SarabunPSK" w:hint="cs"/>
          <w:cs/>
        </w:rPr>
        <w:t xml:space="preserve"> </w:t>
      </w:r>
      <w:r w:rsidR="00D66498" w:rsidRPr="00E31F1E">
        <w:rPr>
          <w:rFonts w:ascii="TH SarabunPSK" w:hAnsi="TH SarabunPSK" w:cs="TH SarabunPSK" w:hint="cs"/>
          <w:cs/>
        </w:rPr>
        <w:t>ประเมินจากการ</w:t>
      </w:r>
      <w:r w:rsidR="00942895" w:rsidRPr="00E31F1E">
        <w:rPr>
          <w:rFonts w:ascii="TH SarabunPSK" w:hAnsi="TH SarabunPSK" w:cs="TH SarabunPSK" w:hint="cs"/>
          <w:cs/>
        </w:rPr>
        <w:t>สังเกตพฤติกรรมและ</w:t>
      </w:r>
      <w:r w:rsidR="00D66498" w:rsidRPr="00E31F1E">
        <w:rPr>
          <w:rFonts w:ascii="TH SarabunPSK" w:hAnsi="TH SarabunPSK" w:cs="TH SarabunPSK"/>
          <w:cs/>
        </w:rPr>
        <w:br/>
      </w:r>
      <w:r w:rsidR="00942895" w:rsidRPr="00E31F1E">
        <w:rPr>
          <w:rFonts w:ascii="TH SarabunPSK" w:hAnsi="TH SarabunPSK" w:cs="TH SarabunPSK" w:hint="cs"/>
          <w:cs/>
        </w:rPr>
        <w:t>การแสดงออกของนักศึกษาขณะทำกิจกรรมกลุ่ม</w:t>
      </w:r>
      <w:r w:rsidR="00D66498" w:rsidRPr="00E31F1E">
        <w:rPr>
          <w:rFonts w:ascii="TH SarabunPSK" w:hAnsi="TH SarabunPSK" w:cs="TH SarabunPSK" w:hint="cs"/>
          <w:cs/>
        </w:rPr>
        <w:t xml:space="preserve"> </w:t>
      </w:r>
      <w:r w:rsidR="00942895" w:rsidRPr="00E31F1E">
        <w:rPr>
          <w:rFonts w:ascii="TH SarabunPSK" w:hAnsi="TH SarabunPSK" w:cs="TH SarabunPSK" w:hint="cs"/>
          <w:cs/>
        </w:rPr>
        <w:t>ความสม่ำเสมอการเข้าร่วมกิจกรรมกลุ่ม</w:t>
      </w:r>
      <w:r w:rsidR="00D66498" w:rsidRPr="00E31F1E">
        <w:rPr>
          <w:rFonts w:ascii="TH SarabunPSK" w:hAnsi="TH SarabunPSK" w:cs="TH SarabunPSK" w:hint="cs"/>
          <w:cs/>
        </w:rPr>
        <w:t xml:space="preserve"> </w:t>
      </w:r>
      <w:r w:rsidR="00942895" w:rsidRPr="00E31F1E">
        <w:rPr>
          <w:rFonts w:ascii="TH SarabunPSK" w:hAnsi="TH SarabunPSK" w:cs="TH SarabunPSK" w:hint="cs"/>
          <w:cs/>
        </w:rPr>
        <w:t>ความรับผิดชอบในหน้าที่</w:t>
      </w:r>
      <w:r w:rsidR="00D66498" w:rsidRPr="00E31F1E">
        <w:rPr>
          <w:rFonts w:ascii="TH SarabunPSK" w:hAnsi="TH SarabunPSK" w:cs="TH SarabunPSK"/>
          <w:cs/>
        </w:rPr>
        <w:br/>
      </w:r>
      <w:r w:rsidR="00942895" w:rsidRPr="00E31F1E">
        <w:rPr>
          <w:rFonts w:ascii="TH SarabunPSK" w:hAnsi="TH SarabunPSK" w:cs="TH SarabunPSK" w:hint="cs"/>
          <w:cs/>
        </w:rPr>
        <w:t>ที่ได้รับมอบหมาย</w:t>
      </w:r>
      <w:r w:rsidR="00D66498" w:rsidRPr="00E31F1E">
        <w:rPr>
          <w:rFonts w:ascii="TH SarabunPSK" w:hAnsi="TH SarabunPSK" w:cs="TH SarabunPSK" w:hint="cs"/>
          <w:cs/>
        </w:rPr>
        <w:t xml:space="preserve"> </w:t>
      </w:r>
      <w:r w:rsidR="00942895" w:rsidRPr="00E31F1E">
        <w:rPr>
          <w:rFonts w:ascii="TH SarabunPSK" w:hAnsi="TH SarabunPSK" w:cs="TH SarabunPSK" w:hint="cs"/>
          <w:cs/>
        </w:rPr>
        <w:t>โดยเพื่อนร่วมชั้นเรียน</w:t>
      </w:r>
      <w:r w:rsidR="00D66498" w:rsidRPr="00E31F1E">
        <w:rPr>
          <w:rFonts w:ascii="TH SarabunPSK" w:hAnsi="TH SarabunPSK" w:cs="TH SarabunPSK" w:hint="cs"/>
          <w:cs/>
        </w:rPr>
        <w:t xml:space="preserve"> </w:t>
      </w:r>
      <w:r w:rsidR="00942895" w:rsidRPr="00E31F1E">
        <w:rPr>
          <w:rFonts w:ascii="TH SarabunPSK" w:hAnsi="TH SarabunPSK" w:cs="TH SarabunPSK" w:hint="cs"/>
          <w:cs/>
        </w:rPr>
        <w:t>พฤติกรรมการเสียสละช่วยงานส่วนรวม</w:t>
      </w:r>
    </w:p>
    <w:p w14:paraId="10CDB6C8" w14:textId="2A5C9D78" w:rsidR="00942895" w:rsidRPr="00E31F1E" w:rsidRDefault="00942895" w:rsidP="00915CE0">
      <w:pPr>
        <w:tabs>
          <w:tab w:val="left" w:pos="1162"/>
          <w:tab w:val="left" w:pos="1442"/>
          <w:tab w:val="left" w:pos="1638"/>
        </w:tabs>
        <w:autoSpaceDE w:val="0"/>
        <w:autoSpaceDN w:val="0"/>
        <w:adjustRightInd w:val="0"/>
        <w:spacing w:before="20"/>
        <w:rPr>
          <w:rFonts w:ascii="TH SarabunPSK" w:hAnsi="TH SarabunPSK" w:cs="TH SarabunPSK"/>
        </w:rPr>
      </w:pPr>
      <w:r w:rsidRPr="00E31F1E">
        <w:rPr>
          <w:rFonts w:ascii="TH SarabunPSK" w:eastAsia="BrowalliaNew-Bold" w:hAnsi="TH SarabunPSK" w:cs="TH SarabunPSK" w:hint="cs"/>
          <w:cs/>
        </w:rPr>
        <w:tab/>
      </w:r>
      <w:r w:rsidRPr="00E31F1E">
        <w:rPr>
          <w:rFonts w:ascii="TH SarabunPSK" w:eastAsia="BrowalliaNew-Bold" w:hAnsi="TH SarabunPSK" w:cs="TH SarabunPSK"/>
          <w:spacing w:val="-4"/>
        </w:rPr>
        <w:t xml:space="preserve">5.  </w:t>
      </w:r>
      <w:r w:rsidRPr="00E31F1E">
        <w:rPr>
          <w:rFonts w:ascii="TH SarabunPSK" w:eastAsia="BrowalliaNew-Bold" w:hAnsi="TH SarabunPSK" w:cs="TH SarabunPSK" w:hint="cs"/>
          <w:spacing w:val="-4"/>
          <w:cs/>
        </w:rPr>
        <w:t>ด้าน</w:t>
      </w:r>
      <w:r w:rsidRPr="00E31F1E">
        <w:rPr>
          <w:rFonts w:ascii="TH SarabunPSK" w:eastAsia="BrowalliaNew-Bold" w:hAnsi="TH SarabunPSK" w:cs="TH SarabunPSK"/>
          <w:spacing w:val="-4"/>
          <w:cs/>
        </w:rPr>
        <w:t>ทักษะการวิเคราะห์เชิงตัวเลข</w:t>
      </w:r>
      <w:r w:rsidRPr="00E31F1E">
        <w:rPr>
          <w:rFonts w:ascii="TH SarabunPSK" w:eastAsia="BrowalliaNew-Bold" w:hAnsi="TH SarabunPSK" w:cs="TH SarabunPSK"/>
          <w:spacing w:val="-4"/>
        </w:rPr>
        <w:t xml:space="preserve"> </w:t>
      </w:r>
      <w:r w:rsidRPr="00E31F1E">
        <w:rPr>
          <w:rFonts w:ascii="TH SarabunPSK" w:eastAsia="BrowalliaNew-Bold" w:hAnsi="TH SarabunPSK" w:cs="TH SarabunPSK"/>
          <w:spacing w:val="-4"/>
          <w:cs/>
        </w:rPr>
        <w:t>การสื่อสาร</w:t>
      </w:r>
      <w:r w:rsidRPr="00E31F1E">
        <w:rPr>
          <w:rFonts w:ascii="TH SarabunPSK" w:eastAsia="BrowalliaNew-Bold" w:hAnsi="TH SarabunPSK" w:cs="TH SarabunPSK"/>
          <w:spacing w:val="-4"/>
        </w:rPr>
        <w:t xml:space="preserve"> </w:t>
      </w:r>
      <w:r w:rsidRPr="00E31F1E">
        <w:rPr>
          <w:rFonts w:ascii="TH SarabunPSK" w:eastAsia="BrowalliaNew-Bold" w:hAnsi="TH SarabunPSK" w:cs="TH SarabunPSK"/>
          <w:spacing w:val="-4"/>
          <w:cs/>
        </w:rPr>
        <w:t>และการใช้เทคโนโลยีสารสนเทศ</w:t>
      </w:r>
      <w:r w:rsidR="00D66498" w:rsidRPr="00E31F1E">
        <w:rPr>
          <w:rFonts w:ascii="TH SarabunPSK" w:eastAsia="BrowalliaNew-Bold" w:hAnsi="TH SarabunPSK" w:cs="TH SarabunPSK" w:hint="cs"/>
          <w:spacing w:val="-4"/>
          <w:cs/>
        </w:rPr>
        <w:t xml:space="preserve"> </w:t>
      </w:r>
      <w:r w:rsidR="00D66498" w:rsidRPr="00E31F1E">
        <w:rPr>
          <w:rFonts w:ascii="TH SarabunPSK" w:hAnsi="TH SarabunPSK" w:cs="TH SarabunPSK" w:hint="cs"/>
          <w:spacing w:val="-4"/>
          <w:cs/>
        </w:rPr>
        <w:t>ประเมินจาก</w:t>
      </w:r>
      <w:r w:rsidRPr="00E31F1E">
        <w:rPr>
          <w:rFonts w:ascii="TH SarabunPSK" w:hAnsi="TH SarabunPSK" w:cs="TH SarabunPSK" w:hint="cs"/>
          <w:spacing w:val="-4"/>
          <w:cs/>
        </w:rPr>
        <w:t>ทักษะการพูด</w:t>
      </w:r>
      <w:r w:rsidRPr="00E31F1E">
        <w:rPr>
          <w:rFonts w:ascii="TH SarabunPSK" w:hAnsi="TH SarabunPSK" w:cs="TH SarabunPSK" w:hint="cs"/>
          <w:cs/>
        </w:rPr>
        <w:t>ในการนำเสนอผลงาน</w:t>
      </w:r>
      <w:r w:rsidR="00D66498" w:rsidRPr="00E31F1E">
        <w:rPr>
          <w:rFonts w:ascii="TH SarabunPSK" w:hAnsi="TH SarabunPSK" w:cs="TH SarabunPSK" w:hint="cs"/>
          <w:cs/>
        </w:rPr>
        <w:t xml:space="preserve"> </w:t>
      </w:r>
      <w:r w:rsidRPr="00E31F1E">
        <w:rPr>
          <w:rFonts w:ascii="TH SarabunPSK" w:hAnsi="TH SarabunPSK" w:cs="TH SarabunPSK" w:hint="cs"/>
          <w:cs/>
        </w:rPr>
        <w:t>ทักษะการเขียนรายงาน</w:t>
      </w:r>
      <w:r w:rsidR="00D66498" w:rsidRPr="00E31F1E">
        <w:rPr>
          <w:rFonts w:ascii="TH SarabunPSK" w:hAnsi="TH SarabunPSK" w:cs="TH SarabunPSK" w:hint="cs"/>
          <w:cs/>
        </w:rPr>
        <w:t xml:space="preserve"> </w:t>
      </w:r>
      <w:r w:rsidRPr="00E31F1E">
        <w:rPr>
          <w:rFonts w:ascii="TH SarabunPSK" w:hAnsi="TH SarabunPSK" w:cs="TH SarabunPSK" w:hint="cs"/>
          <w:cs/>
        </w:rPr>
        <w:t>ทักษะการนำเสนอโดยใช้เทคโนโลยีสารสนเทศ</w:t>
      </w:r>
      <w:r w:rsidR="00D66498" w:rsidRPr="00E31F1E">
        <w:rPr>
          <w:rFonts w:ascii="TH SarabunPSK" w:hAnsi="TH SarabunPSK" w:cs="TH SarabunPSK" w:hint="cs"/>
          <w:cs/>
        </w:rPr>
        <w:t xml:space="preserve"> </w:t>
      </w:r>
      <w:r w:rsidRPr="00E31F1E">
        <w:rPr>
          <w:rFonts w:ascii="TH SarabunPSK" w:hAnsi="TH SarabunPSK" w:cs="TH SarabunPSK" w:hint="cs"/>
          <w:spacing w:val="-4"/>
          <w:cs/>
        </w:rPr>
        <w:t>ความสามารถในการใช้ทักษะทางคณิตศาสตร์และสถิติเพื่ออธิบาย อภิปรายผลงานได้อย่างเหมาะสม</w:t>
      </w:r>
      <w:r w:rsidR="00D66498" w:rsidRPr="00E31F1E">
        <w:rPr>
          <w:rFonts w:ascii="TH SarabunPSK" w:hAnsi="TH SarabunPSK" w:cs="TH SarabunPSK" w:hint="cs"/>
          <w:spacing w:val="-4"/>
          <w:cs/>
        </w:rPr>
        <w:t xml:space="preserve"> </w:t>
      </w:r>
      <w:r w:rsidRPr="00E31F1E">
        <w:rPr>
          <w:rFonts w:ascii="TH SarabunPSK" w:hAnsi="TH SarabunPSK" w:cs="TH SarabunPSK" w:hint="cs"/>
          <w:cs/>
        </w:rPr>
        <w:t>เทคนิคการวิเคราะห์ข้อมูลสารสนเทศทางคณิตศาสตร์ในการแก้ปัญหาเชิงตัวเลข</w:t>
      </w:r>
      <w:r w:rsidR="00D66498" w:rsidRPr="00E31F1E">
        <w:rPr>
          <w:rFonts w:ascii="TH SarabunPSK" w:hAnsi="TH SarabunPSK" w:cs="TH SarabunPSK" w:hint="cs"/>
          <w:cs/>
        </w:rPr>
        <w:t xml:space="preserve"> ก</w:t>
      </w:r>
      <w:r w:rsidRPr="00E31F1E">
        <w:rPr>
          <w:rFonts w:ascii="TH SarabunPSK" w:hAnsi="TH SarabunPSK" w:cs="TH SarabunPSK" w:hint="cs"/>
          <w:cs/>
        </w:rPr>
        <w:t>ารทดสอบย่อย สอบกลางภาค สอบปลายภาคของรายวิชาที่เกี่ยวข้อง</w:t>
      </w:r>
    </w:p>
    <w:p w14:paraId="6E15A900" w14:textId="7E9849D6" w:rsidR="000B0F4D" w:rsidRPr="00E31F1E" w:rsidRDefault="00E55DF2" w:rsidP="00915CE0">
      <w:pPr>
        <w:autoSpaceDE w:val="0"/>
        <w:autoSpaceDN w:val="0"/>
        <w:adjustRightInd w:val="0"/>
        <w:spacing w:before="20"/>
        <w:ind w:right="-7"/>
        <w:jc w:val="thaiDistribute"/>
        <w:rPr>
          <w:rFonts w:ascii="TH SarabunPSK" w:hAnsi="TH SarabunPSK" w:cs="TH SarabunPSK"/>
        </w:rPr>
      </w:pPr>
      <w:r w:rsidRPr="00E31F1E">
        <w:rPr>
          <w:rFonts w:ascii="TH SarabunPSK" w:hAnsi="TH SarabunPSK" w:cs="TH SarabunPSK"/>
        </w:rPr>
        <w:tab/>
      </w:r>
      <w:r w:rsidR="00AA507C" w:rsidRPr="00E31F1E">
        <w:rPr>
          <w:rFonts w:ascii="TH SarabunPSK" w:hAnsi="TH SarabunPSK" w:cs="TH SarabunPSK" w:hint="cs"/>
          <w:cs/>
        </w:rPr>
        <w:t xml:space="preserve">ทั้งนี้ </w:t>
      </w:r>
      <w:r w:rsidRPr="00E31F1E">
        <w:rPr>
          <w:rFonts w:ascii="TH SarabunPSK" w:hAnsi="TH SarabunPSK" w:cs="TH SarabunPSK"/>
          <w:cs/>
        </w:rPr>
        <w:t>ผู้สอนอาจกำหนดกลยุทธ์การประเมินผลการเรียรู้ที่ใช้ในการวัดและประเมินผลเพิ่มเติมเพื่อให้สอดคล้องกับเนื้อหาสาระการเรียนรู้ของผู้เรียนและ</w:t>
      </w:r>
      <w:r w:rsidR="00BA0B4E" w:rsidRPr="00E31F1E">
        <w:rPr>
          <w:rFonts w:ascii="TH SarabunPSK" w:hAnsi="TH SarabunPSK" w:cs="TH SarabunPSK" w:hint="cs"/>
          <w:cs/>
        </w:rPr>
        <w:t>ผลลัพธ์การเรียนรู้รายวิชา</w:t>
      </w:r>
      <w:r w:rsidR="008E0715" w:rsidRPr="00E31F1E">
        <w:rPr>
          <w:rFonts w:ascii="TH SarabunPSK" w:hAnsi="TH SarabunPSK" w:cs="TH SarabunPSK" w:hint="cs"/>
          <w:cs/>
        </w:rPr>
        <w:t xml:space="preserve"> </w:t>
      </w:r>
      <w:r w:rsidRPr="00E31F1E">
        <w:rPr>
          <w:rFonts w:ascii="TH SarabunPSK" w:hAnsi="TH SarabunPSK" w:cs="TH SarabunPSK"/>
          <w:cs/>
        </w:rPr>
        <w:t>ความเป็นเอกลักษณ์และ</w:t>
      </w:r>
      <w:proofErr w:type="spellStart"/>
      <w:r w:rsidRPr="00E31F1E">
        <w:rPr>
          <w:rFonts w:ascii="TH SarabunPSK" w:hAnsi="TH SarabunPSK" w:cs="TH SarabunPSK"/>
          <w:cs/>
        </w:rPr>
        <w:t>หร</w:t>
      </w:r>
      <w:proofErr w:type="spellEnd"/>
      <w:r w:rsidRPr="00E31F1E">
        <w:rPr>
          <w:rFonts w:ascii="TH SarabunPSK" w:hAnsi="TH SarabunPSK" w:cs="TH SarabunPSK"/>
          <w:cs/>
        </w:rPr>
        <w:t>ืออ</w:t>
      </w:r>
      <w:proofErr w:type="spellStart"/>
      <w:r w:rsidRPr="00E31F1E">
        <w:rPr>
          <w:rFonts w:ascii="TH SarabunPSK" w:hAnsi="TH SarabunPSK" w:cs="TH SarabunPSK"/>
          <w:cs/>
        </w:rPr>
        <w:t>ัต</w:t>
      </w:r>
      <w:proofErr w:type="spellEnd"/>
      <w:r w:rsidRPr="00E31F1E">
        <w:rPr>
          <w:rFonts w:ascii="TH SarabunPSK" w:hAnsi="TH SarabunPSK" w:cs="TH SarabunPSK"/>
          <w:cs/>
        </w:rPr>
        <w:t>ลักษณ์ของรายวิชาได้</w:t>
      </w:r>
    </w:p>
    <w:p w14:paraId="781A6989" w14:textId="77777777" w:rsidR="00202935" w:rsidRPr="00E31F1E" w:rsidRDefault="00202935" w:rsidP="00915CE0">
      <w:pPr>
        <w:autoSpaceDE w:val="0"/>
        <w:autoSpaceDN w:val="0"/>
        <w:adjustRightInd w:val="0"/>
        <w:spacing w:before="20"/>
        <w:ind w:right="-7"/>
        <w:jc w:val="thaiDistribute"/>
        <w:rPr>
          <w:rFonts w:ascii="TH SarabunPSK" w:hAnsi="TH SarabunPSK" w:cs="TH SarabunPSK"/>
        </w:rPr>
      </w:pPr>
    </w:p>
    <w:p w14:paraId="5F2E6DC6" w14:textId="4486BD53" w:rsidR="00E55DF2" w:rsidRPr="00E31F1E" w:rsidRDefault="00E55DF2" w:rsidP="00915CE0">
      <w:pPr>
        <w:spacing w:before="20"/>
        <w:rPr>
          <w:rFonts w:ascii="TH SarabunPSK" w:hAnsi="TH SarabunPSK" w:cs="TH SarabunPSK"/>
          <w:b/>
          <w:bCs/>
        </w:rPr>
      </w:pPr>
      <w:r w:rsidRPr="00E31F1E">
        <w:rPr>
          <w:rFonts w:ascii="TH SarabunPSK" w:hAnsi="TH SarabunPSK" w:cs="TH SarabunPSK"/>
          <w:b/>
          <w:bCs/>
          <w:cs/>
        </w:rPr>
        <w:t>1</w:t>
      </w:r>
      <w:r w:rsidR="002E3D4E" w:rsidRPr="00E31F1E">
        <w:rPr>
          <w:rFonts w:ascii="TH SarabunPSK" w:hAnsi="TH SarabunPSK" w:cs="TH SarabunPSK" w:hint="cs"/>
          <w:b/>
          <w:bCs/>
          <w:cs/>
        </w:rPr>
        <w:t>6</w:t>
      </w:r>
      <w:r w:rsidRPr="00E31F1E">
        <w:rPr>
          <w:rFonts w:ascii="TH SarabunPSK" w:hAnsi="TH SarabunPSK" w:cs="TH SarabunPSK"/>
          <w:b/>
          <w:bCs/>
          <w:cs/>
        </w:rPr>
        <w:t>. การทวนสอบมาตรฐานผลการเรียนรู้</w:t>
      </w:r>
    </w:p>
    <w:p w14:paraId="13363720" w14:textId="7BA3C46B" w:rsidR="00E55DF2" w:rsidRPr="00E31F1E" w:rsidRDefault="00E55DF2" w:rsidP="00915CE0">
      <w:pPr>
        <w:spacing w:before="20"/>
        <w:ind w:firstLine="360"/>
        <w:jc w:val="thaiDistribute"/>
        <w:rPr>
          <w:rFonts w:ascii="TH SarabunPSK" w:hAnsi="TH SarabunPSK" w:cs="TH SarabunPSK"/>
        </w:rPr>
      </w:pPr>
      <w:r w:rsidRPr="00E31F1E">
        <w:rPr>
          <w:rFonts w:ascii="TH SarabunPSK" w:hAnsi="TH SarabunPSK" w:cs="TH SarabunPSK"/>
          <w:cs/>
        </w:rPr>
        <w:tab/>
        <w:t>มีการกำหนดระบบและกลไกการทวนสอบผลลัพธ์การเรียนรู้ เพื่อยืนยันว่าผู้เรียนมีผลลัพธ์การเรียนรู้ครบถ้วน</w:t>
      </w:r>
      <w:r w:rsidR="000C6081" w:rsidRPr="00E31F1E">
        <w:rPr>
          <w:rFonts w:ascii="TH SarabunPSK" w:hAnsi="TH SarabunPSK" w:cs="TH SarabunPSK"/>
          <w:cs/>
        </w:rPr>
        <w:br/>
      </w:r>
      <w:r w:rsidRPr="00E31F1E">
        <w:rPr>
          <w:rFonts w:ascii="TH SarabunPSK" w:hAnsi="TH SarabunPSK" w:cs="TH SarabunPSK"/>
          <w:cs/>
        </w:rPr>
        <w:t xml:space="preserve">ทั้ง </w:t>
      </w:r>
      <w:r w:rsidR="00A4580B" w:rsidRPr="00E31F1E">
        <w:rPr>
          <w:rFonts w:ascii="TH SarabunPSK" w:hAnsi="TH SarabunPSK" w:cs="TH SarabunPSK"/>
          <w:cs/>
        </w:rPr>
        <w:t>5</w:t>
      </w:r>
      <w:r w:rsidRPr="00E31F1E">
        <w:rPr>
          <w:rFonts w:ascii="TH SarabunPSK" w:hAnsi="TH SarabunPSK" w:cs="TH SarabunPSK"/>
          <w:cs/>
        </w:rPr>
        <w:t xml:space="preserve"> ด้านและไม่ต่ำกว่ามาตรฐานผลการเรียนรู้ระดับรายวิชาที่กำหนด</w:t>
      </w:r>
    </w:p>
    <w:p w14:paraId="21ED7336" w14:textId="57E18E7D" w:rsidR="00E55DF2" w:rsidRPr="00E31F1E" w:rsidRDefault="00E55DF2" w:rsidP="00915CE0">
      <w:pPr>
        <w:tabs>
          <w:tab w:val="left" w:pos="1148"/>
        </w:tabs>
        <w:spacing w:before="20"/>
        <w:ind w:firstLine="700"/>
        <w:jc w:val="thaiDistribute"/>
        <w:rPr>
          <w:rFonts w:ascii="TH SarabunPSK" w:hAnsi="TH SarabunPSK" w:cs="TH SarabunPSK"/>
        </w:rPr>
      </w:pPr>
      <w:r w:rsidRPr="00E31F1E">
        <w:rPr>
          <w:rFonts w:ascii="TH SarabunPSK" w:hAnsi="TH SarabunPSK" w:cs="TH SarabunPSK"/>
          <w:spacing w:val="-4"/>
          <w:cs/>
        </w:rPr>
        <w:t>1</w:t>
      </w:r>
      <w:r w:rsidR="000C6081" w:rsidRPr="00E31F1E">
        <w:rPr>
          <w:rFonts w:ascii="TH SarabunPSK" w:hAnsi="TH SarabunPSK" w:cs="TH SarabunPSK" w:hint="cs"/>
          <w:spacing w:val="-4"/>
          <w:cs/>
        </w:rPr>
        <w:t>6</w:t>
      </w:r>
      <w:r w:rsidRPr="00E31F1E">
        <w:rPr>
          <w:rFonts w:ascii="TH SarabunPSK" w:hAnsi="TH SarabunPSK" w:cs="TH SarabunPSK"/>
          <w:spacing w:val="-4"/>
          <w:cs/>
        </w:rPr>
        <w:t xml:space="preserve">.1 </w:t>
      </w:r>
      <w:r w:rsidR="003663D8" w:rsidRPr="00E31F1E">
        <w:rPr>
          <w:rFonts w:ascii="TH SarabunPSK" w:hAnsi="TH SarabunPSK" w:cs="TH SarabunPSK"/>
          <w:spacing w:val="-4"/>
        </w:rPr>
        <w:tab/>
      </w:r>
      <w:r w:rsidRPr="00E31F1E">
        <w:rPr>
          <w:rFonts w:ascii="TH SarabunPSK" w:hAnsi="TH SarabunPSK" w:cs="TH SarabunPSK"/>
          <w:spacing w:val="-4"/>
          <w:cs/>
        </w:rPr>
        <w:t>มีคณะกรรมการตรวจสอบรายละเอียดของรายวิชา รวมทั้งการกำกับให้สอดคล้องกับมาตรฐานผลการเรียนรู้</w:t>
      </w:r>
      <w:r w:rsidRPr="00E31F1E">
        <w:rPr>
          <w:rFonts w:ascii="TH SarabunPSK" w:hAnsi="TH SarabunPSK" w:cs="TH SarabunPSK"/>
          <w:cs/>
        </w:rPr>
        <w:t>ระดับรายวิชาที่กำหนด ทั้งภาคทฤษฎีและภาคปฏิบัติ</w:t>
      </w:r>
    </w:p>
    <w:p w14:paraId="2D699504" w14:textId="2050DFC2" w:rsidR="00E55DF2" w:rsidRPr="00E31F1E" w:rsidRDefault="00E55DF2" w:rsidP="00915CE0">
      <w:pPr>
        <w:tabs>
          <w:tab w:val="left" w:pos="1148"/>
        </w:tabs>
        <w:spacing w:before="20"/>
        <w:ind w:firstLine="700"/>
        <w:jc w:val="thaiDistribute"/>
        <w:rPr>
          <w:rFonts w:ascii="TH SarabunPSK" w:hAnsi="TH SarabunPSK" w:cs="TH SarabunPSK"/>
        </w:rPr>
      </w:pPr>
      <w:r w:rsidRPr="00E31F1E">
        <w:rPr>
          <w:rFonts w:ascii="TH SarabunPSK" w:hAnsi="TH SarabunPSK" w:cs="TH SarabunPSK"/>
          <w:cs/>
        </w:rPr>
        <w:t>1</w:t>
      </w:r>
      <w:r w:rsidR="000C6081" w:rsidRPr="00E31F1E">
        <w:rPr>
          <w:rFonts w:ascii="TH SarabunPSK" w:hAnsi="TH SarabunPSK" w:cs="TH SarabunPSK" w:hint="cs"/>
          <w:cs/>
        </w:rPr>
        <w:t>6</w:t>
      </w:r>
      <w:r w:rsidRPr="00E31F1E">
        <w:rPr>
          <w:rFonts w:ascii="TH SarabunPSK" w:hAnsi="TH SarabunPSK" w:cs="TH SarabunPSK"/>
          <w:cs/>
        </w:rPr>
        <w:t xml:space="preserve">.2 </w:t>
      </w:r>
      <w:r w:rsidR="003663D8" w:rsidRPr="00E31F1E">
        <w:rPr>
          <w:rFonts w:ascii="TH SarabunPSK" w:hAnsi="TH SarabunPSK" w:cs="TH SarabunPSK"/>
        </w:rPr>
        <w:tab/>
      </w:r>
      <w:r w:rsidRPr="00E31F1E">
        <w:rPr>
          <w:rFonts w:ascii="TH SarabunPSK" w:hAnsi="TH SarabunPSK" w:cs="TH SarabunPSK"/>
          <w:cs/>
        </w:rPr>
        <w:t>มีการทวนสอบผลการเรียนรู้ของรายวิชา การประเมินผลการปฏิบัติการสอนตามหลักเกณฑ์ วิธีการและเงื่อนไขตามที่มหาวิทยาลัยฯ กำหนด</w:t>
      </w:r>
    </w:p>
    <w:p w14:paraId="46868F59" w14:textId="26B4A828" w:rsidR="00E55DF2" w:rsidRPr="00E31F1E" w:rsidRDefault="00E55DF2" w:rsidP="00915CE0">
      <w:pPr>
        <w:tabs>
          <w:tab w:val="left" w:pos="1148"/>
        </w:tabs>
        <w:spacing w:before="20"/>
        <w:ind w:firstLine="700"/>
        <w:jc w:val="thaiDistribute"/>
        <w:rPr>
          <w:rFonts w:ascii="TH SarabunPSK" w:hAnsi="TH SarabunPSK" w:cs="TH SarabunPSK"/>
        </w:rPr>
      </w:pPr>
      <w:r w:rsidRPr="00E31F1E">
        <w:rPr>
          <w:rFonts w:ascii="TH SarabunPSK" w:hAnsi="TH SarabunPSK" w:cs="TH SarabunPSK"/>
          <w:cs/>
        </w:rPr>
        <w:t>1</w:t>
      </w:r>
      <w:r w:rsidR="000C6081" w:rsidRPr="00E31F1E">
        <w:rPr>
          <w:rFonts w:ascii="TH SarabunPSK" w:hAnsi="TH SarabunPSK" w:cs="TH SarabunPSK" w:hint="cs"/>
          <w:cs/>
        </w:rPr>
        <w:t>6</w:t>
      </w:r>
      <w:r w:rsidRPr="00E31F1E">
        <w:rPr>
          <w:rFonts w:ascii="TH SarabunPSK" w:hAnsi="TH SarabunPSK" w:cs="TH SarabunPSK"/>
          <w:cs/>
        </w:rPr>
        <w:t xml:space="preserve">.3 </w:t>
      </w:r>
      <w:r w:rsidR="003663D8" w:rsidRPr="00E31F1E">
        <w:rPr>
          <w:rFonts w:ascii="TH SarabunPSK" w:hAnsi="TH SarabunPSK" w:cs="TH SarabunPSK"/>
        </w:rPr>
        <w:tab/>
      </w:r>
      <w:r w:rsidRPr="00E31F1E">
        <w:rPr>
          <w:rFonts w:ascii="TH SarabunPSK" w:hAnsi="TH SarabunPSK" w:cs="TH SarabunPSK"/>
          <w:cs/>
        </w:rPr>
        <w:t>มีการจัดทำแผนการพัฒนาปรับปรุงรายวิชาหมวดวิชาศึกษาทั่วไป และดำเนินการอย่างต่อเนื่อง</w:t>
      </w:r>
    </w:p>
    <w:p w14:paraId="33361B74" w14:textId="291515ED" w:rsidR="00E55DF2" w:rsidRPr="00E31F1E" w:rsidRDefault="00E55DF2" w:rsidP="002622C2">
      <w:pPr>
        <w:spacing w:before="15"/>
        <w:rPr>
          <w:rFonts w:ascii="TH SarabunPSK" w:hAnsi="TH SarabunPSK" w:cs="TH SarabunPSK"/>
        </w:rPr>
      </w:pPr>
    </w:p>
    <w:p w14:paraId="3DC80DFA" w14:textId="7DE7F350" w:rsidR="00E55DF2" w:rsidRPr="00E31F1E" w:rsidRDefault="00E55DF2" w:rsidP="002622C2">
      <w:pPr>
        <w:spacing w:before="15"/>
        <w:rPr>
          <w:rFonts w:ascii="TH SarabunPSK" w:hAnsi="TH SarabunPSK" w:cs="TH SarabunPSK"/>
          <w:b/>
          <w:bCs/>
        </w:rPr>
      </w:pPr>
      <w:r w:rsidRPr="00E31F1E">
        <w:rPr>
          <w:rFonts w:ascii="TH SarabunPSK" w:hAnsi="TH SarabunPSK" w:cs="TH SarabunPSK"/>
          <w:b/>
          <w:bCs/>
          <w:cs/>
        </w:rPr>
        <w:t>1</w:t>
      </w:r>
      <w:r w:rsidR="002E3D4E" w:rsidRPr="00E31F1E">
        <w:rPr>
          <w:rFonts w:ascii="TH SarabunPSK" w:hAnsi="TH SarabunPSK" w:cs="TH SarabunPSK" w:hint="cs"/>
          <w:b/>
          <w:bCs/>
          <w:cs/>
        </w:rPr>
        <w:t>7</w:t>
      </w:r>
      <w:r w:rsidRPr="00E31F1E">
        <w:rPr>
          <w:rFonts w:ascii="TH SarabunPSK" w:hAnsi="TH SarabunPSK" w:cs="TH SarabunPSK"/>
          <w:b/>
          <w:bCs/>
          <w:cs/>
        </w:rPr>
        <w:t>. แนวทางการพัฒนาผู้สอน</w:t>
      </w:r>
    </w:p>
    <w:p w14:paraId="3ECD0BAF" w14:textId="77777777" w:rsidR="00E55DF2" w:rsidRPr="00E31F1E" w:rsidRDefault="00E55DF2" w:rsidP="002622C2">
      <w:pPr>
        <w:spacing w:before="15"/>
        <w:jc w:val="thaiDistribute"/>
        <w:rPr>
          <w:rFonts w:ascii="TH SarabunPSK" w:hAnsi="TH SarabunPSK" w:cs="TH SarabunPSK"/>
        </w:rPr>
      </w:pPr>
      <w:r w:rsidRPr="00E31F1E">
        <w:rPr>
          <w:rFonts w:ascii="TH SarabunPSK" w:hAnsi="TH SarabunPSK" w:cs="TH SarabunPSK"/>
          <w:cs/>
        </w:rPr>
        <w:tab/>
        <w:t>มหาวิทยาลัยฯ  โดยสำนักศึกษาทั่วไป ต้องจัดให้มีระบบและกลไกในการพัฒนาอาจารย์ผู้สอนให้สามารถบรรลุวัตถุประสงค์ในการปฏิบัติหน้าที่ตามพันธกิจที่กำหนดไว้ ดังนี้</w:t>
      </w:r>
    </w:p>
    <w:p w14:paraId="5B460693" w14:textId="31F13040" w:rsidR="00E55DF2" w:rsidRPr="00E31F1E" w:rsidRDefault="00E55DF2" w:rsidP="002975E5">
      <w:pPr>
        <w:spacing w:before="15"/>
        <w:rPr>
          <w:rFonts w:ascii="TH SarabunPSK" w:hAnsi="TH SarabunPSK" w:cs="TH SarabunPSK"/>
        </w:rPr>
      </w:pPr>
      <w:r w:rsidRPr="00E31F1E">
        <w:rPr>
          <w:rFonts w:ascii="TH SarabunPSK" w:hAnsi="TH SarabunPSK" w:cs="TH SarabunPSK"/>
          <w:cs/>
        </w:rPr>
        <w:tab/>
      </w:r>
      <w:r w:rsidRPr="00E31F1E">
        <w:rPr>
          <w:rFonts w:ascii="TH SarabunPSK" w:hAnsi="TH SarabunPSK" w:cs="TH SarabunPSK"/>
          <w:spacing w:val="-6"/>
          <w:cs/>
        </w:rPr>
        <w:t>1</w:t>
      </w:r>
      <w:r w:rsidR="0060676F" w:rsidRPr="00E31F1E">
        <w:rPr>
          <w:rFonts w:ascii="TH SarabunPSK" w:hAnsi="TH SarabunPSK" w:cs="TH SarabunPSK" w:hint="cs"/>
          <w:spacing w:val="-6"/>
          <w:cs/>
        </w:rPr>
        <w:t>7</w:t>
      </w:r>
      <w:r w:rsidRPr="00E31F1E">
        <w:rPr>
          <w:rFonts w:ascii="TH SarabunPSK" w:hAnsi="TH SarabunPSK" w:cs="TH SarabunPSK"/>
          <w:spacing w:val="-6"/>
          <w:cs/>
        </w:rPr>
        <w:t>.1  จัดให้มีการอบรมเกี่ยวกับกลยุทธ์และวิธีการสอน การวัดและประเมินผลการเรียนรู้ การวิจัย เพื่อพัฒนาการเรียน</w:t>
      </w:r>
      <w:r w:rsidRPr="00E31F1E">
        <w:rPr>
          <w:rFonts w:ascii="TH SarabunPSK" w:hAnsi="TH SarabunPSK" w:cs="TH SarabunPSK"/>
          <w:cs/>
        </w:rPr>
        <w:t>และการสอน การวิจัยองค์ความรู้และการวิจัยสถาบัน</w:t>
      </w:r>
    </w:p>
    <w:p w14:paraId="2877129D" w14:textId="5D9B2339" w:rsidR="00E55DF2" w:rsidRPr="00E31F1E" w:rsidRDefault="00E55DF2" w:rsidP="002975E5">
      <w:pPr>
        <w:spacing w:before="15"/>
        <w:rPr>
          <w:rFonts w:ascii="TH SarabunPSK" w:hAnsi="TH SarabunPSK" w:cs="TH SarabunPSK"/>
        </w:rPr>
      </w:pPr>
      <w:r w:rsidRPr="00E31F1E">
        <w:rPr>
          <w:rFonts w:ascii="TH SarabunPSK" w:hAnsi="TH SarabunPSK" w:cs="TH SarabunPSK"/>
          <w:cs/>
        </w:rPr>
        <w:tab/>
      </w:r>
      <w:r w:rsidRPr="00E31F1E">
        <w:rPr>
          <w:rFonts w:ascii="TH SarabunPSK" w:hAnsi="TH SarabunPSK" w:cs="TH SarabunPSK"/>
          <w:spacing w:val="6"/>
          <w:cs/>
        </w:rPr>
        <w:t>1</w:t>
      </w:r>
      <w:r w:rsidR="0060676F" w:rsidRPr="00E31F1E">
        <w:rPr>
          <w:rFonts w:ascii="TH SarabunPSK" w:hAnsi="TH SarabunPSK" w:cs="TH SarabunPSK" w:hint="cs"/>
          <w:spacing w:val="6"/>
          <w:cs/>
        </w:rPr>
        <w:t>7</w:t>
      </w:r>
      <w:r w:rsidRPr="00E31F1E">
        <w:rPr>
          <w:rFonts w:ascii="TH SarabunPSK" w:hAnsi="TH SarabunPSK" w:cs="TH SarabunPSK"/>
          <w:spacing w:val="6"/>
          <w:cs/>
        </w:rPr>
        <w:t>.2  จัดให้มีระบบการพัฒนาอาจารย์ผู้สอนอย่างต่อเนื่อง โดยมีแผนงานการพัฒนาอาจารย์ผู้สอนที่ชัดเจน มีการติดตาม</w:t>
      </w:r>
      <w:r w:rsidRPr="00E31F1E">
        <w:rPr>
          <w:rFonts w:ascii="TH SarabunPSK" w:hAnsi="TH SarabunPSK" w:cs="TH SarabunPSK"/>
          <w:cs/>
        </w:rPr>
        <w:t>และประเมินผล รวมทั้งการนำผลไปใช้ในการปรับปรุงพัฒนาต่อไป</w:t>
      </w:r>
    </w:p>
    <w:p w14:paraId="7B11E95F" w14:textId="4813459A" w:rsidR="00E55DF2" w:rsidRPr="00E31F1E" w:rsidRDefault="00E55DF2" w:rsidP="00116043">
      <w:pPr>
        <w:spacing w:before="15"/>
        <w:jc w:val="thaiDistribute"/>
        <w:rPr>
          <w:rFonts w:ascii="TH SarabunPSK" w:hAnsi="TH SarabunPSK" w:cs="TH SarabunPSK"/>
        </w:rPr>
      </w:pPr>
      <w:r w:rsidRPr="00E31F1E">
        <w:rPr>
          <w:rFonts w:ascii="TH SarabunPSK" w:hAnsi="TH SarabunPSK" w:cs="TH SarabunPSK"/>
          <w:spacing w:val="4"/>
          <w:cs/>
        </w:rPr>
        <w:tab/>
        <w:t>1</w:t>
      </w:r>
      <w:r w:rsidR="0060676F" w:rsidRPr="00E31F1E">
        <w:rPr>
          <w:rFonts w:ascii="TH SarabunPSK" w:hAnsi="TH SarabunPSK" w:cs="TH SarabunPSK" w:hint="cs"/>
          <w:spacing w:val="4"/>
          <w:cs/>
        </w:rPr>
        <w:t>7</w:t>
      </w:r>
      <w:r w:rsidRPr="00E31F1E">
        <w:rPr>
          <w:rFonts w:ascii="TH SarabunPSK" w:hAnsi="TH SarabunPSK" w:cs="TH SarabunPSK"/>
          <w:spacing w:val="4"/>
          <w:cs/>
        </w:rPr>
        <w:t>.3  มีกลไกส่งเสริม สนับสนุนและจูงใจให้อาจารย์ผู้สอนสามารถสร้างผลงานทางวิชาการ การวิจัยและ</w:t>
      </w:r>
      <w:r w:rsidR="0060676F" w:rsidRPr="00E31F1E">
        <w:rPr>
          <w:rFonts w:ascii="TH SarabunPSK" w:hAnsi="TH SarabunPSK" w:cs="TH SarabunPSK"/>
          <w:spacing w:val="4"/>
          <w:cs/>
        </w:rPr>
        <w:br/>
      </w:r>
      <w:r w:rsidRPr="00E31F1E">
        <w:rPr>
          <w:rFonts w:ascii="TH SarabunPSK" w:hAnsi="TH SarabunPSK" w:cs="TH SarabunPSK"/>
          <w:cs/>
        </w:rPr>
        <w:t>งานสร้างสรรค์ที่มีคุณภาพสามารถเผยแพร่ได้ทั้งในระดับชาติและระดับนานาชาติ</w:t>
      </w:r>
    </w:p>
    <w:p w14:paraId="7932E7A1" w14:textId="1994C9E4" w:rsidR="00E55DF2" w:rsidRPr="00E31F1E" w:rsidRDefault="00E55DF2" w:rsidP="002622C2">
      <w:pPr>
        <w:spacing w:before="15"/>
        <w:jc w:val="thaiDistribute"/>
        <w:rPr>
          <w:rFonts w:ascii="TH SarabunPSK" w:hAnsi="TH SarabunPSK" w:cs="TH SarabunPSK"/>
        </w:rPr>
      </w:pPr>
      <w:r w:rsidRPr="00E31F1E">
        <w:rPr>
          <w:rFonts w:ascii="TH SarabunPSK" w:hAnsi="TH SarabunPSK" w:cs="TH SarabunPSK"/>
          <w:cs/>
        </w:rPr>
        <w:tab/>
        <w:t>1</w:t>
      </w:r>
      <w:r w:rsidR="0060676F" w:rsidRPr="00E31F1E">
        <w:rPr>
          <w:rFonts w:ascii="TH SarabunPSK" w:hAnsi="TH SarabunPSK" w:cs="TH SarabunPSK" w:hint="cs"/>
          <w:cs/>
        </w:rPr>
        <w:t>7</w:t>
      </w:r>
      <w:r w:rsidRPr="00E31F1E">
        <w:rPr>
          <w:rFonts w:ascii="TH SarabunPSK" w:hAnsi="TH SarabunPSK" w:cs="TH SarabunPSK"/>
          <w:cs/>
        </w:rPr>
        <w:t>.4  จัดให้มีการจัดการความรู้เพื่อให้เป็นแหล่งความรู้ เผยแพร่ความรู้ และการแลกเปลี่ยนเรียนรู้ทั้งภายในและภายนอกมหาวิทยาลัยฯ</w:t>
      </w:r>
    </w:p>
    <w:p w14:paraId="30ED1116" w14:textId="77777777" w:rsidR="00E55DF2" w:rsidRPr="00E31F1E" w:rsidRDefault="00E55DF2" w:rsidP="002622C2">
      <w:pPr>
        <w:spacing w:before="15"/>
        <w:jc w:val="thaiDistribute"/>
        <w:rPr>
          <w:rFonts w:ascii="TH SarabunPSK" w:hAnsi="TH SarabunPSK" w:cs="TH SarabunPSK"/>
        </w:rPr>
      </w:pPr>
    </w:p>
    <w:p w14:paraId="11B54DBD" w14:textId="0FE19CCB" w:rsidR="00E55DF2" w:rsidRPr="00E31F1E" w:rsidRDefault="00E55DF2" w:rsidP="00E55DF2">
      <w:pPr>
        <w:jc w:val="thaiDistribute"/>
        <w:rPr>
          <w:rFonts w:ascii="TH SarabunPSK" w:hAnsi="TH SarabunPSK" w:cs="TH SarabunPSK"/>
          <w:b/>
          <w:bCs/>
        </w:rPr>
      </w:pPr>
      <w:r w:rsidRPr="00E31F1E">
        <w:rPr>
          <w:rFonts w:ascii="TH SarabunPSK" w:hAnsi="TH SarabunPSK" w:cs="TH SarabunPSK"/>
          <w:b/>
          <w:bCs/>
          <w:cs/>
        </w:rPr>
        <w:t>1</w:t>
      </w:r>
      <w:r w:rsidR="002E3D4E" w:rsidRPr="00E31F1E">
        <w:rPr>
          <w:rFonts w:ascii="TH SarabunPSK" w:hAnsi="TH SarabunPSK" w:cs="TH SarabunPSK" w:hint="cs"/>
          <w:b/>
          <w:bCs/>
          <w:cs/>
        </w:rPr>
        <w:t>8</w:t>
      </w:r>
      <w:r w:rsidRPr="00E31F1E">
        <w:rPr>
          <w:rFonts w:ascii="TH SarabunPSK" w:hAnsi="TH SarabunPSK" w:cs="TH SarabunPSK"/>
          <w:b/>
          <w:bCs/>
          <w:cs/>
        </w:rPr>
        <w:t>. การพัฒนาหรือการปรับปรุงหมวดวิชาศึกษาทั่วไป</w:t>
      </w:r>
    </w:p>
    <w:p w14:paraId="73740FD8" w14:textId="5DE32B9C" w:rsidR="00E55DF2" w:rsidRPr="00E31F1E" w:rsidRDefault="00E55DF2" w:rsidP="00BB5C84">
      <w:pPr>
        <w:jc w:val="thaiDistribute"/>
        <w:rPr>
          <w:rFonts w:ascii="TH SarabunPSK" w:hAnsi="TH SarabunPSK" w:cs="TH SarabunPSK"/>
        </w:rPr>
      </w:pPr>
      <w:r w:rsidRPr="00E31F1E">
        <w:rPr>
          <w:rFonts w:ascii="TH SarabunPSK" w:hAnsi="TH SarabunPSK" w:cs="TH SarabunPSK"/>
          <w:cs/>
        </w:rPr>
        <w:tab/>
        <w:t>มหาวิทยาลัยฯ โดยสำนักศึกษาทั่วไป ต้องจัดให้มีการประเมินและรายงานผลการดำเนินการของรายวิชาหมวด</w:t>
      </w:r>
      <w:r w:rsidRPr="00E31F1E">
        <w:rPr>
          <w:rFonts w:ascii="TH SarabunPSK" w:hAnsi="TH SarabunPSK" w:cs="TH SarabunPSK"/>
          <w:spacing w:val="-6"/>
          <w:cs/>
        </w:rPr>
        <w:t xml:space="preserve">วิชาศึกษาทั่วไป </w:t>
      </w:r>
      <w:r w:rsidR="002210D6" w:rsidRPr="00E31F1E">
        <w:rPr>
          <w:rFonts w:ascii="TH SarabunPSK" w:hAnsi="TH SarabunPSK" w:cs="TH SarabunPSK"/>
          <w:spacing w:val="-6"/>
          <w:cs/>
        </w:rPr>
        <w:t>ระดับปริญญาตรี</w:t>
      </w:r>
      <w:r w:rsidRPr="00E31F1E">
        <w:rPr>
          <w:rFonts w:ascii="TH SarabunPSK" w:hAnsi="TH SarabunPSK" w:cs="TH SarabunPSK"/>
          <w:spacing w:val="-6"/>
          <w:cs/>
        </w:rPr>
        <w:t xml:space="preserve">  เพื่อนำไปสู่การพัฒนาหรือการปรับปรุงรายวิชาหมวดวิชาศึกษาทั่วไปที่อยู่ในความรับผิดชอบ</w:t>
      </w:r>
      <w:r w:rsidRPr="00E31F1E">
        <w:rPr>
          <w:rFonts w:ascii="TH SarabunPSK" w:hAnsi="TH SarabunPSK" w:cs="TH SarabunPSK"/>
          <w:cs/>
        </w:rPr>
        <w:t xml:space="preserve">อย่างต่อเนื่อง อย่างน้อยทุก ๆ 5 ปี </w:t>
      </w:r>
    </w:p>
    <w:p w14:paraId="4690B68C" w14:textId="77777777" w:rsidR="0071182B" w:rsidRPr="00E31F1E" w:rsidRDefault="0071182B" w:rsidP="00806811">
      <w:pPr>
        <w:shd w:val="clear" w:color="auto" w:fill="FFFFFF"/>
        <w:tabs>
          <w:tab w:val="left" w:pos="1440"/>
        </w:tabs>
        <w:rPr>
          <w:rFonts w:ascii="TH SarabunPSK" w:hAnsi="TH SarabunPSK" w:cs="TH SarabunPSK"/>
        </w:rPr>
      </w:pPr>
    </w:p>
    <w:p w14:paraId="38B7F40C" w14:textId="77777777" w:rsidR="0071182B" w:rsidRPr="00E31F1E" w:rsidRDefault="0071182B" w:rsidP="00806811">
      <w:pPr>
        <w:shd w:val="clear" w:color="auto" w:fill="FFFFFF"/>
        <w:tabs>
          <w:tab w:val="left" w:pos="1440"/>
        </w:tabs>
        <w:rPr>
          <w:rFonts w:ascii="TH SarabunPSK" w:hAnsi="TH SarabunPSK" w:cs="TH SarabunPSK"/>
        </w:rPr>
      </w:pPr>
    </w:p>
    <w:p w14:paraId="041A4C60" w14:textId="77777777" w:rsidR="0014332B" w:rsidRPr="00E31F1E" w:rsidRDefault="0014332B" w:rsidP="00806811">
      <w:pPr>
        <w:shd w:val="clear" w:color="auto" w:fill="FFFFFF"/>
        <w:tabs>
          <w:tab w:val="left" w:pos="1440"/>
        </w:tabs>
        <w:rPr>
          <w:rFonts w:ascii="TH SarabunPSK" w:hAnsi="TH SarabunPSK" w:cs="TH SarabunPSK"/>
        </w:rPr>
      </w:pPr>
    </w:p>
    <w:p w14:paraId="7584BA20" w14:textId="0471A6A2" w:rsidR="0071182B" w:rsidRPr="00E31F1E" w:rsidRDefault="0071182B" w:rsidP="0071182B">
      <w:pPr>
        <w:jc w:val="center"/>
        <w:rPr>
          <w:rFonts w:ascii="TH SarabunPSK" w:hAnsi="TH SarabunPSK" w:cs="TH SarabunPSK"/>
          <w:b/>
          <w:bCs/>
        </w:rPr>
      </w:pPr>
      <w:r w:rsidRPr="00E31F1E">
        <w:rPr>
          <w:rFonts w:ascii="TH SarabunPSK" w:hAnsi="TH SarabunPSK" w:cs="TH SarabunPSK" w:hint="cs"/>
          <w:b/>
          <w:bCs/>
          <w:cs/>
        </w:rPr>
        <w:lastRenderedPageBreak/>
        <w:t>เอกสารอ้างอิง</w:t>
      </w:r>
    </w:p>
    <w:p w14:paraId="7FE55AE7" w14:textId="77777777" w:rsidR="0071182B" w:rsidRPr="00E31F1E" w:rsidRDefault="0071182B" w:rsidP="0071182B">
      <w:pPr>
        <w:jc w:val="center"/>
        <w:rPr>
          <w:rFonts w:ascii="TH SarabunPSK" w:hAnsi="TH SarabunPSK" w:cs="TH SarabunPSK"/>
          <w:b/>
          <w:bCs/>
        </w:rPr>
      </w:pPr>
    </w:p>
    <w:p w14:paraId="1CDD44BC" w14:textId="5901846C" w:rsidR="0071182B" w:rsidRPr="00E31F1E" w:rsidRDefault="0071182B" w:rsidP="0071182B">
      <w:pPr>
        <w:ind w:left="686" w:hanging="686"/>
        <w:jc w:val="thaiDistribute"/>
        <w:rPr>
          <w:rFonts w:ascii="TH SarabunPSK" w:hAnsi="TH SarabunPSK" w:cs="TH SarabunPSK"/>
        </w:rPr>
      </w:pPr>
      <w:r w:rsidRPr="00E31F1E">
        <w:rPr>
          <w:rFonts w:ascii="TH SarabunPSK" w:hAnsi="TH SarabunPSK" w:cs="TH SarabunPSK" w:hint="cs"/>
          <w:cs/>
        </w:rPr>
        <w:t>ประกาศกระทรวงศึกษาธิการ เรื่อง เกณฑ์มาตรฐานหลักสูตรปริญญาตรี พุทธศักราช 2558 สำนักงานคณะกรรมการ</w:t>
      </w:r>
      <w:r w:rsidR="00736DBA" w:rsidRPr="00E31F1E">
        <w:rPr>
          <w:rFonts w:ascii="TH SarabunPSK" w:hAnsi="TH SarabunPSK" w:cs="TH SarabunPSK"/>
          <w:cs/>
        </w:rPr>
        <w:br/>
      </w:r>
      <w:r w:rsidRPr="00E31F1E">
        <w:rPr>
          <w:rFonts w:ascii="TH SarabunPSK" w:hAnsi="TH SarabunPSK" w:cs="TH SarabunPSK" w:hint="cs"/>
          <w:cs/>
        </w:rPr>
        <w:t>การอุดมศึกษา กระทรวงศึกษาธิการ</w:t>
      </w:r>
    </w:p>
    <w:p w14:paraId="439BCF6D" w14:textId="77777777" w:rsidR="0071182B" w:rsidRPr="00E31F1E" w:rsidRDefault="0071182B" w:rsidP="0071182B">
      <w:pPr>
        <w:jc w:val="center"/>
        <w:rPr>
          <w:rFonts w:ascii="TH SarabunPSK" w:hAnsi="TH SarabunPSK" w:cs="TH SarabunPSK"/>
        </w:rPr>
      </w:pPr>
      <w:r w:rsidRPr="00E31F1E">
        <w:rPr>
          <w:rFonts w:ascii="TH SarabunPSK" w:hAnsi="TH SarabunPSK" w:cs="TH SarabunPSK" w:hint="cs"/>
          <w:cs/>
        </w:rPr>
        <w:t>-----------------------------------</w:t>
      </w:r>
    </w:p>
    <w:p w14:paraId="4B7160DD" w14:textId="77777777" w:rsidR="0071182B" w:rsidRPr="00E31F1E" w:rsidRDefault="0071182B" w:rsidP="0071182B">
      <w:pPr>
        <w:jc w:val="thaiDistribute"/>
        <w:rPr>
          <w:rFonts w:ascii="TH SarabunPSK" w:hAnsi="TH SarabunPSK" w:cs="TH SarabunPSK"/>
        </w:rPr>
      </w:pPr>
      <w:r w:rsidRPr="00E31F1E">
        <w:rPr>
          <w:rFonts w:ascii="TH SarabunPSK" w:hAnsi="TH SarabunPSK" w:cs="TH SarabunPSK"/>
          <w:cs/>
        </w:rPr>
        <w:tab/>
      </w:r>
    </w:p>
    <w:p w14:paraId="0C17EC74" w14:textId="44BDB5F4" w:rsidR="004510EF" w:rsidRPr="00E31F1E" w:rsidRDefault="00D70A6F" w:rsidP="004510EF">
      <w:pPr>
        <w:tabs>
          <w:tab w:val="left" w:pos="1442"/>
          <w:tab w:val="left" w:pos="1596"/>
        </w:tabs>
        <w:ind w:left="1456" w:hanging="1456"/>
        <w:jc w:val="thaiDistribute"/>
        <w:rPr>
          <w:rFonts w:ascii="TH SarabunPSK" w:hAnsi="TH SarabunPSK" w:cs="TH SarabunPSK"/>
        </w:rPr>
      </w:pPr>
      <w:r w:rsidRPr="00E31F1E">
        <w:rPr>
          <w:rFonts w:ascii="TH SarabunPSK" w:hAnsi="TH SarabunPSK" w:cs="TH SarabunPSK" w:hint="cs"/>
          <w:b/>
          <w:bCs/>
          <w:cs/>
        </w:rPr>
        <w:t xml:space="preserve">ดำเนินการโดย </w:t>
      </w:r>
      <w:r w:rsidRPr="00E31F1E">
        <w:rPr>
          <w:rFonts w:ascii="TH SarabunPSK" w:hAnsi="TH SarabunPSK" w:cs="TH SarabunPSK"/>
          <w:b/>
          <w:bCs/>
        </w:rPr>
        <w:t>:</w:t>
      </w:r>
      <w:r w:rsidRPr="00E31F1E">
        <w:rPr>
          <w:rFonts w:ascii="TH SarabunPSK" w:hAnsi="TH SarabunPSK" w:cs="TH SarabunPSK" w:hint="cs"/>
          <w:b/>
          <w:bCs/>
          <w:cs/>
        </w:rPr>
        <w:t xml:space="preserve"> </w:t>
      </w:r>
      <w:r w:rsidR="004510EF" w:rsidRPr="00E31F1E">
        <w:rPr>
          <w:rFonts w:ascii="TH SarabunPSK" w:hAnsi="TH SarabunPSK" w:cs="TH SarabunPSK"/>
          <w:b/>
          <w:bCs/>
          <w:cs/>
        </w:rPr>
        <w:tab/>
      </w:r>
      <w:r w:rsidRPr="00E31F1E">
        <w:rPr>
          <w:rFonts w:ascii="TH SarabunPSK" w:hAnsi="TH SarabunPSK" w:cs="TH SarabunPSK" w:hint="cs"/>
          <w:b/>
          <w:bCs/>
          <w:cs/>
        </w:rPr>
        <w:t xml:space="preserve">- </w:t>
      </w:r>
      <w:r w:rsidR="004510EF" w:rsidRPr="00E31F1E">
        <w:rPr>
          <w:rFonts w:ascii="TH SarabunPSK" w:hAnsi="TH SarabunPSK" w:cs="TH SarabunPSK"/>
          <w:b/>
          <w:bCs/>
          <w:cs/>
        </w:rPr>
        <w:tab/>
      </w:r>
      <w:r w:rsidRPr="00E31F1E">
        <w:rPr>
          <w:rFonts w:ascii="TH SarabunPSK" w:hAnsi="TH SarabunPSK" w:cs="TH SarabunPSK" w:hint="cs"/>
          <w:cs/>
        </w:rPr>
        <w:t>คณะกรรมการพัฒนาหลักสูตรและการจัดการเรียนการสอนวิชาศึกษาทั่วไป มหาวิทยาลัยเทคโนโลยี</w:t>
      </w:r>
    </w:p>
    <w:p w14:paraId="6FEF3FF2" w14:textId="4A9EAF73" w:rsidR="00D70A6F" w:rsidRPr="00E31F1E" w:rsidRDefault="004510EF" w:rsidP="004510EF">
      <w:pPr>
        <w:tabs>
          <w:tab w:val="left" w:pos="1442"/>
          <w:tab w:val="left" w:pos="1596"/>
        </w:tabs>
        <w:ind w:left="1456" w:hanging="1456"/>
        <w:jc w:val="thaiDistribute"/>
        <w:rPr>
          <w:rFonts w:ascii="TH SarabunPSK" w:hAnsi="TH SarabunPSK" w:cs="TH SarabunPSK"/>
        </w:rPr>
      </w:pP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b/>
          <w:bCs/>
          <w:cs/>
        </w:rPr>
        <w:tab/>
      </w:r>
      <w:r w:rsidR="00D70A6F" w:rsidRPr="00E31F1E">
        <w:rPr>
          <w:rFonts w:ascii="TH SarabunPSK" w:hAnsi="TH SarabunPSK" w:cs="TH SarabunPSK" w:hint="cs"/>
          <w:cs/>
        </w:rPr>
        <w:t xml:space="preserve">ราชมงคลอีสาน </w:t>
      </w:r>
    </w:p>
    <w:p w14:paraId="48752684" w14:textId="77777777" w:rsidR="00D70A6F" w:rsidRPr="00E31F1E" w:rsidRDefault="00D70A6F" w:rsidP="004510EF">
      <w:pPr>
        <w:tabs>
          <w:tab w:val="left" w:pos="1442"/>
        </w:tabs>
        <w:ind w:left="1530" w:hanging="1530"/>
        <w:jc w:val="thaiDistribute"/>
        <w:rPr>
          <w:rFonts w:ascii="TH SarabunPSK" w:hAnsi="TH SarabunPSK" w:cs="TH SarabunPSK"/>
          <w:cs/>
        </w:rPr>
      </w:pPr>
      <w:r w:rsidRPr="00E31F1E">
        <w:rPr>
          <w:rFonts w:ascii="TH SarabunPSK" w:hAnsi="TH SarabunPSK" w:cs="TH SarabunPSK"/>
          <w:cs/>
        </w:rPr>
        <w:tab/>
      </w:r>
    </w:p>
    <w:p w14:paraId="51537CAE" w14:textId="77777777" w:rsidR="00D70A6F" w:rsidRPr="00E31F1E" w:rsidRDefault="00D70A6F" w:rsidP="004510EF">
      <w:pPr>
        <w:tabs>
          <w:tab w:val="left" w:pos="1442"/>
        </w:tabs>
        <w:ind w:left="686" w:hanging="686"/>
        <w:jc w:val="thaiDistribute"/>
        <w:rPr>
          <w:rFonts w:ascii="TH SarabunPSK" w:hAnsi="TH SarabunPSK" w:cs="TH SarabunPSK"/>
        </w:rPr>
      </w:pPr>
      <w:r w:rsidRPr="00E31F1E">
        <w:rPr>
          <w:rFonts w:ascii="TH SarabunPSK" w:hAnsi="TH SarabunPSK" w:cs="TH SarabunPSK" w:hint="cs"/>
          <w:b/>
          <w:bCs/>
          <w:cs/>
        </w:rPr>
        <w:t xml:space="preserve">ขอขอบคุณ </w:t>
      </w:r>
      <w:r w:rsidRPr="00E31F1E">
        <w:rPr>
          <w:rFonts w:ascii="TH SarabunPSK" w:hAnsi="TH SarabunPSK" w:cs="TH SarabunPSK"/>
          <w:b/>
          <w:bCs/>
        </w:rPr>
        <w:t>:</w:t>
      </w:r>
      <w:r w:rsidRPr="00E31F1E">
        <w:rPr>
          <w:rFonts w:ascii="TH SarabunPSK" w:hAnsi="TH SarabunPSK" w:cs="TH SarabunPSK"/>
        </w:rPr>
        <w:t xml:space="preserve">  </w:t>
      </w:r>
      <w:r w:rsidRPr="00E31F1E">
        <w:rPr>
          <w:rFonts w:ascii="TH SarabunPSK" w:hAnsi="TH SarabunPSK" w:cs="TH SarabunPSK"/>
        </w:rPr>
        <w:tab/>
      </w:r>
      <w:r w:rsidRPr="00E31F1E">
        <w:rPr>
          <w:rFonts w:ascii="TH SarabunPSK" w:hAnsi="TH SarabunPSK" w:cs="TH SarabunPSK" w:hint="cs"/>
          <w:cs/>
        </w:rPr>
        <w:t>มหาวิทยาลัยเทคโนโลยีราชมงคลอีสาน</w:t>
      </w:r>
    </w:p>
    <w:p w14:paraId="0AE2FA2D" w14:textId="1EAB048A" w:rsidR="00D70A6F" w:rsidRPr="00E31F1E" w:rsidRDefault="00D70A6F" w:rsidP="004510EF">
      <w:pPr>
        <w:tabs>
          <w:tab w:val="left" w:pos="1442"/>
        </w:tabs>
        <w:ind w:left="1406" w:firstLine="36"/>
        <w:jc w:val="thaiDistribute"/>
        <w:rPr>
          <w:rFonts w:ascii="TH SarabunPSK" w:hAnsi="TH SarabunPSK" w:cs="TH SarabunPSK"/>
        </w:rPr>
      </w:pPr>
      <w:r w:rsidRPr="00E31F1E">
        <w:rPr>
          <w:rFonts w:ascii="TH SarabunPSK" w:hAnsi="TH SarabunPSK" w:cs="TH SarabunPSK"/>
          <w:cs/>
        </w:rPr>
        <w:t>กระทรวงการอุดมศึกษา วิทยาศาสตร์ วิจัยและนวัตกรรม</w:t>
      </w:r>
    </w:p>
    <w:p w14:paraId="40A45774" w14:textId="77777777" w:rsidR="00D70A6F" w:rsidRPr="00E31F1E" w:rsidRDefault="00D70A6F" w:rsidP="004510EF">
      <w:pPr>
        <w:tabs>
          <w:tab w:val="left" w:pos="1442"/>
        </w:tabs>
        <w:ind w:right="-597"/>
        <w:jc w:val="thaiDistribute"/>
        <w:rPr>
          <w:rFonts w:ascii="TH SarabunPSK" w:hAnsi="TH SarabunPSK" w:cs="TH SarabunPSK"/>
          <w:b/>
          <w:bCs/>
        </w:rPr>
      </w:pPr>
    </w:p>
    <w:p w14:paraId="7BBBE570" w14:textId="2E8CD93E" w:rsidR="00D70A6F" w:rsidRPr="00E31F1E" w:rsidRDefault="00D70A6F" w:rsidP="004510EF">
      <w:pPr>
        <w:tabs>
          <w:tab w:val="left" w:pos="1260"/>
          <w:tab w:val="left" w:pos="1442"/>
          <w:tab w:val="left" w:pos="4088"/>
        </w:tabs>
        <w:ind w:right="-597"/>
        <w:jc w:val="thaiDistribute"/>
        <w:rPr>
          <w:rFonts w:ascii="TH SarabunPSK" w:hAnsi="TH SarabunPSK" w:cs="TH SarabunPSK"/>
          <w:cs/>
        </w:rPr>
      </w:pPr>
      <w:r w:rsidRPr="00E31F1E">
        <w:rPr>
          <w:rFonts w:ascii="TH SarabunPSK" w:hAnsi="TH SarabunPSK" w:cs="TH SarabunPSK" w:hint="cs"/>
          <w:b/>
          <w:bCs/>
          <w:cs/>
        </w:rPr>
        <w:t xml:space="preserve">อำนวยการ </w:t>
      </w:r>
      <w:r w:rsidRPr="00E31F1E">
        <w:rPr>
          <w:rFonts w:ascii="TH SarabunPSK" w:hAnsi="TH SarabunPSK" w:cs="TH SarabunPSK"/>
          <w:b/>
          <w:bCs/>
        </w:rPr>
        <w:t>:</w:t>
      </w:r>
      <w:r w:rsidRPr="00E31F1E">
        <w:rPr>
          <w:rFonts w:ascii="TH SarabunPSK" w:hAnsi="TH SarabunPSK" w:cs="TH SarabunPSK"/>
        </w:rPr>
        <w:t xml:space="preserve"> </w:t>
      </w:r>
      <w:r w:rsidRPr="00E31F1E">
        <w:rPr>
          <w:rFonts w:ascii="TH SarabunPSK" w:hAnsi="TH SarabunPSK" w:cs="TH SarabunPSK"/>
        </w:rPr>
        <w:tab/>
      </w:r>
      <w:r w:rsidR="004510EF" w:rsidRPr="00E31F1E">
        <w:rPr>
          <w:rFonts w:ascii="TH SarabunPSK" w:hAnsi="TH SarabunPSK" w:cs="TH SarabunPSK"/>
          <w:cs/>
        </w:rPr>
        <w:tab/>
      </w:r>
      <w:r w:rsidR="00877DA8" w:rsidRPr="00E31F1E">
        <w:rPr>
          <w:rFonts w:ascii="TH SarabunPSK" w:hAnsi="TH SarabunPSK" w:cs="TH SarabunPSK" w:hint="cs"/>
          <w:cs/>
        </w:rPr>
        <w:t>รอง</w:t>
      </w:r>
      <w:r w:rsidRPr="00E31F1E">
        <w:rPr>
          <w:rFonts w:ascii="TH SarabunPSK" w:hAnsi="TH SarabunPSK" w:cs="TH SarabunPSK" w:hint="cs"/>
          <w:cs/>
        </w:rPr>
        <w:t>ศาสตราจารย์ ดร.ณรงค์ศักดิ์</w:t>
      </w:r>
      <w:r w:rsidRPr="00E31F1E">
        <w:rPr>
          <w:rFonts w:ascii="TH SarabunPSK" w:hAnsi="TH SarabunPSK" w:cs="TH SarabunPSK"/>
          <w:cs/>
        </w:rPr>
        <w:tab/>
      </w:r>
      <w:r w:rsidRPr="00E31F1E">
        <w:rPr>
          <w:rFonts w:ascii="TH SarabunPSK" w:hAnsi="TH SarabunPSK" w:cs="TH SarabunPSK" w:hint="cs"/>
          <w:cs/>
        </w:rPr>
        <w:t>ธรรมโชติ</w:t>
      </w:r>
      <w:r w:rsidRPr="00E31F1E">
        <w:rPr>
          <w:rFonts w:ascii="TH SarabunPSK" w:hAnsi="TH SarabunPSK" w:cs="TH SarabunPSK"/>
          <w:cs/>
        </w:rPr>
        <w:tab/>
      </w:r>
      <w:r w:rsidRPr="00E31F1E">
        <w:rPr>
          <w:rFonts w:ascii="TH SarabunPSK" w:hAnsi="TH SarabunPSK" w:cs="TH SarabunPSK" w:hint="cs"/>
          <w:cs/>
        </w:rPr>
        <w:t>รองอธิการบดีฝ่ายวิชาการและวิเทศสัมพันธ์</w:t>
      </w:r>
    </w:p>
    <w:p w14:paraId="725DF3E5" w14:textId="53FD3978" w:rsidR="00D70A6F" w:rsidRPr="00E31F1E" w:rsidRDefault="00D70A6F" w:rsidP="004510EF">
      <w:pPr>
        <w:tabs>
          <w:tab w:val="left" w:pos="1260"/>
          <w:tab w:val="left" w:pos="1442"/>
          <w:tab w:val="left" w:pos="4088"/>
        </w:tabs>
        <w:ind w:right="-597"/>
        <w:jc w:val="thaiDistribute"/>
        <w:rPr>
          <w:rFonts w:ascii="TH SarabunPSK" w:hAnsi="TH SarabunPSK" w:cs="TH SarabunPSK"/>
        </w:rPr>
      </w:pPr>
      <w:r w:rsidRPr="00E31F1E">
        <w:rPr>
          <w:rFonts w:ascii="TH SarabunPSK" w:hAnsi="TH SarabunPSK" w:cs="TH SarabunPSK"/>
        </w:rPr>
        <w:tab/>
      </w:r>
      <w:r w:rsidR="004510EF" w:rsidRPr="00E31F1E">
        <w:rPr>
          <w:rFonts w:ascii="TH SarabunPSK" w:hAnsi="TH SarabunPSK" w:cs="TH SarabunPSK"/>
          <w:cs/>
        </w:rPr>
        <w:tab/>
      </w:r>
      <w:r w:rsidRPr="00E31F1E">
        <w:rPr>
          <w:rFonts w:ascii="TH SarabunPSK" w:hAnsi="TH SarabunPSK" w:cs="TH SarabunPSK" w:hint="cs"/>
          <w:cs/>
        </w:rPr>
        <w:t xml:space="preserve">ผู้ช่วยศาสตราจารย์ ดร.จิระยุทธ   </w:t>
      </w:r>
      <w:r w:rsidRPr="00E31F1E">
        <w:rPr>
          <w:rFonts w:ascii="TH SarabunPSK" w:hAnsi="TH SarabunPSK" w:cs="TH SarabunPSK"/>
          <w:cs/>
        </w:rPr>
        <w:tab/>
      </w:r>
      <w:r w:rsidRPr="00E31F1E">
        <w:rPr>
          <w:rFonts w:ascii="TH SarabunPSK" w:hAnsi="TH SarabunPSK" w:cs="TH SarabunPSK" w:hint="cs"/>
          <w:cs/>
        </w:rPr>
        <w:t xml:space="preserve">สืบสุข </w:t>
      </w:r>
      <w:r w:rsidRPr="00E31F1E">
        <w:rPr>
          <w:rFonts w:ascii="TH SarabunPSK" w:hAnsi="TH SarabunPSK" w:cs="TH SarabunPSK"/>
          <w:cs/>
        </w:rPr>
        <w:tab/>
      </w:r>
      <w:r w:rsidRPr="00E31F1E">
        <w:rPr>
          <w:rFonts w:ascii="TH SarabunPSK" w:hAnsi="TH SarabunPSK" w:cs="TH SarabunPSK" w:hint="cs"/>
          <w:cs/>
        </w:rPr>
        <w:t>คณบดีสถาบัน</w:t>
      </w:r>
      <w:proofErr w:type="spellStart"/>
      <w:r w:rsidRPr="00E31F1E">
        <w:rPr>
          <w:rFonts w:ascii="TH SarabunPSK" w:hAnsi="TH SarabunPSK" w:cs="TH SarabunPSK" w:hint="cs"/>
          <w:cs/>
        </w:rPr>
        <w:t>สหส</w:t>
      </w:r>
      <w:proofErr w:type="spellEnd"/>
      <w:r w:rsidRPr="00E31F1E">
        <w:rPr>
          <w:rFonts w:ascii="TH SarabunPSK" w:hAnsi="TH SarabunPSK" w:cs="TH SarabunPSK" w:hint="cs"/>
          <w:cs/>
        </w:rPr>
        <w:t>รรพศาสตร์</w:t>
      </w:r>
    </w:p>
    <w:p w14:paraId="34929FB7" w14:textId="438E2EC5" w:rsidR="006E4254" w:rsidRPr="00E31F1E" w:rsidRDefault="006E4254" w:rsidP="004510EF">
      <w:pPr>
        <w:tabs>
          <w:tab w:val="left" w:pos="1260"/>
          <w:tab w:val="left" w:pos="1442"/>
          <w:tab w:val="left" w:pos="4088"/>
        </w:tabs>
        <w:ind w:right="-597"/>
        <w:jc w:val="thaiDistribute"/>
        <w:rPr>
          <w:rFonts w:ascii="TH SarabunPSK" w:hAnsi="TH SarabunPSK" w:cs="TH SarabunPSK"/>
          <w:cs/>
        </w:rPr>
      </w:pPr>
      <w:r w:rsidRPr="00E31F1E">
        <w:rPr>
          <w:rFonts w:ascii="TH SarabunPSK" w:hAnsi="TH SarabunPSK" w:cs="TH SarabunPSK"/>
        </w:rPr>
        <w:tab/>
      </w:r>
      <w:r w:rsidRPr="00E31F1E">
        <w:rPr>
          <w:rFonts w:ascii="TH SarabunPSK" w:hAnsi="TH SarabunPSK" w:cs="TH SarabunPSK"/>
        </w:rPr>
        <w:tab/>
      </w:r>
      <w:r w:rsidRPr="00E31F1E">
        <w:rPr>
          <w:rFonts w:ascii="TH SarabunPSK" w:hAnsi="TH SarabunPSK" w:cs="TH SarabunPSK" w:hint="cs"/>
          <w:cs/>
        </w:rPr>
        <w:t>อาจารย์ ดร.จิณ</w:t>
      </w:r>
      <w:proofErr w:type="spellStart"/>
      <w:r w:rsidRPr="00E31F1E">
        <w:rPr>
          <w:rFonts w:ascii="TH SarabunPSK" w:hAnsi="TH SarabunPSK" w:cs="TH SarabunPSK" w:hint="cs"/>
          <w:cs/>
        </w:rPr>
        <w:t>ณพัต</w:t>
      </w:r>
      <w:proofErr w:type="spellEnd"/>
      <w:r w:rsidRPr="00E31F1E">
        <w:rPr>
          <w:rFonts w:ascii="TH SarabunPSK" w:hAnsi="TH SarabunPSK" w:cs="TH SarabunPSK" w:hint="cs"/>
          <w:cs/>
        </w:rPr>
        <w:t xml:space="preserve">  </w:t>
      </w:r>
      <w:r w:rsidRPr="00E31F1E">
        <w:rPr>
          <w:rFonts w:ascii="TH SarabunPSK" w:hAnsi="TH SarabunPSK" w:cs="TH SarabunPSK"/>
          <w:cs/>
        </w:rPr>
        <w:tab/>
      </w:r>
      <w:proofErr w:type="spellStart"/>
      <w:r w:rsidRPr="00E31F1E">
        <w:rPr>
          <w:rFonts w:ascii="TH SarabunPSK" w:hAnsi="TH SarabunPSK" w:cs="TH SarabunPSK" w:hint="cs"/>
          <w:cs/>
        </w:rPr>
        <w:t>โร</w:t>
      </w:r>
      <w:proofErr w:type="spellEnd"/>
      <w:r w:rsidRPr="00E31F1E">
        <w:rPr>
          <w:rFonts w:ascii="TH SarabunPSK" w:hAnsi="TH SarabunPSK" w:cs="TH SarabunPSK" w:hint="cs"/>
          <w:cs/>
        </w:rPr>
        <w:t>จนวงศ์</w:t>
      </w:r>
      <w:r w:rsidRPr="00E31F1E">
        <w:rPr>
          <w:rFonts w:ascii="TH SarabunPSK" w:hAnsi="TH SarabunPSK" w:cs="TH SarabunPSK"/>
          <w:cs/>
        </w:rPr>
        <w:tab/>
      </w:r>
      <w:r w:rsidRPr="00E31F1E">
        <w:rPr>
          <w:rFonts w:ascii="TH SarabunPSK" w:hAnsi="TH SarabunPSK" w:cs="TH SarabunPSK" w:hint="cs"/>
          <w:cs/>
        </w:rPr>
        <w:t>ผู้อำนวยการสำนักส่งเสริมวิชาการและงานทะเบียน</w:t>
      </w:r>
    </w:p>
    <w:p w14:paraId="7238DD94" w14:textId="77777777" w:rsidR="00D70A6F" w:rsidRPr="00E31F1E" w:rsidRDefault="00D70A6F" w:rsidP="00D70A6F">
      <w:pPr>
        <w:tabs>
          <w:tab w:val="left" w:pos="1260"/>
          <w:tab w:val="left" w:pos="3878"/>
          <w:tab w:val="left" w:pos="4820"/>
        </w:tabs>
        <w:jc w:val="thaiDistribute"/>
        <w:rPr>
          <w:rFonts w:ascii="TH SarabunPSK" w:hAnsi="TH SarabunPSK" w:cs="TH SarabunPSK"/>
        </w:rPr>
      </w:pPr>
      <w:r w:rsidRPr="00E31F1E">
        <w:rPr>
          <w:rFonts w:ascii="TH SarabunPSK" w:hAnsi="TH SarabunPSK" w:cs="TH SarabunPSK"/>
          <w:cs/>
        </w:rPr>
        <w:tab/>
      </w:r>
    </w:p>
    <w:p w14:paraId="0A997699" w14:textId="77777777" w:rsidR="00D70A6F" w:rsidRPr="00E31F1E" w:rsidRDefault="00D70A6F" w:rsidP="00D70A6F">
      <w:pPr>
        <w:tabs>
          <w:tab w:val="left" w:pos="1260"/>
          <w:tab w:val="left" w:pos="3878"/>
          <w:tab w:val="left" w:pos="4820"/>
        </w:tabs>
        <w:jc w:val="thaiDistribute"/>
        <w:rPr>
          <w:rFonts w:ascii="TH SarabunPSK" w:hAnsi="TH SarabunPSK" w:cs="TH SarabunPSK"/>
          <w:b/>
          <w:bCs/>
        </w:rPr>
      </w:pPr>
      <w:r w:rsidRPr="00E31F1E">
        <w:rPr>
          <w:rFonts w:ascii="TH SarabunPSK" w:hAnsi="TH SarabunPSK" w:cs="TH SarabunPSK" w:hint="cs"/>
          <w:b/>
          <w:bCs/>
          <w:cs/>
        </w:rPr>
        <w:t xml:space="preserve">ตรวจสอบความถูกต้อง </w:t>
      </w:r>
      <w:r w:rsidRPr="00E31F1E">
        <w:rPr>
          <w:rFonts w:ascii="TH SarabunPSK" w:hAnsi="TH SarabunPSK" w:cs="TH SarabunPSK"/>
          <w:b/>
          <w:bCs/>
        </w:rPr>
        <w:t xml:space="preserve">: </w:t>
      </w:r>
      <w:r w:rsidRPr="00E31F1E">
        <w:rPr>
          <w:rFonts w:ascii="TH SarabunPSK" w:hAnsi="TH SarabunPSK" w:cs="TH SarabunPSK" w:hint="cs"/>
          <w:cs/>
        </w:rPr>
        <w:t>อาจารย์ ดร.ทศพร</w:t>
      </w:r>
      <w:r w:rsidRPr="00E31F1E">
        <w:rPr>
          <w:rFonts w:ascii="TH SarabunPSK" w:hAnsi="TH SarabunPSK" w:cs="TH SarabunPSK"/>
          <w:cs/>
        </w:rPr>
        <w:tab/>
      </w:r>
      <w:r w:rsidRPr="00E31F1E">
        <w:rPr>
          <w:rFonts w:ascii="TH SarabunPSK" w:hAnsi="TH SarabunPSK" w:cs="TH SarabunPSK" w:hint="cs"/>
          <w:cs/>
        </w:rPr>
        <w:t>ศีรษะภูมิ</w:t>
      </w:r>
      <w:r w:rsidRPr="00E31F1E">
        <w:rPr>
          <w:rFonts w:ascii="TH SarabunPSK" w:hAnsi="TH SarabunPSK" w:cs="TH SarabunPSK"/>
          <w:cs/>
        </w:rPr>
        <w:tab/>
      </w:r>
      <w:r w:rsidRPr="00E31F1E">
        <w:rPr>
          <w:rFonts w:ascii="TH SarabunPSK" w:hAnsi="TH SarabunPSK" w:cs="TH SarabunPSK" w:hint="cs"/>
          <w:cs/>
        </w:rPr>
        <w:t>หัวหน้าสำนักศึกษาทั่วไป</w:t>
      </w:r>
    </w:p>
    <w:p w14:paraId="3C677A90" w14:textId="77777777" w:rsidR="00D70A6F" w:rsidRPr="00E31F1E" w:rsidRDefault="00D70A6F" w:rsidP="00D70A6F">
      <w:pPr>
        <w:tabs>
          <w:tab w:val="left" w:pos="2072"/>
          <w:tab w:val="left" w:pos="3686"/>
          <w:tab w:val="left" w:pos="4816"/>
        </w:tabs>
        <w:jc w:val="thaiDistribute"/>
        <w:rPr>
          <w:rFonts w:ascii="TH SarabunPSK" w:hAnsi="TH SarabunPSK" w:cs="TH SarabunPSK"/>
        </w:rPr>
      </w:pPr>
    </w:p>
    <w:p w14:paraId="68D5BBE1" w14:textId="77777777" w:rsidR="00D70A6F" w:rsidRPr="00E31F1E" w:rsidRDefault="00D70A6F" w:rsidP="00D70A6F">
      <w:pPr>
        <w:tabs>
          <w:tab w:val="left" w:pos="2212"/>
          <w:tab w:val="left" w:pos="4816"/>
        </w:tabs>
        <w:jc w:val="thaiDistribute"/>
        <w:rPr>
          <w:rFonts w:ascii="TH SarabunPSK" w:hAnsi="TH SarabunPSK" w:cs="TH SarabunPSK"/>
        </w:rPr>
      </w:pPr>
      <w:r w:rsidRPr="00E31F1E">
        <w:rPr>
          <w:rFonts w:ascii="TH SarabunPSK" w:hAnsi="TH SarabunPSK" w:cs="TH SarabunPSK" w:hint="cs"/>
          <w:b/>
          <w:bCs/>
          <w:cs/>
        </w:rPr>
        <w:t xml:space="preserve">ออกแบบและจัดทำเล่ม </w:t>
      </w:r>
      <w:r w:rsidRPr="00E31F1E">
        <w:rPr>
          <w:rFonts w:ascii="TH SarabunPSK" w:hAnsi="TH SarabunPSK" w:cs="TH SarabunPSK"/>
          <w:b/>
          <w:bCs/>
        </w:rPr>
        <w:t>:</w:t>
      </w:r>
      <w:r w:rsidRPr="00E31F1E">
        <w:rPr>
          <w:rFonts w:ascii="TH SarabunPSK" w:hAnsi="TH SarabunPSK" w:cs="TH SarabunPSK" w:hint="cs"/>
          <w:cs/>
        </w:rPr>
        <w:t xml:space="preserve"> </w:t>
      </w:r>
      <w:r w:rsidRPr="00E31F1E">
        <w:rPr>
          <w:rFonts w:ascii="TH SarabunPSK" w:hAnsi="TH SarabunPSK" w:cs="TH SarabunPSK"/>
        </w:rPr>
        <w:tab/>
      </w:r>
      <w:r w:rsidRPr="00E31F1E">
        <w:rPr>
          <w:rFonts w:ascii="TH SarabunPSK" w:hAnsi="TH SarabunPSK" w:cs="TH SarabunPSK" w:hint="cs"/>
          <w:cs/>
        </w:rPr>
        <w:t>นางสาวณวพร  คำกิ่ง  หัวหน้าแผนกงานวิชาการและบริหารหลักสูตร</w:t>
      </w:r>
    </w:p>
    <w:p w14:paraId="6A959136" w14:textId="11FE6F27" w:rsidR="00D70A6F" w:rsidRPr="00E31F1E" w:rsidRDefault="00D70A6F" w:rsidP="00D70A6F">
      <w:pPr>
        <w:tabs>
          <w:tab w:val="left" w:pos="2212"/>
          <w:tab w:val="left" w:pos="4816"/>
        </w:tabs>
        <w:jc w:val="thaiDistribute"/>
        <w:rPr>
          <w:rFonts w:ascii="TH SarabunPSK" w:hAnsi="TH SarabunPSK" w:cs="TH SarabunPSK"/>
          <w:cs/>
        </w:rPr>
      </w:pPr>
      <w:r w:rsidRPr="00E31F1E">
        <w:rPr>
          <w:rFonts w:ascii="TH SarabunPSK" w:hAnsi="TH SarabunPSK" w:cs="TH SarabunPSK"/>
          <w:cs/>
        </w:rPr>
        <w:tab/>
      </w:r>
      <w:r w:rsidRPr="00E31F1E">
        <w:rPr>
          <w:rFonts w:ascii="TH SarabunPSK" w:hAnsi="TH SarabunPSK" w:cs="TH SarabunPSK" w:hint="cs"/>
          <w:cs/>
        </w:rPr>
        <w:t xml:space="preserve">และบุคลากรสำนักศึกษาทั่วไป </w:t>
      </w:r>
      <w:r w:rsidR="00240ED3" w:rsidRPr="00E31F1E">
        <w:rPr>
          <w:rFonts w:ascii="TH SarabunPSK" w:hAnsi="TH SarabunPSK" w:cs="TH SarabunPSK" w:hint="cs"/>
          <w:cs/>
        </w:rPr>
        <w:t xml:space="preserve"> </w:t>
      </w:r>
    </w:p>
    <w:p w14:paraId="653C17C7" w14:textId="52957372" w:rsidR="0071182B" w:rsidRPr="00E31F1E" w:rsidRDefault="0071182B" w:rsidP="0071182B">
      <w:pPr>
        <w:jc w:val="thaiDistribute"/>
        <w:rPr>
          <w:rFonts w:ascii="TH SarabunPSK" w:hAnsi="TH SarabunPSK" w:cs="TH SarabunPSK"/>
        </w:rPr>
      </w:pPr>
    </w:p>
    <w:p w14:paraId="4A7ABE92" w14:textId="61EDBEEE" w:rsidR="00AD1FA2" w:rsidRPr="00E31F1E" w:rsidRDefault="00AD1FA2" w:rsidP="0071182B">
      <w:pPr>
        <w:jc w:val="thaiDistribute"/>
        <w:rPr>
          <w:rFonts w:ascii="TH SarabunPSK" w:hAnsi="TH SarabunPSK" w:cs="TH SarabunPSK"/>
        </w:rPr>
      </w:pPr>
    </w:p>
    <w:p w14:paraId="78C28CC5" w14:textId="5A9F5960" w:rsidR="00AD1FA2" w:rsidRPr="00E31F1E" w:rsidRDefault="00AD1FA2" w:rsidP="0071182B">
      <w:pPr>
        <w:jc w:val="thaiDistribute"/>
        <w:rPr>
          <w:rFonts w:ascii="TH SarabunPSK" w:hAnsi="TH SarabunPSK" w:cs="TH SarabunPSK"/>
        </w:rPr>
      </w:pPr>
    </w:p>
    <w:p w14:paraId="2E34A2CD" w14:textId="34564DAB" w:rsidR="00AD1FA2" w:rsidRPr="00E31F1E" w:rsidRDefault="00AD1FA2" w:rsidP="0071182B">
      <w:pPr>
        <w:jc w:val="thaiDistribute"/>
        <w:rPr>
          <w:rFonts w:ascii="TH SarabunPSK" w:hAnsi="TH SarabunPSK" w:cs="TH SarabunPSK"/>
        </w:rPr>
      </w:pPr>
    </w:p>
    <w:p w14:paraId="6DEE5FA0" w14:textId="6CD77A67" w:rsidR="00AD1FA2" w:rsidRPr="00E31F1E" w:rsidRDefault="00AD1FA2" w:rsidP="0071182B">
      <w:pPr>
        <w:jc w:val="thaiDistribute"/>
        <w:rPr>
          <w:rFonts w:ascii="TH SarabunPSK" w:hAnsi="TH SarabunPSK" w:cs="TH SarabunPSK"/>
        </w:rPr>
      </w:pPr>
    </w:p>
    <w:p w14:paraId="217FB63C" w14:textId="3B7ED62B" w:rsidR="00AD1FA2" w:rsidRPr="00E31F1E" w:rsidRDefault="00AD1FA2" w:rsidP="0071182B">
      <w:pPr>
        <w:jc w:val="thaiDistribute"/>
        <w:rPr>
          <w:rFonts w:ascii="TH SarabunPSK" w:hAnsi="TH SarabunPSK" w:cs="TH SarabunPSK"/>
        </w:rPr>
      </w:pPr>
    </w:p>
    <w:p w14:paraId="0BEAF635" w14:textId="4FF406C6" w:rsidR="00AD1FA2" w:rsidRPr="00E31F1E" w:rsidRDefault="00AD1FA2" w:rsidP="0071182B">
      <w:pPr>
        <w:jc w:val="thaiDistribute"/>
        <w:rPr>
          <w:rFonts w:ascii="TH SarabunPSK" w:hAnsi="TH SarabunPSK" w:cs="TH SarabunPSK"/>
        </w:rPr>
      </w:pPr>
    </w:p>
    <w:p w14:paraId="5FB4CA9F" w14:textId="35CE16CB" w:rsidR="00AD1FA2" w:rsidRPr="00E31F1E" w:rsidRDefault="00AD1FA2" w:rsidP="0071182B">
      <w:pPr>
        <w:jc w:val="thaiDistribute"/>
        <w:rPr>
          <w:rFonts w:ascii="TH SarabunPSK" w:hAnsi="TH SarabunPSK" w:cs="TH SarabunPSK"/>
        </w:rPr>
      </w:pPr>
    </w:p>
    <w:p w14:paraId="3E4D4C34" w14:textId="77777777" w:rsidR="00AD1FA2" w:rsidRPr="00E31F1E" w:rsidRDefault="00AD1FA2" w:rsidP="0071182B">
      <w:pPr>
        <w:jc w:val="thaiDistribute"/>
        <w:rPr>
          <w:rFonts w:ascii="TH SarabunPSK" w:hAnsi="TH SarabunPSK" w:cs="TH SarabunPSK"/>
        </w:rPr>
      </w:pPr>
    </w:p>
    <w:p w14:paraId="4D69203C" w14:textId="0FC605DF" w:rsidR="0071182B" w:rsidRPr="00E31F1E" w:rsidRDefault="0071182B" w:rsidP="00806811">
      <w:pPr>
        <w:shd w:val="clear" w:color="auto" w:fill="FFFFFF"/>
        <w:tabs>
          <w:tab w:val="left" w:pos="1440"/>
        </w:tabs>
        <w:rPr>
          <w:rFonts w:ascii="TH SarabunPSK" w:hAnsi="TH SarabunPSK" w:cs="TH SarabunPSK"/>
        </w:rPr>
      </w:pPr>
    </w:p>
    <w:p w14:paraId="3ADBEE24" w14:textId="224BA269" w:rsidR="000E1A26" w:rsidRPr="00E31F1E" w:rsidRDefault="000E1A26" w:rsidP="00806811">
      <w:pPr>
        <w:shd w:val="clear" w:color="auto" w:fill="FFFFFF"/>
        <w:tabs>
          <w:tab w:val="left" w:pos="1440"/>
        </w:tabs>
        <w:rPr>
          <w:rFonts w:ascii="TH SarabunPSK" w:hAnsi="TH SarabunPSK" w:cs="TH SarabunPSK"/>
        </w:rPr>
      </w:pPr>
    </w:p>
    <w:p w14:paraId="4AA26CFC" w14:textId="543BED64" w:rsidR="000E1A26" w:rsidRPr="00E31F1E" w:rsidRDefault="000E1A26" w:rsidP="00806811">
      <w:pPr>
        <w:shd w:val="clear" w:color="auto" w:fill="FFFFFF"/>
        <w:tabs>
          <w:tab w:val="left" w:pos="1440"/>
        </w:tabs>
        <w:rPr>
          <w:rFonts w:ascii="TH SarabunPSK" w:hAnsi="TH SarabunPSK" w:cs="TH SarabunPSK"/>
        </w:rPr>
      </w:pPr>
    </w:p>
    <w:p w14:paraId="1A0EFA1C" w14:textId="4B9DC369" w:rsidR="000E1A26" w:rsidRPr="00E31F1E" w:rsidRDefault="000E1A26" w:rsidP="00806811">
      <w:pPr>
        <w:shd w:val="clear" w:color="auto" w:fill="FFFFFF"/>
        <w:tabs>
          <w:tab w:val="left" w:pos="1440"/>
        </w:tabs>
        <w:rPr>
          <w:rFonts w:ascii="TH SarabunPSK" w:hAnsi="TH SarabunPSK" w:cs="TH SarabunPSK"/>
        </w:rPr>
      </w:pPr>
    </w:p>
    <w:p w14:paraId="7E5E78AB" w14:textId="09483D0C" w:rsidR="000E1A26" w:rsidRPr="00E31F1E" w:rsidRDefault="000E1A26" w:rsidP="00806811">
      <w:pPr>
        <w:shd w:val="clear" w:color="auto" w:fill="FFFFFF"/>
        <w:tabs>
          <w:tab w:val="left" w:pos="1440"/>
        </w:tabs>
        <w:rPr>
          <w:rFonts w:ascii="TH SarabunPSK" w:hAnsi="TH SarabunPSK" w:cs="TH SarabunPSK"/>
        </w:rPr>
      </w:pPr>
    </w:p>
    <w:p w14:paraId="335AB1D4" w14:textId="3964DBE5" w:rsidR="000E1A26" w:rsidRPr="00E31F1E" w:rsidRDefault="000E1A26" w:rsidP="00806811">
      <w:pPr>
        <w:shd w:val="clear" w:color="auto" w:fill="FFFFFF"/>
        <w:tabs>
          <w:tab w:val="left" w:pos="1440"/>
        </w:tabs>
        <w:rPr>
          <w:rFonts w:ascii="TH SarabunPSK" w:hAnsi="TH SarabunPSK" w:cs="TH SarabunPSK"/>
        </w:rPr>
      </w:pPr>
    </w:p>
    <w:p w14:paraId="6D54BDC6" w14:textId="6701501C" w:rsidR="000E1A26" w:rsidRPr="00E31F1E" w:rsidRDefault="000E1A26" w:rsidP="00806811">
      <w:pPr>
        <w:shd w:val="clear" w:color="auto" w:fill="FFFFFF"/>
        <w:tabs>
          <w:tab w:val="left" w:pos="1440"/>
        </w:tabs>
        <w:rPr>
          <w:rFonts w:ascii="TH SarabunPSK" w:hAnsi="TH SarabunPSK" w:cs="TH SarabunPSK"/>
        </w:rPr>
      </w:pPr>
    </w:p>
    <w:p w14:paraId="386B33B0" w14:textId="03AAC7E6" w:rsidR="000E1A26" w:rsidRPr="00E31F1E" w:rsidRDefault="000E1A26" w:rsidP="00806811">
      <w:pPr>
        <w:shd w:val="clear" w:color="auto" w:fill="FFFFFF"/>
        <w:tabs>
          <w:tab w:val="left" w:pos="1440"/>
        </w:tabs>
        <w:rPr>
          <w:rFonts w:ascii="TH SarabunPSK" w:hAnsi="TH SarabunPSK" w:cs="TH SarabunPSK"/>
        </w:rPr>
      </w:pPr>
    </w:p>
    <w:p w14:paraId="49C377AE" w14:textId="6AD31FBB" w:rsidR="000E1A26" w:rsidRPr="00E31F1E" w:rsidRDefault="000E1A26" w:rsidP="00806811">
      <w:pPr>
        <w:shd w:val="clear" w:color="auto" w:fill="FFFFFF"/>
        <w:tabs>
          <w:tab w:val="left" w:pos="1440"/>
        </w:tabs>
        <w:rPr>
          <w:rFonts w:ascii="TH SarabunPSK" w:hAnsi="TH SarabunPSK" w:cs="TH SarabunPSK"/>
        </w:rPr>
      </w:pPr>
    </w:p>
    <w:p w14:paraId="40753AC0" w14:textId="6C5BAE4A" w:rsidR="000E1A26" w:rsidRPr="00E31F1E" w:rsidRDefault="000E1A26" w:rsidP="00806811">
      <w:pPr>
        <w:shd w:val="clear" w:color="auto" w:fill="FFFFFF"/>
        <w:tabs>
          <w:tab w:val="left" w:pos="1440"/>
        </w:tabs>
        <w:rPr>
          <w:rFonts w:ascii="TH SarabunPSK" w:hAnsi="TH SarabunPSK" w:cs="TH SarabunPSK"/>
        </w:rPr>
      </w:pPr>
    </w:p>
    <w:p w14:paraId="143A4538" w14:textId="1A7E4465" w:rsidR="000E1A26" w:rsidRPr="00E31F1E" w:rsidRDefault="000E1A26" w:rsidP="00806811">
      <w:pPr>
        <w:shd w:val="clear" w:color="auto" w:fill="FFFFFF"/>
        <w:tabs>
          <w:tab w:val="left" w:pos="1440"/>
        </w:tabs>
        <w:rPr>
          <w:rFonts w:ascii="TH SarabunPSK" w:hAnsi="TH SarabunPSK" w:cs="TH SarabunPSK"/>
        </w:rPr>
      </w:pPr>
    </w:p>
    <w:p w14:paraId="390489BC" w14:textId="7E24C0F1" w:rsidR="000275D2" w:rsidRPr="00E31F1E" w:rsidRDefault="000275D2" w:rsidP="00D54DCC">
      <w:pPr>
        <w:jc w:val="center"/>
        <w:rPr>
          <w:rFonts w:ascii="TH SarabunPSK" w:hAnsi="TH SarabunPSK" w:cs="TH SarabunPSK"/>
          <w:b/>
          <w:bCs/>
          <w:sz w:val="36"/>
          <w:szCs w:val="36"/>
        </w:rPr>
      </w:pPr>
    </w:p>
    <w:p w14:paraId="630AE0F9" w14:textId="5FA60371" w:rsidR="000275D2" w:rsidRPr="00E31F1E" w:rsidRDefault="000275D2" w:rsidP="00D54DCC">
      <w:pPr>
        <w:jc w:val="center"/>
        <w:rPr>
          <w:rFonts w:ascii="TH SarabunPSK" w:hAnsi="TH SarabunPSK" w:cs="TH SarabunPSK"/>
          <w:b/>
          <w:bCs/>
          <w:sz w:val="36"/>
          <w:szCs w:val="36"/>
        </w:rPr>
      </w:pPr>
    </w:p>
    <w:p w14:paraId="2FEFED13" w14:textId="77777777" w:rsidR="00AD1FA2" w:rsidRPr="00E31F1E" w:rsidRDefault="00AD1FA2" w:rsidP="00D54DCC">
      <w:pPr>
        <w:jc w:val="center"/>
        <w:rPr>
          <w:rFonts w:ascii="TH SarabunPSK" w:hAnsi="TH SarabunPSK" w:cs="TH SarabunPSK"/>
          <w:b/>
          <w:bCs/>
          <w:sz w:val="36"/>
          <w:szCs w:val="36"/>
        </w:rPr>
      </w:pPr>
    </w:p>
    <w:p w14:paraId="07376023" w14:textId="3EB63CB2" w:rsidR="000275D2" w:rsidRPr="00E31F1E" w:rsidRDefault="00EA49C5" w:rsidP="00D54DCC">
      <w:pPr>
        <w:jc w:val="center"/>
        <w:rPr>
          <w:rFonts w:ascii="TH SarabunPSK" w:hAnsi="TH SarabunPSK" w:cs="TH SarabunPSK"/>
          <w:b/>
          <w:bCs/>
          <w:sz w:val="36"/>
          <w:szCs w:val="36"/>
        </w:rPr>
      </w:pPr>
      <w:r w:rsidRPr="00E31F1E">
        <w:rPr>
          <w:rFonts w:ascii="TH SarabunPSK" w:hAnsi="TH SarabunPSK" w:cs="TH SarabunPSK"/>
          <w:b/>
          <w:bCs/>
          <w:noProof/>
          <w:sz w:val="36"/>
          <w:szCs w:val="36"/>
        </w:rPr>
        <mc:AlternateContent>
          <mc:Choice Requires="wps">
            <w:drawing>
              <wp:anchor distT="0" distB="0" distL="114300" distR="114300" simplePos="0" relativeHeight="251879936" behindDoc="0" locked="0" layoutInCell="1" allowOverlap="1" wp14:anchorId="1F90E178" wp14:editId="0FE97EC1">
                <wp:simplePos x="0" y="0"/>
                <wp:positionH relativeFrom="column">
                  <wp:posOffset>2214744</wp:posOffset>
                </wp:positionH>
                <wp:positionV relativeFrom="paragraph">
                  <wp:posOffset>-848966</wp:posOffset>
                </wp:positionV>
                <wp:extent cx="1263722" cy="662683"/>
                <wp:effectExtent l="0" t="0" r="12700" b="23495"/>
                <wp:wrapNone/>
                <wp:docPr id="46" name="Rectangle 46"/>
                <wp:cNvGraphicFramePr/>
                <a:graphic xmlns:a="http://schemas.openxmlformats.org/drawingml/2006/main">
                  <a:graphicData uri="http://schemas.microsoft.com/office/word/2010/wordprocessingShape">
                    <wps:wsp>
                      <wps:cNvSpPr/>
                      <wps:spPr>
                        <a:xfrm>
                          <a:off x="0" y="0"/>
                          <a:ext cx="1263722" cy="66268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0583DA" id="Rectangle 46" o:spid="_x0000_s1026" style="position:absolute;margin-left:174.4pt;margin-top:-66.85pt;width:99.5pt;height:52.2pt;z-index:251879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" fillcolor="white [3212]" strokecolor="white [3212]" strokeweight="1pt"/>
            </w:pict>
          </mc:Fallback>
        </mc:AlternateContent>
      </w:r>
    </w:p>
    <w:p w14:paraId="70434A55" w14:textId="60879EA1" w:rsidR="00610DB7" w:rsidRPr="00E31F1E" w:rsidRDefault="00610DB7" w:rsidP="00D54DCC">
      <w:pPr>
        <w:jc w:val="center"/>
        <w:rPr>
          <w:rFonts w:ascii="TH SarabunPSK" w:hAnsi="TH SarabunPSK" w:cs="TH SarabunPSK"/>
          <w:b/>
          <w:bCs/>
          <w:sz w:val="36"/>
          <w:szCs w:val="36"/>
        </w:rPr>
      </w:pPr>
    </w:p>
    <w:p w14:paraId="4DDD7B27" w14:textId="44CA59E4" w:rsidR="00610DB7" w:rsidRPr="00E31F1E" w:rsidRDefault="00610DB7" w:rsidP="00D54DCC">
      <w:pPr>
        <w:jc w:val="center"/>
        <w:rPr>
          <w:rFonts w:ascii="TH SarabunPSK" w:hAnsi="TH SarabunPSK" w:cs="TH SarabunPSK"/>
          <w:b/>
          <w:bCs/>
          <w:sz w:val="36"/>
          <w:szCs w:val="36"/>
        </w:rPr>
      </w:pPr>
    </w:p>
    <w:p w14:paraId="21E747B0" w14:textId="40B5E5D5" w:rsidR="00610DB7" w:rsidRPr="00E31F1E" w:rsidRDefault="00610DB7" w:rsidP="00D54DCC">
      <w:pPr>
        <w:jc w:val="center"/>
        <w:rPr>
          <w:rFonts w:ascii="TH SarabunPSK" w:hAnsi="TH SarabunPSK" w:cs="TH SarabunPSK"/>
          <w:b/>
          <w:bCs/>
          <w:sz w:val="36"/>
          <w:szCs w:val="36"/>
        </w:rPr>
      </w:pPr>
    </w:p>
    <w:p w14:paraId="1D3EED61" w14:textId="12256347" w:rsidR="00610DB7" w:rsidRPr="00E31F1E" w:rsidRDefault="00610DB7" w:rsidP="00D54DCC">
      <w:pPr>
        <w:jc w:val="center"/>
        <w:rPr>
          <w:rFonts w:ascii="TH SarabunPSK" w:hAnsi="TH SarabunPSK" w:cs="TH SarabunPSK"/>
          <w:b/>
          <w:bCs/>
          <w:sz w:val="36"/>
          <w:szCs w:val="36"/>
        </w:rPr>
      </w:pPr>
    </w:p>
    <w:p w14:paraId="3F5E67BF" w14:textId="77777777" w:rsidR="00610DB7" w:rsidRPr="00E31F1E" w:rsidRDefault="00610DB7" w:rsidP="00D54DCC">
      <w:pPr>
        <w:jc w:val="center"/>
        <w:rPr>
          <w:rFonts w:ascii="TH SarabunPSK" w:hAnsi="TH SarabunPSK" w:cs="TH SarabunPSK"/>
          <w:b/>
          <w:bCs/>
          <w:sz w:val="36"/>
          <w:szCs w:val="36"/>
        </w:rPr>
      </w:pPr>
    </w:p>
    <w:p w14:paraId="496BF61E" w14:textId="4DCDA79A" w:rsidR="000275D2" w:rsidRPr="00E31F1E" w:rsidRDefault="000275D2" w:rsidP="00D54DCC">
      <w:pPr>
        <w:jc w:val="center"/>
        <w:rPr>
          <w:rFonts w:ascii="TH SarabunPSK" w:hAnsi="TH SarabunPSK" w:cs="TH SarabunPSK"/>
          <w:b/>
          <w:bCs/>
          <w:sz w:val="36"/>
          <w:szCs w:val="36"/>
        </w:rPr>
      </w:pPr>
    </w:p>
    <w:p w14:paraId="65A39C74" w14:textId="50B6025B" w:rsidR="000275D2" w:rsidRPr="00E31F1E" w:rsidRDefault="000275D2" w:rsidP="00D54DCC">
      <w:pPr>
        <w:jc w:val="center"/>
        <w:rPr>
          <w:rFonts w:ascii="TH SarabunPSK" w:hAnsi="TH SarabunPSK" w:cs="TH SarabunPSK"/>
          <w:b/>
          <w:bCs/>
          <w:sz w:val="36"/>
          <w:szCs w:val="36"/>
        </w:rPr>
      </w:pPr>
    </w:p>
    <w:p w14:paraId="71852C54" w14:textId="1D029977" w:rsidR="000275D2" w:rsidRPr="00E31F1E" w:rsidRDefault="000275D2" w:rsidP="00D54DCC">
      <w:pPr>
        <w:jc w:val="center"/>
        <w:rPr>
          <w:rFonts w:ascii="TH SarabunPSK" w:hAnsi="TH SarabunPSK" w:cs="TH SarabunPSK"/>
          <w:b/>
          <w:bCs/>
          <w:sz w:val="36"/>
          <w:szCs w:val="36"/>
        </w:rPr>
      </w:pPr>
    </w:p>
    <w:p w14:paraId="07C622F4" w14:textId="4127FCF1" w:rsidR="000275D2" w:rsidRPr="00E31F1E" w:rsidRDefault="000275D2" w:rsidP="00D54DCC">
      <w:pPr>
        <w:jc w:val="center"/>
        <w:rPr>
          <w:rFonts w:ascii="TH SarabunPSK" w:hAnsi="TH SarabunPSK" w:cs="TH SarabunPSK"/>
          <w:b/>
          <w:bCs/>
          <w:sz w:val="36"/>
          <w:szCs w:val="36"/>
        </w:rPr>
      </w:pPr>
    </w:p>
    <w:p w14:paraId="361F85CA" w14:textId="725C60DC" w:rsidR="00310B39" w:rsidRPr="00E31F1E" w:rsidRDefault="00310B39" w:rsidP="00D54DCC">
      <w:pPr>
        <w:jc w:val="center"/>
        <w:rPr>
          <w:rFonts w:ascii="TH SarabunPSK" w:hAnsi="TH SarabunPSK" w:cs="TH SarabunPSK"/>
          <w:b/>
          <w:bCs/>
          <w:sz w:val="36"/>
          <w:szCs w:val="36"/>
        </w:rPr>
      </w:pPr>
    </w:p>
    <w:p w14:paraId="5CFCC6E4" w14:textId="6866F31D" w:rsidR="00310B39" w:rsidRPr="00E31F1E" w:rsidRDefault="00310B39" w:rsidP="00D54DCC">
      <w:pPr>
        <w:jc w:val="center"/>
        <w:rPr>
          <w:rFonts w:ascii="TH SarabunPSK" w:hAnsi="TH SarabunPSK" w:cs="TH SarabunPSK"/>
          <w:b/>
          <w:bCs/>
          <w:sz w:val="36"/>
          <w:szCs w:val="36"/>
        </w:rPr>
      </w:pPr>
    </w:p>
    <w:p w14:paraId="50899B04" w14:textId="77777777" w:rsidR="00310B39" w:rsidRPr="00E31F1E" w:rsidRDefault="00310B39" w:rsidP="00D54DCC">
      <w:pPr>
        <w:jc w:val="center"/>
        <w:rPr>
          <w:rFonts w:ascii="TH SarabunPSK" w:hAnsi="TH SarabunPSK" w:cs="TH SarabunPSK"/>
          <w:b/>
          <w:bCs/>
          <w:sz w:val="36"/>
          <w:szCs w:val="36"/>
        </w:rPr>
      </w:pPr>
    </w:p>
    <w:p w14:paraId="0E9C7556" w14:textId="77777777" w:rsidR="000275D2" w:rsidRPr="00E31F1E" w:rsidRDefault="000275D2" w:rsidP="00D54DCC">
      <w:pPr>
        <w:jc w:val="center"/>
        <w:rPr>
          <w:rFonts w:ascii="TH SarabunPSK" w:hAnsi="TH SarabunPSK" w:cs="TH SarabunPSK"/>
          <w:b/>
          <w:bCs/>
          <w:sz w:val="36"/>
          <w:szCs w:val="36"/>
        </w:rPr>
      </w:pPr>
    </w:p>
    <w:p w14:paraId="1D348788" w14:textId="77777777" w:rsidR="00D54DCC" w:rsidRPr="00E31F1E" w:rsidRDefault="00D54DCC" w:rsidP="00D54DCC">
      <w:pPr>
        <w:jc w:val="center"/>
        <w:rPr>
          <w:rFonts w:ascii="TH SarabunPSK" w:hAnsi="TH SarabunPSK" w:cs="TH SarabunPSK"/>
          <w:b/>
          <w:bCs/>
          <w:sz w:val="36"/>
          <w:szCs w:val="36"/>
        </w:rPr>
      </w:pPr>
      <w:r w:rsidRPr="00E31F1E">
        <w:rPr>
          <w:rFonts w:ascii="TH SarabunPSK" w:hAnsi="TH SarabunPSK" w:cs="TH SarabunPSK" w:hint="cs"/>
          <w:b/>
          <w:bCs/>
          <w:sz w:val="36"/>
          <w:szCs w:val="36"/>
          <w:cs/>
        </w:rPr>
        <w:t xml:space="preserve">ภาคผนวก   </w:t>
      </w:r>
    </w:p>
    <w:p w14:paraId="034030AC" w14:textId="77777777" w:rsidR="00D54DCC" w:rsidRPr="00E31F1E" w:rsidRDefault="00D54DCC" w:rsidP="00D54DCC">
      <w:pPr>
        <w:jc w:val="center"/>
      </w:pPr>
    </w:p>
    <w:p w14:paraId="5097D5CE" w14:textId="77777777" w:rsidR="00D54DCC" w:rsidRPr="00E31F1E" w:rsidRDefault="00D54DCC" w:rsidP="00D54DCC">
      <w:pPr>
        <w:jc w:val="center"/>
        <w:rPr>
          <w:rFonts w:ascii="TH SarabunPSK" w:hAnsi="TH SarabunPSK" w:cs="TH SarabunPSK"/>
          <w:b/>
          <w:bCs/>
          <w:sz w:val="32"/>
          <w:szCs w:val="32"/>
        </w:rPr>
      </w:pPr>
    </w:p>
    <w:p w14:paraId="6BF216D4" w14:textId="77777777" w:rsidR="00D54DCC" w:rsidRPr="00E31F1E" w:rsidRDefault="00D54DCC" w:rsidP="00D54DCC">
      <w:pPr>
        <w:jc w:val="center"/>
        <w:rPr>
          <w:rFonts w:ascii="TH SarabunPSK" w:hAnsi="TH SarabunPSK" w:cs="TH SarabunPSK"/>
          <w:b/>
          <w:bCs/>
          <w:sz w:val="32"/>
          <w:szCs w:val="32"/>
        </w:rPr>
      </w:pPr>
    </w:p>
    <w:p w14:paraId="4162AF70" w14:textId="77777777" w:rsidR="00D54DCC" w:rsidRPr="00E31F1E" w:rsidRDefault="00D54DCC" w:rsidP="00D54DCC">
      <w:pPr>
        <w:jc w:val="center"/>
        <w:rPr>
          <w:rFonts w:ascii="TH SarabunPSK" w:hAnsi="TH SarabunPSK" w:cs="TH SarabunPSK"/>
          <w:b/>
          <w:bCs/>
          <w:sz w:val="32"/>
          <w:szCs w:val="32"/>
        </w:rPr>
      </w:pPr>
    </w:p>
    <w:p w14:paraId="01F12F3D" w14:textId="77777777" w:rsidR="00D54DCC" w:rsidRPr="00E31F1E" w:rsidRDefault="00D54DCC" w:rsidP="00D54DCC">
      <w:pPr>
        <w:jc w:val="center"/>
        <w:rPr>
          <w:rFonts w:ascii="TH SarabunPSK" w:hAnsi="TH SarabunPSK" w:cs="TH SarabunPSK"/>
          <w:b/>
          <w:bCs/>
          <w:sz w:val="32"/>
          <w:szCs w:val="32"/>
        </w:rPr>
      </w:pPr>
    </w:p>
    <w:p w14:paraId="1CADD895" w14:textId="77777777" w:rsidR="00D54DCC" w:rsidRPr="00E31F1E" w:rsidRDefault="00D54DCC" w:rsidP="00D54DCC">
      <w:pPr>
        <w:jc w:val="center"/>
        <w:rPr>
          <w:rFonts w:ascii="TH SarabunPSK" w:hAnsi="TH SarabunPSK" w:cs="TH SarabunPSK"/>
          <w:b/>
          <w:bCs/>
          <w:sz w:val="32"/>
          <w:szCs w:val="32"/>
        </w:rPr>
      </w:pPr>
    </w:p>
    <w:p w14:paraId="545A800E" w14:textId="77777777" w:rsidR="00D54DCC" w:rsidRPr="00E31F1E" w:rsidRDefault="00D54DCC" w:rsidP="00D54DCC">
      <w:pPr>
        <w:jc w:val="center"/>
        <w:rPr>
          <w:rFonts w:ascii="TH SarabunPSK" w:hAnsi="TH SarabunPSK" w:cs="TH SarabunPSK"/>
          <w:b/>
          <w:bCs/>
          <w:sz w:val="32"/>
          <w:szCs w:val="32"/>
        </w:rPr>
      </w:pPr>
    </w:p>
    <w:p w14:paraId="2EEF8535" w14:textId="77777777" w:rsidR="00D54DCC" w:rsidRPr="00E31F1E" w:rsidRDefault="00D54DCC" w:rsidP="00D54DCC">
      <w:pPr>
        <w:jc w:val="center"/>
        <w:rPr>
          <w:rFonts w:ascii="TH SarabunPSK" w:hAnsi="TH SarabunPSK" w:cs="TH SarabunPSK"/>
          <w:b/>
          <w:bCs/>
          <w:sz w:val="32"/>
          <w:szCs w:val="32"/>
        </w:rPr>
      </w:pPr>
    </w:p>
    <w:p w14:paraId="35D62037" w14:textId="77777777" w:rsidR="00D54DCC" w:rsidRPr="00E31F1E" w:rsidRDefault="00D54DCC" w:rsidP="00D54DCC">
      <w:pPr>
        <w:jc w:val="center"/>
        <w:rPr>
          <w:rFonts w:ascii="TH SarabunPSK" w:hAnsi="TH SarabunPSK" w:cs="TH SarabunPSK"/>
          <w:b/>
          <w:bCs/>
          <w:sz w:val="32"/>
          <w:szCs w:val="32"/>
        </w:rPr>
      </w:pPr>
    </w:p>
    <w:p w14:paraId="729EAF46" w14:textId="77777777" w:rsidR="00D54DCC" w:rsidRPr="00E31F1E" w:rsidRDefault="00D54DCC" w:rsidP="00D54DCC">
      <w:pPr>
        <w:jc w:val="center"/>
        <w:rPr>
          <w:rFonts w:ascii="TH SarabunPSK" w:hAnsi="TH SarabunPSK" w:cs="TH SarabunPSK"/>
          <w:b/>
          <w:bCs/>
          <w:sz w:val="32"/>
          <w:szCs w:val="32"/>
        </w:rPr>
      </w:pPr>
    </w:p>
    <w:p w14:paraId="4CB713B4" w14:textId="77777777" w:rsidR="00D54DCC" w:rsidRPr="00E31F1E" w:rsidRDefault="00D54DCC" w:rsidP="00D54DCC">
      <w:pPr>
        <w:jc w:val="center"/>
        <w:rPr>
          <w:rFonts w:ascii="TH SarabunPSK" w:hAnsi="TH SarabunPSK" w:cs="TH SarabunPSK"/>
          <w:b/>
          <w:bCs/>
          <w:sz w:val="32"/>
          <w:szCs w:val="32"/>
        </w:rPr>
      </w:pPr>
    </w:p>
    <w:p w14:paraId="267BC339" w14:textId="77777777" w:rsidR="00D54DCC" w:rsidRPr="00E31F1E" w:rsidRDefault="00D54DCC" w:rsidP="00D54DCC">
      <w:pPr>
        <w:jc w:val="center"/>
        <w:rPr>
          <w:rFonts w:ascii="TH SarabunPSK" w:hAnsi="TH SarabunPSK" w:cs="TH SarabunPSK"/>
          <w:b/>
          <w:bCs/>
          <w:sz w:val="32"/>
          <w:szCs w:val="32"/>
        </w:rPr>
      </w:pPr>
    </w:p>
    <w:p w14:paraId="74FD2B95" w14:textId="77777777" w:rsidR="00D54DCC" w:rsidRPr="00E31F1E" w:rsidRDefault="00D54DCC" w:rsidP="00D54DCC">
      <w:pPr>
        <w:jc w:val="center"/>
        <w:rPr>
          <w:rFonts w:ascii="TH SarabunPSK" w:hAnsi="TH SarabunPSK" w:cs="TH SarabunPSK"/>
          <w:b/>
          <w:bCs/>
          <w:sz w:val="32"/>
          <w:szCs w:val="32"/>
        </w:rPr>
      </w:pPr>
    </w:p>
    <w:p w14:paraId="2F7DF714" w14:textId="77777777" w:rsidR="00D54DCC" w:rsidRPr="00E31F1E" w:rsidRDefault="00D54DCC" w:rsidP="00D54DCC">
      <w:pPr>
        <w:jc w:val="center"/>
        <w:rPr>
          <w:rFonts w:ascii="TH SarabunPSK" w:hAnsi="TH SarabunPSK" w:cs="TH SarabunPSK"/>
          <w:b/>
          <w:bCs/>
          <w:sz w:val="32"/>
          <w:szCs w:val="32"/>
        </w:rPr>
      </w:pPr>
    </w:p>
    <w:p w14:paraId="0E7C8F2A" w14:textId="77777777" w:rsidR="00D54DCC" w:rsidRPr="00E31F1E" w:rsidRDefault="00D54DCC" w:rsidP="00D54DCC">
      <w:pPr>
        <w:jc w:val="center"/>
        <w:rPr>
          <w:rFonts w:ascii="TH SarabunPSK" w:hAnsi="TH SarabunPSK" w:cs="TH SarabunPSK"/>
          <w:b/>
          <w:bCs/>
          <w:sz w:val="32"/>
          <w:szCs w:val="32"/>
        </w:rPr>
      </w:pPr>
    </w:p>
    <w:p w14:paraId="5B8CEA04" w14:textId="77777777" w:rsidR="00D54DCC" w:rsidRPr="00E31F1E" w:rsidRDefault="00D54DCC" w:rsidP="00D54DCC">
      <w:pPr>
        <w:jc w:val="center"/>
        <w:rPr>
          <w:rFonts w:ascii="TH SarabunPSK" w:hAnsi="TH SarabunPSK" w:cs="TH SarabunPSK"/>
          <w:b/>
          <w:bCs/>
          <w:sz w:val="32"/>
          <w:szCs w:val="32"/>
        </w:rPr>
      </w:pPr>
    </w:p>
    <w:p w14:paraId="47FA784A" w14:textId="77777777" w:rsidR="00D54DCC" w:rsidRPr="00E31F1E" w:rsidRDefault="00D54DCC" w:rsidP="00D54DCC">
      <w:pPr>
        <w:jc w:val="center"/>
        <w:rPr>
          <w:rFonts w:ascii="TH SarabunPSK" w:hAnsi="TH SarabunPSK" w:cs="TH SarabunPSK"/>
          <w:b/>
          <w:bCs/>
          <w:sz w:val="32"/>
          <w:szCs w:val="32"/>
        </w:rPr>
      </w:pPr>
    </w:p>
    <w:p w14:paraId="6EE58ABE" w14:textId="77777777" w:rsidR="00D54DCC" w:rsidRPr="00E31F1E" w:rsidRDefault="00D54DCC" w:rsidP="00D54DCC">
      <w:pPr>
        <w:jc w:val="center"/>
        <w:rPr>
          <w:rFonts w:ascii="TH SarabunPSK" w:hAnsi="TH SarabunPSK" w:cs="TH SarabunPSK"/>
          <w:b/>
          <w:bCs/>
          <w:sz w:val="32"/>
          <w:szCs w:val="32"/>
        </w:rPr>
      </w:pPr>
    </w:p>
    <w:p w14:paraId="77088F62" w14:textId="77777777" w:rsidR="00D54DCC" w:rsidRPr="00E31F1E" w:rsidRDefault="00D54DCC" w:rsidP="00D54DCC">
      <w:pPr>
        <w:jc w:val="center"/>
        <w:rPr>
          <w:rFonts w:ascii="TH SarabunPSK" w:hAnsi="TH SarabunPSK" w:cs="TH SarabunPSK"/>
          <w:b/>
          <w:bCs/>
          <w:sz w:val="32"/>
          <w:szCs w:val="32"/>
        </w:rPr>
      </w:pPr>
    </w:p>
    <w:p w14:paraId="1E71A641" w14:textId="77777777" w:rsidR="00D54DCC" w:rsidRPr="00E31F1E" w:rsidRDefault="00D54DCC" w:rsidP="00D54DCC">
      <w:pPr>
        <w:jc w:val="center"/>
        <w:rPr>
          <w:rFonts w:ascii="TH SarabunPSK" w:hAnsi="TH SarabunPSK" w:cs="TH SarabunPSK"/>
          <w:b/>
          <w:bCs/>
          <w:sz w:val="32"/>
          <w:szCs w:val="32"/>
        </w:rPr>
      </w:pPr>
    </w:p>
    <w:p w14:paraId="7F26B2A6" w14:textId="7AF5A0FB" w:rsidR="00D54DCC" w:rsidRPr="00E31F1E" w:rsidRDefault="00DD421F" w:rsidP="000275D2">
      <w:pPr>
        <w:jc w:val="center"/>
        <w:rPr>
          <w:rFonts w:ascii="TH SarabunPSK" w:hAnsi="TH SarabunPSK" w:cs="TH SarabunPSK"/>
          <w:b/>
          <w:bCs/>
          <w:cs/>
        </w:rPr>
      </w:pPr>
      <w:r w:rsidRPr="00E31F1E">
        <w:rPr>
          <w:rFonts w:ascii="TH SarabunPSK" w:hAnsi="TH SarabunPSK" w:cs="TH SarabunPSK"/>
          <w:b/>
          <w:bCs/>
          <w:noProof/>
          <w:sz w:val="14"/>
          <w:szCs w:val="14"/>
          <w:cs/>
        </w:rPr>
        <w:lastRenderedPageBreak/>
        <mc:AlternateContent>
          <mc:Choice Requires="wps">
            <w:drawing>
              <wp:anchor distT="0" distB="0" distL="114300" distR="114300" simplePos="0" relativeHeight="251878912" behindDoc="0" locked="0" layoutInCell="1" allowOverlap="1" wp14:anchorId="3B5BC78F" wp14:editId="27F511C6">
                <wp:simplePos x="0" y="0"/>
                <wp:positionH relativeFrom="column">
                  <wp:posOffset>5042005</wp:posOffset>
                </wp:positionH>
                <wp:positionV relativeFrom="paragraph">
                  <wp:posOffset>-402773</wp:posOffset>
                </wp:positionV>
                <wp:extent cx="676910" cy="424180"/>
                <wp:effectExtent l="0" t="0" r="3175" b="0"/>
                <wp:wrapNone/>
                <wp:docPr id="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9DE62" w14:textId="77777777" w:rsidR="00AA3AE1" w:rsidRPr="00E10F0D" w:rsidRDefault="00AA3AE1" w:rsidP="00D54DCC">
                            <w:pPr>
                              <w:rPr>
                                <w:rFonts w:ascii="TH SarabunPSK" w:hAnsi="TH SarabunPSK" w:cs="TH SarabunPSK"/>
                                <w:b/>
                                <w:bCs/>
                                <w:sz w:val="36"/>
                                <w:szCs w:val="36"/>
                              </w:rPr>
                            </w:pPr>
                            <w:r w:rsidRPr="00E10F0D">
                              <w:rPr>
                                <w:rFonts w:ascii="TH SarabunPSK" w:hAnsi="TH SarabunPSK" w:cs="TH SarabunPSK"/>
                                <w:b/>
                                <w:bCs/>
                                <w:sz w:val="36"/>
                                <w:szCs w:val="36"/>
                                <w:cs/>
                              </w:rPr>
                              <w:t>วช.</w:t>
                            </w:r>
                            <w:r w:rsidRPr="00E10F0D">
                              <w:rPr>
                                <w:rFonts w:ascii="TH SarabunPSK" w:hAnsi="TH SarabunPSK" w:cs="TH SarabunPSK"/>
                                <w:b/>
                                <w:bCs/>
                                <w:sz w:val="36"/>
                                <w:szCs w:val="36"/>
                              </w:rPr>
                              <w:t>07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5BC78F" id="Text Box 4" o:spid="_x0000_s1117" type="#_x0000_t202" style="position:absolute;left:0;text-align:left;margin-left:397pt;margin-top:-31.7pt;width:53.3pt;height:33.4pt;z-index:251878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AruQ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" filled="f" stroked="f">
                <v:textbox style="mso-fit-shape-to-text:t">
                  <w:txbxContent>
                    <w:p w14:paraId="3A89DE62" w14:textId="77777777" w:rsidR="00AA3AE1" w:rsidRPr="00E10F0D" w:rsidRDefault="00AA3AE1" w:rsidP="00D54DCC">
                      <w:pPr>
                        <w:rPr>
                          <w:rFonts w:ascii="TH SarabunPSK" w:hAnsi="TH SarabunPSK" w:cs="TH SarabunPSK"/>
                          <w:b/>
                          <w:bCs/>
                          <w:sz w:val="36"/>
                          <w:szCs w:val="36"/>
                        </w:rPr>
                      </w:pPr>
                      <w:r w:rsidRPr="00E10F0D">
                        <w:rPr>
                          <w:rFonts w:ascii="TH SarabunPSK" w:hAnsi="TH SarabunPSK" w:cs="TH SarabunPSK"/>
                          <w:b/>
                          <w:bCs/>
                          <w:sz w:val="36"/>
                          <w:szCs w:val="36"/>
                          <w:cs/>
                        </w:rPr>
                        <w:t>วช.</w:t>
                      </w:r>
                      <w:r w:rsidRPr="00E10F0D">
                        <w:rPr>
                          <w:rFonts w:ascii="TH SarabunPSK" w:hAnsi="TH SarabunPSK" w:cs="TH SarabunPSK"/>
                          <w:b/>
                          <w:bCs/>
                          <w:sz w:val="36"/>
                          <w:szCs w:val="36"/>
                        </w:rPr>
                        <w:t>07</w:t>
                      </w:r>
                    </w:p>
                  </w:txbxContent>
                </v:textbox>
              </v:shape>
            </w:pict>
          </mc:Fallback>
        </mc:AlternateContent>
      </w:r>
      <w:r w:rsidR="00D54DCC" w:rsidRPr="00E31F1E">
        <w:rPr>
          <w:rFonts w:ascii="TH SarabunPSK" w:hAnsi="TH SarabunPSK" w:cs="TH SarabunPSK" w:hint="cs"/>
          <w:b/>
          <w:bCs/>
          <w:cs/>
        </w:rPr>
        <w:t>ตารางเปรียบเทียบข้อแตกต่างระหว่างหลักสูตรเดิมกับหลักสูตรปรับปรุง (กรณีปรับปรุงหลักสูตร)</w:t>
      </w:r>
    </w:p>
    <w:p w14:paraId="0AA0826B" w14:textId="77777777" w:rsidR="00D54DCC" w:rsidRPr="00E31F1E" w:rsidRDefault="00D54DCC" w:rsidP="000275D2">
      <w:pPr>
        <w:jc w:val="center"/>
        <w:rPr>
          <w:rFonts w:ascii="TH SarabunPSK" w:hAnsi="TH SarabunPSK" w:cs="TH SarabunPSK"/>
          <w:sz w:val="22"/>
        </w:rPr>
      </w:pPr>
      <w:r w:rsidRPr="00E31F1E">
        <w:rPr>
          <w:rFonts w:ascii="TH SarabunPSK" w:hAnsi="TH SarabunPSK" w:cs="TH SarabunPSK"/>
        </w:rPr>
        <w:t>-----------------------------------------------------</w:t>
      </w:r>
    </w:p>
    <w:p w14:paraId="4AB7FCF1" w14:textId="77777777" w:rsidR="00D54DCC" w:rsidRPr="00E31F1E" w:rsidRDefault="00D54DCC" w:rsidP="000275D2">
      <w:pPr>
        <w:jc w:val="center"/>
        <w:rPr>
          <w:rFonts w:ascii="TH SarabunPSK" w:hAnsi="TH SarabunPSK" w:cs="TH SarabunPSK"/>
          <w:sz w:val="8"/>
          <w:szCs w:val="8"/>
        </w:rPr>
      </w:pPr>
    </w:p>
    <w:p w14:paraId="0F6F7AA0" w14:textId="77777777" w:rsidR="00D54DCC" w:rsidRPr="00E31F1E" w:rsidRDefault="00D54DCC" w:rsidP="000275D2">
      <w:pPr>
        <w:pStyle w:val="6"/>
        <w:spacing w:before="0"/>
        <w:ind w:left="284" w:hanging="284"/>
        <w:rPr>
          <w:rFonts w:ascii="TH SarabunPSK" w:hAnsi="TH SarabunPSK" w:cs="TH SarabunPSK"/>
          <w:b/>
          <w:bCs/>
          <w:color w:val="auto"/>
          <w:spacing w:val="4"/>
          <w:szCs w:val="28"/>
        </w:rPr>
      </w:pPr>
      <w:r w:rsidRPr="00E31F1E">
        <w:rPr>
          <w:rFonts w:ascii="TH SarabunPSK" w:hAnsi="TH SarabunPSK" w:cs="TH SarabunPSK"/>
          <w:color w:val="auto"/>
          <w:spacing w:val="4"/>
          <w:szCs w:val="28"/>
        </w:rPr>
        <w:t xml:space="preserve">1. </w:t>
      </w:r>
      <w:r w:rsidRPr="00E31F1E">
        <w:rPr>
          <w:rFonts w:ascii="TH SarabunPSK" w:hAnsi="TH SarabunPSK" w:cs="TH SarabunPSK"/>
          <w:color w:val="auto"/>
          <w:spacing w:val="4"/>
          <w:szCs w:val="28"/>
          <w:cs/>
        </w:rPr>
        <w:t xml:space="preserve"> หลักสูตรฉบับดังกล่าวนี้เคยได้รับความเห็นชอบจากสำนักงานคณะกรรมการการอุดมศึกษา</w:t>
      </w:r>
      <w:r w:rsidRPr="00E31F1E">
        <w:rPr>
          <w:rFonts w:ascii="TH SarabunPSK" w:hAnsi="TH SarabunPSK" w:cs="TH SarabunPSK" w:hint="cs"/>
          <w:color w:val="auto"/>
          <w:spacing w:val="4"/>
          <w:szCs w:val="28"/>
          <w:cs/>
        </w:rPr>
        <w:t xml:space="preserve"> </w:t>
      </w:r>
      <w:r w:rsidRPr="00E31F1E">
        <w:rPr>
          <w:rFonts w:ascii="TH SarabunPSK" w:hAnsi="TH SarabunPSK" w:cs="TH SarabunPSK"/>
          <w:color w:val="auto"/>
          <w:spacing w:val="4"/>
          <w:szCs w:val="28"/>
          <w:cs/>
        </w:rPr>
        <w:br/>
        <w:t>เมื่อวันที่......</w:t>
      </w:r>
      <w:r w:rsidRPr="00E31F1E">
        <w:rPr>
          <w:rFonts w:ascii="TH SarabunPSK" w:hAnsi="TH SarabunPSK" w:cs="TH SarabunPSK" w:hint="cs"/>
          <w:color w:val="auto"/>
          <w:spacing w:val="4"/>
          <w:szCs w:val="28"/>
          <w:cs/>
        </w:rPr>
        <w:t>.........</w:t>
      </w:r>
      <w:r w:rsidRPr="00E31F1E">
        <w:rPr>
          <w:rFonts w:ascii="TH SarabunPSK" w:hAnsi="TH SarabunPSK" w:cs="TH SarabunPSK"/>
          <w:color w:val="auto"/>
          <w:spacing w:val="4"/>
          <w:szCs w:val="28"/>
          <w:cs/>
        </w:rPr>
        <w:t>เดือน..</w:t>
      </w:r>
      <w:r w:rsidRPr="00E31F1E">
        <w:rPr>
          <w:rFonts w:ascii="TH SarabunPSK" w:hAnsi="TH SarabunPSK" w:cs="TH SarabunPSK" w:hint="cs"/>
          <w:color w:val="auto"/>
          <w:spacing w:val="4"/>
          <w:szCs w:val="28"/>
          <w:cs/>
        </w:rPr>
        <w:t>..................</w:t>
      </w:r>
      <w:r w:rsidRPr="00E31F1E">
        <w:rPr>
          <w:rFonts w:ascii="TH SarabunPSK" w:hAnsi="TH SarabunPSK" w:cs="TH SarabunPSK"/>
          <w:color w:val="auto"/>
          <w:spacing w:val="4"/>
          <w:szCs w:val="28"/>
          <w:cs/>
        </w:rPr>
        <w:t>............พ.ศ.......................</w:t>
      </w:r>
    </w:p>
    <w:p w14:paraId="42C01422" w14:textId="40BD617A" w:rsidR="00D54DCC" w:rsidRPr="00E31F1E" w:rsidRDefault="00D54DCC" w:rsidP="00105FE0">
      <w:pPr>
        <w:ind w:left="284" w:hanging="284"/>
        <w:rPr>
          <w:rFonts w:ascii="TH SarabunPSK" w:hAnsi="TH SarabunPSK" w:cs="TH SarabunPSK"/>
        </w:rPr>
      </w:pPr>
      <w:r w:rsidRPr="00E31F1E">
        <w:rPr>
          <w:rFonts w:ascii="TH SarabunPSK" w:hAnsi="TH SarabunPSK" w:cs="TH SarabunPSK"/>
        </w:rPr>
        <w:t xml:space="preserve">2. </w:t>
      </w:r>
      <w:r w:rsidRPr="00E31F1E">
        <w:rPr>
          <w:rFonts w:ascii="TH SarabunPSK" w:hAnsi="TH SarabunPSK" w:cs="TH SarabunPSK" w:hint="cs"/>
          <w:cs/>
        </w:rPr>
        <w:t xml:space="preserve"> </w:t>
      </w:r>
      <w:r w:rsidRPr="00E31F1E">
        <w:rPr>
          <w:rFonts w:ascii="TH SarabunPSK" w:hAnsi="TH SarabunPSK" w:cs="TH SarabunPSK"/>
          <w:spacing w:val="-6"/>
          <w:cs/>
        </w:rPr>
        <w:t xml:space="preserve">หลักสูตรปรับปรุงแก้ไขนี้ เริ่มใช้กับนักศึกษารุ่นปีการศึกษา </w:t>
      </w:r>
      <w:r w:rsidRPr="00E31F1E">
        <w:rPr>
          <w:rFonts w:ascii="TH SarabunPSK" w:hAnsi="TH SarabunPSK" w:cs="TH SarabunPSK"/>
          <w:spacing w:val="-6"/>
        </w:rPr>
        <w:t xml:space="preserve">2565 </w:t>
      </w:r>
      <w:r w:rsidRPr="00E31F1E">
        <w:rPr>
          <w:rFonts w:ascii="TH SarabunPSK" w:hAnsi="TH SarabunPSK" w:cs="TH SarabunPSK"/>
          <w:spacing w:val="-6"/>
          <w:cs/>
        </w:rPr>
        <w:t>ตั้งแต่ภาคการศึกษาที่</w:t>
      </w:r>
      <w:r w:rsidRPr="00E31F1E">
        <w:rPr>
          <w:rFonts w:ascii="TH SarabunPSK" w:hAnsi="TH SarabunPSK" w:cs="TH SarabunPSK" w:hint="cs"/>
          <w:spacing w:val="-6"/>
          <w:cs/>
        </w:rPr>
        <w:t xml:space="preserve"> </w:t>
      </w:r>
      <w:r w:rsidRPr="00E31F1E">
        <w:rPr>
          <w:rFonts w:ascii="TH SarabunPSK" w:hAnsi="TH SarabunPSK" w:cs="TH SarabunPSK"/>
          <w:spacing w:val="-6"/>
        </w:rPr>
        <w:t xml:space="preserve">1 </w:t>
      </w:r>
      <w:r w:rsidRPr="00E31F1E">
        <w:rPr>
          <w:rFonts w:ascii="TH SarabunPSK" w:hAnsi="TH SarabunPSK" w:cs="TH SarabunPSK"/>
          <w:spacing w:val="-6"/>
          <w:cs/>
        </w:rPr>
        <w:t>ปีการศึกษา</w:t>
      </w:r>
      <w:r w:rsidRPr="00E31F1E">
        <w:rPr>
          <w:rFonts w:ascii="TH SarabunPSK" w:hAnsi="TH SarabunPSK" w:cs="TH SarabunPSK" w:hint="cs"/>
          <w:spacing w:val="-6"/>
          <w:cs/>
        </w:rPr>
        <w:t xml:space="preserve"> </w:t>
      </w:r>
      <w:r w:rsidRPr="00E31F1E">
        <w:rPr>
          <w:rFonts w:ascii="TH SarabunPSK" w:hAnsi="TH SarabunPSK" w:cs="TH SarabunPSK"/>
          <w:spacing w:val="-6"/>
        </w:rPr>
        <w:t>2565</w:t>
      </w:r>
      <w:r w:rsidR="00930C59" w:rsidRPr="00E31F1E">
        <w:rPr>
          <w:rFonts w:ascii="TH SarabunPSK" w:hAnsi="TH SarabunPSK" w:cs="TH SarabunPSK" w:hint="cs"/>
          <w:spacing w:val="-6"/>
          <w:cs/>
        </w:rPr>
        <w:t xml:space="preserve"> </w:t>
      </w:r>
      <w:r w:rsidRPr="00E31F1E">
        <w:rPr>
          <w:rFonts w:ascii="TH SarabunPSK" w:hAnsi="TH SarabunPSK" w:cs="TH SarabunPSK"/>
          <w:spacing w:val="-6"/>
          <w:cs/>
        </w:rPr>
        <w:t>เป็นต้นไป</w:t>
      </w:r>
    </w:p>
    <w:p w14:paraId="5DD1252E" w14:textId="77777777" w:rsidR="00D54DCC" w:rsidRPr="00E31F1E" w:rsidRDefault="00D54DCC" w:rsidP="000275D2">
      <w:pPr>
        <w:ind w:left="284" w:hanging="284"/>
        <w:rPr>
          <w:rFonts w:ascii="TH SarabunPSK" w:hAnsi="TH SarabunPSK" w:cs="TH SarabunPSK"/>
        </w:rPr>
      </w:pPr>
      <w:r w:rsidRPr="00E31F1E">
        <w:rPr>
          <w:rFonts w:ascii="TH SarabunPSK" w:hAnsi="TH SarabunPSK" w:cs="TH SarabunPSK"/>
        </w:rPr>
        <w:t>3.</w:t>
      </w:r>
      <w:r w:rsidRPr="00E31F1E">
        <w:rPr>
          <w:rFonts w:ascii="TH SarabunPSK" w:hAnsi="TH SarabunPSK" w:cs="TH SarabunPSK"/>
        </w:rPr>
        <w:tab/>
      </w:r>
      <w:r w:rsidRPr="00E31F1E">
        <w:rPr>
          <w:rFonts w:ascii="TH SarabunPSK" w:hAnsi="TH SarabunPSK" w:cs="TH SarabunPSK" w:hint="cs"/>
          <w:cs/>
        </w:rPr>
        <w:t xml:space="preserve">เหตุผลในการปรับปรุงแก้ไข </w:t>
      </w:r>
    </w:p>
    <w:p w14:paraId="3B8C44D5" w14:textId="77777777" w:rsidR="00D54DCC" w:rsidRPr="00E31F1E" w:rsidRDefault="00D54DCC" w:rsidP="000275D2">
      <w:pPr>
        <w:ind w:left="284" w:firstLine="709"/>
        <w:jc w:val="thaiDistribute"/>
        <w:rPr>
          <w:rFonts w:ascii="TH SarabunPSK" w:hAnsi="TH SarabunPSK" w:cs="TH SarabunPSK"/>
        </w:rPr>
      </w:pPr>
      <w:r w:rsidRPr="00E31F1E">
        <w:rPr>
          <w:rFonts w:ascii="TH SarabunPSK" w:hAnsi="TH SarabunPSK" w:cs="TH SarabunPSK" w:hint="cs"/>
          <w:cs/>
        </w:rPr>
        <w:t xml:space="preserve">เนื่องจากสำนักศึกษาทั่วไป มหาวิทยาลัยเทคโนโลยีราชมงคลอีสาน ได้พิจารณาแล้ว </w:t>
      </w:r>
      <w:r w:rsidRPr="00E31F1E">
        <w:rPr>
          <w:rFonts w:ascii="TH SarabunPSK" w:hAnsi="TH SarabunPSK" w:cs="TH SarabunPSK"/>
          <w:cs/>
        </w:rPr>
        <w:t>เพื่อให้มีความทันสมัย สอดคล้องกับสถานการณ์ปัจจุบัน และเพื่อให้เกิดความเหมาะสมต่อการจัดการเรียนการสอนที่มีประสิทธิภาพมากยิ่งขึ้น</w:t>
      </w:r>
      <w:r w:rsidRPr="00E31F1E">
        <w:rPr>
          <w:rFonts w:ascii="TH SarabunPSK" w:hAnsi="TH SarabunPSK" w:cs="TH SarabunPSK" w:hint="cs"/>
          <w:cs/>
        </w:rPr>
        <w:t xml:space="preserve">  จึงขอปรับปรุงดังนี้ </w:t>
      </w:r>
    </w:p>
    <w:p w14:paraId="0F39612B" w14:textId="77777777" w:rsidR="00D54DCC" w:rsidRPr="00E31F1E" w:rsidRDefault="00D54DCC" w:rsidP="000275D2">
      <w:pPr>
        <w:ind w:left="284" w:firstLine="709"/>
        <w:jc w:val="thaiDistribute"/>
        <w:rPr>
          <w:rFonts w:ascii="TH SarabunPSK" w:hAnsi="TH SarabunPSK" w:cs="TH SarabunPSK"/>
          <w:spacing w:val="4"/>
          <w:sz w:val="16"/>
          <w:szCs w:val="16"/>
        </w:rPr>
      </w:pPr>
    </w:p>
    <w:p w14:paraId="27517488" w14:textId="77777777" w:rsidR="00D54DCC" w:rsidRPr="00E31F1E" w:rsidRDefault="00D54DCC" w:rsidP="00DD421F">
      <w:pPr>
        <w:tabs>
          <w:tab w:val="left" w:pos="364"/>
        </w:tabs>
        <w:spacing w:line="235" w:lineRule="auto"/>
        <w:ind w:firstLine="266"/>
        <w:rPr>
          <w:rFonts w:ascii="TH SarabunPSK" w:hAnsi="TH SarabunPSK" w:cs="TH SarabunPSK"/>
          <w:b/>
          <w:bCs/>
        </w:rPr>
      </w:pPr>
      <w:r w:rsidRPr="00E31F1E">
        <w:rPr>
          <w:rFonts w:ascii="TH SarabunPSK" w:hAnsi="TH SarabunPSK" w:cs="TH SarabunPSK"/>
          <w:b/>
          <w:bCs/>
          <w:cs/>
        </w:rPr>
        <w:t xml:space="preserve">หมวดวิชาศึกษาทั่วไป </w:t>
      </w:r>
    </w:p>
    <w:tbl>
      <w:tblPr>
        <w:tblW w:w="9142" w:type="dxa"/>
        <w:tblInd w:w="168" w:type="dxa"/>
        <w:tblLayout w:type="fixed"/>
        <w:tblLook w:val="04A0" w:firstRow="1" w:lastRow="0" w:firstColumn="1" w:lastColumn="0" w:noHBand="0" w:noVBand="1"/>
      </w:tblPr>
      <w:tblGrid>
        <w:gridCol w:w="6920"/>
        <w:gridCol w:w="765"/>
        <w:gridCol w:w="364"/>
        <w:gridCol w:w="1093"/>
      </w:tblGrid>
      <w:tr w:rsidR="00E31F1E" w:rsidRPr="00E31F1E" w14:paraId="13D640F7" w14:textId="77777777" w:rsidTr="00DD421F">
        <w:tc>
          <w:tcPr>
            <w:tcW w:w="9142" w:type="dxa"/>
            <w:gridSpan w:val="4"/>
            <w:shd w:val="clear" w:color="auto" w:fill="auto"/>
          </w:tcPr>
          <w:p w14:paraId="7051F94F" w14:textId="224AC2D4" w:rsidR="007D53FA" w:rsidRPr="00E31F1E" w:rsidRDefault="001C0495" w:rsidP="00DD421F">
            <w:pPr>
              <w:tabs>
                <w:tab w:val="left" w:pos="1078"/>
              </w:tabs>
              <w:spacing w:line="235" w:lineRule="auto"/>
              <w:rPr>
                <w:rFonts w:ascii="TH SarabunPSK" w:hAnsi="TH SarabunPSK" w:cs="TH SarabunPSK"/>
              </w:rPr>
            </w:pPr>
            <w:r w:rsidRPr="00E31F1E">
              <w:rPr>
                <w:rFonts w:ascii="TH SarabunPSK" w:hAnsi="TH SarabunPSK" w:cs="TH SarabunPSK" w:hint="cs"/>
                <w:cs/>
              </w:rPr>
              <w:t>3</w:t>
            </w:r>
            <w:r w:rsidR="007D53FA" w:rsidRPr="00E31F1E">
              <w:rPr>
                <w:rFonts w:ascii="TH SarabunPSK" w:hAnsi="TH SarabunPSK" w:cs="TH SarabunPSK"/>
                <w:cs/>
              </w:rPr>
              <w:t xml:space="preserve">.1 </w:t>
            </w:r>
            <w:r w:rsidR="00BA18F5" w:rsidRPr="00E31F1E">
              <w:rPr>
                <w:rFonts w:ascii="TH SarabunPSK" w:hAnsi="TH SarabunPSK" w:cs="TH SarabunPSK" w:hint="cs"/>
                <w:cs/>
              </w:rPr>
              <w:t xml:space="preserve"> </w:t>
            </w:r>
            <w:r w:rsidR="007D53FA" w:rsidRPr="00E31F1E">
              <w:rPr>
                <w:rFonts w:ascii="TH SarabunPSK" w:hAnsi="TH SarabunPSK" w:cs="TH SarabunPSK"/>
                <w:cs/>
              </w:rPr>
              <w:t>กลุ่มวิชาสังคมศาสตร์</w:t>
            </w:r>
          </w:p>
        </w:tc>
      </w:tr>
      <w:tr w:rsidR="00E31F1E" w:rsidRPr="00E31F1E" w14:paraId="7A3F0723" w14:textId="77777777" w:rsidTr="00DD421F">
        <w:tc>
          <w:tcPr>
            <w:tcW w:w="6920" w:type="dxa"/>
            <w:shd w:val="clear" w:color="auto" w:fill="auto"/>
          </w:tcPr>
          <w:p w14:paraId="1D87018C" w14:textId="00DC3410" w:rsidR="007D53FA" w:rsidRPr="00E31F1E" w:rsidRDefault="007D53FA" w:rsidP="00BE350D">
            <w:pPr>
              <w:tabs>
                <w:tab w:val="left" w:pos="1078"/>
              </w:tabs>
              <w:spacing w:line="235" w:lineRule="auto"/>
              <w:ind w:left="522" w:right="142" w:hanging="154"/>
              <w:jc w:val="thaiDistribute"/>
              <w:rPr>
                <w:rFonts w:ascii="TH SarabunPSK" w:hAnsi="TH SarabunPSK" w:cs="TH SarabunPSK"/>
                <w:cs/>
              </w:rPr>
            </w:pPr>
            <w:r w:rsidRPr="00E31F1E">
              <w:rPr>
                <w:rFonts w:ascii="TH SarabunPSK" w:hAnsi="TH SarabunPSK" w:cs="TH SarabunPSK"/>
                <w:cs/>
              </w:rPr>
              <w:t>-  ย้ายไป</w:t>
            </w:r>
            <w:r w:rsidR="004F2617" w:rsidRPr="00E31F1E">
              <w:rPr>
                <w:rFonts w:ascii="TH SarabunPSK" w:hAnsi="TH SarabunPSK" w:cs="TH SarabunPSK" w:hint="cs"/>
                <w:cs/>
              </w:rPr>
              <w:t xml:space="preserve"> </w:t>
            </w:r>
            <w:r w:rsidR="00A828AB" w:rsidRPr="00E31F1E">
              <w:rPr>
                <w:rFonts w:ascii="TH SarabunPSK" w:hAnsi="TH SarabunPSK" w:cs="TH SarabunPSK"/>
                <w:cs/>
              </w:rPr>
              <w:t>กลุ่มวิชาทักษะ</w:t>
            </w:r>
            <w:r w:rsidRPr="00E31F1E">
              <w:rPr>
                <w:rFonts w:ascii="TH SarabunPSK" w:hAnsi="TH SarabunPSK" w:cs="TH SarabunPSK"/>
                <w:cs/>
              </w:rPr>
              <w:t>การมีส่วนร่วมทางสังคมและชุมชน เพิ่มผลลัพธ์การเรียนรู้รายวิชา (</w:t>
            </w:r>
            <w:r w:rsidRPr="00E31F1E">
              <w:rPr>
                <w:rFonts w:ascii="TH SarabunPSK" w:hAnsi="TH SarabunPSK" w:cs="TH SarabunPSK"/>
              </w:rPr>
              <w:t xml:space="preserve">CLO) </w:t>
            </w:r>
            <w:r w:rsidRPr="00E31F1E">
              <w:rPr>
                <w:rFonts w:ascii="TH SarabunPSK" w:hAnsi="TH SarabunPSK" w:cs="TH SarabunPSK"/>
                <w:cs/>
              </w:rPr>
              <w:t>การจัดการเรียนการสอนและการประเมินผล</w:t>
            </w:r>
            <w:r w:rsidR="00AC04B7" w:rsidRPr="00E31F1E">
              <w:rPr>
                <w:rFonts w:ascii="TH SarabunPSK" w:hAnsi="TH SarabunPSK" w:cs="TH SarabunPSK" w:hint="cs"/>
                <w:cs/>
              </w:rPr>
              <w:t xml:space="preserve"> </w:t>
            </w:r>
            <w:r w:rsidR="00AC04B7" w:rsidRPr="00E31F1E">
              <w:rPr>
                <w:rFonts w:ascii="TH SarabunPSK" w:hAnsi="TH SarabunPSK" w:cs="TH SarabunPSK"/>
                <w:cs/>
              </w:rPr>
              <w:t>แผนที่แสดงการกระจายความรับผิดชอบมาตรฐานผลการเรียนรู้สู่ระดับรายวิชา</w:t>
            </w:r>
          </w:p>
        </w:tc>
        <w:tc>
          <w:tcPr>
            <w:tcW w:w="765" w:type="dxa"/>
            <w:shd w:val="clear" w:color="auto" w:fill="auto"/>
          </w:tcPr>
          <w:p w14:paraId="5F532C14" w14:textId="3C5F884F" w:rsidR="007D53FA" w:rsidRPr="00E31F1E" w:rsidRDefault="007D53FA" w:rsidP="00DD421F">
            <w:pPr>
              <w:tabs>
                <w:tab w:val="left" w:pos="1078"/>
              </w:tabs>
              <w:spacing w:line="235" w:lineRule="auto"/>
              <w:rPr>
                <w:rFonts w:ascii="TH SarabunPSK" w:hAnsi="TH SarabunPSK" w:cs="TH SarabunPSK"/>
              </w:rPr>
            </w:pPr>
          </w:p>
          <w:p w14:paraId="37FD152B" w14:textId="77777777" w:rsidR="00874EB2" w:rsidRPr="00E31F1E" w:rsidRDefault="00874EB2" w:rsidP="00DD421F">
            <w:pPr>
              <w:tabs>
                <w:tab w:val="left" w:pos="1078"/>
              </w:tabs>
              <w:spacing w:line="235" w:lineRule="auto"/>
              <w:rPr>
                <w:rFonts w:ascii="TH SarabunPSK" w:hAnsi="TH SarabunPSK" w:cs="TH SarabunPSK"/>
              </w:rPr>
            </w:pPr>
          </w:p>
          <w:p w14:paraId="14CEDB67" w14:textId="77777777" w:rsidR="007D53FA" w:rsidRPr="00E31F1E" w:rsidRDefault="007D53FA" w:rsidP="00DD421F">
            <w:pPr>
              <w:tabs>
                <w:tab w:val="left" w:pos="1078"/>
              </w:tabs>
              <w:spacing w:line="235" w:lineRule="auto"/>
              <w:rPr>
                <w:rFonts w:ascii="TH SarabunPSK" w:hAnsi="TH SarabunPSK" w:cs="TH SarabunPSK"/>
              </w:rPr>
            </w:pPr>
            <w:r w:rsidRPr="00E31F1E">
              <w:rPr>
                <w:rFonts w:ascii="TH SarabunPSK" w:hAnsi="TH SarabunPSK" w:cs="TH SarabunPSK"/>
                <w:cs/>
              </w:rPr>
              <w:t>จำนวน</w:t>
            </w:r>
          </w:p>
        </w:tc>
        <w:tc>
          <w:tcPr>
            <w:tcW w:w="364" w:type="dxa"/>
            <w:shd w:val="clear" w:color="auto" w:fill="auto"/>
          </w:tcPr>
          <w:p w14:paraId="5EC3B39E" w14:textId="469E6D2C" w:rsidR="007D53FA" w:rsidRPr="00E31F1E" w:rsidRDefault="007D53FA" w:rsidP="00DD421F">
            <w:pPr>
              <w:tabs>
                <w:tab w:val="left" w:pos="1078"/>
              </w:tabs>
              <w:spacing w:line="235" w:lineRule="auto"/>
              <w:jc w:val="center"/>
              <w:rPr>
                <w:rFonts w:ascii="TH SarabunPSK" w:hAnsi="TH SarabunPSK" w:cs="TH SarabunPSK"/>
              </w:rPr>
            </w:pPr>
          </w:p>
          <w:p w14:paraId="46CF18C3" w14:textId="77777777" w:rsidR="00874EB2" w:rsidRPr="00E31F1E" w:rsidRDefault="00874EB2" w:rsidP="00DD421F">
            <w:pPr>
              <w:tabs>
                <w:tab w:val="left" w:pos="1078"/>
              </w:tabs>
              <w:spacing w:line="235" w:lineRule="auto"/>
              <w:jc w:val="center"/>
              <w:rPr>
                <w:rFonts w:ascii="TH SarabunPSK" w:hAnsi="TH SarabunPSK" w:cs="TH SarabunPSK"/>
              </w:rPr>
            </w:pPr>
          </w:p>
          <w:p w14:paraId="14CE8CE4" w14:textId="77777777" w:rsidR="007D53FA" w:rsidRPr="00E31F1E" w:rsidRDefault="007D53FA" w:rsidP="00DD421F">
            <w:pPr>
              <w:tabs>
                <w:tab w:val="left" w:pos="1078"/>
              </w:tabs>
              <w:spacing w:line="235" w:lineRule="auto"/>
              <w:jc w:val="center"/>
              <w:rPr>
                <w:rFonts w:ascii="TH SarabunPSK" w:hAnsi="TH SarabunPSK" w:cs="TH SarabunPSK"/>
              </w:rPr>
            </w:pPr>
            <w:r w:rsidRPr="00E31F1E">
              <w:rPr>
                <w:rFonts w:ascii="TH SarabunPSK" w:hAnsi="TH SarabunPSK" w:cs="TH SarabunPSK"/>
              </w:rPr>
              <w:t>1</w:t>
            </w:r>
          </w:p>
        </w:tc>
        <w:tc>
          <w:tcPr>
            <w:tcW w:w="1090" w:type="dxa"/>
            <w:shd w:val="clear" w:color="auto" w:fill="auto"/>
          </w:tcPr>
          <w:p w14:paraId="52FFCE29" w14:textId="0321DDA1" w:rsidR="007D53FA" w:rsidRPr="00E31F1E" w:rsidRDefault="007D53FA" w:rsidP="00DD421F">
            <w:pPr>
              <w:tabs>
                <w:tab w:val="left" w:pos="1078"/>
              </w:tabs>
              <w:spacing w:line="235" w:lineRule="auto"/>
              <w:rPr>
                <w:rFonts w:ascii="TH SarabunPSK" w:hAnsi="TH SarabunPSK" w:cs="TH SarabunPSK"/>
              </w:rPr>
            </w:pPr>
          </w:p>
          <w:p w14:paraId="45401625" w14:textId="77777777" w:rsidR="00874EB2" w:rsidRPr="00E31F1E" w:rsidRDefault="00874EB2" w:rsidP="00DD421F">
            <w:pPr>
              <w:tabs>
                <w:tab w:val="left" w:pos="1078"/>
              </w:tabs>
              <w:spacing w:line="235" w:lineRule="auto"/>
              <w:rPr>
                <w:rFonts w:ascii="TH SarabunPSK" w:hAnsi="TH SarabunPSK" w:cs="TH SarabunPSK"/>
              </w:rPr>
            </w:pPr>
          </w:p>
          <w:p w14:paraId="3A94D1BD" w14:textId="77777777" w:rsidR="007D53FA" w:rsidRPr="00E31F1E" w:rsidRDefault="007D53FA" w:rsidP="00DD421F">
            <w:pPr>
              <w:tabs>
                <w:tab w:val="left" w:pos="1078"/>
              </w:tabs>
              <w:spacing w:line="235" w:lineRule="auto"/>
              <w:rPr>
                <w:rFonts w:ascii="TH SarabunPSK" w:hAnsi="TH SarabunPSK" w:cs="TH SarabunPSK"/>
                <w:cs/>
              </w:rPr>
            </w:pPr>
            <w:r w:rsidRPr="00E31F1E">
              <w:rPr>
                <w:rFonts w:ascii="TH SarabunPSK" w:hAnsi="TH SarabunPSK" w:cs="TH SarabunPSK"/>
                <w:cs/>
              </w:rPr>
              <w:t>รายวิชา</w:t>
            </w:r>
          </w:p>
        </w:tc>
      </w:tr>
      <w:tr w:rsidR="00E31F1E" w:rsidRPr="00E31F1E" w14:paraId="6EEED8A0" w14:textId="77777777" w:rsidTr="00DD421F">
        <w:tc>
          <w:tcPr>
            <w:tcW w:w="6920" w:type="dxa"/>
            <w:shd w:val="clear" w:color="auto" w:fill="auto"/>
          </w:tcPr>
          <w:p w14:paraId="5F01D4DB" w14:textId="2D7CFF4B" w:rsidR="007D53FA" w:rsidRPr="00E31F1E" w:rsidRDefault="007D53FA" w:rsidP="00DD421F">
            <w:pPr>
              <w:tabs>
                <w:tab w:val="left" w:pos="1078"/>
              </w:tabs>
              <w:spacing w:line="235" w:lineRule="auto"/>
              <w:ind w:left="522" w:right="142" w:hanging="154"/>
              <w:rPr>
                <w:rFonts w:ascii="TH SarabunPSK" w:hAnsi="TH SarabunPSK" w:cs="TH SarabunPSK"/>
                <w:cs/>
              </w:rPr>
            </w:pPr>
            <w:r w:rsidRPr="00E31F1E">
              <w:rPr>
                <w:rFonts w:ascii="TH SarabunPSK" w:hAnsi="TH SarabunPSK" w:cs="TH SarabunPSK"/>
                <w:cs/>
              </w:rPr>
              <w:t xml:space="preserve">- </w:t>
            </w:r>
            <w:r w:rsidRPr="00E31F1E">
              <w:rPr>
                <w:rFonts w:ascii="TH SarabunPSK" w:hAnsi="TH SarabunPSK" w:cs="TH SarabunPSK" w:hint="cs"/>
                <w:spacing w:val="2"/>
                <w:cs/>
              </w:rPr>
              <w:t>ยกเลิกรายวิชา</w:t>
            </w:r>
          </w:p>
        </w:tc>
        <w:tc>
          <w:tcPr>
            <w:tcW w:w="765" w:type="dxa"/>
            <w:shd w:val="clear" w:color="auto" w:fill="auto"/>
          </w:tcPr>
          <w:p w14:paraId="644FBB3C" w14:textId="77777777" w:rsidR="007D53FA" w:rsidRPr="00E31F1E" w:rsidRDefault="007D53FA" w:rsidP="00DD421F">
            <w:pPr>
              <w:tabs>
                <w:tab w:val="left" w:pos="1078"/>
              </w:tabs>
              <w:spacing w:line="235" w:lineRule="auto"/>
              <w:rPr>
                <w:rFonts w:ascii="TH SarabunPSK" w:hAnsi="TH SarabunPSK" w:cs="TH SarabunPSK"/>
              </w:rPr>
            </w:pPr>
            <w:r w:rsidRPr="00E31F1E">
              <w:rPr>
                <w:rFonts w:ascii="TH SarabunPSK" w:hAnsi="TH SarabunPSK" w:cs="TH SarabunPSK"/>
                <w:cs/>
              </w:rPr>
              <w:t>จำนวน</w:t>
            </w:r>
          </w:p>
        </w:tc>
        <w:tc>
          <w:tcPr>
            <w:tcW w:w="364" w:type="dxa"/>
            <w:shd w:val="clear" w:color="auto" w:fill="auto"/>
          </w:tcPr>
          <w:p w14:paraId="61CED94B" w14:textId="77777777" w:rsidR="007D53FA" w:rsidRPr="00E31F1E" w:rsidRDefault="007D53FA" w:rsidP="00DD421F">
            <w:pPr>
              <w:tabs>
                <w:tab w:val="left" w:pos="1078"/>
              </w:tabs>
              <w:spacing w:line="235" w:lineRule="auto"/>
              <w:jc w:val="center"/>
              <w:rPr>
                <w:rFonts w:ascii="TH SarabunPSK" w:hAnsi="TH SarabunPSK" w:cs="TH SarabunPSK"/>
              </w:rPr>
            </w:pPr>
            <w:r w:rsidRPr="00E31F1E">
              <w:rPr>
                <w:rFonts w:ascii="TH SarabunPSK" w:hAnsi="TH SarabunPSK" w:cs="TH SarabunPSK"/>
              </w:rPr>
              <w:t>1</w:t>
            </w:r>
          </w:p>
        </w:tc>
        <w:tc>
          <w:tcPr>
            <w:tcW w:w="1090" w:type="dxa"/>
            <w:shd w:val="clear" w:color="auto" w:fill="auto"/>
          </w:tcPr>
          <w:p w14:paraId="5772ECAF" w14:textId="77777777" w:rsidR="007D53FA" w:rsidRPr="00E31F1E" w:rsidRDefault="007D53FA" w:rsidP="00DD421F">
            <w:pPr>
              <w:tabs>
                <w:tab w:val="left" w:pos="1078"/>
              </w:tabs>
              <w:spacing w:line="235" w:lineRule="auto"/>
              <w:rPr>
                <w:rFonts w:ascii="TH SarabunPSK" w:hAnsi="TH SarabunPSK" w:cs="TH SarabunPSK"/>
                <w:cs/>
              </w:rPr>
            </w:pPr>
            <w:r w:rsidRPr="00E31F1E">
              <w:rPr>
                <w:rFonts w:ascii="TH SarabunPSK" w:hAnsi="TH SarabunPSK" w:cs="TH SarabunPSK"/>
                <w:cs/>
              </w:rPr>
              <w:t>รายวิชา</w:t>
            </w:r>
          </w:p>
        </w:tc>
      </w:tr>
      <w:tr w:rsidR="00E31F1E" w:rsidRPr="00E31F1E" w14:paraId="07629AC0" w14:textId="77777777" w:rsidTr="00DD421F">
        <w:tc>
          <w:tcPr>
            <w:tcW w:w="9142" w:type="dxa"/>
            <w:gridSpan w:val="4"/>
            <w:shd w:val="clear" w:color="auto" w:fill="auto"/>
          </w:tcPr>
          <w:p w14:paraId="79C7F72E" w14:textId="2920F976" w:rsidR="001C0495" w:rsidRPr="00E31F1E" w:rsidRDefault="001C0495" w:rsidP="00DD421F">
            <w:pPr>
              <w:tabs>
                <w:tab w:val="left" w:pos="1078"/>
              </w:tabs>
              <w:spacing w:line="235" w:lineRule="auto"/>
              <w:rPr>
                <w:rFonts w:ascii="TH SarabunPSK" w:hAnsi="TH SarabunPSK" w:cs="TH SarabunPSK"/>
              </w:rPr>
            </w:pPr>
            <w:r w:rsidRPr="00E31F1E">
              <w:rPr>
                <w:rFonts w:ascii="TH SarabunPSK" w:hAnsi="TH SarabunPSK" w:cs="TH SarabunPSK" w:hint="cs"/>
                <w:cs/>
              </w:rPr>
              <w:t>3</w:t>
            </w:r>
            <w:r w:rsidRPr="00E31F1E">
              <w:rPr>
                <w:rFonts w:ascii="TH SarabunPSK" w:hAnsi="TH SarabunPSK" w:cs="TH SarabunPSK"/>
                <w:cs/>
              </w:rPr>
              <w:t>.</w:t>
            </w:r>
            <w:r w:rsidRPr="00E31F1E">
              <w:rPr>
                <w:rFonts w:ascii="TH SarabunPSK" w:hAnsi="TH SarabunPSK" w:cs="TH SarabunPSK" w:hint="cs"/>
                <w:cs/>
              </w:rPr>
              <w:t>2</w:t>
            </w:r>
            <w:r w:rsidRPr="00E31F1E">
              <w:rPr>
                <w:rFonts w:ascii="TH SarabunPSK" w:hAnsi="TH SarabunPSK" w:cs="TH SarabunPSK"/>
                <w:cs/>
              </w:rPr>
              <w:t xml:space="preserve"> </w:t>
            </w:r>
            <w:r w:rsidR="00BA18F5" w:rsidRPr="00E31F1E">
              <w:rPr>
                <w:rFonts w:ascii="TH SarabunPSK" w:hAnsi="TH SarabunPSK" w:cs="TH SarabunPSK" w:hint="cs"/>
                <w:cs/>
              </w:rPr>
              <w:t xml:space="preserve"> </w:t>
            </w:r>
            <w:r w:rsidRPr="00E31F1E">
              <w:rPr>
                <w:rFonts w:ascii="TH SarabunPSK" w:hAnsi="TH SarabunPSK" w:cs="TH SarabunPSK"/>
                <w:cs/>
              </w:rPr>
              <w:t>กลุ่มวิชามนุษยศาสตร์</w:t>
            </w:r>
          </w:p>
        </w:tc>
      </w:tr>
      <w:tr w:rsidR="00E31F1E" w:rsidRPr="00E31F1E" w14:paraId="762AE2DA" w14:textId="77777777" w:rsidTr="00DD421F">
        <w:tc>
          <w:tcPr>
            <w:tcW w:w="6920" w:type="dxa"/>
            <w:shd w:val="clear" w:color="auto" w:fill="auto"/>
          </w:tcPr>
          <w:p w14:paraId="6CD765AE" w14:textId="35F7EF8F" w:rsidR="001C0495" w:rsidRPr="00E31F1E" w:rsidRDefault="001C0495" w:rsidP="00F62526">
            <w:pPr>
              <w:tabs>
                <w:tab w:val="left" w:pos="1078"/>
              </w:tabs>
              <w:spacing w:line="235" w:lineRule="auto"/>
              <w:ind w:left="522" w:right="142" w:hanging="154"/>
              <w:jc w:val="thaiDistribute"/>
              <w:rPr>
                <w:rFonts w:ascii="TH SarabunPSK" w:hAnsi="TH SarabunPSK" w:cs="TH SarabunPSK"/>
                <w:cs/>
              </w:rPr>
            </w:pPr>
            <w:r w:rsidRPr="00E31F1E">
              <w:rPr>
                <w:rFonts w:ascii="TH SarabunPSK" w:hAnsi="TH SarabunPSK" w:cs="TH SarabunPSK"/>
                <w:cs/>
              </w:rPr>
              <w:t>-  ย้ายไป</w:t>
            </w:r>
            <w:r w:rsidR="004F2617" w:rsidRPr="00E31F1E">
              <w:rPr>
                <w:rFonts w:ascii="TH SarabunPSK" w:hAnsi="TH SarabunPSK" w:cs="TH SarabunPSK" w:hint="cs"/>
                <w:cs/>
              </w:rPr>
              <w:t xml:space="preserve"> </w:t>
            </w:r>
            <w:r w:rsidR="00A828AB" w:rsidRPr="00E31F1E">
              <w:rPr>
                <w:rFonts w:ascii="TH SarabunPSK" w:hAnsi="TH SarabunPSK" w:cs="TH SarabunPSK"/>
                <w:cs/>
              </w:rPr>
              <w:t>กลุ่มวิชาทักษะ</w:t>
            </w:r>
            <w:r w:rsidRPr="00E31F1E">
              <w:rPr>
                <w:rFonts w:ascii="TH SarabunPSK" w:hAnsi="TH SarabunPSK" w:cs="TH SarabunPSK"/>
                <w:cs/>
              </w:rPr>
              <w:t xml:space="preserve">การมีส่วนร่วมทางสังคมและชุมชน </w:t>
            </w:r>
            <w:r w:rsidR="00EE543A" w:rsidRPr="00E31F1E">
              <w:rPr>
                <w:rFonts w:ascii="TH SarabunPSK" w:hAnsi="TH SarabunPSK" w:cs="TH SarabunPSK"/>
                <w:cs/>
              </w:rPr>
              <w:t>เพิ่มผลลัพธ์การเรียนรู้</w:t>
            </w:r>
            <w:r w:rsidR="00EE543A" w:rsidRPr="00E31F1E">
              <w:rPr>
                <w:rFonts w:ascii="TH SarabunPSK" w:hAnsi="TH SarabunPSK" w:cs="TH SarabunPSK"/>
                <w:spacing w:val="-6"/>
                <w:cs/>
              </w:rPr>
              <w:t>รายวิชา (</w:t>
            </w:r>
            <w:r w:rsidR="00EE543A" w:rsidRPr="00E31F1E">
              <w:rPr>
                <w:rFonts w:ascii="TH SarabunPSK" w:hAnsi="TH SarabunPSK" w:cs="TH SarabunPSK"/>
                <w:spacing w:val="-6"/>
              </w:rPr>
              <w:t xml:space="preserve">CLO) </w:t>
            </w:r>
            <w:r w:rsidR="00EE543A" w:rsidRPr="00E31F1E">
              <w:rPr>
                <w:rFonts w:ascii="TH SarabunPSK" w:hAnsi="TH SarabunPSK" w:cs="TH SarabunPSK"/>
                <w:spacing w:val="-6"/>
                <w:cs/>
              </w:rPr>
              <w:t>การจัดการเรียนการสอนและการประเมินผล แผนที่แสดงการกระจา</w:t>
            </w:r>
            <w:r w:rsidR="00EE543A" w:rsidRPr="00E31F1E">
              <w:rPr>
                <w:rFonts w:ascii="TH SarabunPSK" w:hAnsi="TH SarabunPSK" w:cs="TH SarabunPSK"/>
                <w:cs/>
              </w:rPr>
              <w:t>ยความรับผิดชอบมาตรฐานผลการเรียนรู้สู่ระดับรายวิชา</w:t>
            </w:r>
          </w:p>
        </w:tc>
        <w:tc>
          <w:tcPr>
            <w:tcW w:w="765" w:type="dxa"/>
            <w:shd w:val="clear" w:color="auto" w:fill="auto"/>
          </w:tcPr>
          <w:p w14:paraId="1E64AB51" w14:textId="64DAB03E" w:rsidR="001C0495" w:rsidRPr="00E31F1E" w:rsidRDefault="001C0495" w:rsidP="00DD421F">
            <w:pPr>
              <w:tabs>
                <w:tab w:val="left" w:pos="1078"/>
              </w:tabs>
              <w:spacing w:line="235" w:lineRule="auto"/>
              <w:rPr>
                <w:rFonts w:ascii="TH SarabunPSK" w:hAnsi="TH SarabunPSK" w:cs="TH SarabunPSK"/>
              </w:rPr>
            </w:pPr>
          </w:p>
          <w:p w14:paraId="34A81EB4" w14:textId="77777777" w:rsidR="00FD1713" w:rsidRPr="00E31F1E" w:rsidRDefault="00FD1713" w:rsidP="00DD421F">
            <w:pPr>
              <w:tabs>
                <w:tab w:val="left" w:pos="1078"/>
              </w:tabs>
              <w:spacing w:line="235" w:lineRule="auto"/>
              <w:rPr>
                <w:rFonts w:ascii="TH SarabunPSK" w:hAnsi="TH SarabunPSK" w:cs="TH SarabunPSK"/>
              </w:rPr>
            </w:pPr>
          </w:p>
          <w:p w14:paraId="170CF382" w14:textId="77777777" w:rsidR="001C0495" w:rsidRPr="00E31F1E" w:rsidRDefault="001C0495" w:rsidP="00DD421F">
            <w:pPr>
              <w:tabs>
                <w:tab w:val="left" w:pos="1078"/>
              </w:tabs>
              <w:spacing w:line="235" w:lineRule="auto"/>
              <w:rPr>
                <w:rFonts w:ascii="TH SarabunPSK" w:hAnsi="TH SarabunPSK" w:cs="TH SarabunPSK"/>
              </w:rPr>
            </w:pPr>
            <w:r w:rsidRPr="00E31F1E">
              <w:rPr>
                <w:rFonts w:ascii="TH SarabunPSK" w:hAnsi="TH SarabunPSK" w:cs="TH SarabunPSK"/>
                <w:cs/>
              </w:rPr>
              <w:t>จำนวน</w:t>
            </w:r>
          </w:p>
        </w:tc>
        <w:tc>
          <w:tcPr>
            <w:tcW w:w="364" w:type="dxa"/>
            <w:shd w:val="clear" w:color="auto" w:fill="auto"/>
          </w:tcPr>
          <w:p w14:paraId="66E674BA" w14:textId="30AEB39C" w:rsidR="001C0495" w:rsidRPr="00E31F1E" w:rsidRDefault="001C0495" w:rsidP="00DD421F">
            <w:pPr>
              <w:tabs>
                <w:tab w:val="left" w:pos="1078"/>
              </w:tabs>
              <w:spacing w:line="235" w:lineRule="auto"/>
              <w:jc w:val="center"/>
              <w:rPr>
                <w:rFonts w:ascii="TH SarabunPSK" w:hAnsi="TH SarabunPSK" w:cs="TH SarabunPSK"/>
              </w:rPr>
            </w:pPr>
          </w:p>
          <w:p w14:paraId="392D47CE" w14:textId="77777777" w:rsidR="00FD1713" w:rsidRPr="00E31F1E" w:rsidRDefault="00FD1713" w:rsidP="00DD421F">
            <w:pPr>
              <w:tabs>
                <w:tab w:val="left" w:pos="1078"/>
              </w:tabs>
              <w:spacing w:line="235" w:lineRule="auto"/>
              <w:jc w:val="center"/>
              <w:rPr>
                <w:rFonts w:ascii="TH SarabunPSK" w:hAnsi="TH SarabunPSK" w:cs="TH SarabunPSK"/>
              </w:rPr>
            </w:pPr>
          </w:p>
          <w:p w14:paraId="3218EDBF" w14:textId="7C93F7F0" w:rsidR="001C0495" w:rsidRPr="00E31F1E" w:rsidRDefault="00D217F0" w:rsidP="00DD421F">
            <w:pPr>
              <w:tabs>
                <w:tab w:val="left" w:pos="1078"/>
              </w:tabs>
              <w:spacing w:line="235" w:lineRule="auto"/>
              <w:jc w:val="center"/>
              <w:rPr>
                <w:rFonts w:ascii="TH SarabunPSK" w:hAnsi="TH SarabunPSK" w:cs="TH SarabunPSK"/>
              </w:rPr>
            </w:pPr>
            <w:r w:rsidRPr="00E31F1E">
              <w:rPr>
                <w:rFonts w:ascii="TH SarabunPSK" w:hAnsi="TH SarabunPSK" w:cs="TH SarabunPSK" w:hint="cs"/>
                <w:cs/>
              </w:rPr>
              <w:t>2</w:t>
            </w:r>
          </w:p>
        </w:tc>
        <w:tc>
          <w:tcPr>
            <w:tcW w:w="1090" w:type="dxa"/>
            <w:shd w:val="clear" w:color="auto" w:fill="auto"/>
          </w:tcPr>
          <w:p w14:paraId="01657AA1" w14:textId="19288567" w:rsidR="001C0495" w:rsidRPr="00E31F1E" w:rsidRDefault="001C0495" w:rsidP="00DD421F">
            <w:pPr>
              <w:tabs>
                <w:tab w:val="left" w:pos="1078"/>
              </w:tabs>
              <w:spacing w:line="235" w:lineRule="auto"/>
              <w:rPr>
                <w:rFonts w:ascii="TH SarabunPSK" w:hAnsi="TH SarabunPSK" w:cs="TH SarabunPSK"/>
              </w:rPr>
            </w:pPr>
          </w:p>
          <w:p w14:paraId="4292728C" w14:textId="77777777" w:rsidR="00FD1713" w:rsidRPr="00E31F1E" w:rsidRDefault="00FD1713" w:rsidP="00DD421F">
            <w:pPr>
              <w:tabs>
                <w:tab w:val="left" w:pos="1078"/>
              </w:tabs>
              <w:spacing w:line="235" w:lineRule="auto"/>
              <w:rPr>
                <w:rFonts w:ascii="TH SarabunPSK" w:hAnsi="TH SarabunPSK" w:cs="TH SarabunPSK"/>
              </w:rPr>
            </w:pPr>
          </w:p>
          <w:p w14:paraId="2D1E157B" w14:textId="77777777" w:rsidR="001C0495" w:rsidRPr="00E31F1E" w:rsidRDefault="001C0495" w:rsidP="00DD421F">
            <w:pPr>
              <w:tabs>
                <w:tab w:val="left" w:pos="1078"/>
              </w:tabs>
              <w:spacing w:line="235" w:lineRule="auto"/>
              <w:rPr>
                <w:rFonts w:ascii="TH SarabunPSK" w:hAnsi="TH SarabunPSK" w:cs="TH SarabunPSK"/>
                <w:cs/>
              </w:rPr>
            </w:pPr>
            <w:r w:rsidRPr="00E31F1E">
              <w:rPr>
                <w:rFonts w:ascii="TH SarabunPSK" w:hAnsi="TH SarabunPSK" w:cs="TH SarabunPSK"/>
                <w:cs/>
              </w:rPr>
              <w:t>รายวิชา</w:t>
            </w:r>
          </w:p>
        </w:tc>
      </w:tr>
      <w:tr w:rsidR="00E31F1E" w:rsidRPr="00E31F1E" w14:paraId="187EE6D5" w14:textId="77777777" w:rsidTr="00DD421F">
        <w:tc>
          <w:tcPr>
            <w:tcW w:w="6920" w:type="dxa"/>
            <w:shd w:val="clear" w:color="auto" w:fill="auto"/>
          </w:tcPr>
          <w:p w14:paraId="664DC25C" w14:textId="77777777" w:rsidR="001C0495" w:rsidRPr="00E31F1E" w:rsidRDefault="001C0495" w:rsidP="00DD421F">
            <w:pPr>
              <w:tabs>
                <w:tab w:val="left" w:pos="1078"/>
              </w:tabs>
              <w:spacing w:line="235" w:lineRule="auto"/>
              <w:ind w:left="522" w:right="142" w:hanging="154"/>
              <w:rPr>
                <w:rFonts w:ascii="TH SarabunPSK" w:hAnsi="TH SarabunPSK" w:cs="TH SarabunPSK"/>
                <w:cs/>
              </w:rPr>
            </w:pPr>
            <w:r w:rsidRPr="00E31F1E">
              <w:rPr>
                <w:rFonts w:ascii="TH SarabunPSK" w:hAnsi="TH SarabunPSK" w:cs="TH SarabunPSK"/>
                <w:cs/>
              </w:rPr>
              <w:t xml:space="preserve">- </w:t>
            </w:r>
            <w:r w:rsidRPr="00E31F1E">
              <w:rPr>
                <w:rFonts w:ascii="TH SarabunPSK" w:hAnsi="TH SarabunPSK" w:cs="TH SarabunPSK" w:hint="cs"/>
                <w:spacing w:val="2"/>
                <w:cs/>
              </w:rPr>
              <w:t>ยกเลิกรายวิชา</w:t>
            </w:r>
          </w:p>
        </w:tc>
        <w:tc>
          <w:tcPr>
            <w:tcW w:w="765" w:type="dxa"/>
            <w:shd w:val="clear" w:color="auto" w:fill="auto"/>
          </w:tcPr>
          <w:p w14:paraId="50264113" w14:textId="77777777" w:rsidR="001C0495" w:rsidRPr="00E31F1E" w:rsidRDefault="001C0495" w:rsidP="00DD421F">
            <w:pPr>
              <w:tabs>
                <w:tab w:val="left" w:pos="1078"/>
              </w:tabs>
              <w:spacing w:line="235" w:lineRule="auto"/>
              <w:rPr>
                <w:rFonts w:ascii="TH SarabunPSK" w:hAnsi="TH SarabunPSK" w:cs="TH SarabunPSK"/>
              </w:rPr>
            </w:pPr>
            <w:r w:rsidRPr="00E31F1E">
              <w:rPr>
                <w:rFonts w:ascii="TH SarabunPSK" w:hAnsi="TH SarabunPSK" w:cs="TH SarabunPSK"/>
                <w:cs/>
              </w:rPr>
              <w:t>จำนวน</w:t>
            </w:r>
          </w:p>
        </w:tc>
        <w:tc>
          <w:tcPr>
            <w:tcW w:w="364" w:type="dxa"/>
            <w:shd w:val="clear" w:color="auto" w:fill="auto"/>
          </w:tcPr>
          <w:p w14:paraId="669B6731" w14:textId="24C512BC" w:rsidR="001C0495" w:rsidRPr="00E31F1E" w:rsidRDefault="001C0495" w:rsidP="00DD421F">
            <w:pPr>
              <w:tabs>
                <w:tab w:val="left" w:pos="1078"/>
              </w:tabs>
              <w:spacing w:line="235" w:lineRule="auto"/>
              <w:jc w:val="center"/>
              <w:rPr>
                <w:rFonts w:ascii="TH SarabunPSK" w:hAnsi="TH SarabunPSK" w:cs="TH SarabunPSK"/>
              </w:rPr>
            </w:pPr>
            <w:r w:rsidRPr="00E31F1E">
              <w:rPr>
                <w:rFonts w:ascii="TH SarabunPSK" w:hAnsi="TH SarabunPSK" w:cs="TH SarabunPSK" w:hint="cs"/>
                <w:cs/>
              </w:rPr>
              <w:t>3</w:t>
            </w:r>
          </w:p>
        </w:tc>
        <w:tc>
          <w:tcPr>
            <w:tcW w:w="1090" w:type="dxa"/>
            <w:shd w:val="clear" w:color="auto" w:fill="auto"/>
          </w:tcPr>
          <w:p w14:paraId="72D2B537" w14:textId="77777777" w:rsidR="001C0495" w:rsidRPr="00E31F1E" w:rsidRDefault="001C0495" w:rsidP="00DD421F">
            <w:pPr>
              <w:tabs>
                <w:tab w:val="left" w:pos="1078"/>
              </w:tabs>
              <w:spacing w:line="235" w:lineRule="auto"/>
              <w:rPr>
                <w:rFonts w:ascii="TH SarabunPSK" w:hAnsi="TH SarabunPSK" w:cs="TH SarabunPSK"/>
                <w:cs/>
              </w:rPr>
            </w:pPr>
            <w:r w:rsidRPr="00E31F1E">
              <w:rPr>
                <w:rFonts w:ascii="TH SarabunPSK" w:hAnsi="TH SarabunPSK" w:cs="TH SarabunPSK"/>
                <w:cs/>
              </w:rPr>
              <w:t>รายวิชา</w:t>
            </w:r>
          </w:p>
        </w:tc>
      </w:tr>
      <w:tr w:rsidR="00E31F1E" w:rsidRPr="00E31F1E" w14:paraId="23A2ED0E" w14:textId="77777777" w:rsidTr="00DD421F">
        <w:tc>
          <w:tcPr>
            <w:tcW w:w="9142" w:type="dxa"/>
            <w:gridSpan w:val="4"/>
            <w:shd w:val="clear" w:color="auto" w:fill="auto"/>
          </w:tcPr>
          <w:p w14:paraId="576A49ED" w14:textId="710EF16A" w:rsidR="001C0495" w:rsidRPr="00E31F1E" w:rsidRDefault="001C0495" w:rsidP="00DD421F">
            <w:pPr>
              <w:tabs>
                <w:tab w:val="left" w:pos="1078"/>
              </w:tabs>
              <w:spacing w:line="235" w:lineRule="auto"/>
              <w:rPr>
                <w:rFonts w:ascii="TH SarabunPSK" w:hAnsi="TH SarabunPSK" w:cs="TH SarabunPSK"/>
              </w:rPr>
            </w:pPr>
            <w:r w:rsidRPr="00E31F1E">
              <w:rPr>
                <w:rFonts w:ascii="TH SarabunPSK" w:hAnsi="TH SarabunPSK" w:cs="TH SarabunPSK" w:hint="cs"/>
                <w:cs/>
              </w:rPr>
              <w:t>3</w:t>
            </w:r>
            <w:r w:rsidRPr="00E31F1E">
              <w:rPr>
                <w:rFonts w:ascii="TH SarabunPSK" w:hAnsi="TH SarabunPSK" w:cs="TH SarabunPSK"/>
                <w:cs/>
              </w:rPr>
              <w:t>.</w:t>
            </w:r>
            <w:r w:rsidRPr="00E31F1E">
              <w:rPr>
                <w:rFonts w:ascii="TH SarabunPSK" w:hAnsi="TH SarabunPSK" w:cs="TH SarabunPSK" w:hint="cs"/>
                <w:cs/>
              </w:rPr>
              <w:t>3</w:t>
            </w:r>
            <w:r w:rsidRPr="00E31F1E">
              <w:rPr>
                <w:rFonts w:ascii="TH SarabunPSK" w:hAnsi="TH SarabunPSK" w:cs="TH SarabunPSK"/>
                <w:cs/>
              </w:rPr>
              <w:t xml:space="preserve"> </w:t>
            </w:r>
            <w:r w:rsidR="00BA18F5" w:rsidRPr="00E31F1E">
              <w:rPr>
                <w:rFonts w:ascii="TH SarabunPSK" w:hAnsi="TH SarabunPSK" w:cs="TH SarabunPSK" w:hint="cs"/>
                <w:cs/>
              </w:rPr>
              <w:t xml:space="preserve"> </w:t>
            </w:r>
            <w:r w:rsidRPr="00E31F1E">
              <w:rPr>
                <w:rFonts w:ascii="TH SarabunPSK" w:hAnsi="TH SarabunPSK" w:cs="TH SarabunPSK"/>
                <w:cs/>
              </w:rPr>
              <w:t>กลุ่มวิชาภาษา</w:t>
            </w:r>
          </w:p>
        </w:tc>
      </w:tr>
      <w:tr w:rsidR="00E31F1E" w:rsidRPr="00E31F1E" w14:paraId="15632C12" w14:textId="77777777" w:rsidTr="00DD421F">
        <w:tc>
          <w:tcPr>
            <w:tcW w:w="6920" w:type="dxa"/>
            <w:shd w:val="clear" w:color="auto" w:fill="auto"/>
          </w:tcPr>
          <w:p w14:paraId="3C6CF167" w14:textId="62AD7C67" w:rsidR="001C0495" w:rsidRPr="00E31F1E" w:rsidRDefault="001C0495" w:rsidP="00DD421F">
            <w:pPr>
              <w:tabs>
                <w:tab w:val="left" w:pos="1078"/>
              </w:tabs>
              <w:spacing w:line="235" w:lineRule="auto"/>
              <w:ind w:left="522" w:right="142" w:hanging="154"/>
              <w:rPr>
                <w:rFonts w:ascii="TH SarabunPSK" w:hAnsi="TH SarabunPSK" w:cs="TH SarabunPSK"/>
                <w:cs/>
              </w:rPr>
            </w:pPr>
            <w:r w:rsidRPr="00E31F1E">
              <w:rPr>
                <w:rFonts w:ascii="TH SarabunPSK" w:hAnsi="TH SarabunPSK" w:cs="TH SarabunPSK"/>
                <w:cs/>
              </w:rPr>
              <w:t>-  ย้ายไป</w:t>
            </w:r>
            <w:r w:rsidR="004F2617" w:rsidRPr="00E31F1E">
              <w:rPr>
                <w:rFonts w:ascii="TH SarabunPSK" w:hAnsi="TH SarabunPSK" w:cs="TH SarabunPSK" w:hint="cs"/>
                <w:cs/>
              </w:rPr>
              <w:t xml:space="preserve"> </w:t>
            </w:r>
            <w:r w:rsidR="00A828AB" w:rsidRPr="00E31F1E">
              <w:rPr>
                <w:rFonts w:ascii="TH SarabunPSK" w:hAnsi="TH SarabunPSK" w:cs="TH SarabunPSK"/>
                <w:cs/>
              </w:rPr>
              <w:t>กลุ่มวิชาทักษะ</w:t>
            </w:r>
            <w:r w:rsidR="00D217F0" w:rsidRPr="00E31F1E">
              <w:rPr>
                <w:rFonts w:ascii="TH SarabunPSK" w:hAnsi="TH SarabunPSK" w:cs="TH SarabunPSK" w:hint="cs"/>
                <w:cs/>
              </w:rPr>
              <w:t>การสื่อสาร</w:t>
            </w:r>
            <w:r w:rsidRPr="00E31F1E">
              <w:rPr>
                <w:rFonts w:ascii="TH SarabunPSK" w:hAnsi="TH SarabunPSK" w:cs="TH SarabunPSK"/>
                <w:cs/>
              </w:rPr>
              <w:t xml:space="preserve"> </w:t>
            </w:r>
            <w:r w:rsidR="00EE543A" w:rsidRPr="00E31F1E">
              <w:rPr>
                <w:rFonts w:ascii="TH SarabunPSK" w:hAnsi="TH SarabunPSK" w:cs="TH SarabunPSK"/>
                <w:cs/>
              </w:rPr>
              <w:t>เพิ่มผลลัพธ์การเรียนรู้รายวิชา (</w:t>
            </w:r>
            <w:r w:rsidR="00EE543A" w:rsidRPr="00E31F1E">
              <w:rPr>
                <w:rFonts w:ascii="TH SarabunPSK" w:hAnsi="TH SarabunPSK" w:cs="TH SarabunPSK"/>
              </w:rPr>
              <w:t xml:space="preserve">CLO) </w:t>
            </w:r>
            <w:r w:rsidR="00EE543A" w:rsidRPr="00E31F1E">
              <w:rPr>
                <w:rFonts w:ascii="TH SarabunPSK" w:hAnsi="TH SarabunPSK" w:cs="TH SarabunPSK"/>
                <w:cs/>
              </w:rPr>
              <w:t>การจัด</w:t>
            </w:r>
            <w:r w:rsidR="005D26A0" w:rsidRPr="00E31F1E">
              <w:rPr>
                <w:rFonts w:ascii="TH SarabunPSK" w:hAnsi="TH SarabunPSK" w:cs="TH SarabunPSK"/>
                <w:cs/>
              </w:rPr>
              <w:br/>
            </w:r>
            <w:r w:rsidR="00EE543A" w:rsidRPr="00E31F1E">
              <w:rPr>
                <w:rFonts w:ascii="TH SarabunPSK" w:hAnsi="TH SarabunPSK" w:cs="TH SarabunPSK"/>
                <w:cs/>
              </w:rPr>
              <w:t>การเรียนการสอนและการประเมินผล แผนที่แสดงการกระจายความรับผิดชอบมาตรฐานผลการเรียนรู้สู่ระดับรายวิชา</w:t>
            </w:r>
          </w:p>
        </w:tc>
        <w:tc>
          <w:tcPr>
            <w:tcW w:w="765" w:type="dxa"/>
            <w:shd w:val="clear" w:color="auto" w:fill="auto"/>
          </w:tcPr>
          <w:p w14:paraId="3A75C28D" w14:textId="07412C32" w:rsidR="001C0495" w:rsidRPr="00E31F1E" w:rsidRDefault="001C0495" w:rsidP="00DD421F">
            <w:pPr>
              <w:tabs>
                <w:tab w:val="left" w:pos="1078"/>
              </w:tabs>
              <w:spacing w:line="235" w:lineRule="auto"/>
              <w:rPr>
                <w:rFonts w:ascii="TH SarabunPSK" w:hAnsi="TH SarabunPSK" w:cs="TH SarabunPSK"/>
              </w:rPr>
            </w:pPr>
          </w:p>
          <w:p w14:paraId="6A492AA4" w14:textId="77777777" w:rsidR="00FD1713" w:rsidRPr="00E31F1E" w:rsidRDefault="00FD1713" w:rsidP="00DD421F">
            <w:pPr>
              <w:tabs>
                <w:tab w:val="left" w:pos="1078"/>
              </w:tabs>
              <w:spacing w:line="235" w:lineRule="auto"/>
              <w:rPr>
                <w:rFonts w:ascii="TH SarabunPSK" w:hAnsi="TH SarabunPSK" w:cs="TH SarabunPSK"/>
              </w:rPr>
            </w:pPr>
          </w:p>
          <w:p w14:paraId="52B575A9" w14:textId="77777777" w:rsidR="001C0495" w:rsidRPr="00E31F1E" w:rsidRDefault="001C0495" w:rsidP="00DD421F">
            <w:pPr>
              <w:tabs>
                <w:tab w:val="left" w:pos="1078"/>
              </w:tabs>
              <w:spacing w:line="235" w:lineRule="auto"/>
              <w:rPr>
                <w:rFonts w:ascii="TH SarabunPSK" w:hAnsi="TH SarabunPSK" w:cs="TH SarabunPSK"/>
              </w:rPr>
            </w:pPr>
            <w:r w:rsidRPr="00E31F1E">
              <w:rPr>
                <w:rFonts w:ascii="TH SarabunPSK" w:hAnsi="TH SarabunPSK" w:cs="TH SarabunPSK"/>
                <w:cs/>
              </w:rPr>
              <w:t>จำนวน</w:t>
            </w:r>
          </w:p>
        </w:tc>
        <w:tc>
          <w:tcPr>
            <w:tcW w:w="364" w:type="dxa"/>
            <w:shd w:val="clear" w:color="auto" w:fill="auto"/>
          </w:tcPr>
          <w:p w14:paraId="166FB774" w14:textId="13F5C36D" w:rsidR="001C0495" w:rsidRPr="00E31F1E" w:rsidRDefault="001C0495" w:rsidP="00DD421F">
            <w:pPr>
              <w:tabs>
                <w:tab w:val="left" w:pos="1078"/>
              </w:tabs>
              <w:spacing w:line="235" w:lineRule="auto"/>
              <w:jc w:val="center"/>
              <w:rPr>
                <w:rFonts w:ascii="TH SarabunPSK" w:hAnsi="TH SarabunPSK" w:cs="TH SarabunPSK"/>
              </w:rPr>
            </w:pPr>
          </w:p>
          <w:p w14:paraId="5656EB03" w14:textId="77777777" w:rsidR="00FD1713" w:rsidRPr="00E31F1E" w:rsidRDefault="00FD1713" w:rsidP="00DD421F">
            <w:pPr>
              <w:tabs>
                <w:tab w:val="left" w:pos="1078"/>
              </w:tabs>
              <w:spacing w:line="235" w:lineRule="auto"/>
              <w:jc w:val="center"/>
              <w:rPr>
                <w:rFonts w:ascii="TH SarabunPSK" w:hAnsi="TH SarabunPSK" w:cs="TH SarabunPSK"/>
              </w:rPr>
            </w:pPr>
          </w:p>
          <w:p w14:paraId="56DD9590" w14:textId="10586CF4" w:rsidR="001C0495" w:rsidRPr="00E31F1E" w:rsidRDefault="00D217F0" w:rsidP="00DD421F">
            <w:pPr>
              <w:tabs>
                <w:tab w:val="left" w:pos="1078"/>
              </w:tabs>
              <w:spacing w:line="235" w:lineRule="auto"/>
              <w:jc w:val="center"/>
              <w:rPr>
                <w:rFonts w:ascii="TH SarabunPSK" w:hAnsi="TH SarabunPSK" w:cs="TH SarabunPSK"/>
              </w:rPr>
            </w:pPr>
            <w:r w:rsidRPr="00E31F1E">
              <w:rPr>
                <w:rFonts w:ascii="TH SarabunPSK" w:hAnsi="TH SarabunPSK" w:cs="TH SarabunPSK" w:hint="cs"/>
                <w:cs/>
              </w:rPr>
              <w:t>2</w:t>
            </w:r>
          </w:p>
        </w:tc>
        <w:tc>
          <w:tcPr>
            <w:tcW w:w="1090" w:type="dxa"/>
            <w:shd w:val="clear" w:color="auto" w:fill="auto"/>
          </w:tcPr>
          <w:p w14:paraId="0DBF868A" w14:textId="5F82B7B1" w:rsidR="001C0495" w:rsidRPr="00E31F1E" w:rsidRDefault="001C0495" w:rsidP="00DD421F">
            <w:pPr>
              <w:tabs>
                <w:tab w:val="left" w:pos="1078"/>
              </w:tabs>
              <w:spacing w:line="235" w:lineRule="auto"/>
              <w:rPr>
                <w:rFonts w:ascii="TH SarabunPSK" w:hAnsi="TH SarabunPSK" w:cs="TH SarabunPSK"/>
              </w:rPr>
            </w:pPr>
          </w:p>
          <w:p w14:paraId="34CDE6D4" w14:textId="77777777" w:rsidR="00FD1713" w:rsidRPr="00E31F1E" w:rsidRDefault="00FD1713" w:rsidP="00DD421F">
            <w:pPr>
              <w:tabs>
                <w:tab w:val="left" w:pos="1078"/>
              </w:tabs>
              <w:spacing w:line="235" w:lineRule="auto"/>
              <w:rPr>
                <w:rFonts w:ascii="TH SarabunPSK" w:hAnsi="TH SarabunPSK" w:cs="TH SarabunPSK"/>
              </w:rPr>
            </w:pPr>
          </w:p>
          <w:p w14:paraId="07990BB7" w14:textId="77777777" w:rsidR="001C0495" w:rsidRPr="00E31F1E" w:rsidRDefault="001C0495" w:rsidP="00DD421F">
            <w:pPr>
              <w:tabs>
                <w:tab w:val="left" w:pos="1078"/>
              </w:tabs>
              <w:spacing w:line="235" w:lineRule="auto"/>
              <w:rPr>
                <w:rFonts w:ascii="TH SarabunPSK" w:hAnsi="TH SarabunPSK" w:cs="TH SarabunPSK"/>
                <w:cs/>
              </w:rPr>
            </w:pPr>
            <w:r w:rsidRPr="00E31F1E">
              <w:rPr>
                <w:rFonts w:ascii="TH SarabunPSK" w:hAnsi="TH SarabunPSK" w:cs="TH SarabunPSK"/>
                <w:cs/>
              </w:rPr>
              <w:t>รายวิชา</w:t>
            </w:r>
          </w:p>
        </w:tc>
      </w:tr>
      <w:tr w:rsidR="00E31F1E" w:rsidRPr="00E31F1E" w14:paraId="32494699" w14:textId="77777777" w:rsidTr="00DD421F">
        <w:tc>
          <w:tcPr>
            <w:tcW w:w="6920" w:type="dxa"/>
            <w:shd w:val="clear" w:color="auto" w:fill="auto"/>
          </w:tcPr>
          <w:p w14:paraId="189E780C" w14:textId="77777777" w:rsidR="001C0495" w:rsidRPr="00E31F1E" w:rsidRDefault="001C0495" w:rsidP="00DD421F">
            <w:pPr>
              <w:tabs>
                <w:tab w:val="left" w:pos="1078"/>
              </w:tabs>
              <w:spacing w:line="235" w:lineRule="auto"/>
              <w:ind w:left="522" w:right="142" w:hanging="154"/>
              <w:rPr>
                <w:rFonts w:ascii="TH SarabunPSK" w:hAnsi="TH SarabunPSK" w:cs="TH SarabunPSK"/>
                <w:cs/>
              </w:rPr>
            </w:pPr>
            <w:r w:rsidRPr="00E31F1E">
              <w:rPr>
                <w:rFonts w:ascii="TH SarabunPSK" w:hAnsi="TH SarabunPSK" w:cs="TH SarabunPSK"/>
                <w:cs/>
              </w:rPr>
              <w:t xml:space="preserve">- </w:t>
            </w:r>
            <w:r w:rsidRPr="00E31F1E">
              <w:rPr>
                <w:rFonts w:ascii="TH SarabunPSK" w:hAnsi="TH SarabunPSK" w:cs="TH SarabunPSK" w:hint="cs"/>
                <w:spacing w:val="2"/>
                <w:cs/>
              </w:rPr>
              <w:t>ยกเลิกรายวิชา</w:t>
            </w:r>
          </w:p>
        </w:tc>
        <w:tc>
          <w:tcPr>
            <w:tcW w:w="765" w:type="dxa"/>
            <w:shd w:val="clear" w:color="auto" w:fill="auto"/>
          </w:tcPr>
          <w:p w14:paraId="12701F1B" w14:textId="77777777" w:rsidR="001C0495" w:rsidRPr="00E31F1E" w:rsidRDefault="001C0495" w:rsidP="00DD421F">
            <w:pPr>
              <w:tabs>
                <w:tab w:val="left" w:pos="1078"/>
              </w:tabs>
              <w:spacing w:line="235" w:lineRule="auto"/>
              <w:rPr>
                <w:rFonts w:ascii="TH SarabunPSK" w:hAnsi="TH SarabunPSK" w:cs="TH SarabunPSK"/>
              </w:rPr>
            </w:pPr>
            <w:r w:rsidRPr="00E31F1E">
              <w:rPr>
                <w:rFonts w:ascii="TH SarabunPSK" w:hAnsi="TH SarabunPSK" w:cs="TH SarabunPSK"/>
                <w:cs/>
              </w:rPr>
              <w:t>จำนวน</w:t>
            </w:r>
          </w:p>
        </w:tc>
        <w:tc>
          <w:tcPr>
            <w:tcW w:w="364" w:type="dxa"/>
            <w:shd w:val="clear" w:color="auto" w:fill="auto"/>
          </w:tcPr>
          <w:p w14:paraId="726611DE" w14:textId="57F42224" w:rsidR="001C0495" w:rsidRPr="00E31F1E" w:rsidRDefault="001C0495" w:rsidP="00DD421F">
            <w:pPr>
              <w:tabs>
                <w:tab w:val="left" w:pos="1078"/>
              </w:tabs>
              <w:spacing w:line="235" w:lineRule="auto"/>
              <w:jc w:val="center"/>
              <w:rPr>
                <w:rFonts w:ascii="TH SarabunPSK" w:hAnsi="TH SarabunPSK" w:cs="TH SarabunPSK"/>
              </w:rPr>
            </w:pPr>
            <w:r w:rsidRPr="00E31F1E">
              <w:rPr>
                <w:rFonts w:ascii="TH SarabunPSK" w:hAnsi="TH SarabunPSK" w:cs="TH SarabunPSK" w:hint="cs"/>
                <w:cs/>
              </w:rPr>
              <w:t>9</w:t>
            </w:r>
          </w:p>
        </w:tc>
        <w:tc>
          <w:tcPr>
            <w:tcW w:w="1090" w:type="dxa"/>
            <w:shd w:val="clear" w:color="auto" w:fill="auto"/>
          </w:tcPr>
          <w:p w14:paraId="50C8614A" w14:textId="77777777" w:rsidR="001C0495" w:rsidRPr="00E31F1E" w:rsidRDefault="001C0495" w:rsidP="00DD421F">
            <w:pPr>
              <w:tabs>
                <w:tab w:val="left" w:pos="1078"/>
              </w:tabs>
              <w:spacing w:line="235" w:lineRule="auto"/>
              <w:rPr>
                <w:rFonts w:ascii="TH SarabunPSK" w:hAnsi="TH SarabunPSK" w:cs="TH SarabunPSK"/>
                <w:cs/>
              </w:rPr>
            </w:pPr>
            <w:r w:rsidRPr="00E31F1E">
              <w:rPr>
                <w:rFonts w:ascii="TH SarabunPSK" w:hAnsi="TH SarabunPSK" w:cs="TH SarabunPSK"/>
                <w:cs/>
              </w:rPr>
              <w:t>รายวิชา</w:t>
            </w:r>
          </w:p>
        </w:tc>
      </w:tr>
      <w:tr w:rsidR="00E31F1E" w:rsidRPr="00E31F1E" w14:paraId="15635BD5" w14:textId="77777777" w:rsidTr="00DD421F">
        <w:tc>
          <w:tcPr>
            <w:tcW w:w="9142" w:type="dxa"/>
            <w:gridSpan w:val="4"/>
            <w:shd w:val="clear" w:color="auto" w:fill="auto"/>
          </w:tcPr>
          <w:p w14:paraId="402638F1" w14:textId="65506FA2" w:rsidR="001C0495" w:rsidRPr="00E31F1E" w:rsidRDefault="001C0495" w:rsidP="00DD421F">
            <w:pPr>
              <w:tabs>
                <w:tab w:val="left" w:pos="1078"/>
              </w:tabs>
              <w:spacing w:line="235" w:lineRule="auto"/>
              <w:rPr>
                <w:rFonts w:ascii="TH SarabunPSK" w:hAnsi="TH SarabunPSK" w:cs="TH SarabunPSK"/>
              </w:rPr>
            </w:pPr>
            <w:r w:rsidRPr="00E31F1E">
              <w:rPr>
                <w:rFonts w:ascii="TH SarabunPSK" w:hAnsi="TH SarabunPSK" w:cs="TH SarabunPSK" w:hint="cs"/>
                <w:cs/>
              </w:rPr>
              <w:t>3</w:t>
            </w:r>
            <w:r w:rsidRPr="00E31F1E">
              <w:rPr>
                <w:rFonts w:ascii="TH SarabunPSK" w:hAnsi="TH SarabunPSK" w:cs="TH SarabunPSK"/>
                <w:cs/>
              </w:rPr>
              <w:t>.</w:t>
            </w:r>
            <w:r w:rsidRPr="00E31F1E">
              <w:rPr>
                <w:rFonts w:ascii="TH SarabunPSK" w:hAnsi="TH SarabunPSK" w:cs="TH SarabunPSK" w:hint="cs"/>
                <w:cs/>
              </w:rPr>
              <w:t>4</w:t>
            </w:r>
            <w:r w:rsidRPr="00E31F1E">
              <w:rPr>
                <w:rFonts w:ascii="TH SarabunPSK" w:hAnsi="TH SarabunPSK" w:cs="TH SarabunPSK"/>
                <w:cs/>
              </w:rPr>
              <w:t xml:space="preserve"> </w:t>
            </w:r>
            <w:r w:rsidR="00BA18F5" w:rsidRPr="00E31F1E">
              <w:rPr>
                <w:rFonts w:ascii="TH SarabunPSK" w:hAnsi="TH SarabunPSK" w:cs="TH SarabunPSK" w:hint="cs"/>
                <w:cs/>
              </w:rPr>
              <w:t xml:space="preserve"> </w:t>
            </w:r>
            <w:r w:rsidRPr="00E31F1E">
              <w:rPr>
                <w:rFonts w:ascii="TH SarabunPSK" w:hAnsi="TH SarabunPSK" w:cs="TH SarabunPSK"/>
                <w:cs/>
              </w:rPr>
              <w:t>กลุ่มวิชาวิทยาศาสตร์และคณิตศาสตร์</w:t>
            </w:r>
          </w:p>
        </w:tc>
      </w:tr>
      <w:tr w:rsidR="00E31F1E" w:rsidRPr="00E31F1E" w14:paraId="2E7D14C2" w14:textId="77777777" w:rsidTr="00DD421F">
        <w:tc>
          <w:tcPr>
            <w:tcW w:w="6920" w:type="dxa"/>
            <w:shd w:val="clear" w:color="auto" w:fill="auto"/>
          </w:tcPr>
          <w:p w14:paraId="1FC6AB89" w14:textId="53AE744A" w:rsidR="001C0495" w:rsidRPr="00E31F1E" w:rsidRDefault="001C0495" w:rsidP="00DD421F">
            <w:pPr>
              <w:tabs>
                <w:tab w:val="left" w:pos="1078"/>
              </w:tabs>
              <w:spacing w:line="235" w:lineRule="auto"/>
              <w:ind w:left="522" w:right="142" w:hanging="154"/>
              <w:rPr>
                <w:rFonts w:ascii="TH SarabunPSK" w:hAnsi="TH SarabunPSK" w:cs="TH SarabunPSK"/>
                <w:cs/>
              </w:rPr>
            </w:pPr>
            <w:r w:rsidRPr="00E31F1E">
              <w:rPr>
                <w:rFonts w:ascii="TH SarabunPSK" w:hAnsi="TH SarabunPSK" w:cs="TH SarabunPSK"/>
                <w:cs/>
              </w:rPr>
              <w:t>-  ย้ายไป</w:t>
            </w:r>
            <w:r w:rsidR="004F2617" w:rsidRPr="00E31F1E">
              <w:rPr>
                <w:rFonts w:ascii="TH SarabunPSK" w:hAnsi="TH SarabunPSK" w:cs="TH SarabunPSK" w:hint="cs"/>
                <w:cs/>
              </w:rPr>
              <w:t xml:space="preserve"> </w:t>
            </w:r>
            <w:r w:rsidR="00A828AB" w:rsidRPr="00E31F1E">
              <w:rPr>
                <w:rFonts w:ascii="TH SarabunPSK" w:hAnsi="TH SarabunPSK" w:cs="TH SarabunPSK"/>
                <w:cs/>
              </w:rPr>
              <w:t>กลุ่มวิชาทักษะ</w:t>
            </w:r>
            <w:r w:rsidR="00921175" w:rsidRPr="00E31F1E">
              <w:rPr>
                <w:rFonts w:ascii="TH SarabunPSK" w:hAnsi="TH SarabunPSK" w:cs="TH SarabunPSK" w:hint="cs"/>
                <w:cs/>
              </w:rPr>
              <w:t>เทคโนโลยีนวัตกรรม</w:t>
            </w:r>
            <w:r w:rsidRPr="00E31F1E">
              <w:rPr>
                <w:rFonts w:ascii="TH SarabunPSK" w:hAnsi="TH SarabunPSK" w:cs="TH SarabunPSK"/>
                <w:cs/>
              </w:rPr>
              <w:t xml:space="preserve"> </w:t>
            </w:r>
            <w:r w:rsidR="001F74CA" w:rsidRPr="00E31F1E">
              <w:rPr>
                <w:rFonts w:ascii="TH SarabunPSK" w:hAnsi="TH SarabunPSK" w:cs="TH SarabunPSK"/>
                <w:cs/>
              </w:rPr>
              <w:t>เพิ่มผลลัพธ์การเรียนรู้รายวิชา (</w:t>
            </w:r>
            <w:r w:rsidR="001F74CA" w:rsidRPr="00E31F1E">
              <w:rPr>
                <w:rFonts w:ascii="TH SarabunPSK" w:hAnsi="TH SarabunPSK" w:cs="TH SarabunPSK"/>
              </w:rPr>
              <w:t xml:space="preserve">CLO) </w:t>
            </w:r>
            <w:r w:rsidR="001F74CA" w:rsidRPr="00E31F1E">
              <w:rPr>
                <w:rFonts w:ascii="TH SarabunPSK" w:hAnsi="TH SarabunPSK" w:cs="TH SarabunPSK"/>
                <w:cs/>
              </w:rPr>
              <w:t>การจัดการเรียนการสอนและการประเมินผล แผนที่แสดงการกระจายความรับผิดชอบมาตรฐานผลการเรียนรู้สู่ระดับรายวิชา</w:t>
            </w:r>
          </w:p>
        </w:tc>
        <w:tc>
          <w:tcPr>
            <w:tcW w:w="765" w:type="dxa"/>
            <w:shd w:val="clear" w:color="auto" w:fill="auto"/>
          </w:tcPr>
          <w:p w14:paraId="23AF603E" w14:textId="01D9A626" w:rsidR="001C0495" w:rsidRPr="00E31F1E" w:rsidRDefault="001C0495" w:rsidP="00DD421F">
            <w:pPr>
              <w:tabs>
                <w:tab w:val="left" w:pos="1078"/>
              </w:tabs>
              <w:spacing w:line="235" w:lineRule="auto"/>
              <w:rPr>
                <w:rFonts w:ascii="TH SarabunPSK" w:hAnsi="TH SarabunPSK" w:cs="TH SarabunPSK"/>
              </w:rPr>
            </w:pPr>
          </w:p>
          <w:p w14:paraId="15C7ABF1" w14:textId="77777777" w:rsidR="00E00BBA" w:rsidRPr="00E31F1E" w:rsidRDefault="00E00BBA" w:rsidP="00DD421F">
            <w:pPr>
              <w:tabs>
                <w:tab w:val="left" w:pos="1078"/>
              </w:tabs>
              <w:spacing w:line="235" w:lineRule="auto"/>
              <w:rPr>
                <w:rFonts w:ascii="TH SarabunPSK" w:hAnsi="TH SarabunPSK" w:cs="TH SarabunPSK"/>
              </w:rPr>
            </w:pPr>
          </w:p>
          <w:p w14:paraId="1A0BEA37" w14:textId="77777777" w:rsidR="001C0495" w:rsidRPr="00E31F1E" w:rsidRDefault="001C0495" w:rsidP="00DD421F">
            <w:pPr>
              <w:tabs>
                <w:tab w:val="left" w:pos="1078"/>
              </w:tabs>
              <w:spacing w:line="235" w:lineRule="auto"/>
              <w:rPr>
                <w:rFonts w:ascii="TH SarabunPSK" w:hAnsi="TH SarabunPSK" w:cs="TH SarabunPSK"/>
              </w:rPr>
            </w:pPr>
            <w:r w:rsidRPr="00E31F1E">
              <w:rPr>
                <w:rFonts w:ascii="TH SarabunPSK" w:hAnsi="TH SarabunPSK" w:cs="TH SarabunPSK"/>
                <w:cs/>
              </w:rPr>
              <w:t>จำนวน</w:t>
            </w:r>
          </w:p>
        </w:tc>
        <w:tc>
          <w:tcPr>
            <w:tcW w:w="364" w:type="dxa"/>
            <w:shd w:val="clear" w:color="auto" w:fill="auto"/>
          </w:tcPr>
          <w:p w14:paraId="56250297" w14:textId="281BEF82" w:rsidR="001C0495" w:rsidRPr="00E31F1E" w:rsidRDefault="001C0495" w:rsidP="00DD421F">
            <w:pPr>
              <w:tabs>
                <w:tab w:val="left" w:pos="1078"/>
              </w:tabs>
              <w:spacing w:line="235" w:lineRule="auto"/>
              <w:jc w:val="center"/>
              <w:rPr>
                <w:rFonts w:ascii="TH SarabunPSK" w:hAnsi="TH SarabunPSK" w:cs="TH SarabunPSK"/>
              </w:rPr>
            </w:pPr>
          </w:p>
          <w:p w14:paraId="52C0061F" w14:textId="77777777" w:rsidR="00E00BBA" w:rsidRPr="00E31F1E" w:rsidRDefault="00E00BBA" w:rsidP="00DD421F">
            <w:pPr>
              <w:tabs>
                <w:tab w:val="left" w:pos="1078"/>
              </w:tabs>
              <w:spacing w:line="235" w:lineRule="auto"/>
              <w:jc w:val="center"/>
              <w:rPr>
                <w:rFonts w:ascii="TH SarabunPSK" w:hAnsi="TH SarabunPSK" w:cs="TH SarabunPSK"/>
              </w:rPr>
            </w:pPr>
          </w:p>
          <w:p w14:paraId="64E1470D" w14:textId="77777777" w:rsidR="001C0495" w:rsidRPr="00E31F1E" w:rsidRDefault="001C0495" w:rsidP="00DD421F">
            <w:pPr>
              <w:tabs>
                <w:tab w:val="left" w:pos="1078"/>
              </w:tabs>
              <w:spacing w:line="235" w:lineRule="auto"/>
              <w:jc w:val="center"/>
              <w:rPr>
                <w:rFonts w:ascii="TH SarabunPSK" w:hAnsi="TH SarabunPSK" w:cs="TH SarabunPSK"/>
              </w:rPr>
            </w:pPr>
            <w:r w:rsidRPr="00E31F1E">
              <w:rPr>
                <w:rFonts w:ascii="TH SarabunPSK" w:hAnsi="TH SarabunPSK" w:cs="TH SarabunPSK"/>
              </w:rPr>
              <w:t>1</w:t>
            </w:r>
          </w:p>
        </w:tc>
        <w:tc>
          <w:tcPr>
            <w:tcW w:w="1090" w:type="dxa"/>
            <w:shd w:val="clear" w:color="auto" w:fill="auto"/>
          </w:tcPr>
          <w:p w14:paraId="316FA2A7" w14:textId="2BB7C06F" w:rsidR="001C0495" w:rsidRPr="00E31F1E" w:rsidRDefault="001C0495" w:rsidP="00DD421F">
            <w:pPr>
              <w:tabs>
                <w:tab w:val="left" w:pos="1078"/>
              </w:tabs>
              <w:spacing w:line="235" w:lineRule="auto"/>
              <w:rPr>
                <w:rFonts w:ascii="TH SarabunPSK" w:hAnsi="TH SarabunPSK" w:cs="TH SarabunPSK"/>
              </w:rPr>
            </w:pPr>
          </w:p>
          <w:p w14:paraId="435E2EC0" w14:textId="77777777" w:rsidR="00E00BBA" w:rsidRPr="00E31F1E" w:rsidRDefault="00E00BBA" w:rsidP="00DD421F">
            <w:pPr>
              <w:tabs>
                <w:tab w:val="left" w:pos="1078"/>
              </w:tabs>
              <w:spacing w:line="235" w:lineRule="auto"/>
              <w:rPr>
                <w:rFonts w:ascii="TH SarabunPSK" w:hAnsi="TH SarabunPSK" w:cs="TH SarabunPSK"/>
              </w:rPr>
            </w:pPr>
          </w:p>
          <w:p w14:paraId="22BFADD9" w14:textId="77777777" w:rsidR="001C0495" w:rsidRPr="00E31F1E" w:rsidRDefault="001C0495" w:rsidP="00DD421F">
            <w:pPr>
              <w:tabs>
                <w:tab w:val="left" w:pos="1078"/>
              </w:tabs>
              <w:spacing w:line="235" w:lineRule="auto"/>
              <w:rPr>
                <w:rFonts w:ascii="TH SarabunPSK" w:hAnsi="TH SarabunPSK" w:cs="TH SarabunPSK"/>
                <w:cs/>
              </w:rPr>
            </w:pPr>
            <w:r w:rsidRPr="00E31F1E">
              <w:rPr>
                <w:rFonts w:ascii="TH SarabunPSK" w:hAnsi="TH SarabunPSK" w:cs="TH SarabunPSK"/>
                <w:cs/>
              </w:rPr>
              <w:t>รายวิชา</w:t>
            </w:r>
          </w:p>
        </w:tc>
      </w:tr>
      <w:tr w:rsidR="00E31F1E" w:rsidRPr="00E31F1E" w14:paraId="7B567102" w14:textId="77777777" w:rsidTr="00DD421F">
        <w:tc>
          <w:tcPr>
            <w:tcW w:w="6920" w:type="dxa"/>
            <w:shd w:val="clear" w:color="auto" w:fill="auto"/>
          </w:tcPr>
          <w:p w14:paraId="71BEFAE8" w14:textId="0AC4A99B" w:rsidR="009A2EF0" w:rsidRPr="00E31F1E" w:rsidRDefault="009A2EF0" w:rsidP="00DD421F">
            <w:pPr>
              <w:tabs>
                <w:tab w:val="left" w:pos="1078"/>
              </w:tabs>
              <w:spacing w:line="235" w:lineRule="auto"/>
              <w:ind w:left="522" w:right="142" w:hanging="154"/>
              <w:rPr>
                <w:rFonts w:ascii="TH SarabunPSK" w:hAnsi="TH SarabunPSK" w:cs="TH SarabunPSK"/>
                <w:cs/>
              </w:rPr>
            </w:pPr>
            <w:r w:rsidRPr="00E31F1E">
              <w:rPr>
                <w:rFonts w:ascii="TH SarabunPSK" w:hAnsi="TH SarabunPSK" w:cs="TH SarabunPSK"/>
                <w:cs/>
              </w:rPr>
              <w:t>-  ย้ายไป</w:t>
            </w:r>
            <w:r w:rsidR="004F2617" w:rsidRPr="00E31F1E">
              <w:rPr>
                <w:rFonts w:ascii="TH SarabunPSK" w:hAnsi="TH SarabunPSK" w:cs="TH SarabunPSK" w:hint="cs"/>
                <w:cs/>
              </w:rPr>
              <w:t xml:space="preserve"> </w:t>
            </w:r>
            <w:r w:rsidR="00A828AB" w:rsidRPr="00E31F1E">
              <w:rPr>
                <w:rFonts w:ascii="TH SarabunPSK" w:hAnsi="TH SarabunPSK" w:cs="TH SarabunPSK"/>
                <w:cs/>
              </w:rPr>
              <w:t>กลุ่มวิชาทักษะ</w:t>
            </w:r>
            <w:r w:rsidRPr="00E31F1E">
              <w:rPr>
                <w:rFonts w:ascii="TH SarabunPSK" w:hAnsi="TH SarabunPSK" w:cs="TH SarabunPSK" w:hint="cs"/>
                <w:cs/>
              </w:rPr>
              <w:t>การคิดสร้างสรรค์</w:t>
            </w:r>
            <w:r w:rsidR="007B7C49" w:rsidRPr="00E31F1E">
              <w:rPr>
                <w:rFonts w:ascii="TH SarabunPSK" w:hAnsi="TH SarabunPSK" w:cs="TH SarabunPSK" w:hint="cs"/>
                <w:cs/>
              </w:rPr>
              <w:t>และการแก้ปัญ</w:t>
            </w:r>
            <w:r w:rsidR="004520FE" w:rsidRPr="00E31F1E">
              <w:rPr>
                <w:rFonts w:ascii="TH SarabunPSK" w:hAnsi="TH SarabunPSK" w:cs="TH SarabunPSK" w:hint="cs"/>
                <w:cs/>
              </w:rPr>
              <w:t>ห</w:t>
            </w:r>
            <w:r w:rsidR="007B7C49" w:rsidRPr="00E31F1E">
              <w:rPr>
                <w:rFonts w:ascii="TH SarabunPSK" w:hAnsi="TH SarabunPSK" w:cs="TH SarabunPSK" w:hint="cs"/>
                <w:cs/>
              </w:rPr>
              <w:t>า</w:t>
            </w:r>
            <w:r w:rsidRPr="00E31F1E">
              <w:rPr>
                <w:rFonts w:ascii="TH SarabunPSK" w:hAnsi="TH SarabunPSK" w:cs="TH SarabunPSK"/>
                <w:cs/>
              </w:rPr>
              <w:t xml:space="preserve"> </w:t>
            </w:r>
            <w:r w:rsidR="001F74CA" w:rsidRPr="00E31F1E">
              <w:rPr>
                <w:rFonts w:ascii="TH SarabunPSK" w:hAnsi="TH SarabunPSK" w:cs="TH SarabunPSK"/>
                <w:cs/>
              </w:rPr>
              <w:t>เพิ่มผลลัพธ์การเรียนรู้</w:t>
            </w:r>
            <w:r w:rsidR="001F74CA" w:rsidRPr="00E31F1E">
              <w:rPr>
                <w:rFonts w:ascii="TH SarabunPSK" w:hAnsi="TH SarabunPSK" w:cs="TH SarabunPSK"/>
                <w:spacing w:val="-4"/>
                <w:cs/>
              </w:rPr>
              <w:t>รายวิชา (</w:t>
            </w:r>
            <w:r w:rsidR="001F74CA" w:rsidRPr="00E31F1E">
              <w:rPr>
                <w:rFonts w:ascii="TH SarabunPSK" w:hAnsi="TH SarabunPSK" w:cs="TH SarabunPSK"/>
                <w:spacing w:val="-4"/>
              </w:rPr>
              <w:t xml:space="preserve">CLO) </w:t>
            </w:r>
            <w:r w:rsidR="001F74CA" w:rsidRPr="00E31F1E">
              <w:rPr>
                <w:rFonts w:ascii="TH SarabunPSK" w:hAnsi="TH SarabunPSK" w:cs="TH SarabunPSK"/>
                <w:spacing w:val="-4"/>
                <w:cs/>
              </w:rPr>
              <w:t>การจัดการเรียนการสอนและการประเมินผล แผนที่แสดงการกระจาย</w:t>
            </w:r>
            <w:r w:rsidR="001F74CA" w:rsidRPr="00E31F1E">
              <w:rPr>
                <w:rFonts w:ascii="TH SarabunPSK" w:hAnsi="TH SarabunPSK" w:cs="TH SarabunPSK"/>
                <w:cs/>
              </w:rPr>
              <w:t>ความรับผิดชอบมาตรฐานผลการเรียนรู้สู่ระดับรายวิชา</w:t>
            </w:r>
          </w:p>
        </w:tc>
        <w:tc>
          <w:tcPr>
            <w:tcW w:w="765" w:type="dxa"/>
            <w:shd w:val="clear" w:color="auto" w:fill="auto"/>
          </w:tcPr>
          <w:p w14:paraId="3C0C8976" w14:textId="77777777" w:rsidR="009A2EF0" w:rsidRPr="00E31F1E" w:rsidRDefault="009A2EF0" w:rsidP="00DD421F">
            <w:pPr>
              <w:tabs>
                <w:tab w:val="left" w:pos="1078"/>
              </w:tabs>
              <w:spacing w:line="235" w:lineRule="auto"/>
              <w:rPr>
                <w:rFonts w:ascii="TH SarabunPSK" w:hAnsi="TH SarabunPSK" w:cs="TH SarabunPSK"/>
              </w:rPr>
            </w:pPr>
          </w:p>
          <w:p w14:paraId="46AC88D9" w14:textId="480252E0" w:rsidR="009A2EF0" w:rsidRPr="00E31F1E" w:rsidRDefault="009A2EF0" w:rsidP="00DD421F">
            <w:pPr>
              <w:tabs>
                <w:tab w:val="left" w:pos="1078"/>
              </w:tabs>
              <w:spacing w:line="235" w:lineRule="auto"/>
              <w:rPr>
                <w:rFonts w:ascii="TH SarabunPSK" w:hAnsi="TH SarabunPSK" w:cs="TH SarabunPSK"/>
              </w:rPr>
            </w:pPr>
            <w:r w:rsidRPr="00E31F1E">
              <w:rPr>
                <w:rFonts w:ascii="TH SarabunPSK" w:hAnsi="TH SarabunPSK" w:cs="TH SarabunPSK"/>
                <w:cs/>
              </w:rPr>
              <w:t>จำนวน</w:t>
            </w:r>
          </w:p>
        </w:tc>
        <w:tc>
          <w:tcPr>
            <w:tcW w:w="364" w:type="dxa"/>
            <w:shd w:val="clear" w:color="auto" w:fill="auto"/>
          </w:tcPr>
          <w:p w14:paraId="1C324181" w14:textId="77777777" w:rsidR="009A2EF0" w:rsidRPr="00E31F1E" w:rsidRDefault="009A2EF0" w:rsidP="00DD421F">
            <w:pPr>
              <w:tabs>
                <w:tab w:val="left" w:pos="1078"/>
              </w:tabs>
              <w:spacing w:line="235" w:lineRule="auto"/>
              <w:jc w:val="center"/>
              <w:rPr>
                <w:rFonts w:ascii="TH SarabunPSK" w:hAnsi="TH SarabunPSK" w:cs="TH SarabunPSK"/>
              </w:rPr>
            </w:pPr>
          </w:p>
          <w:p w14:paraId="640ABC54" w14:textId="4F07BB71" w:rsidR="009A2EF0" w:rsidRPr="00E31F1E" w:rsidRDefault="009A2EF0" w:rsidP="00DD421F">
            <w:pPr>
              <w:tabs>
                <w:tab w:val="left" w:pos="1078"/>
              </w:tabs>
              <w:spacing w:line="235" w:lineRule="auto"/>
              <w:jc w:val="center"/>
              <w:rPr>
                <w:rFonts w:ascii="TH SarabunPSK" w:hAnsi="TH SarabunPSK" w:cs="TH SarabunPSK"/>
              </w:rPr>
            </w:pPr>
            <w:r w:rsidRPr="00E31F1E">
              <w:rPr>
                <w:rFonts w:ascii="TH SarabunPSK" w:hAnsi="TH SarabunPSK" w:cs="TH SarabunPSK"/>
              </w:rPr>
              <w:t>1</w:t>
            </w:r>
          </w:p>
        </w:tc>
        <w:tc>
          <w:tcPr>
            <w:tcW w:w="1090" w:type="dxa"/>
            <w:shd w:val="clear" w:color="auto" w:fill="auto"/>
          </w:tcPr>
          <w:p w14:paraId="76AEC620" w14:textId="77777777" w:rsidR="009A2EF0" w:rsidRPr="00E31F1E" w:rsidRDefault="009A2EF0" w:rsidP="00DD421F">
            <w:pPr>
              <w:tabs>
                <w:tab w:val="left" w:pos="1078"/>
              </w:tabs>
              <w:spacing w:line="235" w:lineRule="auto"/>
              <w:rPr>
                <w:rFonts w:ascii="TH SarabunPSK" w:hAnsi="TH SarabunPSK" w:cs="TH SarabunPSK"/>
              </w:rPr>
            </w:pPr>
          </w:p>
          <w:p w14:paraId="0AE7D802" w14:textId="29F39EEE" w:rsidR="009A2EF0" w:rsidRPr="00E31F1E" w:rsidRDefault="009A2EF0" w:rsidP="00DD421F">
            <w:pPr>
              <w:tabs>
                <w:tab w:val="left" w:pos="1078"/>
              </w:tabs>
              <w:spacing w:line="235" w:lineRule="auto"/>
              <w:rPr>
                <w:rFonts w:ascii="TH SarabunPSK" w:hAnsi="TH SarabunPSK" w:cs="TH SarabunPSK"/>
              </w:rPr>
            </w:pPr>
            <w:r w:rsidRPr="00E31F1E">
              <w:rPr>
                <w:rFonts w:ascii="TH SarabunPSK" w:hAnsi="TH SarabunPSK" w:cs="TH SarabunPSK"/>
                <w:cs/>
              </w:rPr>
              <w:t>รายวิชา</w:t>
            </w:r>
          </w:p>
        </w:tc>
      </w:tr>
      <w:tr w:rsidR="00E31F1E" w:rsidRPr="00E31F1E" w14:paraId="14F2C495" w14:textId="77777777" w:rsidTr="00DD421F">
        <w:tc>
          <w:tcPr>
            <w:tcW w:w="6920" w:type="dxa"/>
            <w:shd w:val="clear" w:color="auto" w:fill="auto"/>
          </w:tcPr>
          <w:p w14:paraId="0F920F6D" w14:textId="77777777" w:rsidR="009A2EF0" w:rsidRPr="00E31F1E" w:rsidRDefault="009A2EF0" w:rsidP="00DD421F">
            <w:pPr>
              <w:tabs>
                <w:tab w:val="left" w:pos="1078"/>
              </w:tabs>
              <w:spacing w:line="235" w:lineRule="auto"/>
              <w:ind w:left="522" w:right="142" w:hanging="154"/>
              <w:rPr>
                <w:rFonts w:ascii="TH SarabunPSK" w:hAnsi="TH SarabunPSK" w:cs="TH SarabunPSK"/>
                <w:cs/>
              </w:rPr>
            </w:pPr>
            <w:r w:rsidRPr="00E31F1E">
              <w:rPr>
                <w:rFonts w:ascii="TH SarabunPSK" w:hAnsi="TH SarabunPSK" w:cs="TH SarabunPSK"/>
                <w:cs/>
              </w:rPr>
              <w:t xml:space="preserve">- </w:t>
            </w:r>
            <w:r w:rsidRPr="00E31F1E">
              <w:rPr>
                <w:rFonts w:ascii="TH SarabunPSK" w:hAnsi="TH SarabunPSK" w:cs="TH SarabunPSK" w:hint="cs"/>
                <w:spacing w:val="2"/>
                <w:cs/>
              </w:rPr>
              <w:t>ยกเลิกรายวิชา</w:t>
            </w:r>
          </w:p>
        </w:tc>
        <w:tc>
          <w:tcPr>
            <w:tcW w:w="765" w:type="dxa"/>
            <w:shd w:val="clear" w:color="auto" w:fill="auto"/>
          </w:tcPr>
          <w:p w14:paraId="71667DDE" w14:textId="77777777" w:rsidR="009A2EF0" w:rsidRPr="00E31F1E" w:rsidRDefault="009A2EF0" w:rsidP="00DD421F">
            <w:pPr>
              <w:tabs>
                <w:tab w:val="left" w:pos="1078"/>
              </w:tabs>
              <w:spacing w:line="235" w:lineRule="auto"/>
              <w:rPr>
                <w:rFonts w:ascii="TH SarabunPSK" w:hAnsi="TH SarabunPSK" w:cs="TH SarabunPSK"/>
              </w:rPr>
            </w:pPr>
            <w:r w:rsidRPr="00E31F1E">
              <w:rPr>
                <w:rFonts w:ascii="TH SarabunPSK" w:hAnsi="TH SarabunPSK" w:cs="TH SarabunPSK"/>
                <w:cs/>
              </w:rPr>
              <w:t>จำนวน</w:t>
            </w:r>
          </w:p>
        </w:tc>
        <w:tc>
          <w:tcPr>
            <w:tcW w:w="364" w:type="dxa"/>
            <w:shd w:val="clear" w:color="auto" w:fill="auto"/>
          </w:tcPr>
          <w:p w14:paraId="03F7B379" w14:textId="6DAFFA3D" w:rsidR="009A2EF0" w:rsidRPr="00E31F1E" w:rsidRDefault="00EE1183" w:rsidP="00DD421F">
            <w:pPr>
              <w:tabs>
                <w:tab w:val="left" w:pos="1078"/>
              </w:tabs>
              <w:spacing w:line="235" w:lineRule="auto"/>
              <w:jc w:val="center"/>
              <w:rPr>
                <w:rFonts w:ascii="TH SarabunPSK" w:hAnsi="TH SarabunPSK" w:cs="TH SarabunPSK"/>
              </w:rPr>
            </w:pPr>
            <w:r w:rsidRPr="00E31F1E">
              <w:rPr>
                <w:rFonts w:ascii="TH SarabunPSK" w:hAnsi="TH SarabunPSK" w:cs="TH SarabunPSK" w:hint="cs"/>
                <w:cs/>
              </w:rPr>
              <w:t>4</w:t>
            </w:r>
          </w:p>
        </w:tc>
        <w:tc>
          <w:tcPr>
            <w:tcW w:w="1090" w:type="dxa"/>
            <w:shd w:val="clear" w:color="auto" w:fill="auto"/>
          </w:tcPr>
          <w:p w14:paraId="50ACEC51" w14:textId="77777777" w:rsidR="009A2EF0" w:rsidRPr="00E31F1E" w:rsidRDefault="009A2EF0" w:rsidP="00DD421F">
            <w:pPr>
              <w:tabs>
                <w:tab w:val="left" w:pos="1078"/>
              </w:tabs>
              <w:spacing w:line="235" w:lineRule="auto"/>
              <w:rPr>
                <w:rFonts w:ascii="TH SarabunPSK" w:hAnsi="TH SarabunPSK" w:cs="TH SarabunPSK"/>
                <w:cs/>
              </w:rPr>
            </w:pPr>
            <w:r w:rsidRPr="00E31F1E">
              <w:rPr>
                <w:rFonts w:ascii="TH SarabunPSK" w:hAnsi="TH SarabunPSK" w:cs="TH SarabunPSK"/>
                <w:cs/>
              </w:rPr>
              <w:t>รายวิชา</w:t>
            </w:r>
          </w:p>
        </w:tc>
      </w:tr>
      <w:tr w:rsidR="00E31F1E" w:rsidRPr="00E31F1E" w14:paraId="6A6E9C93" w14:textId="77777777" w:rsidTr="00DD421F">
        <w:tc>
          <w:tcPr>
            <w:tcW w:w="9142" w:type="dxa"/>
            <w:gridSpan w:val="4"/>
            <w:shd w:val="clear" w:color="auto" w:fill="auto"/>
          </w:tcPr>
          <w:p w14:paraId="7306E43B" w14:textId="59D78B11" w:rsidR="008D2BA5" w:rsidRPr="00E31F1E" w:rsidRDefault="008D2BA5" w:rsidP="00DD421F">
            <w:pPr>
              <w:tabs>
                <w:tab w:val="left" w:pos="1078"/>
              </w:tabs>
              <w:spacing w:line="235" w:lineRule="auto"/>
              <w:rPr>
                <w:rFonts w:ascii="TH SarabunPSK" w:hAnsi="TH SarabunPSK" w:cs="TH SarabunPSK"/>
              </w:rPr>
            </w:pPr>
            <w:r w:rsidRPr="00E31F1E">
              <w:rPr>
                <w:rFonts w:ascii="TH SarabunPSK" w:hAnsi="TH SarabunPSK" w:cs="TH SarabunPSK" w:hint="cs"/>
                <w:cs/>
              </w:rPr>
              <w:t>3</w:t>
            </w:r>
            <w:r w:rsidRPr="00E31F1E">
              <w:rPr>
                <w:rFonts w:ascii="TH SarabunPSK" w:hAnsi="TH SarabunPSK" w:cs="TH SarabunPSK"/>
                <w:cs/>
              </w:rPr>
              <w:t>.</w:t>
            </w:r>
            <w:r w:rsidRPr="00E31F1E">
              <w:rPr>
                <w:rFonts w:ascii="TH SarabunPSK" w:hAnsi="TH SarabunPSK" w:cs="TH SarabunPSK" w:hint="cs"/>
                <w:cs/>
              </w:rPr>
              <w:t>5</w:t>
            </w:r>
            <w:r w:rsidRPr="00E31F1E">
              <w:rPr>
                <w:rFonts w:ascii="TH SarabunPSK" w:hAnsi="TH SarabunPSK" w:cs="TH SarabunPSK"/>
                <w:cs/>
              </w:rPr>
              <w:t xml:space="preserve"> </w:t>
            </w:r>
            <w:r w:rsidR="00BA18F5" w:rsidRPr="00E31F1E">
              <w:rPr>
                <w:rFonts w:ascii="TH SarabunPSK" w:hAnsi="TH SarabunPSK" w:cs="TH SarabunPSK" w:hint="cs"/>
                <w:cs/>
              </w:rPr>
              <w:t xml:space="preserve"> </w:t>
            </w:r>
            <w:r w:rsidR="00873AA4" w:rsidRPr="00E31F1E">
              <w:rPr>
                <w:rFonts w:ascii="TH SarabunPSK" w:hAnsi="TH SarabunPSK" w:cs="TH SarabunPSK"/>
                <w:cs/>
              </w:rPr>
              <w:t>กลุ่มวิชาทักษะการคิดสร้างสรรค์และการแก้ปัญหา (</w:t>
            </w:r>
            <w:r w:rsidR="00873AA4" w:rsidRPr="00E31F1E">
              <w:rPr>
                <w:rFonts w:ascii="TH SarabunPSK" w:hAnsi="TH SarabunPSK" w:cs="TH SarabunPSK" w:hint="cs"/>
                <w:cs/>
              </w:rPr>
              <w:t>กลุ่ม</w:t>
            </w:r>
            <w:r w:rsidR="00B03C53" w:rsidRPr="00E31F1E">
              <w:rPr>
                <w:rFonts w:ascii="TH SarabunPSK" w:hAnsi="TH SarabunPSK" w:cs="TH SarabunPSK" w:hint="cs"/>
                <w:cs/>
              </w:rPr>
              <w:t>วิชาใ</w:t>
            </w:r>
            <w:r w:rsidR="00873AA4" w:rsidRPr="00E31F1E">
              <w:rPr>
                <w:rFonts w:ascii="TH SarabunPSK" w:hAnsi="TH SarabunPSK" w:cs="TH SarabunPSK" w:hint="cs"/>
                <w:cs/>
              </w:rPr>
              <w:t>หม่</w:t>
            </w:r>
            <w:r w:rsidR="00873AA4" w:rsidRPr="00E31F1E">
              <w:rPr>
                <w:rFonts w:ascii="TH SarabunPSK" w:hAnsi="TH SarabunPSK" w:cs="TH SarabunPSK"/>
              </w:rPr>
              <w:t>)</w:t>
            </w:r>
          </w:p>
        </w:tc>
      </w:tr>
      <w:tr w:rsidR="00E31F1E" w:rsidRPr="00E31F1E" w14:paraId="0A997442" w14:textId="77777777" w:rsidTr="00DD421F">
        <w:tc>
          <w:tcPr>
            <w:tcW w:w="6920" w:type="dxa"/>
            <w:shd w:val="clear" w:color="auto" w:fill="auto"/>
          </w:tcPr>
          <w:p w14:paraId="30799808" w14:textId="0D679415" w:rsidR="008D2BA5" w:rsidRPr="00E31F1E" w:rsidRDefault="008D2BA5" w:rsidP="00DD421F">
            <w:pPr>
              <w:tabs>
                <w:tab w:val="left" w:pos="1078"/>
              </w:tabs>
              <w:spacing w:line="235" w:lineRule="auto"/>
              <w:ind w:left="522" w:right="142" w:hanging="154"/>
              <w:rPr>
                <w:rFonts w:ascii="TH SarabunPSK" w:hAnsi="TH SarabunPSK" w:cs="TH SarabunPSK"/>
                <w:cs/>
              </w:rPr>
            </w:pPr>
            <w:r w:rsidRPr="00E31F1E">
              <w:rPr>
                <w:rFonts w:ascii="TH SarabunPSK" w:hAnsi="TH SarabunPSK" w:cs="TH SarabunPSK"/>
                <w:cs/>
              </w:rPr>
              <w:t xml:space="preserve">-  </w:t>
            </w:r>
            <w:r w:rsidR="00873AA4" w:rsidRPr="00E31F1E">
              <w:rPr>
                <w:rFonts w:ascii="TH SarabunPSK" w:hAnsi="TH SarabunPSK" w:cs="TH SarabunPSK" w:hint="cs"/>
                <w:cs/>
              </w:rPr>
              <w:t>รายวิชาใหม่</w:t>
            </w:r>
          </w:p>
        </w:tc>
        <w:tc>
          <w:tcPr>
            <w:tcW w:w="765" w:type="dxa"/>
            <w:shd w:val="clear" w:color="auto" w:fill="auto"/>
          </w:tcPr>
          <w:p w14:paraId="4168C8CF" w14:textId="77777777" w:rsidR="008D2BA5" w:rsidRPr="00E31F1E" w:rsidRDefault="008D2BA5" w:rsidP="00DD421F">
            <w:pPr>
              <w:tabs>
                <w:tab w:val="left" w:pos="1078"/>
              </w:tabs>
              <w:spacing w:line="235" w:lineRule="auto"/>
              <w:rPr>
                <w:rFonts w:ascii="TH SarabunPSK" w:hAnsi="TH SarabunPSK" w:cs="TH SarabunPSK"/>
              </w:rPr>
            </w:pPr>
            <w:r w:rsidRPr="00E31F1E">
              <w:rPr>
                <w:rFonts w:ascii="TH SarabunPSK" w:hAnsi="TH SarabunPSK" w:cs="TH SarabunPSK"/>
                <w:cs/>
              </w:rPr>
              <w:t>จำนวน</w:t>
            </w:r>
          </w:p>
        </w:tc>
        <w:tc>
          <w:tcPr>
            <w:tcW w:w="364" w:type="dxa"/>
            <w:shd w:val="clear" w:color="auto" w:fill="auto"/>
          </w:tcPr>
          <w:p w14:paraId="6C9DB573" w14:textId="6FAB0E9F" w:rsidR="008D2BA5" w:rsidRPr="00E31F1E" w:rsidRDefault="00520F8D" w:rsidP="00DD421F">
            <w:pPr>
              <w:tabs>
                <w:tab w:val="left" w:pos="1078"/>
              </w:tabs>
              <w:spacing w:line="235" w:lineRule="auto"/>
              <w:jc w:val="center"/>
              <w:rPr>
                <w:rFonts w:ascii="TH SarabunPSK" w:hAnsi="TH SarabunPSK" w:cs="TH SarabunPSK"/>
              </w:rPr>
            </w:pPr>
            <w:r w:rsidRPr="00E31F1E">
              <w:rPr>
                <w:rFonts w:ascii="TH SarabunPSK" w:hAnsi="TH SarabunPSK" w:cs="TH SarabunPSK" w:hint="cs"/>
                <w:cs/>
              </w:rPr>
              <w:t>6</w:t>
            </w:r>
          </w:p>
        </w:tc>
        <w:tc>
          <w:tcPr>
            <w:tcW w:w="1090" w:type="dxa"/>
            <w:shd w:val="clear" w:color="auto" w:fill="auto"/>
          </w:tcPr>
          <w:p w14:paraId="2F59297D" w14:textId="77777777" w:rsidR="008D2BA5" w:rsidRPr="00E31F1E" w:rsidRDefault="008D2BA5" w:rsidP="00DD421F">
            <w:pPr>
              <w:tabs>
                <w:tab w:val="left" w:pos="1078"/>
              </w:tabs>
              <w:spacing w:line="235" w:lineRule="auto"/>
              <w:rPr>
                <w:rFonts w:ascii="TH SarabunPSK" w:hAnsi="TH SarabunPSK" w:cs="TH SarabunPSK"/>
                <w:cs/>
              </w:rPr>
            </w:pPr>
            <w:r w:rsidRPr="00E31F1E">
              <w:rPr>
                <w:rFonts w:ascii="TH SarabunPSK" w:hAnsi="TH SarabunPSK" w:cs="TH SarabunPSK"/>
                <w:cs/>
              </w:rPr>
              <w:t>รายวิชา</w:t>
            </w:r>
          </w:p>
        </w:tc>
      </w:tr>
      <w:tr w:rsidR="00E31F1E" w:rsidRPr="00E31F1E" w14:paraId="005AEAD0" w14:textId="77777777" w:rsidTr="00DD421F">
        <w:tc>
          <w:tcPr>
            <w:tcW w:w="9142" w:type="dxa"/>
            <w:gridSpan w:val="4"/>
            <w:shd w:val="clear" w:color="auto" w:fill="auto"/>
          </w:tcPr>
          <w:p w14:paraId="74E7EC23" w14:textId="3CFEF6A0" w:rsidR="008D2BA5" w:rsidRPr="00E31F1E" w:rsidRDefault="008D2BA5" w:rsidP="00DD421F">
            <w:pPr>
              <w:tabs>
                <w:tab w:val="left" w:pos="1078"/>
              </w:tabs>
              <w:spacing w:line="235" w:lineRule="auto"/>
              <w:rPr>
                <w:rFonts w:ascii="TH SarabunPSK" w:hAnsi="TH SarabunPSK" w:cs="TH SarabunPSK"/>
              </w:rPr>
            </w:pPr>
            <w:r w:rsidRPr="00E31F1E">
              <w:rPr>
                <w:rFonts w:ascii="TH SarabunPSK" w:hAnsi="TH SarabunPSK" w:cs="TH SarabunPSK" w:hint="cs"/>
                <w:cs/>
              </w:rPr>
              <w:t>3</w:t>
            </w:r>
            <w:r w:rsidRPr="00E31F1E">
              <w:rPr>
                <w:rFonts w:ascii="TH SarabunPSK" w:hAnsi="TH SarabunPSK" w:cs="TH SarabunPSK"/>
                <w:cs/>
              </w:rPr>
              <w:t>.</w:t>
            </w:r>
            <w:r w:rsidRPr="00E31F1E">
              <w:rPr>
                <w:rFonts w:ascii="TH SarabunPSK" w:hAnsi="TH SarabunPSK" w:cs="TH SarabunPSK" w:hint="cs"/>
                <w:cs/>
              </w:rPr>
              <w:t>6</w:t>
            </w:r>
            <w:r w:rsidRPr="00E31F1E">
              <w:rPr>
                <w:rFonts w:ascii="TH SarabunPSK" w:hAnsi="TH SarabunPSK" w:cs="TH SarabunPSK"/>
                <w:cs/>
              </w:rPr>
              <w:t xml:space="preserve"> </w:t>
            </w:r>
            <w:r w:rsidR="00BA18F5" w:rsidRPr="00E31F1E">
              <w:rPr>
                <w:rFonts w:ascii="TH SarabunPSK" w:hAnsi="TH SarabunPSK" w:cs="TH SarabunPSK" w:hint="cs"/>
                <w:cs/>
              </w:rPr>
              <w:t xml:space="preserve"> </w:t>
            </w:r>
            <w:r w:rsidR="00F81430" w:rsidRPr="00E31F1E">
              <w:rPr>
                <w:rFonts w:ascii="TH SarabunPSK" w:hAnsi="TH SarabunPSK" w:cs="TH SarabunPSK"/>
                <w:cs/>
              </w:rPr>
              <w:t>กลุ่มวิชาทักษะการสื่อสาร</w:t>
            </w:r>
            <w:r w:rsidR="00B03C53" w:rsidRPr="00E31F1E">
              <w:rPr>
                <w:rFonts w:ascii="TH SarabunPSK" w:hAnsi="TH SarabunPSK" w:cs="TH SarabunPSK"/>
                <w:cs/>
              </w:rPr>
              <w:t xml:space="preserve"> (</w:t>
            </w:r>
            <w:r w:rsidR="00B03C53" w:rsidRPr="00E31F1E">
              <w:rPr>
                <w:rFonts w:ascii="TH SarabunPSK" w:hAnsi="TH SarabunPSK" w:cs="TH SarabunPSK" w:hint="cs"/>
                <w:cs/>
              </w:rPr>
              <w:t>กลุ่มวิชาใหม่</w:t>
            </w:r>
            <w:r w:rsidR="00B03C53" w:rsidRPr="00E31F1E">
              <w:rPr>
                <w:rFonts w:ascii="TH SarabunPSK" w:hAnsi="TH SarabunPSK" w:cs="TH SarabunPSK"/>
              </w:rPr>
              <w:t>)</w:t>
            </w:r>
          </w:p>
        </w:tc>
      </w:tr>
      <w:tr w:rsidR="00E31F1E" w:rsidRPr="00E31F1E" w14:paraId="06E7850A" w14:textId="77777777" w:rsidTr="00DD421F">
        <w:tc>
          <w:tcPr>
            <w:tcW w:w="6920" w:type="dxa"/>
            <w:shd w:val="clear" w:color="auto" w:fill="auto"/>
          </w:tcPr>
          <w:p w14:paraId="1B7A1303" w14:textId="77777777" w:rsidR="00873AA4" w:rsidRPr="00E31F1E" w:rsidRDefault="00873AA4" w:rsidP="00DD421F">
            <w:pPr>
              <w:tabs>
                <w:tab w:val="left" w:pos="1078"/>
              </w:tabs>
              <w:spacing w:line="235" w:lineRule="auto"/>
              <w:ind w:left="522" w:right="142" w:hanging="154"/>
              <w:rPr>
                <w:rFonts w:ascii="TH SarabunPSK" w:hAnsi="TH SarabunPSK" w:cs="TH SarabunPSK"/>
                <w:cs/>
              </w:rPr>
            </w:pPr>
            <w:r w:rsidRPr="00E31F1E">
              <w:rPr>
                <w:rFonts w:ascii="TH SarabunPSK" w:hAnsi="TH SarabunPSK" w:cs="TH SarabunPSK"/>
                <w:cs/>
              </w:rPr>
              <w:t xml:space="preserve">-  </w:t>
            </w:r>
            <w:r w:rsidRPr="00E31F1E">
              <w:rPr>
                <w:rFonts w:ascii="TH SarabunPSK" w:hAnsi="TH SarabunPSK" w:cs="TH SarabunPSK" w:hint="cs"/>
                <w:cs/>
              </w:rPr>
              <w:t>รายวิชาใหม่</w:t>
            </w:r>
          </w:p>
        </w:tc>
        <w:tc>
          <w:tcPr>
            <w:tcW w:w="765" w:type="dxa"/>
            <w:shd w:val="clear" w:color="auto" w:fill="auto"/>
          </w:tcPr>
          <w:p w14:paraId="35381882" w14:textId="77777777" w:rsidR="00873AA4" w:rsidRPr="00E31F1E" w:rsidRDefault="00873AA4" w:rsidP="00DD421F">
            <w:pPr>
              <w:tabs>
                <w:tab w:val="left" w:pos="1078"/>
              </w:tabs>
              <w:spacing w:line="235" w:lineRule="auto"/>
              <w:rPr>
                <w:rFonts w:ascii="TH SarabunPSK" w:hAnsi="TH SarabunPSK" w:cs="TH SarabunPSK"/>
              </w:rPr>
            </w:pPr>
            <w:r w:rsidRPr="00E31F1E">
              <w:rPr>
                <w:rFonts w:ascii="TH SarabunPSK" w:hAnsi="TH SarabunPSK" w:cs="TH SarabunPSK"/>
                <w:cs/>
              </w:rPr>
              <w:t>จำนวน</w:t>
            </w:r>
          </w:p>
        </w:tc>
        <w:tc>
          <w:tcPr>
            <w:tcW w:w="364" w:type="dxa"/>
            <w:shd w:val="clear" w:color="auto" w:fill="auto"/>
          </w:tcPr>
          <w:p w14:paraId="4410F277" w14:textId="57C1F7E4" w:rsidR="00873AA4" w:rsidRPr="00E31F1E" w:rsidRDefault="00520F8D" w:rsidP="00DD421F">
            <w:pPr>
              <w:tabs>
                <w:tab w:val="left" w:pos="1078"/>
              </w:tabs>
              <w:spacing w:line="235" w:lineRule="auto"/>
              <w:jc w:val="center"/>
              <w:rPr>
                <w:rFonts w:ascii="TH SarabunPSK" w:hAnsi="TH SarabunPSK" w:cs="TH SarabunPSK"/>
              </w:rPr>
            </w:pPr>
            <w:r w:rsidRPr="00E31F1E">
              <w:rPr>
                <w:rFonts w:ascii="TH SarabunPSK" w:hAnsi="TH SarabunPSK" w:cs="TH SarabunPSK" w:hint="cs"/>
                <w:cs/>
              </w:rPr>
              <w:t>4</w:t>
            </w:r>
          </w:p>
        </w:tc>
        <w:tc>
          <w:tcPr>
            <w:tcW w:w="1090" w:type="dxa"/>
            <w:shd w:val="clear" w:color="auto" w:fill="auto"/>
          </w:tcPr>
          <w:p w14:paraId="5932A4C2" w14:textId="77777777" w:rsidR="00873AA4" w:rsidRPr="00E31F1E" w:rsidRDefault="00873AA4" w:rsidP="00DD421F">
            <w:pPr>
              <w:tabs>
                <w:tab w:val="left" w:pos="1078"/>
              </w:tabs>
              <w:spacing w:line="235" w:lineRule="auto"/>
              <w:rPr>
                <w:rFonts w:ascii="TH SarabunPSK" w:hAnsi="TH SarabunPSK" w:cs="TH SarabunPSK"/>
                <w:cs/>
              </w:rPr>
            </w:pPr>
            <w:r w:rsidRPr="00E31F1E">
              <w:rPr>
                <w:rFonts w:ascii="TH SarabunPSK" w:hAnsi="TH SarabunPSK" w:cs="TH SarabunPSK"/>
                <w:cs/>
              </w:rPr>
              <w:t>รายวิชา</w:t>
            </w:r>
          </w:p>
        </w:tc>
      </w:tr>
      <w:tr w:rsidR="00E31F1E" w:rsidRPr="00E31F1E" w14:paraId="4F0D07D2" w14:textId="77777777" w:rsidTr="00DD421F">
        <w:tc>
          <w:tcPr>
            <w:tcW w:w="9142" w:type="dxa"/>
            <w:gridSpan w:val="4"/>
            <w:shd w:val="clear" w:color="auto" w:fill="auto"/>
          </w:tcPr>
          <w:p w14:paraId="53D93682" w14:textId="1B58626E" w:rsidR="008D2BA5" w:rsidRPr="00E31F1E" w:rsidRDefault="008D2BA5" w:rsidP="00DD421F">
            <w:pPr>
              <w:tabs>
                <w:tab w:val="left" w:pos="1078"/>
              </w:tabs>
              <w:spacing w:line="235" w:lineRule="auto"/>
              <w:rPr>
                <w:rFonts w:ascii="TH SarabunPSK" w:hAnsi="TH SarabunPSK" w:cs="TH SarabunPSK"/>
              </w:rPr>
            </w:pPr>
            <w:r w:rsidRPr="00E31F1E">
              <w:rPr>
                <w:rFonts w:ascii="TH SarabunPSK" w:hAnsi="TH SarabunPSK" w:cs="TH SarabunPSK" w:hint="cs"/>
                <w:cs/>
              </w:rPr>
              <w:t>3</w:t>
            </w:r>
            <w:r w:rsidRPr="00E31F1E">
              <w:rPr>
                <w:rFonts w:ascii="TH SarabunPSK" w:hAnsi="TH SarabunPSK" w:cs="TH SarabunPSK"/>
                <w:cs/>
              </w:rPr>
              <w:t>.</w:t>
            </w:r>
            <w:r w:rsidRPr="00E31F1E">
              <w:rPr>
                <w:rFonts w:ascii="TH SarabunPSK" w:hAnsi="TH SarabunPSK" w:cs="TH SarabunPSK" w:hint="cs"/>
                <w:cs/>
              </w:rPr>
              <w:t>7</w:t>
            </w:r>
            <w:r w:rsidRPr="00E31F1E">
              <w:rPr>
                <w:rFonts w:ascii="TH SarabunPSK" w:hAnsi="TH SarabunPSK" w:cs="TH SarabunPSK"/>
                <w:cs/>
              </w:rPr>
              <w:t xml:space="preserve"> </w:t>
            </w:r>
            <w:r w:rsidR="00F81430" w:rsidRPr="00E31F1E">
              <w:rPr>
                <w:rFonts w:ascii="TH SarabunPSK" w:hAnsi="TH SarabunPSK" w:cs="TH SarabunPSK"/>
                <w:cs/>
              </w:rPr>
              <w:t>กลุ่มวิชาทักษะเทคโนโลยีนวัตกรรม</w:t>
            </w:r>
            <w:r w:rsidR="00B03C53" w:rsidRPr="00E31F1E">
              <w:rPr>
                <w:rFonts w:ascii="TH SarabunPSK" w:hAnsi="TH SarabunPSK" w:cs="TH SarabunPSK"/>
                <w:cs/>
              </w:rPr>
              <w:t xml:space="preserve"> (</w:t>
            </w:r>
            <w:r w:rsidR="00B03C53" w:rsidRPr="00E31F1E">
              <w:rPr>
                <w:rFonts w:ascii="TH SarabunPSK" w:hAnsi="TH SarabunPSK" w:cs="TH SarabunPSK" w:hint="cs"/>
                <w:cs/>
              </w:rPr>
              <w:t>กลุ่มวิชาใหม่</w:t>
            </w:r>
            <w:r w:rsidR="00B03C53" w:rsidRPr="00E31F1E">
              <w:rPr>
                <w:rFonts w:ascii="TH SarabunPSK" w:hAnsi="TH SarabunPSK" w:cs="TH SarabunPSK"/>
              </w:rPr>
              <w:t>)</w:t>
            </w:r>
          </w:p>
        </w:tc>
      </w:tr>
      <w:tr w:rsidR="00E31F1E" w:rsidRPr="00E31F1E" w14:paraId="6E3A335D" w14:textId="77777777" w:rsidTr="00DD421F">
        <w:tc>
          <w:tcPr>
            <w:tcW w:w="6920" w:type="dxa"/>
            <w:shd w:val="clear" w:color="auto" w:fill="auto"/>
          </w:tcPr>
          <w:p w14:paraId="7FDCCF23" w14:textId="77777777" w:rsidR="00873AA4" w:rsidRPr="00E31F1E" w:rsidRDefault="00873AA4" w:rsidP="00DD421F">
            <w:pPr>
              <w:tabs>
                <w:tab w:val="left" w:pos="1078"/>
              </w:tabs>
              <w:spacing w:line="235" w:lineRule="auto"/>
              <w:ind w:left="522" w:right="142" w:hanging="154"/>
              <w:rPr>
                <w:rFonts w:ascii="TH SarabunPSK" w:hAnsi="TH SarabunPSK" w:cs="TH SarabunPSK"/>
                <w:cs/>
              </w:rPr>
            </w:pPr>
            <w:r w:rsidRPr="00E31F1E">
              <w:rPr>
                <w:rFonts w:ascii="TH SarabunPSK" w:hAnsi="TH SarabunPSK" w:cs="TH SarabunPSK"/>
                <w:cs/>
              </w:rPr>
              <w:t xml:space="preserve">-  </w:t>
            </w:r>
            <w:r w:rsidRPr="00E31F1E">
              <w:rPr>
                <w:rFonts w:ascii="TH SarabunPSK" w:hAnsi="TH SarabunPSK" w:cs="TH SarabunPSK" w:hint="cs"/>
                <w:cs/>
              </w:rPr>
              <w:t>รายวิชาใหม่</w:t>
            </w:r>
          </w:p>
        </w:tc>
        <w:tc>
          <w:tcPr>
            <w:tcW w:w="765" w:type="dxa"/>
            <w:shd w:val="clear" w:color="auto" w:fill="auto"/>
          </w:tcPr>
          <w:p w14:paraId="55036268" w14:textId="77777777" w:rsidR="00873AA4" w:rsidRPr="00E31F1E" w:rsidRDefault="00873AA4" w:rsidP="00DD421F">
            <w:pPr>
              <w:tabs>
                <w:tab w:val="left" w:pos="1078"/>
              </w:tabs>
              <w:spacing w:line="235" w:lineRule="auto"/>
              <w:rPr>
                <w:rFonts w:ascii="TH SarabunPSK" w:hAnsi="TH SarabunPSK" w:cs="TH SarabunPSK"/>
              </w:rPr>
            </w:pPr>
            <w:r w:rsidRPr="00E31F1E">
              <w:rPr>
                <w:rFonts w:ascii="TH SarabunPSK" w:hAnsi="TH SarabunPSK" w:cs="TH SarabunPSK"/>
                <w:cs/>
              </w:rPr>
              <w:t>จำนวน</w:t>
            </w:r>
          </w:p>
        </w:tc>
        <w:tc>
          <w:tcPr>
            <w:tcW w:w="364" w:type="dxa"/>
            <w:shd w:val="clear" w:color="auto" w:fill="auto"/>
          </w:tcPr>
          <w:p w14:paraId="7DE310CF" w14:textId="5998735E" w:rsidR="00873AA4" w:rsidRPr="00E31F1E" w:rsidRDefault="00520F8D" w:rsidP="00DD421F">
            <w:pPr>
              <w:tabs>
                <w:tab w:val="left" w:pos="1078"/>
              </w:tabs>
              <w:spacing w:line="235" w:lineRule="auto"/>
              <w:jc w:val="center"/>
              <w:rPr>
                <w:rFonts w:ascii="TH SarabunPSK" w:hAnsi="TH SarabunPSK" w:cs="TH SarabunPSK"/>
              </w:rPr>
            </w:pPr>
            <w:r w:rsidRPr="00E31F1E">
              <w:rPr>
                <w:rFonts w:ascii="TH SarabunPSK" w:hAnsi="TH SarabunPSK" w:cs="TH SarabunPSK" w:hint="cs"/>
                <w:cs/>
              </w:rPr>
              <w:t>5</w:t>
            </w:r>
          </w:p>
        </w:tc>
        <w:tc>
          <w:tcPr>
            <w:tcW w:w="1090" w:type="dxa"/>
            <w:shd w:val="clear" w:color="auto" w:fill="auto"/>
          </w:tcPr>
          <w:p w14:paraId="0B08DE06" w14:textId="77777777" w:rsidR="00873AA4" w:rsidRPr="00E31F1E" w:rsidRDefault="00873AA4" w:rsidP="00DD421F">
            <w:pPr>
              <w:tabs>
                <w:tab w:val="left" w:pos="1078"/>
              </w:tabs>
              <w:spacing w:line="235" w:lineRule="auto"/>
              <w:rPr>
                <w:rFonts w:ascii="TH SarabunPSK" w:hAnsi="TH SarabunPSK" w:cs="TH SarabunPSK"/>
                <w:cs/>
              </w:rPr>
            </w:pPr>
            <w:r w:rsidRPr="00E31F1E">
              <w:rPr>
                <w:rFonts w:ascii="TH SarabunPSK" w:hAnsi="TH SarabunPSK" w:cs="TH SarabunPSK"/>
                <w:cs/>
              </w:rPr>
              <w:t>รายวิชา</w:t>
            </w:r>
          </w:p>
        </w:tc>
      </w:tr>
      <w:tr w:rsidR="00E31F1E" w:rsidRPr="00E31F1E" w14:paraId="5036E324" w14:textId="77777777" w:rsidTr="00DD421F">
        <w:tc>
          <w:tcPr>
            <w:tcW w:w="9142" w:type="dxa"/>
            <w:gridSpan w:val="4"/>
            <w:shd w:val="clear" w:color="auto" w:fill="auto"/>
          </w:tcPr>
          <w:p w14:paraId="5E4D22A4" w14:textId="1C481DBC" w:rsidR="008D2BA5" w:rsidRPr="00E31F1E" w:rsidRDefault="008D2BA5" w:rsidP="00DD421F">
            <w:pPr>
              <w:tabs>
                <w:tab w:val="left" w:pos="1078"/>
              </w:tabs>
              <w:spacing w:line="235" w:lineRule="auto"/>
              <w:rPr>
                <w:rFonts w:ascii="TH SarabunPSK" w:hAnsi="TH SarabunPSK" w:cs="TH SarabunPSK"/>
              </w:rPr>
            </w:pPr>
            <w:r w:rsidRPr="00E31F1E">
              <w:rPr>
                <w:rFonts w:ascii="TH SarabunPSK" w:hAnsi="TH SarabunPSK" w:cs="TH SarabunPSK" w:hint="cs"/>
                <w:cs/>
              </w:rPr>
              <w:t>3</w:t>
            </w:r>
            <w:r w:rsidRPr="00E31F1E">
              <w:rPr>
                <w:rFonts w:ascii="TH SarabunPSK" w:hAnsi="TH SarabunPSK" w:cs="TH SarabunPSK"/>
                <w:cs/>
              </w:rPr>
              <w:t>.</w:t>
            </w:r>
            <w:r w:rsidRPr="00E31F1E">
              <w:rPr>
                <w:rFonts w:ascii="TH SarabunPSK" w:hAnsi="TH SarabunPSK" w:cs="TH SarabunPSK" w:hint="cs"/>
                <w:cs/>
              </w:rPr>
              <w:t>8</w:t>
            </w:r>
            <w:r w:rsidRPr="00E31F1E">
              <w:rPr>
                <w:rFonts w:ascii="TH SarabunPSK" w:hAnsi="TH SarabunPSK" w:cs="TH SarabunPSK"/>
                <w:cs/>
              </w:rPr>
              <w:t xml:space="preserve"> </w:t>
            </w:r>
            <w:r w:rsidR="00BA18F5" w:rsidRPr="00E31F1E">
              <w:rPr>
                <w:rFonts w:ascii="TH SarabunPSK" w:hAnsi="TH SarabunPSK" w:cs="TH SarabunPSK" w:hint="cs"/>
                <w:cs/>
              </w:rPr>
              <w:t xml:space="preserve"> </w:t>
            </w:r>
            <w:r w:rsidR="00F81430" w:rsidRPr="00E31F1E">
              <w:rPr>
                <w:rFonts w:ascii="TH SarabunPSK" w:hAnsi="TH SarabunPSK" w:cs="TH SarabunPSK"/>
                <w:cs/>
              </w:rPr>
              <w:t>กลุ่มวิชาทักษะการเป็นผู้ประกอบการเชิงบูรณาการ</w:t>
            </w:r>
            <w:r w:rsidR="00B03C53" w:rsidRPr="00E31F1E">
              <w:rPr>
                <w:rFonts w:ascii="TH SarabunPSK" w:hAnsi="TH SarabunPSK" w:cs="TH SarabunPSK"/>
                <w:cs/>
              </w:rPr>
              <w:t xml:space="preserve"> (</w:t>
            </w:r>
            <w:r w:rsidR="00B03C53" w:rsidRPr="00E31F1E">
              <w:rPr>
                <w:rFonts w:ascii="TH SarabunPSK" w:hAnsi="TH SarabunPSK" w:cs="TH SarabunPSK" w:hint="cs"/>
                <w:cs/>
              </w:rPr>
              <w:t>กลุ่มวิชาใหม่</w:t>
            </w:r>
            <w:r w:rsidR="00B03C53" w:rsidRPr="00E31F1E">
              <w:rPr>
                <w:rFonts w:ascii="TH SarabunPSK" w:hAnsi="TH SarabunPSK" w:cs="TH SarabunPSK"/>
              </w:rPr>
              <w:t>)</w:t>
            </w:r>
          </w:p>
        </w:tc>
      </w:tr>
      <w:tr w:rsidR="00E31F1E" w:rsidRPr="00E31F1E" w14:paraId="41651BC1" w14:textId="77777777" w:rsidTr="00DD421F">
        <w:tc>
          <w:tcPr>
            <w:tcW w:w="6920" w:type="dxa"/>
            <w:shd w:val="clear" w:color="auto" w:fill="auto"/>
          </w:tcPr>
          <w:p w14:paraId="2A7BFEC2" w14:textId="77777777" w:rsidR="00F81430" w:rsidRPr="00E31F1E" w:rsidRDefault="00F81430" w:rsidP="00DD421F">
            <w:pPr>
              <w:tabs>
                <w:tab w:val="left" w:pos="1078"/>
              </w:tabs>
              <w:spacing w:line="235" w:lineRule="auto"/>
              <w:ind w:left="522" w:right="142" w:hanging="154"/>
              <w:rPr>
                <w:rFonts w:ascii="TH SarabunPSK" w:hAnsi="TH SarabunPSK" w:cs="TH SarabunPSK"/>
                <w:cs/>
              </w:rPr>
            </w:pPr>
            <w:r w:rsidRPr="00E31F1E">
              <w:rPr>
                <w:rFonts w:ascii="TH SarabunPSK" w:hAnsi="TH SarabunPSK" w:cs="TH SarabunPSK"/>
                <w:cs/>
              </w:rPr>
              <w:t xml:space="preserve">-  </w:t>
            </w:r>
            <w:r w:rsidRPr="00E31F1E">
              <w:rPr>
                <w:rFonts w:ascii="TH SarabunPSK" w:hAnsi="TH SarabunPSK" w:cs="TH SarabunPSK" w:hint="cs"/>
                <w:cs/>
              </w:rPr>
              <w:t>รายวิชาใหม่</w:t>
            </w:r>
          </w:p>
        </w:tc>
        <w:tc>
          <w:tcPr>
            <w:tcW w:w="765" w:type="dxa"/>
            <w:shd w:val="clear" w:color="auto" w:fill="auto"/>
          </w:tcPr>
          <w:p w14:paraId="71E91F5B" w14:textId="77777777" w:rsidR="00F81430" w:rsidRPr="00E31F1E" w:rsidRDefault="00F81430" w:rsidP="00DD421F">
            <w:pPr>
              <w:tabs>
                <w:tab w:val="left" w:pos="1078"/>
              </w:tabs>
              <w:spacing w:line="235" w:lineRule="auto"/>
              <w:rPr>
                <w:rFonts w:ascii="TH SarabunPSK" w:hAnsi="TH SarabunPSK" w:cs="TH SarabunPSK"/>
              </w:rPr>
            </w:pPr>
            <w:r w:rsidRPr="00E31F1E">
              <w:rPr>
                <w:rFonts w:ascii="TH SarabunPSK" w:hAnsi="TH SarabunPSK" w:cs="TH SarabunPSK"/>
                <w:cs/>
              </w:rPr>
              <w:t>จำนวน</w:t>
            </w:r>
          </w:p>
        </w:tc>
        <w:tc>
          <w:tcPr>
            <w:tcW w:w="364" w:type="dxa"/>
            <w:shd w:val="clear" w:color="auto" w:fill="auto"/>
          </w:tcPr>
          <w:p w14:paraId="1764DFD2" w14:textId="2AB2042C" w:rsidR="00F81430" w:rsidRPr="00E31F1E" w:rsidRDefault="00520F8D" w:rsidP="00DD421F">
            <w:pPr>
              <w:tabs>
                <w:tab w:val="left" w:pos="1078"/>
              </w:tabs>
              <w:spacing w:line="235" w:lineRule="auto"/>
              <w:jc w:val="center"/>
              <w:rPr>
                <w:rFonts w:ascii="TH SarabunPSK" w:hAnsi="TH SarabunPSK" w:cs="TH SarabunPSK"/>
              </w:rPr>
            </w:pPr>
            <w:r w:rsidRPr="00E31F1E">
              <w:rPr>
                <w:rFonts w:ascii="TH SarabunPSK" w:hAnsi="TH SarabunPSK" w:cs="TH SarabunPSK" w:hint="cs"/>
                <w:cs/>
              </w:rPr>
              <w:t>4</w:t>
            </w:r>
          </w:p>
        </w:tc>
        <w:tc>
          <w:tcPr>
            <w:tcW w:w="1090" w:type="dxa"/>
            <w:shd w:val="clear" w:color="auto" w:fill="auto"/>
          </w:tcPr>
          <w:p w14:paraId="13EB3536" w14:textId="77777777" w:rsidR="00F81430" w:rsidRPr="00E31F1E" w:rsidRDefault="00F81430" w:rsidP="00DD421F">
            <w:pPr>
              <w:tabs>
                <w:tab w:val="left" w:pos="1078"/>
              </w:tabs>
              <w:spacing w:line="235" w:lineRule="auto"/>
              <w:rPr>
                <w:rFonts w:ascii="TH SarabunPSK" w:hAnsi="TH SarabunPSK" w:cs="TH SarabunPSK"/>
                <w:cs/>
              </w:rPr>
            </w:pPr>
            <w:r w:rsidRPr="00E31F1E">
              <w:rPr>
                <w:rFonts w:ascii="TH SarabunPSK" w:hAnsi="TH SarabunPSK" w:cs="TH SarabunPSK"/>
                <w:cs/>
              </w:rPr>
              <w:t>รายวิชา</w:t>
            </w:r>
          </w:p>
        </w:tc>
      </w:tr>
      <w:tr w:rsidR="00E31F1E" w:rsidRPr="00E31F1E" w14:paraId="61FE385E" w14:textId="77777777" w:rsidTr="00DD421F">
        <w:tc>
          <w:tcPr>
            <w:tcW w:w="9142" w:type="dxa"/>
            <w:gridSpan w:val="4"/>
            <w:shd w:val="clear" w:color="auto" w:fill="auto"/>
          </w:tcPr>
          <w:p w14:paraId="4B2B94F4" w14:textId="15A98553" w:rsidR="00F81430" w:rsidRPr="00E31F1E" w:rsidRDefault="00F81430" w:rsidP="00DD421F">
            <w:pPr>
              <w:tabs>
                <w:tab w:val="left" w:pos="1078"/>
              </w:tabs>
              <w:spacing w:line="235" w:lineRule="auto"/>
              <w:rPr>
                <w:rFonts w:ascii="TH SarabunPSK" w:hAnsi="TH SarabunPSK" w:cs="TH SarabunPSK"/>
              </w:rPr>
            </w:pPr>
            <w:r w:rsidRPr="00E31F1E">
              <w:rPr>
                <w:rFonts w:ascii="TH SarabunPSK" w:hAnsi="TH SarabunPSK" w:cs="TH SarabunPSK" w:hint="cs"/>
                <w:cs/>
              </w:rPr>
              <w:t>3</w:t>
            </w:r>
            <w:r w:rsidRPr="00E31F1E">
              <w:rPr>
                <w:rFonts w:ascii="TH SarabunPSK" w:hAnsi="TH SarabunPSK" w:cs="TH SarabunPSK"/>
                <w:cs/>
              </w:rPr>
              <w:t>.</w:t>
            </w:r>
            <w:r w:rsidR="001B3B9D" w:rsidRPr="00E31F1E">
              <w:rPr>
                <w:rFonts w:ascii="TH SarabunPSK" w:hAnsi="TH SarabunPSK" w:cs="TH SarabunPSK" w:hint="cs"/>
                <w:cs/>
              </w:rPr>
              <w:t>9</w:t>
            </w:r>
            <w:r w:rsidRPr="00E31F1E">
              <w:rPr>
                <w:rFonts w:ascii="TH SarabunPSK" w:hAnsi="TH SarabunPSK" w:cs="TH SarabunPSK"/>
                <w:cs/>
              </w:rPr>
              <w:t xml:space="preserve"> </w:t>
            </w:r>
            <w:r w:rsidR="00BA18F5" w:rsidRPr="00E31F1E">
              <w:rPr>
                <w:rFonts w:ascii="TH SarabunPSK" w:hAnsi="TH SarabunPSK" w:cs="TH SarabunPSK" w:hint="cs"/>
                <w:cs/>
              </w:rPr>
              <w:t xml:space="preserve"> </w:t>
            </w:r>
            <w:r w:rsidRPr="00E31F1E">
              <w:rPr>
                <w:rFonts w:ascii="TH SarabunPSK" w:hAnsi="TH SarabunPSK" w:cs="TH SarabunPSK"/>
                <w:cs/>
              </w:rPr>
              <w:t>กลุ่มวิชาทักษะการมีส่วนร่วมทางสังคมและชุมชน</w:t>
            </w:r>
            <w:r w:rsidR="00B03C53" w:rsidRPr="00E31F1E">
              <w:rPr>
                <w:rFonts w:ascii="TH SarabunPSK" w:hAnsi="TH SarabunPSK" w:cs="TH SarabunPSK"/>
                <w:cs/>
              </w:rPr>
              <w:t xml:space="preserve"> (</w:t>
            </w:r>
            <w:r w:rsidR="00B03C53" w:rsidRPr="00E31F1E">
              <w:rPr>
                <w:rFonts w:ascii="TH SarabunPSK" w:hAnsi="TH SarabunPSK" w:cs="TH SarabunPSK" w:hint="cs"/>
                <w:cs/>
              </w:rPr>
              <w:t>กลุ่มวิชาใหม่</w:t>
            </w:r>
            <w:r w:rsidR="00B03C53" w:rsidRPr="00E31F1E">
              <w:rPr>
                <w:rFonts w:ascii="TH SarabunPSK" w:hAnsi="TH SarabunPSK" w:cs="TH SarabunPSK"/>
              </w:rPr>
              <w:t>)</w:t>
            </w:r>
          </w:p>
        </w:tc>
      </w:tr>
      <w:tr w:rsidR="00E31F1E" w:rsidRPr="00E31F1E" w14:paraId="556A3A6A" w14:textId="77777777" w:rsidTr="00DD421F">
        <w:tc>
          <w:tcPr>
            <w:tcW w:w="6920" w:type="dxa"/>
            <w:shd w:val="clear" w:color="auto" w:fill="auto"/>
          </w:tcPr>
          <w:p w14:paraId="70C56548" w14:textId="77777777" w:rsidR="00F81430" w:rsidRPr="00E31F1E" w:rsidRDefault="00F81430" w:rsidP="00DD421F">
            <w:pPr>
              <w:tabs>
                <w:tab w:val="left" w:pos="1078"/>
              </w:tabs>
              <w:spacing w:line="235" w:lineRule="auto"/>
              <w:ind w:left="522" w:right="142" w:hanging="154"/>
              <w:rPr>
                <w:rFonts w:ascii="TH SarabunPSK" w:hAnsi="TH SarabunPSK" w:cs="TH SarabunPSK"/>
                <w:cs/>
              </w:rPr>
            </w:pPr>
            <w:r w:rsidRPr="00E31F1E">
              <w:rPr>
                <w:rFonts w:ascii="TH SarabunPSK" w:hAnsi="TH SarabunPSK" w:cs="TH SarabunPSK"/>
                <w:cs/>
              </w:rPr>
              <w:t xml:space="preserve">-  </w:t>
            </w:r>
            <w:r w:rsidRPr="00E31F1E">
              <w:rPr>
                <w:rFonts w:ascii="TH SarabunPSK" w:hAnsi="TH SarabunPSK" w:cs="TH SarabunPSK" w:hint="cs"/>
                <w:cs/>
              </w:rPr>
              <w:t>รายวิชาใหม่</w:t>
            </w:r>
          </w:p>
        </w:tc>
        <w:tc>
          <w:tcPr>
            <w:tcW w:w="765" w:type="dxa"/>
            <w:shd w:val="clear" w:color="auto" w:fill="auto"/>
          </w:tcPr>
          <w:p w14:paraId="5FCB7404" w14:textId="77777777" w:rsidR="00F81430" w:rsidRPr="00E31F1E" w:rsidRDefault="00F81430" w:rsidP="00DD421F">
            <w:pPr>
              <w:tabs>
                <w:tab w:val="left" w:pos="1078"/>
              </w:tabs>
              <w:spacing w:line="235" w:lineRule="auto"/>
              <w:rPr>
                <w:rFonts w:ascii="TH SarabunPSK" w:hAnsi="TH SarabunPSK" w:cs="TH SarabunPSK"/>
              </w:rPr>
            </w:pPr>
            <w:r w:rsidRPr="00E31F1E">
              <w:rPr>
                <w:rFonts w:ascii="TH SarabunPSK" w:hAnsi="TH SarabunPSK" w:cs="TH SarabunPSK"/>
                <w:cs/>
              </w:rPr>
              <w:t>จำนวน</w:t>
            </w:r>
          </w:p>
        </w:tc>
        <w:tc>
          <w:tcPr>
            <w:tcW w:w="364" w:type="dxa"/>
            <w:shd w:val="clear" w:color="auto" w:fill="auto"/>
          </w:tcPr>
          <w:p w14:paraId="1B2E96D8" w14:textId="34008B63" w:rsidR="00F81430" w:rsidRPr="00E31F1E" w:rsidRDefault="001B3B9D" w:rsidP="00DD421F">
            <w:pPr>
              <w:tabs>
                <w:tab w:val="left" w:pos="1078"/>
              </w:tabs>
              <w:spacing w:line="235" w:lineRule="auto"/>
              <w:jc w:val="center"/>
              <w:rPr>
                <w:rFonts w:ascii="TH SarabunPSK" w:hAnsi="TH SarabunPSK" w:cs="TH SarabunPSK"/>
              </w:rPr>
            </w:pPr>
            <w:r w:rsidRPr="00E31F1E">
              <w:rPr>
                <w:rFonts w:ascii="TH SarabunPSK" w:hAnsi="TH SarabunPSK" w:cs="TH SarabunPSK" w:hint="cs"/>
                <w:cs/>
              </w:rPr>
              <w:t>7</w:t>
            </w:r>
          </w:p>
        </w:tc>
        <w:tc>
          <w:tcPr>
            <w:tcW w:w="1090" w:type="dxa"/>
            <w:shd w:val="clear" w:color="auto" w:fill="auto"/>
          </w:tcPr>
          <w:p w14:paraId="655DAAB1" w14:textId="77777777" w:rsidR="00F81430" w:rsidRPr="00E31F1E" w:rsidRDefault="00F81430" w:rsidP="00DD421F">
            <w:pPr>
              <w:tabs>
                <w:tab w:val="left" w:pos="1078"/>
              </w:tabs>
              <w:spacing w:line="235" w:lineRule="auto"/>
              <w:rPr>
                <w:rFonts w:ascii="TH SarabunPSK" w:hAnsi="TH SarabunPSK" w:cs="TH SarabunPSK"/>
                <w:cs/>
              </w:rPr>
            </w:pPr>
            <w:r w:rsidRPr="00E31F1E">
              <w:rPr>
                <w:rFonts w:ascii="TH SarabunPSK" w:hAnsi="TH SarabunPSK" w:cs="TH SarabunPSK"/>
                <w:cs/>
              </w:rPr>
              <w:t>รายวิชา</w:t>
            </w:r>
          </w:p>
        </w:tc>
      </w:tr>
    </w:tbl>
    <w:p w14:paraId="45113279" w14:textId="48AA0FAC" w:rsidR="00D54DCC" w:rsidRPr="00E31F1E" w:rsidRDefault="00D54DCC" w:rsidP="000275D2">
      <w:pPr>
        <w:pStyle w:val="6"/>
        <w:spacing w:before="0"/>
        <w:ind w:left="284" w:right="-191" w:hanging="256"/>
        <w:rPr>
          <w:rFonts w:ascii="TH SarabunPSK" w:hAnsi="TH SarabunPSK" w:cs="TH SarabunPSK"/>
          <w:b/>
          <w:bCs/>
          <w:color w:val="auto"/>
          <w:spacing w:val="-6"/>
          <w:szCs w:val="28"/>
        </w:rPr>
      </w:pPr>
      <w:r w:rsidRPr="00E31F1E">
        <w:rPr>
          <w:rFonts w:ascii="TH SarabunPSK" w:hAnsi="TH SarabunPSK" w:cs="TH SarabunPSK"/>
          <w:b/>
          <w:bCs/>
          <w:color w:val="auto"/>
          <w:spacing w:val="2"/>
          <w:szCs w:val="28"/>
        </w:rPr>
        <w:lastRenderedPageBreak/>
        <w:t>1</w:t>
      </w:r>
      <w:r w:rsidRPr="00E31F1E">
        <w:rPr>
          <w:rFonts w:ascii="TH SarabunPSK" w:hAnsi="TH SarabunPSK" w:cs="TH SarabunPSK" w:hint="cs"/>
          <w:b/>
          <w:bCs/>
          <w:color w:val="auto"/>
          <w:spacing w:val="2"/>
          <w:szCs w:val="28"/>
          <w:cs/>
        </w:rPr>
        <w:t>)</w:t>
      </w:r>
      <w:r w:rsidRPr="00E31F1E">
        <w:rPr>
          <w:rFonts w:ascii="TH SarabunPSK" w:hAnsi="TH SarabunPSK" w:cs="TH SarabunPSK"/>
          <w:b/>
          <w:bCs/>
          <w:color w:val="auto"/>
          <w:spacing w:val="2"/>
          <w:szCs w:val="28"/>
        </w:rPr>
        <w:t xml:space="preserve"> </w:t>
      </w:r>
      <w:r w:rsidRPr="00E31F1E">
        <w:rPr>
          <w:rFonts w:ascii="TH SarabunPSK" w:hAnsi="TH SarabunPSK" w:cs="TH SarabunPSK" w:hint="cs"/>
          <w:b/>
          <w:bCs/>
          <w:color w:val="auto"/>
          <w:spacing w:val="2"/>
          <w:szCs w:val="28"/>
          <w:cs/>
        </w:rPr>
        <w:t>ชื่อหลักสูตร ชื่อปริญญาและสาขาวิชา วิชาเอก รูปแบบของหลักสูตรอาชีพที่สามารถประกอบได้ สถานที่จัด</w:t>
      </w:r>
      <w:r w:rsidR="00D904E5" w:rsidRPr="00E31F1E">
        <w:rPr>
          <w:rFonts w:ascii="TH SarabunPSK" w:hAnsi="TH SarabunPSK" w:cs="TH SarabunPSK"/>
          <w:b/>
          <w:bCs/>
          <w:color w:val="auto"/>
          <w:spacing w:val="2"/>
          <w:szCs w:val="28"/>
        </w:rPr>
        <w:br/>
      </w:r>
      <w:r w:rsidRPr="00E31F1E">
        <w:rPr>
          <w:rFonts w:ascii="TH SarabunPSK" w:hAnsi="TH SarabunPSK" w:cs="TH SarabunPSK" w:hint="cs"/>
          <w:b/>
          <w:bCs/>
          <w:color w:val="auto"/>
          <w:spacing w:val="2"/>
          <w:szCs w:val="28"/>
          <w:cs/>
        </w:rPr>
        <w:t>การเรียนการ</w:t>
      </w:r>
      <w:r w:rsidRPr="00E31F1E">
        <w:rPr>
          <w:rFonts w:ascii="TH SarabunPSK" w:hAnsi="TH SarabunPSK" w:cs="TH SarabunPSK" w:hint="cs"/>
          <w:b/>
          <w:bCs/>
          <w:color w:val="auto"/>
          <w:spacing w:val="-6"/>
          <w:szCs w:val="28"/>
          <w:cs/>
        </w:rPr>
        <w:t xml:space="preserve">สอน </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3402"/>
        <w:gridCol w:w="2127"/>
      </w:tblGrid>
      <w:tr w:rsidR="00B82F13" w:rsidRPr="00E31F1E" w14:paraId="456301AB" w14:textId="77777777" w:rsidTr="00B82F13">
        <w:tc>
          <w:tcPr>
            <w:tcW w:w="3289" w:type="dxa"/>
            <w:tcBorders>
              <w:bottom w:val="single" w:sz="4" w:space="0" w:color="auto"/>
            </w:tcBorders>
            <w:shd w:val="clear" w:color="auto" w:fill="FFFFFF" w:themeFill="background1"/>
            <w:vAlign w:val="center"/>
          </w:tcPr>
          <w:p w14:paraId="56E77332" w14:textId="77777777" w:rsidR="00B82F13" w:rsidRPr="001573A8" w:rsidRDefault="00B82F13" w:rsidP="00B82F13">
            <w:pPr>
              <w:pStyle w:val="6"/>
              <w:spacing w:before="0"/>
              <w:ind w:right="36"/>
              <w:jc w:val="center"/>
              <w:rPr>
                <w:rFonts w:ascii="TH SarabunPSK" w:hAnsi="TH SarabunPSK" w:cs="TH SarabunPSK"/>
                <w:b/>
                <w:color w:val="auto"/>
                <w:szCs w:val="28"/>
              </w:rPr>
            </w:pPr>
            <w:r w:rsidRPr="001573A8">
              <w:rPr>
                <w:rFonts w:ascii="TH SarabunPSK" w:hAnsi="TH SarabunPSK" w:cs="TH SarabunPSK" w:hint="cs"/>
                <w:b/>
                <w:color w:val="auto"/>
                <w:szCs w:val="28"/>
                <w:cs/>
              </w:rPr>
              <w:t xml:space="preserve">หมวดวิชาศึกษาทั่วไป </w:t>
            </w:r>
          </w:p>
          <w:p w14:paraId="4A2CC85E" w14:textId="083B2C0B" w:rsidR="00B82F13" w:rsidRPr="00E31F1E" w:rsidRDefault="00B82F13" w:rsidP="00B82F13">
            <w:pPr>
              <w:pStyle w:val="6"/>
              <w:spacing w:before="0"/>
              <w:ind w:right="-142"/>
              <w:jc w:val="center"/>
              <w:rPr>
                <w:rFonts w:ascii="TH SarabunPSK" w:hAnsi="TH SarabunPSK" w:cs="TH SarabunPSK"/>
                <w:color w:val="auto"/>
                <w:szCs w:val="28"/>
                <w:cs/>
              </w:rPr>
            </w:pPr>
            <w:r w:rsidRPr="001573A8">
              <w:rPr>
                <w:rFonts w:ascii="TH SarabunPSK" w:hAnsi="TH SarabunPSK" w:cs="TH SarabunPSK" w:hint="cs"/>
                <w:b/>
                <w:color w:val="auto"/>
                <w:szCs w:val="28"/>
                <w:cs/>
              </w:rPr>
              <w:t>(ฉบับปรับปรุง พ.ศ.</w:t>
            </w:r>
            <w:r w:rsidRPr="001573A8">
              <w:rPr>
                <w:rFonts w:ascii="TH SarabunPSK" w:hAnsi="TH SarabunPSK" w:cs="TH SarabunPSK"/>
                <w:b/>
                <w:color w:val="auto"/>
                <w:szCs w:val="28"/>
              </w:rPr>
              <w:t xml:space="preserve"> </w:t>
            </w:r>
            <w:r w:rsidRPr="001573A8">
              <w:rPr>
                <w:rFonts w:ascii="TH SarabunPSK" w:hAnsi="TH SarabunPSK" w:cs="TH SarabunPSK" w:hint="cs"/>
                <w:b/>
                <w:color w:val="auto"/>
                <w:szCs w:val="28"/>
                <w:cs/>
              </w:rPr>
              <w:t>2558)</w:t>
            </w:r>
          </w:p>
        </w:tc>
        <w:tc>
          <w:tcPr>
            <w:tcW w:w="3402" w:type="dxa"/>
            <w:tcBorders>
              <w:bottom w:val="single" w:sz="4" w:space="0" w:color="auto"/>
            </w:tcBorders>
            <w:shd w:val="clear" w:color="auto" w:fill="FFFFFF" w:themeFill="background1"/>
            <w:vAlign w:val="center"/>
          </w:tcPr>
          <w:p w14:paraId="0CBE9AA3" w14:textId="77777777" w:rsidR="00B82F13" w:rsidRPr="001573A8" w:rsidRDefault="00B82F13" w:rsidP="00B82F13">
            <w:pPr>
              <w:pStyle w:val="6"/>
              <w:spacing w:before="0"/>
              <w:ind w:right="65"/>
              <w:jc w:val="center"/>
              <w:rPr>
                <w:rFonts w:ascii="TH SarabunPSK" w:hAnsi="TH SarabunPSK" w:cs="TH SarabunPSK"/>
                <w:b/>
                <w:color w:val="auto"/>
                <w:szCs w:val="28"/>
              </w:rPr>
            </w:pPr>
            <w:r w:rsidRPr="001573A8">
              <w:rPr>
                <w:rFonts w:ascii="TH SarabunPSK" w:hAnsi="TH SarabunPSK" w:cs="TH SarabunPSK" w:hint="cs"/>
                <w:b/>
                <w:color w:val="auto"/>
                <w:szCs w:val="28"/>
                <w:cs/>
              </w:rPr>
              <w:t xml:space="preserve">หมวดวิชาศึกษาทั่วไป </w:t>
            </w:r>
          </w:p>
          <w:p w14:paraId="330F8B8D" w14:textId="073F21E8" w:rsidR="00B82F13" w:rsidRPr="00E31F1E" w:rsidRDefault="00B82F13" w:rsidP="00B82F13">
            <w:pPr>
              <w:pStyle w:val="6"/>
              <w:spacing w:before="0"/>
              <w:ind w:right="-101"/>
              <w:jc w:val="center"/>
              <w:rPr>
                <w:rFonts w:ascii="TH SarabunPSK" w:hAnsi="TH SarabunPSK" w:cs="TH SarabunPSK"/>
                <w:color w:val="auto"/>
                <w:szCs w:val="28"/>
              </w:rPr>
            </w:pPr>
            <w:r w:rsidRPr="001573A8">
              <w:rPr>
                <w:rFonts w:ascii="TH SarabunPSK" w:hAnsi="TH SarabunPSK" w:cs="TH SarabunPSK" w:hint="cs"/>
                <w:b/>
                <w:color w:val="auto"/>
                <w:szCs w:val="28"/>
                <w:cs/>
              </w:rPr>
              <w:t>(ฉบับปรับปรุง พ.ศ. 2565)</w:t>
            </w:r>
          </w:p>
        </w:tc>
        <w:tc>
          <w:tcPr>
            <w:tcW w:w="2127" w:type="dxa"/>
            <w:tcBorders>
              <w:bottom w:val="single" w:sz="4" w:space="0" w:color="auto"/>
            </w:tcBorders>
            <w:shd w:val="clear" w:color="auto" w:fill="FFFFFF" w:themeFill="background1"/>
            <w:vAlign w:val="center"/>
          </w:tcPr>
          <w:p w14:paraId="76696C0C" w14:textId="77777777" w:rsidR="00B82F13" w:rsidRPr="00E31F1E" w:rsidRDefault="00B82F13" w:rsidP="00B82F13">
            <w:pPr>
              <w:pStyle w:val="6"/>
              <w:spacing w:before="0"/>
              <w:ind w:right="-97"/>
              <w:jc w:val="center"/>
              <w:rPr>
                <w:rFonts w:ascii="TH SarabunPSK" w:hAnsi="TH SarabunPSK" w:cs="TH SarabunPSK"/>
                <w:color w:val="auto"/>
                <w:szCs w:val="28"/>
                <w:cs/>
              </w:rPr>
            </w:pPr>
            <w:r w:rsidRPr="00E31F1E">
              <w:rPr>
                <w:rFonts w:ascii="TH SarabunPSK" w:hAnsi="TH SarabunPSK" w:cs="TH SarabunPSK" w:hint="cs"/>
                <w:color w:val="auto"/>
                <w:szCs w:val="28"/>
                <w:cs/>
              </w:rPr>
              <w:t>เหตุผลในการปรับปรุง</w:t>
            </w:r>
          </w:p>
        </w:tc>
      </w:tr>
      <w:tr w:rsidR="00E31F1E" w:rsidRPr="00E31F1E" w14:paraId="1A1F3D84" w14:textId="77777777" w:rsidTr="00E9016B">
        <w:tc>
          <w:tcPr>
            <w:tcW w:w="3289" w:type="dxa"/>
            <w:tcBorders>
              <w:bottom w:val="dotted" w:sz="4" w:space="0" w:color="auto"/>
            </w:tcBorders>
          </w:tcPr>
          <w:p w14:paraId="0243D9F6" w14:textId="77777777" w:rsidR="00D54DCC" w:rsidRPr="00E31F1E" w:rsidRDefault="00D54DCC" w:rsidP="000275D2">
            <w:pPr>
              <w:pStyle w:val="6"/>
              <w:spacing w:before="0"/>
              <w:ind w:right="-199"/>
              <w:rPr>
                <w:rFonts w:ascii="TH SarabunPSK" w:hAnsi="TH SarabunPSK" w:cs="TH SarabunPSK"/>
                <w:b/>
                <w:bCs/>
                <w:color w:val="auto"/>
                <w:szCs w:val="28"/>
                <w:cs/>
              </w:rPr>
            </w:pPr>
            <w:r w:rsidRPr="00E31F1E">
              <w:rPr>
                <w:rFonts w:ascii="TH SarabunPSK" w:hAnsi="TH SarabunPSK" w:cs="TH SarabunPSK" w:hint="cs"/>
                <w:b/>
                <w:bCs/>
                <w:color w:val="auto"/>
                <w:szCs w:val="28"/>
                <w:cs/>
              </w:rPr>
              <w:t>ชื่อหลักสูตร</w:t>
            </w:r>
          </w:p>
        </w:tc>
        <w:tc>
          <w:tcPr>
            <w:tcW w:w="3402" w:type="dxa"/>
            <w:tcBorders>
              <w:bottom w:val="dotted" w:sz="4" w:space="0" w:color="auto"/>
            </w:tcBorders>
          </w:tcPr>
          <w:p w14:paraId="000D67DF" w14:textId="77777777" w:rsidR="00D54DCC" w:rsidRPr="00E31F1E" w:rsidRDefault="00D54DCC" w:rsidP="000275D2">
            <w:pPr>
              <w:pStyle w:val="6"/>
              <w:spacing w:before="0"/>
              <w:ind w:right="-199"/>
              <w:rPr>
                <w:rFonts w:ascii="TH SarabunPSK" w:hAnsi="TH SarabunPSK" w:cs="TH SarabunPSK"/>
                <w:b/>
                <w:bCs/>
                <w:color w:val="auto"/>
                <w:szCs w:val="28"/>
                <w:cs/>
              </w:rPr>
            </w:pPr>
            <w:r w:rsidRPr="00E31F1E">
              <w:rPr>
                <w:rFonts w:ascii="TH SarabunPSK" w:hAnsi="TH SarabunPSK" w:cs="TH SarabunPSK" w:hint="cs"/>
                <w:b/>
                <w:bCs/>
                <w:color w:val="auto"/>
                <w:szCs w:val="28"/>
                <w:cs/>
              </w:rPr>
              <w:t>ชื่อหลักสูตร</w:t>
            </w:r>
          </w:p>
        </w:tc>
        <w:tc>
          <w:tcPr>
            <w:tcW w:w="2127" w:type="dxa"/>
            <w:tcBorders>
              <w:bottom w:val="dotted" w:sz="4" w:space="0" w:color="auto"/>
            </w:tcBorders>
          </w:tcPr>
          <w:p w14:paraId="1D567DA7" w14:textId="77777777" w:rsidR="00D54DCC" w:rsidRPr="00E31F1E" w:rsidRDefault="00D54DCC" w:rsidP="000275D2">
            <w:pPr>
              <w:pStyle w:val="6"/>
              <w:spacing w:before="0"/>
              <w:ind w:right="-199"/>
              <w:rPr>
                <w:rFonts w:ascii="TH SarabunPSK" w:hAnsi="TH SarabunPSK" w:cs="TH SarabunPSK"/>
                <w:b/>
                <w:bCs/>
                <w:color w:val="auto"/>
                <w:szCs w:val="28"/>
              </w:rPr>
            </w:pPr>
          </w:p>
        </w:tc>
      </w:tr>
      <w:tr w:rsidR="00E31F1E" w:rsidRPr="00E31F1E" w14:paraId="438816FC" w14:textId="77777777" w:rsidTr="00E9016B">
        <w:tc>
          <w:tcPr>
            <w:tcW w:w="3289" w:type="dxa"/>
            <w:tcBorders>
              <w:top w:val="dotted" w:sz="4" w:space="0" w:color="auto"/>
              <w:bottom w:val="single" w:sz="4" w:space="0" w:color="auto"/>
            </w:tcBorders>
          </w:tcPr>
          <w:p w14:paraId="3B87AF42" w14:textId="3675CCEB" w:rsidR="00D54DCC" w:rsidRPr="00E31F1E" w:rsidRDefault="00D54DCC" w:rsidP="000275D2">
            <w:pPr>
              <w:pStyle w:val="6"/>
              <w:spacing w:before="0"/>
              <w:ind w:right="13"/>
              <w:rPr>
                <w:color w:val="auto"/>
                <w:szCs w:val="28"/>
                <w:cs/>
              </w:rPr>
            </w:pPr>
            <w:r w:rsidRPr="00E31F1E">
              <w:rPr>
                <w:rFonts w:ascii="TH SarabunPSK" w:hAnsi="TH SarabunPSK" w:cs="TH SarabunPSK"/>
                <w:color w:val="auto"/>
                <w:spacing w:val="-6"/>
                <w:szCs w:val="28"/>
                <w:cs/>
              </w:rPr>
              <w:t>รายวิชา</w:t>
            </w:r>
            <w:r w:rsidRPr="00E31F1E">
              <w:rPr>
                <w:rFonts w:ascii="TH SarabunPSK" w:hAnsi="TH SarabunPSK" w:cs="TH SarabunPSK"/>
                <w:color w:val="auto"/>
                <w:spacing w:val="-6"/>
                <w:szCs w:val="28"/>
              </w:rPr>
              <w:t xml:space="preserve"> </w:t>
            </w:r>
            <w:r w:rsidRPr="00E31F1E">
              <w:rPr>
                <w:rFonts w:ascii="TH SarabunPSK" w:hAnsi="TH SarabunPSK" w:cs="TH SarabunPSK"/>
                <w:color w:val="auto"/>
                <w:spacing w:val="-6"/>
                <w:szCs w:val="28"/>
                <w:cs/>
              </w:rPr>
              <w:t>หมวดวิชาศึกษาทั่วไป</w:t>
            </w:r>
            <w:r w:rsidRPr="00E31F1E">
              <w:rPr>
                <w:rFonts w:ascii="TH SarabunPSK" w:hAnsi="TH SarabunPSK" w:cs="TH SarabunPSK"/>
                <w:color w:val="auto"/>
                <w:spacing w:val="-6"/>
                <w:szCs w:val="28"/>
              </w:rPr>
              <w:t xml:space="preserve"> </w:t>
            </w:r>
            <w:r w:rsidRPr="00E31F1E">
              <w:rPr>
                <w:rFonts w:ascii="TH SarabunPSK" w:hAnsi="TH SarabunPSK" w:cs="TH SarabunPSK"/>
                <w:color w:val="auto"/>
                <w:spacing w:val="-6"/>
                <w:szCs w:val="28"/>
                <w:cs/>
              </w:rPr>
              <w:t>ระดับปริญญาตรี</w:t>
            </w:r>
            <w:r w:rsidRPr="00E31F1E">
              <w:rPr>
                <w:rFonts w:ascii="TH SarabunPSK" w:hAnsi="TH SarabunPSK" w:cs="TH SarabunPSK"/>
                <w:color w:val="auto"/>
                <w:szCs w:val="28"/>
              </w:rPr>
              <w:t xml:space="preserve"> </w:t>
            </w:r>
            <w:r w:rsidRPr="00E31F1E">
              <w:rPr>
                <w:rFonts w:ascii="TH SarabunPSK" w:hAnsi="TH SarabunPSK" w:cs="TH SarabunPSK"/>
                <w:color w:val="auto"/>
                <w:szCs w:val="28"/>
                <w:cs/>
              </w:rPr>
              <w:t>กลุ่มวิชา</w:t>
            </w:r>
            <w:r w:rsidRPr="00E31F1E">
              <w:rPr>
                <w:rFonts w:ascii="TH SarabunPSK" w:hAnsi="TH SarabunPSK" w:cs="TH SarabunPSK"/>
                <w:color w:val="auto"/>
                <w:szCs w:val="28"/>
              </w:rPr>
              <w:t xml:space="preserve"> </w:t>
            </w:r>
            <w:r w:rsidRPr="00E31F1E">
              <w:rPr>
                <w:rFonts w:ascii="TH SarabunPSK" w:hAnsi="TH SarabunPSK" w:cs="TH SarabunPSK"/>
                <w:color w:val="auto"/>
                <w:szCs w:val="28"/>
                <w:cs/>
              </w:rPr>
              <w:t>สังคมศาสตร์ มนุษยศาสตร์ ภาษาวิทยาศาสตร์และคณิตศาสตร์</w:t>
            </w:r>
            <w:r w:rsidRPr="00E31F1E">
              <w:rPr>
                <w:rFonts w:ascii="TH SarabunPSK" w:hAnsi="TH SarabunPSK" w:cs="TH SarabunPSK"/>
                <w:color w:val="auto"/>
                <w:szCs w:val="28"/>
              </w:rPr>
              <w:t xml:space="preserve"> (</w:t>
            </w:r>
            <w:r w:rsidRPr="00E31F1E">
              <w:rPr>
                <w:rFonts w:ascii="TH SarabunPSK" w:hAnsi="TH SarabunPSK" w:cs="TH SarabunPSK"/>
                <w:color w:val="auto"/>
                <w:szCs w:val="28"/>
                <w:cs/>
              </w:rPr>
              <w:t xml:space="preserve">ฉบับปรับปรุง พ.ศ. </w:t>
            </w:r>
            <w:r w:rsidRPr="00E31F1E">
              <w:rPr>
                <w:rFonts w:ascii="TH SarabunPSK" w:hAnsi="TH SarabunPSK" w:cs="TH SarabunPSK"/>
                <w:color w:val="auto"/>
                <w:szCs w:val="28"/>
              </w:rPr>
              <w:t>2558</w:t>
            </w:r>
            <w:r w:rsidRPr="00E31F1E">
              <w:rPr>
                <w:rFonts w:ascii="TH SarabunPSK" w:hAnsi="TH SarabunPSK" w:cs="TH SarabunPSK"/>
                <w:color w:val="auto"/>
                <w:szCs w:val="28"/>
                <w:cs/>
              </w:rPr>
              <w:t xml:space="preserve">)   </w:t>
            </w:r>
          </w:p>
        </w:tc>
        <w:tc>
          <w:tcPr>
            <w:tcW w:w="3402" w:type="dxa"/>
            <w:tcBorders>
              <w:top w:val="dotted" w:sz="4" w:space="0" w:color="auto"/>
              <w:bottom w:val="single" w:sz="4" w:space="0" w:color="auto"/>
            </w:tcBorders>
          </w:tcPr>
          <w:p w14:paraId="5F5B3EF2" w14:textId="315C1B3F" w:rsidR="00D54DCC" w:rsidRPr="00E31F1E" w:rsidRDefault="00D54DCC" w:rsidP="005D2918">
            <w:pPr>
              <w:pStyle w:val="6"/>
              <w:spacing w:before="0"/>
              <w:ind w:right="33"/>
              <w:rPr>
                <w:rFonts w:ascii="TH SarabunPSK" w:hAnsi="TH SarabunPSK" w:cs="TH SarabunPSK"/>
                <w:b/>
                <w:bCs/>
                <w:color w:val="auto"/>
                <w:szCs w:val="28"/>
                <w:cs/>
              </w:rPr>
            </w:pPr>
            <w:r w:rsidRPr="00E31F1E">
              <w:rPr>
                <w:rFonts w:ascii="TH SarabunPSK" w:hAnsi="TH SarabunPSK" w:cs="TH SarabunPSK"/>
                <w:color w:val="auto"/>
                <w:spacing w:val="-2"/>
                <w:szCs w:val="28"/>
                <w:cs/>
              </w:rPr>
              <w:t>หมวดวิชาศึกษาทั่วไป</w:t>
            </w:r>
            <w:r w:rsidRPr="00E31F1E">
              <w:rPr>
                <w:rFonts w:ascii="TH SarabunPSK" w:hAnsi="TH SarabunPSK" w:cs="TH SarabunPSK"/>
                <w:color w:val="auto"/>
                <w:spacing w:val="-2"/>
                <w:szCs w:val="28"/>
              </w:rPr>
              <w:t xml:space="preserve"> </w:t>
            </w:r>
            <w:r w:rsidRPr="00E31F1E">
              <w:rPr>
                <w:rFonts w:ascii="TH SarabunPSK" w:hAnsi="TH SarabunPSK" w:cs="TH SarabunPSK"/>
                <w:color w:val="auto"/>
                <w:spacing w:val="-2"/>
                <w:szCs w:val="28"/>
                <w:cs/>
              </w:rPr>
              <w:t>ระดับปริญญาตรี</w:t>
            </w:r>
            <w:r w:rsidRPr="00E31F1E">
              <w:rPr>
                <w:rFonts w:ascii="TH SarabunPSK" w:hAnsi="TH SarabunPSK" w:cs="TH SarabunPSK" w:hint="cs"/>
                <w:color w:val="auto"/>
                <w:spacing w:val="-4"/>
                <w:szCs w:val="28"/>
                <w:cs/>
              </w:rPr>
              <w:t xml:space="preserve"> </w:t>
            </w:r>
            <w:r w:rsidRPr="00E31F1E">
              <w:rPr>
                <w:rFonts w:ascii="TH SarabunPSK" w:hAnsi="TH SarabunPSK" w:cs="TH SarabunPSK"/>
                <w:color w:val="auto"/>
                <w:szCs w:val="28"/>
                <w:cs/>
              </w:rPr>
              <w:t>(ฉบับปรับปรุง พ.ศ. 256</w:t>
            </w:r>
            <w:r w:rsidRPr="00E31F1E">
              <w:rPr>
                <w:rFonts w:ascii="TH SarabunPSK" w:hAnsi="TH SarabunPSK" w:cs="TH SarabunPSK"/>
                <w:color w:val="auto"/>
                <w:szCs w:val="28"/>
              </w:rPr>
              <w:t>5</w:t>
            </w:r>
            <w:r w:rsidRPr="00E31F1E">
              <w:rPr>
                <w:rFonts w:ascii="TH SarabunPSK" w:hAnsi="TH SarabunPSK" w:cs="TH SarabunPSK"/>
                <w:color w:val="auto"/>
                <w:szCs w:val="28"/>
                <w:cs/>
              </w:rPr>
              <w:t>)</w:t>
            </w:r>
          </w:p>
        </w:tc>
        <w:tc>
          <w:tcPr>
            <w:tcW w:w="2127" w:type="dxa"/>
            <w:tcBorders>
              <w:top w:val="dotted" w:sz="4" w:space="0" w:color="auto"/>
              <w:bottom w:val="single" w:sz="4" w:space="0" w:color="auto"/>
            </w:tcBorders>
          </w:tcPr>
          <w:p w14:paraId="4A8AA27B" w14:textId="5C442712" w:rsidR="00D54DCC" w:rsidRPr="00E31F1E" w:rsidRDefault="00810477" w:rsidP="000275D2">
            <w:pPr>
              <w:pStyle w:val="6"/>
              <w:spacing w:before="0"/>
              <w:ind w:right="34"/>
              <w:rPr>
                <w:rFonts w:ascii="TH SarabunPSK" w:hAnsi="TH SarabunPSK" w:cs="TH SarabunPSK"/>
                <w:b/>
                <w:bCs/>
                <w:color w:val="auto"/>
                <w:szCs w:val="28"/>
              </w:rPr>
            </w:pPr>
            <w:r w:rsidRPr="00E31F1E">
              <w:rPr>
                <w:rFonts w:ascii="TH SarabunPSK" w:hAnsi="TH SarabunPSK" w:cs="TH SarabunPSK"/>
                <w:color w:val="auto"/>
                <w:szCs w:val="28"/>
                <w:cs/>
              </w:rPr>
              <w:t>ปรับเปลี่ยนให้กระชับ/ชัดเจน</w:t>
            </w:r>
            <w:r w:rsidR="00BC2893" w:rsidRPr="00E31F1E">
              <w:rPr>
                <w:rFonts w:ascii="TH SarabunPSK" w:hAnsi="TH SarabunPSK" w:cs="TH SarabunPSK" w:hint="cs"/>
                <w:color w:val="auto"/>
                <w:szCs w:val="28"/>
                <w:cs/>
              </w:rPr>
              <w:t xml:space="preserve"> </w:t>
            </w:r>
          </w:p>
        </w:tc>
      </w:tr>
      <w:tr w:rsidR="00E31F1E" w:rsidRPr="00E31F1E" w14:paraId="2F5AD946" w14:textId="77777777" w:rsidTr="00E9016B">
        <w:tc>
          <w:tcPr>
            <w:tcW w:w="3289" w:type="dxa"/>
            <w:tcBorders>
              <w:top w:val="dotted" w:sz="4" w:space="0" w:color="auto"/>
              <w:bottom w:val="dotted" w:sz="4" w:space="0" w:color="auto"/>
            </w:tcBorders>
          </w:tcPr>
          <w:p w14:paraId="56E69444" w14:textId="77777777" w:rsidR="00D54DCC" w:rsidRPr="00E31F1E" w:rsidRDefault="00D54DCC" w:rsidP="000275D2">
            <w:pPr>
              <w:pStyle w:val="6"/>
              <w:spacing w:before="0"/>
              <w:ind w:right="-199"/>
              <w:rPr>
                <w:rFonts w:ascii="TH SarabunPSK" w:hAnsi="TH SarabunPSK" w:cs="TH SarabunPSK"/>
                <w:b/>
                <w:bCs/>
                <w:color w:val="auto"/>
                <w:szCs w:val="28"/>
                <w:cs/>
              </w:rPr>
            </w:pPr>
            <w:r w:rsidRPr="00E31F1E">
              <w:rPr>
                <w:rFonts w:ascii="TH SarabunPSK" w:hAnsi="TH SarabunPSK" w:cs="TH SarabunPSK" w:hint="cs"/>
                <w:b/>
                <w:bCs/>
                <w:color w:val="auto"/>
                <w:szCs w:val="28"/>
                <w:cs/>
              </w:rPr>
              <w:t>สถานที่จัดการเรียนการสอน</w:t>
            </w:r>
          </w:p>
        </w:tc>
        <w:tc>
          <w:tcPr>
            <w:tcW w:w="3402" w:type="dxa"/>
            <w:tcBorders>
              <w:top w:val="dotted" w:sz="4" w:space="0" w:color="auto"/>
              <w:bottom w:val="dotted" w:sz="4" w:space="0" w:color="auto"/>
            </w:tcBorders>
          </w:tcPr>
          <w:p w14:paraId="66D2E2EC" w14:textId="77777777" w:rsidR="00D54DCC" w:rsidRPr="00E31F1E" w:rsidRDefault="00D54DCC" w:rsidP="000275D2">
            <w:pPr>
              <w:pStyle w:val="6"/>
              <w:spacing w:before="0"/>
              <w:ind w:right="-199"/>
              <w:rPr>
                <w:rFonts w:ascii="TH SarabunPSK" w:hAnsi="TH SarabunPSK" w:cs="TH SarabunPSK"/>
                <w:b/>
                <w:bCs/>
                <w:color w:val="auto"/>
                <w:szCs w:val="28"/>
                <w:cs/>
              </w:rPr>
            </w:pPr>
            <w:r w:rsidRPr="00E31F1E">
              <w:rPr>
                <w:rFonts w:ascii="TH SarabunPSK" w:hAnsi="TH SarabunPSK" w:cs="TH SarabunPSK" w:hint="cs"/>
                <w:b/>
                <w:bCs/>
                <w:color w:val="auto"/>
                <w:szCs w:val="28"/>
                <w:cs/>
              </w:rPr>
              <w:t>สถานที่จัดการเรียนการสอน</w:t>
            </w:r>
          </w:p>
        </w:tc>
        <w:tc>
          <w:tcPr>
            <w:tcW w:w="2127" w:type="dxa"/>
            <w:tcBorders>
              <w:top w:val="dotted" w:sz="4" w:space="0" w:color="auto"/>
              <w:bottom w:val="dotted" w:sz="4" w:space="0" w:color="auto"/>
            </w:tcBorders>
          </w:tcPr>
          <w:p w14:paraId="435858FE" w14:textId="77777777" w:rsidR="00D54DCC" w:rsidRPr="00E31F1E" w:rsidRDefault="00D54DCC" w:rsidP="000275D2">
            <w:pPr>
              <w:pStyle w:val="6"/>
              <w:spacing w:before="0"/>
              <w:ind w:right="-199"/>
              <w:rPr>
                <w:rFonts w:ascii="TH SarabunPSK" w:hAnsi="TH SarabunPSK" w:cs="TH SarabunPSK"/>
                <w:b/>
                <w:bCs/>
                <w:color w:val="auto"/>
                <w:szCs w:val="28"/>
              </w:rPr>
            </w:pPr>
          </w:p>
        </w:tc>
      </w:tr>
      <w:tr w:rsidR="000275D2" w:rsidRPr="00E31F1E" w14:paraId="77889EC9" w14:textId="77777777" w:rsidTr="00E9016B">
        <w:tc>
          <w:tcPr>
            <w:tcW w:w="3289" w:type="dxa"/>
            <w:tcBorders>
              <w:top w:val="dotted" w:sz="4" w:space="0" w:color="auto"/>
              <w:bottom w:val="single" w:sz="4" w:space="0" w:color="auto"/>
            </w:tcBorders>
          </w:tcPr>
          <w:p w14:paraId="4B4E1378" w14:textId="77777777" w:rsidR="00D54DCC" w:rsidRPr="00E31F1E" w:rsidRDefault="00D54DCC" w:rsidP="000275D2">
            <w:pPr>
              <w:pStyle w:val="6"/>
              <w:keepNext w:val="0"/>
              <w:keepLines w:val="0"/>
              <w:numPr>
                <w:ilvl w:val="0"/>
                <w:numId w:val="12"/>
              </w:numPr>
              <w:spacing w:before="0"/>
              <w:ind w:left="270" w:right="266" w:hanging="231"/>
              <w:rPr>
                <w:rFonts w:ascii="TH SarabunPSK" w:hAnsi="TH SarabunPSK" w:cs="TH SarabunPSK"/>
                <w:b/>
                <w:bCs/>
                <w:color w:val="auto"/>
                <w:spacing w:val="-6"/>
                <w:szCs w:val="28"/>
              </w:rPr>
            </w:pPr>
            <w:r w:rsidRPr="00E31F1E">
              <w:rPr>
                <w:rFonts w:ascii="TH SarabunPSK" w:hAnsi="TH SarabunPSK" w:cs="TH SarabunPSK"/>
                <w:color w:val="auto"/>
                <w:spacing w:val="-6"/>
                <w:szCs w:val="28"/>
                <w:cs/>
              </w:rPr>
              <w:t>ศูนย์กลางมหาวิทยาลัยเทคโนโลยีราชมงคลอีสาน</w:t>
            </w:r>
          </w:p>
          <w:p w14:paraId="0D4DAF8C" w14:textId="77777777" w:rsidR="00D54DCC" w:rsidRPr="00E31F1E" w:rsidRDefault="00D54DCC" w:rsidP="000275D2">
            <w:pPr>
              <w:pStyle w:val="6"/>
              <w:keepLines w:val="0"/>
              <w:numPr>
                <w:ilvl w:val="0"/>
                <w:numId w:val="12"/>
              </w:numPr>
              <w:spacing w:before="0"/>
              <w:ind w:left="270" w:right="266" w:hanging="231"/>
              <w:rPr>
                <w:rFonts w:ascii="TH SarabunPSK" w:hAnsi="TH SarabunPSK" w:cs="TH SarabunPSK"/>
                <w:b/>
                <w:bCs/>
                <w:color w:val="auto"/>
                <w:szCs w:val="28"/>
              </w:rPr>
            </w:pPr>
            <w:r w:rsidRPr="00E31F1E">
              <w:rPr>
                <w:rFonts w:ascii="TH SarabunPSK" w:hAnsi="TH SarabunPSK" w:cs="TH SarabunPSK"/>
                <w:color w:val="auto"/>
                <w:szCs w:val="28"/>
                <w:cs/>
              </w:rPr>
              <w:t>วิทยาเขตสุรินทร์</w:t>
            </w:r>
          </w:p>
          <w:p w14:paraId="7854563D" w14:textId="77777777" w:rsidR="00D54DCC" w:rsidRPr="00E31F1E" w:rsidRDefault="00D54DCC" w:rsidP="000275D2">
            <w:pPr>
              <w:pStyle w:val="6"/>
              <w:keepNext w:val="0"/>
              <w:keepLines w:val="0"/>
              <w:numPr>
                <w:ilvl w:val="0"/>
                <w:numId w:val="12"/>
              </w:numPr>
              <w:spacing w:before="0"/>
              <w:ind w:left="270" w:right="266" w:hanging="231"/>
              <w:rPr>
                <w:rFonts w:ascii="TH SarabunPSK" w:hAnsi="TH SarabunPSK" w:cs="TH SarabunPSK"/>
                <w:b/>
                <w:bCs/>
                <w:color w:val="auto"/>
                <w:szCs w:val="28"/>
              </w:rPr>
            </w:pPr>
            <w:r w:rsidRPr="00E31F1E">
              <w:rPr>
                <w:rFonts w:ascii="TH SarabunPSK" w:hAnsi="TH SarabunPSK" w:cs="TH SarabunPSK"/>
                <w:color w:val="auto"/>
                <w:szCs w:val="28"/>
                <w:cs/>
              </w:rPr>
              <w:t>วิทยาเขตขอนแก่น</w:t>
            </w:r>
            <w:r w:rsidRPr="00E31F1E">
              <w:rPr>
                <w:rFonts w:ascii="TH SarabunPSK" w:hAnsi="TH SarabunPSK" w:cs="TH SarabunPSK"/>
                <w:color w:val="auto"/>
                <w:szCs w:val="28"/>
                <w:cs/>
              </w:rPr>
              <w:tab/>
            </w:r>
          </w:p>
          <w:p w14:paraId="567D4DD5" w14:textId="77777777" w:rsidR="00D54DCC" w:rsidRPr="00E31F1E" w:rsidRDefault="00D54DCC" w:rsidP="000275D2">
            <w:pPr>
              <w:pStyle w:val="6"/>
              <w:keepLines w:val="0"/>
              <w:numPr>
                <w:ilvl w:val="0"/>
                <w:numId w:val="12"/>
              </w:numPr>
              <w:spacing w:before="0"/>
              <w:ind w:left="270" w:right="266" w:hanging="231"/>
              <w:rPr>
                <w:rFonts w:ascii="TH SarabunPSK" w:hAnsi="TH SarabunPSK" w:cs="TH SarabunPSK"/>
                <w:b/>
                <w:bCs/>
                <w:color w:val="auto"/>
                <w:szCs w:val="28"/>
              </w:rPr>
            </w:pPr>
            <w:r w:rsidRPr="00E31F1E">
              <w:rPr>
                <w:rFonts w:ascii="TH SarabunPSK" w:hAnsi="TH SarabunPSK" w:cs="TH SarabunPSK"/>
                <w:color w:val="auto"/>
                <w:szCs w:val="28"/>
                <w:cs/>
              </w:rPr>
              <w:t>วิทยาเขตกาฬสินธุ์</w:t>
            </w:r>
            <w:r w:rsidRPr="00E31F1E">
              <w:rPr>
                <w:rFonts w:ascii="TH SarabunPSK" w:hAnsi="TH SarabunPSK" w:cs="TH SarabunPSK"/>
                <w:color w:val="auto"/>
                <w:szCs w:val="28"/>
                <w:cs/>
              </w:rPr>
              <w:tab/>
            </w:r>
          </w:p>
          <w:p w14:paraId="201FBEF8" w14:textId="77777777" w:rsidR="00D54DCC" w:rsidRPr="00E31F1E" w:rsidRDefault="00D54DCC" w:rsidP="000275D2">
            <w:pPr>
              <w:pStyle w:val="6"/>
              <w:keepNext w:val="0"/>
              <w:keepLines w:val="0"/>
              <w:numPr>
                <w:ilvl w:val="0"/>
                <w:numId w:val="12"/>
              </w:numPr>
              <w:spacing w:before="0"/>
              <w:ind w:left="270" w:right="266" w:hanging="231"/>
              <w:rPr>
                <w:rFonts w:ascii="TH SarabunPSK" w:hAnsi="TH SarabunPSK" w:cs="TH SarabunPSK"/>
                <w:b/>
                <w:bCs/>
                <w:color w:val="auto"/>
                <w:szCs w:val="28"/>
                <w:cs/>
              </w:rPr>
            </w:pPr>
            <w:r w:rsidRPr="00E31F1E">
              <w:rPr>
                <w:rFonts w:ascii="TH SarabunPSK" w:hAnsi="TH SarabunPSK" w:cs="TH SarabunPSK"/>
                <w:color w:val="auto"/>
                <w:szCs w:val="28"/>
                <w:cs/>
              </w:rPr>
              <w:t>วิทยาเขตสกลนคร</w:t>
            </w:r>
          </w:p>
        </w:tc>
        <w:tc>
          <w:tcPr>
            <w:tcW w:w="3402" w:type="dxa"/>
            <w:tcBorders>
              <w:top w:val="dotted" w:sz="4" w:space="0" w:color="auto"/>
              <w:bottom w:val="single" w:sz="4" w:space="0" w:color="auto"/>
            </w:tcBorders>
          </w:tcPr>
          <w:p w14:paraId="7CEDFAB8" w14:textId="77777777" w:rsidR="00D54DCC" w:rsidRPr="00E31F1E" w:rsidRDefault="00D54DCC" w:rsidP="000275D2">
            <w:pPr>
              <w:pStyle w:val="6"/>
              <w:spacing w:before="0"/>
              <w:ind w:right="17"/>
              <w:rPr>
                <w:rFonts w:ascii="TH SarabunPSK" w:hAnsi="TH SarabunPSK" w:cs="TH SarabunPSK"/>
                <w:b/>
                <w:bCs/>
                <w:color w:val="auto"/>
                <w:spacing w:val="-4"/>
                <w:szCs w:val="28"/>
              </w:rPr>
            </w:pPr>
            <w:r w:rsidRPr="00E31F1E">
              <w:rPr>
                <w:rFonts w:ascii="TH SarabunPSK" w:hAnsi="TH SarabunPSK" w:cs="TH SarabunPSK"/>
                <w:color w:val="auto"/>
                <w:spacing w:val="-4"/>
                <w:szCs w:val="28"/>
                <w:cs/>
              </w:rPr>
              <w:t>มหาวิทยาลัยเทคโนโลยีราชมงคลอีสาน</w:t>
            </w:r>
            <w:r w:rsidRPr="00E31F1E">
              <w:rPr>
                <w:rFonts w:ascii="TH SarabunPSK" w:hAnsi="TH SarabunPSK" w:cs="TH SarabunPSK"/>
                <w:b/>
                <w:bCs/>
                <w:color w:val="auto"/>
                <w:spacing w:val="-4"/>
                <w:szCs w:val="28"/>
                <w:cs/>
              </w:rPr>
              <w:t xml:space="preserve"> </w:t>
            </w:r>
          </w:p>
          <w:p w14:paraId="50B861C0" w14:textId="77777777" w:rsidR="00D54DCC" w:rsidRPr="00E31F1E" w:rsidRDefault="00D54DCC" w:rsidP="000275D2">
            <w:pPr>
              <w:pStyle w:val="6"/>
              <w:tabs>
                <w:tab w:val="left" w:pos="176"/>
              </w:tabs>
              <w:spacing w:before="0"/>
              <w:ind w:right="17"/>
              <w:rPr>
                <w:rFonts w:ascii="TH SarabunPSK" w:hAnsi="TH SarabunPSK" w:cs="TH SarabunPSK"/>
                <w:b/>
                <w:bCs/>
                <w:color w:val="auto"/>
                <w:spacing w:val="-4"/>
                <w:szCs w:val="28"/>
              </w:rPr>
            </w:pPr>
            <w:r w:rsidRPr="00982A0B">
              <w:rPr>
                <w:rFonts w:ascii="TH SarabunPSK" w:hAnsi="TH SarabunPSK" w:cs="TH SarabunPSK"/>
                <w:color w:val="auto"/>
                <w:spacing w:val="-4"/>
                <w:szCs w:val="28"/>
                <w:cs/>
              </w:rPr>
              <w:t>-</w:t>
            </w:r>
            <w:r w:rsidRPr="00E31F1E">
              <w:rPr>
                <w:rFonts w:ascii="TH SarabunPSK" w:hAnsi="TH SarabunPSK" w:cs="TH SarabunPSK"/>
                <w:b/>
                <w:bCs/>
                <w:color w:val="auto"/>
                <w:spacing w:val="-4"/>
                <w:szCs w:val="28"/>
                <w:cs/>
              </w:rPr>
              <w:t xml:space="preserve">  </w:t>
            </w:r>
            <w:r w:rsidRPr="00E31F1E">
              <w:rPr>
                <w:rFonts w:ascii="TH SarabunPSK" w:hAnsi="TH SarabunPSK" w:cs="TH SarabunPSK"/>
                <w:color w:val="auto"/>
                <w:spacing w:val="-4"/>
                <w:szCs w:val="28"/>
                <w:cs/>
              </w:rPr>
              <w:t>นครราชสีมา</w:t>
            </w:r>
          </w:p>
          <w:p w14:paraId="4C8AD4CC" w14:textId="77777777" w:rsidR="00D54DCC" w:rsidRPr="00E31F1E" w:rsidRDefault="00D54DCC" w:rsidP="000275D2">
            <w:pPr>
              <w:pStyle w:val="6"/>
              <w:keepLines w:val="0"/>
              <w:numPr>
                <w:ilvl w:val="0"/>
                <w:numId w:val="12"/>
              </w:numPr>
              <w:tabs>
                <w:tab w:val="left" w:pos="176"/>
              </w:tabs>
              <w:spacing w:before="0"/>
              <w:ind w:left="0" w:right="266" w:firstLine="0"/>
              <w:rPr>
                <w:rFonts w:ascii="TH SarabunPSK" w:hAnsi="TH SarabunPSK" w:cs="TH SarabunPSK"/>
                <w:b/>
                <w:bCs/>
                <w:color w:val="auto"/>
                <w:szCs w:val="28"/>
              </w:rPr>
            </w:pPr>
            <w:r w:rsidRPr="00E31F1E">
              <w:rPr>
                <w:rFonts w:ascii="TH SarabunPSK" w:hAnsi="TH SarabunPSK" w:cs="TH SarabunPSK"/>
                <w:color w:val="auto"/>
                <w:szCs w:val="28"/>
                <w:cs/>
              </w:rPr>
              <w:t>วิทยาเขตสุรินทร์</w:t>
            </w:r>
          </w:p>
          <w:p w14:paraId="05126BFB" w14:textId="77777777" w:rsidR="00D54DCC" w:rsidRPr="00E31F1E" w:rsidRDefault="00D54DCC" w:rsidP="000275D2">
            <w:pPr>
              <w:pStyle w:val="6"/>
              <w:keepNext w:val="0"/>
              <w:keepLines w:val="0"/>
              <w:numPr>
                <w:ilvl w:val="0"/>
                <w:numId w:val="12"/>
              </w:numPr>
              <w:tabs>
                <w:tab w:val="left" w:pos="176"/>
              </w:tabs>
              <w:spacing w:before="0"/>
              <w:ind w:left="0" w:right="266" w:firstLine="0"/>
              <w:rPr>
                <w:rFonts w:ascii="TH SarabunPSK" w:hAnsi="TH SarabunPSK" w:cs="TH SarabunPSK"/>
                <w:b/>
                <w:bCs/>
                <w:color w:val="auto"/>
                <w:szCs w:val="28"/>
              </w:rPr>
            </w:pPr>
            <w:r w:rsidRPr="00E31F1E">
              <w:rPr>
                <w:rFonts w:ascii="TH SarabunPSK" w:hAnsi="TH SarabunPSK" w:cs="TH SarabunPSK"/>
                <w:color w:val="auto"/>
                <w:szCs w:val="28"/>
                <w:cs/>
              </w:rPr>
              <w:t>วิทยาเขตขอนแก่น</w:t>
            </w:r>
            <w:r w:rsidRPr="00E31F1E">
              <w:rPr>
                <w:rFonts w:ascii="TH SarabunPSK" w:hAnsi="TH SarabunPSK" w:cs="TH SarabunPSK"/>
                <w:color w:val="auto"/>
                <w:szCs w:val="28"/>
                <w:cs/>
              </w:rPr>
              <w:tab/>
            </w:r>
          </w:p>
          <w:p w14:paraId="5EADED76" w14:textId="77777777" w:rsidR="00D54DCC" w:rsidRPr="00E31F1E" w:rsidRDefault="00D54DCC" w:rsidP="000275D2">
            <w:pPr>
              <w:pStyle w:val="af0"/>
              <w:numPr>
                <w:ilvl w:val="0"/>
                <w:numId w:val="12"/>
              </w:numPr>
              <w:tabs>
                <w:tab w:val="left" w:pos="176"/>
              </w:tabs>
              <w:spacing w:after="0" w:line="240" w:lineRule="auto"/>
              <w:ind w:left="0" w:firstLine="0"/>
              <w:rPr>
                <w:rFonts w:ascii="TH SarabunPSK" w:hAnsi="TH SarabunPSK" w:cs="TH SarabunPSK"/>
                <w:sz w:val="28"/>
              </w:rPr>
            </w:pPr>
            <w:r w:rsidRPr="00E31F1E">
              <w:rPr>
                <w:rFonts w:ascii="TH SarabunPSK" w:hAnsi="TH SarabunPSK" w:cs="TH SarabunPSK"/>
                <w:sz w:val="28"/>
                <w:cs/>
              </w:rPr>
              <w:t>วิทยาเขตสกลนคร</w:t>
            </w:r>
          </w:p>
          <w:p w14:paraId="517BA899" w14:textId="28313A00" w:rsidR="00A72612" w:rsidRPr="00E31F1E" w:rsidRDefault="00D54DCC" w:rsidP="00A72612">
            <w:pPr>
              <w:pStyle w:val="af0"/>
              <w:numPr>
                <w:ilvl w:val="0"/>
                <w:numId w:val="12"/>
              </w:numPr>
              <w:tabs>
                <w:tab w:val="left" w:pos="176"/>
              </w:tabs>
              <w:spacing w:after="0" w:line="240" w:lineRule="auto"/>
              <w:ind w:left="0" w:firstLine="0"/>
              <w:rPr>
                <w:rFonts w:ascii="TH SarabunPSK" w:hAnsi="TH SarabunPSK" w:cs="TH SarabunPSK"/>
                <w:sz w:val="28"/>
                <w:cs/>
              </w:rPr>
            </w:pPr>
            <w:r w:rsidRPr="00E31F1E">
              <w:rPr>
                <w:rFonts w:ascii="TH SarabunPSK" w:hAnsi="TH SarabunPSK" w:cs="TH SarabunPSK"/>
                <w:spacing w:val="-4"/>
                <w:sz w:val="28"/>
                <w:cs/>
              </w:rPr>
              <w:t>วิทยาเขตร้อยเอ็ด ณ ทุ่งกุลาร้องไห้</w:t>
            </w:r>
          </w:p>
        </w:tc>
        <w:tc>
          <w:tcPr>
            <w:tcW w:w="2127" w:type="dxa"/>
            <w:tcBorders>
              <w:top w:val="dotted" w:sz="4" w:space="0" w:color="auto"/>
              <w:bottom w:val="single" w:sz="4" w:space="0" w:color="auto"/>
            </w:tcBorders>
          </w:tcPr>
          <w:p w14:paraId="0FFFE288" w14:textId="77777777" w:rsidR="00D54DCC" w:rsidRPr="00E31F1E" w:rsidRDefault="00D54DCC" w:rsidP="000275D2">
            <w:pPr>
              <w:pStyle w:val="6"/>
              <w:keepNext w:val="0"/>
              <w:keepLines w:val="0"/>
              <w:numPr>
                <w:ilvl w:val="0"/>
                <w:numId w:val="12"/>
              </w:numPr>
              <w:spacing w:before="0"/>
              <w:ind w:left="174" w:right="43" w:hanging="173"/>
              <w:rPr>
                <w:rFonts w:ascii="TH SarabunPSK" w:hAnsi="TH SarabunPSK" w:cs="TH SarabunPSK"/>
                <w:b/>
                <w:bCs/>
                <w:color w:val="auto"/>
                <w:szCs w:val="28"/>
              </w:rPr>
            </w:pPr>
            <w:r w:rsidRPr="00E31F1E">
              <w:rPr>
                <w:rFonts w:ascii="TH SarabunPSK" w:hAnsi="TH SarabunPSK" w:cs="TH SarabunPSK"/>
                <w:color w:val="auto"/>
                <w:szCs w:val="28"/>
                <w:cs/>
              </w:rPr>
              <w:t>วิทยาเขตกาฬสินธุ์แยกไปจัดตั้งเป็นมหาวิทยาลัยกาฬสินธุ์</w:t>
            </w:r>
          </w:p>
          <w:p w14:paraId="66A232ED" w14:textId="77777777" w:rsidR="00D54DCC" w:rsidRPr="00E31F1E" w:rsidRDefault="00D54DCC" w:rsidP="000275D2">
            <w:pPr>
              <w:ind w:left="174" w:hanging="173"/>
              <w:rPr>
                <w:rFonts w:ascii="TH SarabunPSK" w:hAnsi="TH SarabunPSK" w:cs="TH SarabunPSK"/>
                <w:cs/>
              </w:rPr>
            </w:pPr>
            <w:r w:rsidRPr="00E31F1E">
              <w:rPr>
                <w:rFonts w:ascii="TH SarabunPSK" w:hAnsi="TH SarabunPSK" w:cs="TH SarabunPSK"/>
              </w:rPr>
              <w:t xml:space="preserve">- </w:t>
            </w:r>
            <w:r w:rsidRPr="00E31F1E">
              <w:rPr>
                <w:rFonts w:ascii="TH SarabunPSK" w:hAnsi="TH SarabunPSK" w:cs="TH SarabunPSK"/>
                <w:spacing w:val="-4"/>
                <w:cs/>
              </w:rPr>
              <w:t xml:space="preserve">วิทยาเขตร้อยเอ็ด </w:t>
            </w:r>
            <w:r w:rsidRPr="00E31F1E">
              <w:rPr>
                <w:rFonts w:ascii="TH SarabunPSK" w:hAnsi="TH SarabunPSK" w:cs="TH SarabunPSK"/>
                <w:spacing w:val="-4"/>
                <w:cs/>
              </w:rPr>
              <w:br/>
              <w:t>ณ ทุ่งกุลาร้องไห้</w:t>
            </w:r>
            <w:r w:rsidRPr="00E31F1E">
              <w:rPr>
                <w:rFonts w:ascii="TH SarabunPSK" w:hAnsi="TH SarabunPSK" w:cs="TH SarabunPSK"/>
                <w:spacing w:val="-4"/>
              </w:rPr>
              <w:t xml:space="preserve"> </w:t>
            </w:r>
            <w:r w:rsidRPr="00E31F1E">
              <w:rPr>
                <w:rFonts w:ascii="TH SarabunPSK" w:hAnsi="TH SarabunPSK" w:cs="TH SarabunPSK" w:hint="cs"/>
                <w:spacing w:val="-4"/>
                <w:cs/>
              </w:rPr>
              <w:t>เป็นวิทยาเขตใหม่</w:t>
            </w:r>
          </w:p>
        </w:tc>
      </w:tr>
    </w:tbl>
    <w:p w14:paraId="4F408C6A" w14:textId="77777777" w:rsidR="00D54DCC" w:rsidRPr="00982A0B" w:rsidRDefault="00D54DCC" w:rsidP="000275D2">
      <w:pPr>
        <w:ind w:firstLine="360"/>
        <w:rPr>
          <w:rFonts w:ascii="TH SarabunPSK" w:hAnsi="TH SarabunPSK" w:cs="TH SarabunPSK"/>
          <w:i/>
          <w:iCs/>
          <w:sz w:val="14"/>
          <w:szCs w:val="14"/>
        </w:rPr>
      </w:pPr>
    </w:p>
    <w:p w14:paraId="64DDD499" w14:textId="5D8B63B1" w:rsidR="00D54DCC" w:rsidRPr="00E31F1E" w:rsidRDefault="00D54DCC" w:rsidP="008713F2">
      <w:pPr>
        <w:spacing w:line="235" w:lineRule="auto"/>
        <w:ind w:firstLine="84"/>
        <w:rPr>
          <w:rFonts w:ascii="TH SarabunPSK" w:hAnsi="TH SarabunPSK" w:cs="TH SarabunPSK"/>
          <w:b/>
          <w:bCs/>
        </w:rPr>
      </w:pPr>
      <w:r w:rsidRPr="00E31F1E">
        <w:rPr>
          <w:rFonts w:ascii="TH SarabunPSK" w:hAnsi="TH SarabunPSK" w:cs="TH SarabunPSK"/>
          <w:b/>
          <w:bCs/>
          <w:cs/>
        </w:rPr>
        <w:t>2</w:t>
      </w:r>
      <w:r w:rsidRPr="00E31F1E">
        <w:rPr>
          <w:rFonts w:ascii="TH SarabunPSK" w:hAnsi="TH SarabunPSK" w:cs="TH SarabunPSK" w:hint="cs"/>
          <w:b/>
          <w:bCs/>
          <w:cs/>
        </w:rPr>
        <w:t xml:space="preserve">) ปรัชญา ความสำคัญ และวัตถุประสงค์ของหลักสูตร  คุณสมบัติผู้เข้าศึกษา  </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3373"/>
        <w:gridCol w:w="2128"/>
      </w:tblGrid>
      <w:tr w:rsidR="00982A0B" w:rsidRPr="00E31F1E" w14:paraId="7322A514" w14:textId="77777777" w:rsidTr="00982A0B">
        <w:tc>
          <w:tcPr>
            <w:tcW w:w="3289" w:type="dxa"/>
            <w:tcBorders>
              <w:bottom w:val="single" w:sz="4" w:space="0" w:color="auto"/>
            </w:tcBorders>
            <w:shd w:val="clear" w:color="auto" w:fill="FFFFFF" w:themeFill="background1"/>
            <w:vAlign w:val="center"/>
          </w:tcPr>
          <w:p w14:paraId="3EC1D90A" w14:textId="77777777" w:rsidR="00982A0B" w:rsidRPr="001573A8" w:rsidRDefault="00982A0B" w:rsidP="00982A0B">
            <w:pPr>
              <w:pStyle w:val="6"/>
              <w:spacing w:before="0"/>
              <w:ind w:right="36"/>
              <w:jc w:val="center"/>
              <w:rPr>
                <w:rFonts w:ascii="TH SarabunPSK" w:hAnsi="TH SarabunPSK" w:cs="TH SarabunPSK"/>
                <w:b/>
                <w:color w:val="auto"/>
                <w:szCs w:val="28"/>
              </w:rPr>
            </w:pPr>
            <w:r w:rsidRPr="001573A8">
              <w:rPr>
                <w:rFonts w:ascii="TH SarabunPSK" w:hAnsi="TH SarabunPSK" w:cs="TH SarabunPSK" w:hint="cs"/>
                <w:b/>
                <w:color w:val="auto"/>
                <w:szCs w:val="28"/>
                <w:cs/>
              </w:rPr>
              <w:t xml:space="preserve">หมวดวิชาศึกษาทั่วไป </w:t>
            </w:r>
          </w:p>
          <w:p w14:paraId="2D31E918" w14:textId="2DB02E40" w:rsidR="00982A0B" w:rsidRPr="00E31F1E" w:rsidRDefault="00982A0B" w:rsidP="00982A0B">
            <w:pPr>
              <w:pStyle w:val="6"/>
              <w:spacing w:before="0" w:line="235" w:lineRule="auto"/>
              <w:ind w:right="41"/>
              <w:jc w:val="center"/>
              <w:rPr>
                <w:rFonts w:ascii="TH SarabunPSK" w:hAnsi="TH SarabunPSK" w:cs="TH SarabunPSK"/>
                <w:color w:val="auto"/>
                <w:szCs w:val="28"/>
                <w:cs/>
              </w:rPr>
            </w:pPr>
            <w:r w:rsidRPr="001573A8">
              <w:rPr>
                <w:rFonts w:ascii="TH SarabunPSK" w:hAnsi="TH SarabunPSK" w:cs="TH SarabunPSK" w:hint="cs"/>
                <w:b/>
                <w:color w:val="auto"/>
                <w:szCs w:val="28"/>
                <w:cs/>
              </w:rPr>
              <w:t>(ฉบับปรับปรุง พ.ศ.</w:t>
            </w:r>
            <w:r w:rsidRPr="001573A8">
              <w:rPr>
                <w:rFonts w:ascii="TH SarabunPSK" w:hAnsi="TH SarabunPSK" w:cs="TH SarabunPSK"/>
                <w:b/>
                <w:color w:val="auto"/>
                <w:szCs w:val="28"/>
              </w:rPr>
              <w:t xml:space="preserve"> </w:t>
            </w:r>
            <w:r w:rsidRPr="001573A8">
              <w:rPr>
                <w:rFonts w:ascii="TH SarabunPSK" w:hAnsi="TH SarabunPSK" w:cs="TH SarabunPSK" w:hint="cs"/>
                <w:b/>
                <w:color w:val="auto"/>
                <w:szCs w:val="28"/>
                <w:cs/>
              </w:rPr>
              <w:t>2558)</w:t>
            </w:r>
          </w:p>
        </w:tc>
        <w:tc>
          <w:tcPr>
            <w:tcW w:w="3373" w:type="dxa"/>
            <w:tcBorders>
              <w:bottom w:val="single" w:sz="4" w:space="0" w:color="auto"/>
            </w:tcBorders>
            <w:shd w:val="clear" w:color="auto" w:fill="FFFFFF" w:themeFill="background1"/>
            <w:vAlign w:val="center"/>
          </w:tcPr>
          <w:p w14:paraId="05EC2136" w14:textId="77777777" w:rsidR="00982A0B" w:rsidRPr="001573A8" w:rsidRDefault="00982A0B" w:rsidP="00982A0B">
            <w:pPr>
              <w:pStyle w:val="6"/>
              <w:spacing w:before="0"/>
              <w:ind w:right="65"/>
              <w:jc w:val="center"/>
              <w:rPr>
                <w:rFonts w:ascii="TH SarabunPSK" w:hAnsi="TH SarabunPSK" w:cs="TH SarabunPSK"/>
                <w:b/>
                <w:color w:val="auto"/>
                <w:szCs w:val="28"/>
              </w:rPr>
            </w:pPr>
            <w:r w:rsidRPr="001573A8">
              <w:rPr>
                <w:rFonts w:ascii="TH SarabunPSK" w:hAnsi="TH SarabunPSK" w:cs="TH SarabunPSK" w:hint="cs"/>
                <w:b/>
                <w:color w:val="auto"/>
                <w:szCs w:val="28"/>
                <w:cs/>
              </w:rPr>
              <w:t xml:space="preserve">หมวดวิชาศึกษาทั่วไป </w:t>
            </w:r>
          </w:p>
          <w:p w14:paraId="6EC80CB1" w14:textId="4EC2BB5B" w:rsidR="00982A0B" w:rsidRPr="00E31F1E" w:rsidRDefault="00982A0B" w:rsidP="00982A0B">
            <w:pPr>
              <w:pStyle w:val="6"/>
              <w:spacing w:before="0" w:line="235" w:lineRule="auto"/>
              <w:ind w:right="31"/>
              <w:jc w:val="center"/>
              <w:rPr>
                <w:rFonts w:ascii="TH SarabunPSK" w:hAnsi="TH SarabunPSK" w:cs="TH SarabunPSK"/>
                <w:color w:val="auto"/>
                <w:szCs w:val="28"/>
              </w:rPr>
            </w:pPr>
            <w:r w:rsidRPr="001573A8">
              <w:rPr>
                <w:rFonts w:ascii="TH SarabunPSK" w:hAnsi="TH SarabunPSK" w:cs="TH SarabunPSK" w:hint="cs"/>
                <w:b/>
                <w:color w:val="auto"/>
                <w:szCs w:val="28"/>
                <w:cs/>
              </w:rPr>
              <w:t>(ฉบับปรับปรุง พ.ศ. 2565)</w:t>
            </w:r>
          </w:p>
        </w:tc>
        <w:tc>
          <w:tcPr>
            <w:tcW w:w="2128" w:type="dxa"/>
            <w:tcBorders>
              <w:bottom w:val="single" w:sz="4" w:space="0" w:color="auto"/>
            </w:tcBorders>
            <w:shd w:val="clear" w:color="auto" w:fill="FFFFFF" w:themeFill="background1"/>
            <w:vAlign w:val="center"/>
          </w:tcPr>
          <w:p w14:paraId="0B9BCD60" w14:textId="7C82386A" w:rsidR="00982A0B" w:rsidRPr="00E31F1E" w:rsidRDefault="00982A0B" w:rsidP="00982A0B">
            <w:pPr>
              <w:pStyle w:val="6"/>
              <w:spacing w:before="0" w:line="235" w:lineRule="auto"/>
              <w:ind w:right="18"/>
              <w:jc w:val="center"/>
              <w:rPr>
                <w:rFonts w:ascii="TH SarabunPSK" w:hAnsi="TH SarabunPSK" w:cs="TH SarabunPSK"/>
                <w:color w:val="auto"/>
                <w:szCs w:val="28"/>
                <w:cs/>
              </w:rPr>
            </w:pPr>
            <w:r w:rsidRPr="00E31F1E">
              <w:rPr>
                <w:rFonts w:ascii="TH SarabunPSK" w:hAnsi="TH SarabunPSK" w:cs="TH SarabunPSK" w:hint="cs"/>
                <w:color w:val="auto"/>
                <w:szCs w:val="28"/>
                <w:cs/>
              </w:rPr>
              <w:t>เหตุผลในการปรับปรุง</w:t>
            </w:r>
          </w:p>
        </w:tc>
      </w:tr>
      <w:tr w:rsidR="00E31F1E" w:rsidRPr="00E31F1E" w14:paraId="11AC8630" w14:textId="77777777" w:rsidTr="00D436DC">
        <w:tc>
          <w:tcPr>
            <w:tcW w:w="3289" w:type="dxa"/>
            <w:tcBorders>
              <w:bottom w:val="dotted" w:sz="4" w:space="0" w:color="auto"/>
            </w:tcBorders>
          </w:tcPr>
          <w:p w14:paraId="1323DBDE" w14:textId="2ABB431B" w:rsidR="00D436DC" w:rsidRPr="00E31F1E" w:rsidRDefault="00D436DC" w:rsidP="008713F2">
            <w:pPr>
              <w:pStyle w:val="6"/>
              <w:spacing w:before="0" w:line="235" w:lineRule="auto"/>
              <w:ind w:right="41"/>
              <w:rPr>
                <w:rFonts w:ascii="TH SarabunPSK" w:hAnsi="TH SarabunPSK" w:cs="TH SarabunPSK"/>
                <w:b/>
                <w:bCs/>
                <w:color w:val="auto"/>
                <w:szCs w:val="28"/>
                <w:cs/>
              </w:rPr>
            </w:pPr>
            <w:r w:rsidRPr="00E31F1E">
              <w:rPr>
                <w:rFonts w:ascii="TH SarabunPSK" w:hAnsi="TH SarabunPSK" w:cs="TH SarabunPSK" w:hint="cs"/>
                <w:b/>
                <w:bCs/>
                <w:color w:val="auto"/>
                <w:szCs w:val="28"/>
                <w:cs/>
              </w:rPr>
              <w:t>ปรัชญา</w:t>
            </w:r>
          </w:p>
        </w:tc>
        <w:tc>
          <w:tcPr>
            <w:tcW w:w="3373" w:type="dxa"/>
            <w:tcBorders>
              <w:bottom w:val="dotted" w:sz="4" w:space="0" w:color="auto"/>
            </w:tcBorders>
          </w:tcPr>
          <w:p w14:paraId="61B680D4" w14:textId="77777777" w:rsidR="00D436DC" w:rsidRPr="00E31F1E" w:rsidRDefault="00D436DC" w:rsidP="008713F2">
            <w:pPr>
              <w:pStyle w:val="6"/>
              <w:spacing w:before="0" w:line="235" w:lineRule="auto"/>
              <w:ind w:right="31"/>
              <w:rPr>
                <w:rFonts w:ascii="TH SarabunPSK" w:hAnsi="TH SarabunPSK" w:cs="TH SarabunPSK"/>
                <w:b/>
                <w:bCs/>
                <w:color w:val="auto"/>
                <w:szCs w:val="28"/>
                <w:cs/>
              </w:rPr>
            </w:pPr>
          </w:p>
        </w:tc>
        <w:tc>
          <w:tcPr>
            <w:tcW w:w="2128" w:type="dxa"/>
            <w:tcBorders>
              <w:bottom w:val="dotted" w:sz="4" w:space="0" w:color="auto"/>
            </w:tcBorders>
          </w:tcPr>
          <w:p w14:paraId="31793329" w14:textId="77777777" w:rsidR="00D436DC" w:rsidRPr="00E31F1E" w:rsidRDefault="00D436DC" w:rsidP="008713F2">
            <w:pPr>
              <w:pStyle w:val="6"/>
              <w:spacing w:before="0" w:line="235" w:lineRule="auto"/>
              <w:ind w:right="18"/>
              <w:rPr>
                <w:rFonts w:ascii="TH SarabunPSK" w:hAnsi="TH SarabunPSK" w:cs="TH SarabunPSK"/>
                <w:b/>
                <w:bCs/>
                <w:color w:val="auto"/>
                <w:szCs w:val="28"/>
              </w:rPr>
            </w:pPr>
          </w:p>
        </w:tc>
      </w:tr>
      <w:tr w:rsidR="00E31F1E" w:rsidRPr="00E31F1E" w14:paraId="55412D65" w14:textId="77777777" w:rsidTr="00E44BCF">
        <w:tc>
          <w:tcPr>
            <w:tcW w:w="3289" w:type="dxa"/>
            <w:tcBorders>
              <w:top w:val="dotted" w:sz="4" w:space="0" w:color="auto"/>
              <w:bottom w:val="single" w:sz="4" w:space="0" w:color="auto"/>
            </w:tcBorders>
          </w:tcPr>
          <w:p w14:paraId="1BD7129A" w14:textId="21150BB7" w:rsidR="00631644" w:rsidRPr="00E31F1E" w:rsidRDefault="00D436DC" w:rsidP="00BE350D">
            <w:pPr>
              <w:pStyle w:val="6"/>
              <w:spacing w:before="0" w:line="235" w:lineRule="auto"/>
              <w:ind w:right="41" w:firstLine="277"/>
              <w:jc w:val="thaiDistribute"/>
              <w:rPr>
                <w:rFonts w:ascii="TH SarabunPSK" w:hAnsi="TH SarabunPSK" w:cs="TH SarabunPSK"/>
                <w:color w:val="auto"/>
                <w:szCs w:val="28"/>
              </w:rPr>
            </w:pPr>
            <w:r w:rsidRPr="00E31F1E">
              <w:rPr>
                <w:rFonts w:ascii="TH SarabunPSK" w:hAnsi="TH SarabunPSK" w:cs="TH SarabunPSK"/>
                <w:color w:val="auto"/>
                <w:spacing w:val="-4"/>
                <w:szCs w:val="28"/>
                <w:cs/>
              </w:rPr>
              <w:t xml:space="preserve">เสริมสร้างความเป็นมนุษย์ที่สมบูรณ์ </w:t>
            </w:r>
            <w:r w:rsidR="00BE350D" w:rsidRPr="00E31F1E">
              <w:rPr>
                <w:rFonts w:ascii="TH SarabunPSK" w:hAnsi="TH SarabunPSK" w:cs="TH SarabunPSK"/>
                <w:color w:val="auto"/>
                <w:spacing w:val="-4"/>
                <w:szCs w:val="28"/>
                <w:cs/>
              </w:rPr>
              <w:br/>
            </w:r>
            <w:r w:rsidRPr="00E31F1E">
              <w:rPr>
                <w:rFonts w:ascii="TH SarabunPSK" w:hAnsi="TH SarabunPSK" w:cs="TH SarabunPSK"/>
                <w:color w:val="auto"/>
                <w:spacing w:val="-4"/>
                <w:szCs w:val="28"/>
                <w:cs/>
              </w:rPr>
              <w:t>มีความรู้</w:t>
            </w:r>
            <w:r w:rsidRPr="00E31F1E">
              <w:rPr>
                <w:rFonts w:ascii="TH SarabunPSK" w:hAnsi="TH SarabunPSK" w:cs="TH SarabunPSK"/>
                <w:color w:val="auto"/>
                <w:szCs w:val="28"/>
                <w:cs/>
              </w:rPr>
              <w:t>รอบ รู้กว้าง เข้าใจ และเห็นคุณค่าของ</w:t>
            </w:r>
            <w:r w:rsidRPr="00E31F1E">
              <w:rPr>
                <w:rFonts w:ascii="TH SarabunPSK" w:hAnsi="TH SarabunPSK" w:cs="TH SarabunPSK"/>
                <w:color w:val="auto"/>
                <w:spacing w:val="-4"/>
                <w:szCs w:val="28"/>
                <w:cs/>
              </w:rPr>
              <w:t xml:space="preserve">ตนเอง ผู้อื่น สังคม </w:t>
            </w:r>
            <w:proofErr w:type="spellStart"/>
            <w:r w:rsidRPr="00E31F1E">
              <w:rPr>
                <w:rFonts w:ascii="TH SarabunPSK" w:hAnsi="TH SarabunPSK" w:cs="TH SarabunPSK"/>
                <w:color w:val="auto"/>
                <w:spacing w:val="-4"/>
                <w:szCs w:val="28"/>
                <w:cs/>
              </w:rPr>
              <w:t>ศิลป</w:t>
            </w:r>
            <w:proofErr w:type="spellEnd"/>
            <w:r w:rsidRPr="00E31F1E">
              <w:rPr>
                <w:rFonts w:ascii="TH SarabunPSK" w:hAnsi="TH SarabunPSK" w:cs="TH SarabunPSK"/>
                <w:color w:val="auto"/>
                <w:spacing w:val="-4"/>
                <w:szCs w:val="28"/>
                <w:cs/>
              </w:rPr>
              <w:t>วัฒนธรรม และธรรมชาติ</w:t>
            </w:r>
            <w:r w:rsidRPr="00E31F1E">
              <w:rPr>
                <w:rFonts w:ascii="TH SarabunPSK" w:hAnsi="TH SarabunPSK" w:cs="TH SarabunPSK"/>
                <w:color w:val="auto"/>
                <w:szCs w:val="28"/>
                <w:cs/>
              </w:rPr>
              <w:t xml:space="preserve"> ใส่ใจต่อความเปลี่ยนแปลงของสรรพสิ่ง พัฒนา</w:t>
            </w:r>
            <w:r w:rsidRPr="00E31F1E">
              <w:rPr>
                <w:rFonts w:ascii="TH SarabunPSK" w:hAnsi="TH SarabunPSK" w:cs="TH SarabunPSK"/>
                <w:color w:val="auto"/>
                <w:spacing w:val="-4"/>
                <w:szCs w:val="28"/>
                <w:cs/>
              </w:rPr>
              <w:t>ตนเองอย่างต่อเนื่อง ดำเนินชีวิตอย่างมีคุณธรรม</w:t>
            </w:r>
            <w:r w:rsidRPr="00E31F1E">
              <w:rPr>
                <w:rFonts w:ascii="TH SarabunPSK" w:hAnsi="TH SarabunPSK" w:cs="TH SarabunPSK"/>
                <w:color w:val="auto"/>
                <w:szCs w:val="28"/>
                <w:cs/>
              </w:rPr>
              <w:t xml:space="preserve"> พร้อมให้ความช่วยเหลือเพื่อนมนุษย์ และเป็นพลเมืองที่มีคุณค่าของสังคมไทยและสังคมโลก</w:t>
            </w:r>
          </w:p>
          <w:p w14:paraId="22A48E32" w14:textId="2A97C7C1" w:rsidR="00A72612" w:rsidRPr="00E31F1E" w:rsidRDefault="00A72612" w:rsidP="00A72612">
            <w:pPr>
              <w:rPr>
                <w:sz w:val="10"/>
                <w:szCs w:val="10"/>
                <w:cs/>
              </w:rPr>
            </w:pPr>
          </w:p>
        </w:tc>
        <w:tc>
          <w:tcPr>
            <w:tcW w:w="3373" w:type="dxa"/>
            <w:tcBorders>
              <w:top w:val="dotted" w:sz="4" w:space="0" w:color="auto"/>
              <w:bottom w:val="single" w:sz="4" w:space="0" w:color="auto"/>
            </w:tcBorders>
          </w:tcPr>
          <w:p w14:paraId="1DEFD4D4" w14:textId="37C93766" w:rsidR="00D436DC" w:rsidRPr="00E31F1E" w:rsidRDefault="00D436DC" w:rsidP="008713F2">
            <w:pPr>
              <w:spacing w:line="235" w:lineRule="auto"/>
              <w:jc w:val="center"/>
              <w:rPr>
                <w:cs/>
              </w:rPr>
            </w:pPr>
            <w:r w:rsidRPr="00E31F1E">
              <w:rPr>
                <w:rFonts w:hint="cs"/>
                <w:cs/>
              </w:rPr>
              <w:t>-</w:t>
            </w:r>
          </w:p>
        </w:tc>
        <w:tc>
          <w:tcPr>
            <w:tcW w:w="2128" w:type="dxa"/>
            <w:tcBorders>
              <w:top w:val="dotted" w:sz="4" w:space="0" w:color="auto"/>
              <w:bottom w:val="single" w:sz="4" w:space="0" w:color="auto"/>
            </w:tcBorders>
          </w:tcPr>
          <w:p w14:paraId="14C4997E" w14:textId="3D5F11E8" w:rsidR="00D436DC" w:rsidRPr="00E31F1E" w:rsidRDefault="00D436DC" w:rsidP="008713F2">
            <w:pPr>
              <w:pStyle w:val="6"/>
              <w:spacing w:before="0" w:line="235" w:lineRule="auto"/>
              <w:ind w:right="18"/>
              <w:jc w:val="center"/>
              <w:rPr>
                <w:rFonts w:ascii="TH SarabunPSK" w:hAnsi="TH SarabunPSK" w:cs="TH SarabunPSK"/>
                <w:b/>
                <w:bCs/>
                <w:color w:val="auto"/>
                <w:szCs w:val="28"/>
              </w:rPr>
            </w:pPr>
            <w:r w:rsidRPr="00E31F1E">
              <w:rPr>
                <w:rFonts w:ascii="TH SarabunPSK" w:hAnsi="TH SarabunPSK" w:cs="TH SarabunPSK"/>
                <w:b/>
                <w:bCs/>
                <w:color w:val="auto"/>
                <w:szCs w:val="28"/>
              </w:rPr>
              <w:t>-</w:t>
            </w:r>
          </w:p>
        </w:tc>
      </w:tr>
      <w:tr w:rsidR="00E31F1E" w:rsidRPr="00E31F1E" w14:paraId="04EEFB44" w14:textId="77777777" w:rsidTr="00874424">
        <w:tc>
          <w:tcPr>
            <w:tcW w:w="3289" w:type="dxa"/>
            <w:tcBorders>
              <w:top w:val="single" w:sz="4" w:space="0" w:color="auto"/>
              <w:bottom w:val="nil"/>
            </w:tcBorders>
          </w:tcPr>
          <w:p w14:paraId="53522146" w14:textId="77777777" w:rsidR="00E44BCF" w:rsidRPr="00E31F1E" w:rsidRDefault="00E44BCF" w:rsidP="00E44BCF">
            <w:pPr>
              <w:pStyle w:val="6"/>
              <w:spacing w:before="0" w:line="235" w:lineRule="auto"/>
              <w:ind w:right="28"/>
              <w:jc w:val="thaiDistribute"/>
              <w:rPr>
                <w:rFonts w:ascii="TH SarabunPSK" w:hAnsi="TH SarabunPSK" w:cs="TH SarabunPSK"/>
                <w:b/>
                <w:bCs/>
                <w:color w:val="auto"/>
                <w:spacing w:val="-6"/>
                <w:szCs w:val="28"/>
              </w:rPr>
            </w:pPr>
            <w:r w:rsidRPr="00E31F1E">
              <w:rPr>
                <w:rFonts w:ascii="TH SarabunPSK" w:hAnsi="TH SarabunPSK" w:cs="TH SarabunPSK" w:hint="cs"/>
                <w:b/>
                <w:bCs/>
                <w:color w:val="auto"/>
                <w:szCs w:val="28"/>
                <w:cs/>
              </w:rPr>
              <w:t>ความสำคัญ</w:t>
            </w:r>
          </w:p>
          <w:p w14:paraId="2161A3A4" w14:textId="19B305F1" w:rsidR="00E44BCF" w:rsidRPr="00E31F1E" w:rsidRDefault="00E44BCF" w:rsidP="00E44BCF">
            <w:pPr>
              <w:pStyle w:val="6"/>
              <w:spacing w:before="0" w:line="235" w:lineRule="auto"/>
              <w:ind w:right="28" w:firstLine="291"/>
              <w:jc w:val="thaiDistribute"/>
              <w:rPr>
                <w:rFonts w:ascii="TH SarabunPSK" w:hAnsi="TH SarabunPSK" w:cs="TH SarabunPSK"/>
                <w:b/>
                <w:bCs/>
                <w:color w:val="auto"/>
                <w:spacing w:val="-6"/>
                <w:szCs w:val="28"/>
                <w:cs/>
              </w:rPr>
            </w:pPr>
            <w:r w:rsidRPr="00E31F1E">
              <w:rPr>
                <w:rFonts w:ascii="TH SarabunPSK" w:hAnsi="TH SarabunPSK" w:cs="TH SarabunPSK" w:hint="cs"/>
                <w:b/>
                <w:bCs/>
                <w:color w:val="auto"/>
                <w:spacing w:val="-6"/>
                <w:szCs w:val="28"/>
                <w:cs/>
              </w:rPr>
              <w:t>หลักการและเหตุผล</w:t>
            </w:r>
          </w:p>
        </w:tc>
        <w:tc>
          <w:tcPr>
            <w:tcW w:w="3373" w:type="dxa"/>
            <w:tcBorders>
              <w:top w:val="single" w:sz="4" w:space="0" w:color="auto"/>
              <w:bottom w:val="nil"/>
            </w:tcBorders>
          </w:tcPr>
          <w:p w14:paraId="39CF8553" w14:textId="46BB72D2" w:rsidR="00E44BCF" w:rsidRPr="00E31F1E" w:rsidRDefault="00E44BCF" w:rsidP="00A171D0">
            <w:pPr>
              <w:spacing w:line="235" w:lineRule="auto"/>
              <w:ind w:left="241" w:hanging="224"/>
              <w:rPr>
                <w:b/>
                <w:bCs/>
                <w:cs/>
              </w:rPr>
            </w:pPr>
            <w:r w:rsidRPr="00E31F1E">
              <w:rPr>
                <w:rFonts w:ascii="TH SarabunPSK" w:hAnsi="TH SarabunPSK" w:cs="TH SarabunPSK"/>
                <w:b/>
                <w:bCs/>
                <w:cs/>
              </w:rPr>
              <w:t>3. หลักการสำคัญของรายวิชาหมวดวิชาศึกษาทั่วไป</w:t>
            </w:r>
          </w:p>
        </w:tc>
        <w:tc>
          <w:tcPr>
            <w:tcW w:w="2128" w:type="dxa"/>
            <w:tcBorders>
              <w:top w:val="single" w:sz="4" w:space="0" w:color="auto"/>
              <w:bottom w:val="nil"/>
            </w:tcBorders>
          </w:tcPr>
          <w:p w14:paraId="693A8436" w14:textId="77777777" w:rsidR="00E44BCF" w:rsidRPr="00E31F1E" w:rsidRDefault="00E44BCF" w:rsidP="008713F2">
            <w:pPr>
              <w:pStyle w:val="6"/>
              <w:spacing w:before="0" w:line="235" w:lineRule="auto"/>
              <w:ind w:right="18"/>
              <w:jc w:val="center"/>
              <w:rPr>
                <w:rFonts w:ascii="TH SarabunPSK" w:hAnsi="TH SarabunPSK" w:cs="TH SarabunPSK"/>
                <w:b/>
                <w:bCs/>
                <w:color w:val="auto"/>
                <w:szCs w:val="28"/>
              </w:rPr>
            </w:pPr>
          </w:p>
        </w:tc>
      </w:tr>
      <w:tr w:rsidR="00C33BA3" w:rsidRPr="00E31F1E" w14:paraId="672F7DBF" w14:textId="77777777" w:rsidTr="00874424">
        <w:tc>
          <w:tcPr>
            <w:tcW w:w="3289" w:type="dxa"/>
            <w:tcBorders>
              <w:top w:val="nil"/>
              <w:bottom w:val="single" w:sz="4" w:space="0" w:color="auto"/>
            </w:tcBorders>
          </w:tcPr>
          <w:p w14:paraId="029C559F" w14:textId="3830E048" w:rsidR="00E5072E" w:rsidRPr="00E31F1E" w:rsidRDefault="00FC2FFD" w:rsidP="0037109E">
            <w:pPr>
              <w:pStyle w:val="6"/>
              <w:spacing w:before="0" w:line="235" w:lineRule="auto"/>
              <w:ind w:right="28" w:firstLine="291"/>
              <w:jc w:val="thaiDistribute"/>
              <w:rPr>
                <w:rFonts w:ascii="TH SarabunPSK" w:hAnsi="TH SarabunPSK" w:cs="TH SarabunPSK"/>
                <w:color w:val="auto"/>
                <w:szCs w:val="28"/>
                <w:cs/>
              </w:rPr>
            </w:pPr>
            <w:r w:rsidRPr="0037109E">
              <w:rPr>
                <w:rFonts w:ascii="TH SarabunPSK" w:hAnsi="TH SarabunPSK" w:cs="TH SarabunPSK"/>
                <w:color w:val="auto"/>
                <w:szCs w:val="28"/>
                <w:cs/>
              </w:rPr>
              <w:t>หมวดวิชาศึกษาทั่วไป  (</w:t>
            </w:r>
            <w:r w:rsidRPr="0037109E">
              <w:rPr>
                <w:rFonts w:ascii="TH SarabunPSK" w:hAnsi="TH SarabunPSK" w:cs="TH SarabunPSK"/>
                <w:color w:val="auto"/>
                <w:szCs w:val="28"/>
              </w:rPr>
              <w:t>General</w:t>
            </w:r>
            <w:r w:rsidRPr="00E31F1E">
              <w:rPr>
                <w:rFonts w:ascii="TH SarabunPSK" w:hAnsi="TH SarabunPSK" w:cs="TH SarabunPSK"/>
                <w:color w:val="auto"/>
                <w:spacing w:val="-6"/>
                <w:szCs w:val="28"/>
              </w:rPr>
              <w:t xml:space="preserve"> Education) </w:t>
            </w:r>
            <w:r w:rsidRPr="00E31F1E">
              <w:rPr>
                <w:rFonts w:ascii="TH SarabunPSK" w:hAnsi="TH SarabunPSK" w:cs="TH SarabunPSK"/>
                <w:color w:val="auto"/>
                <w:spacing w:val="-6"/>
                <w:szCs w:val="28"/>
                <w:cs/>
              </w:rPr>
              <w:t xml:space="preserve">เป็นหมวดวิชาหนึ่งที่อยู่ในโครงสร้างหลักสูตร ซึ่งประกอบไปด้วย หมวดวิชาศึกษาทั่วไป หมวดวิชาชีพเฉพาะ และหมวดวิชาเลือกเสรี หมวดวิชาศึกษาทั่วไปเป็นกลุ่มวิชาที่มีความสำคัญในทุกหลักสูตร ซึ่งสำนักงานคณะกรรมการการอุดมศึกษา กระทรวงศึกษาธิการ ได้ให้ความหมาย หมวดวิชาศึกษาทั่วไป หมายถึง วิชาที่มุ่งพัฒนาผู้เรียนให้มีความรอบรู้อย่าง </w:t>
            </w:r>
          </w:p>
        </w:tc>
        <w:tc>
          <w:tcPr>
            <w:tcW w:w="3373" w:type="dxa"/>
            <w:tcBorders>
              <w:top w:val="nil"/>
              <w:bottom w:val="single" w:sz="4" w:space="0" w:color="auto"/>
            </w:tcBorders>
          </w:tcPr>
          <w:p w14:paraId="4E49BDEF" w14:textId="12E5534F" w:rsidR="00D15C82" w:rsidRPr="00E31F1E" w:rsidRDefault="00D15C82" w:rsidP="000A3D4C">
            <w:pPr>
              <w:pStyle w:val="6"/>
              <w:tabs>
                <w:tab w:val="left" w:pos="547"/>
              </w:tabs>
              <w:spacing w:line="235" w:lineRule="auto"/>
              <w:ind w:left="-60" w:right="16" w:firstLine="292"/>
              <w:jc w:val="thaiDistribute"/>
              <w:rPr>
                <w:rFonts w:ascii="TH SarabunPSK" w:hAnsi="TH SarabunPSK" w:cs="TH SarabunPSK"/>
                <w:color w:val="auto"/>
                <w:szCs w:val="28"/>
              </w:rPr>
            </w:pPr>
            <w:r w:rsidRPr="00E31F1E">
              <w:rPr>
                <w:rFonts w:ascii="TH SarabunPSK" w:hAnsi="TH SarabunPSK" w:cs="TH SarabunPSK"/>
                <w:color w:val="auto"/>
                <w:szCs w:val="28"/>
                <w:cs/>
              </w:rPr>
              <w:t xml:space="preserve">3.1 </w:t>
            </w:r>
            <w:r w:rsidRPr="00E31F1E">
              <w:rPr>
                <w:rFonts w:ascii="TH SarabunPSK" w:hAnsi="TH SarabunPSK" w:cs="TH SarabunPSK"/>
                <w:color w:val="auto"/>
                <w:szCs w:val="28"/>
                <w:cs/>
              </w:rPr>
              <w:tab/>
              <w:t xml:space="preserve">เป็นหมวดวิชาหนึ่งที่อยู่ในโครงสร้างหลักสูตร ตามประกาศกระทรวงศึกษาธิการ </w:t>
            </w:r>
            <w:r w:rsidRPr="00E31F1E">
              <w:rPr>
                <w:rFonts w:ascii="TH SarabunPSK" w:hAnsi="TH SarabunPSK" w:cs="TH SarabunPSK"/>
                <w:color w:val="auto"/>
                <w:spacing w:val="6"/>
                <w:szCs w:val="28"/>
                <w:cs/>
              </w:rPr>
              <w:t>เรื่อง เกณฑ์มาตรฐานหลักสูตรระดับ</w:t>
            </w:r>
            <w:r w:rsidRPr="00E31F1E">
              <w:rPr>
                <w:rFonts w:ascii="TH SarabunPSK" w:hAnsi="TH SarabunPSK" w:cs="TH SarabunPSK"/>
                <w:color w:val="auto"/>
                <w:spacing w:val="-6"/>
                <w:szCs w:val="28"/>
                <w:cs/>
              </w:rPr>
              <w:t>ปริญญาตรี พ.ศ. 2558 ข้อ 9.1 เป็นหมวดวิชาที่</w:t>
            </w:r>
            <w:r w:rsidRPr="00E31F1E">
              <w:rPr>
                <w:rFonts w:ascii="TH SarabunPSK" w:hAnsi="TH SarabunPSK" w:cs="TH SarabunPSK"/>
                <w:color w:val="auto"/>
                <w:szCs w:val="28"/>
                <w:cs/>
              </w:rPr>
              <w:t>เสริมสร้างความเป็นมนุษย์ที่สมบูรณ์ให้มีความรอบรู้อย่างกว้างขวาง เข้าใจ และเห็น</w:t>
            </w:r>
            <w:r w:rsidRPr="00E31F1E">
              <w:rPr>
                <w:rFonts w:ascii="TH SarabunPSK" w:hAnsi="TH SarabunPSK" w:cs="TH SarabunPSK"/>
                <w:color w:val="auto"/>
                <w:spacing w:val="-6"/>
                <w:szCs w:val="28"/>
                <w:cs/>
              </w:rPr>
              <w:t xml:space="preserve">คุณค่าของตนเอง ผู้อื่น สังคม </w:t>
            </w:r>
            <w:proofErr w:type="spellStart"/>
            <w:r w:rsidRPr="00E31F1E">
              <w:rPr>
                <w:rFonts w:ascii="TH SarabunPSK" w:hAnsi="TH SarabunPSK" w:cs="TH SarabunPSK"/>
                <w:color w:val="auto"/>
                <w:spacing w:val="-6"/>
                <w:szCs w:val="28"/>
                <w:cs/>
              </w:rPr>
              <w:t>ศิลป</w:t>
            </w:r>
            <w:proofErr w:type="spellEnd"/>
            <w:r w:rsidRPr="00E31F1E">
              <w:rPr>
                <w:rFonts w:ascii="TH SarabunPSK" w:hAnsi="TH SarabunPSK" w:cs="TH SarabunPSK"/>
                <w:color w:val="auto"/>
                <w:spacing w:val="-6"/>
                <w:szCs w:val="28"/>
                <w:cs/>
              </w:rPr>
              <w:t>วัฒนธรรม</w:t>
            </w:r>
            <w:r w:rsidRPr="00E31F1E">
              <w:rPr>
                <w:rFonts w:ascii="TH SarabunPSK" w:hAnsi="TH SarabunPSK" w:cs="TH SarabunPSK"/>
                <w:color w:val="auto"/>
                <w:szCs w:val="28"/>
                <w:cs/>
              </w:rPr>
              <w:t xml:space="preserve">และธรรมชาติ ใส่ใจต่อความเปลี่ยนแปลงของสรรพสิ่ง พัฒนาตนเองอย่างต่อเนื่อง </w:t>
            </w:r>
            <w:r w:rsidRPr="00982A0B">
              <w:rPr>
                <w:rFonts w:ascii="TH SarabunPSK" w:hAnsi="TH SarabunPSK" w:cs="TH SarabunPSK"/>
                <w:color w:val="auto"/>
                <w:spacing w:val="4"/>
                <w:szCs w:val="28"/>
                <w:cs/>
              </w:rPr>
              <w:t>ดำเนินชีวิตอย่างมีคุณธรรมพร้อมให้ความ</w:t>
            </w:r>
          </w:p>
          <w:p w14:paraId="428D7546" w14:textId="22BA7354" w:rsidR="001A3CDF" w:rsidRPr="00E31F1E" w:rsidRDefault="001A3CDF" w:rsidP="000A3D4C">
            <w:pPr>
              <w:pStyle w:val="6"/>
              <w:tabs>
                <w:tab w:val="left" w:pos="540"/>
              </w:tabs>
              <w:spacing w:line="235" w:lineRule="auto"/>
              <w:ind w:left="-60" w:right="16" w:firstLine="292"/>
              <w:rPr>
                <w:rFonts w:ascii="TH SarabunPSK" w:hAnsi="TH SarabunPSK" w:cs="TH SarabunPSK"/>
                <w:b/>
                <w:bCs/>
                <w:color w:val="auto"/>
                <w:sz w:val="16"/>
                <w:szCs w:val="16"/>
                <w:cs/>
              </w:rPr>
            </w:pPr>
          </w:p>
        </w:tc>
        <w:tc>
          <w:tcPr>
            <w:tcW w:w="2128" w:type="dxa"/>
            <w:tcBorders>
              <w:top w:val="nil"/>
              <w:bottom w:val="single" w:sz="4" w:space="0" w:color="auto"/>
            </w:tcBorders>
          </w:tcPr>
          <w:p w14:paraId="47D8E755" w14:textId="3B411F04" w:rsidR="00D436DC" w:rsidRPr="00E31F1E" w:rsidRDefault="00D436DC" w:rsidP="008713F2">
            <w:pPr>
              <w:pStyle w:val="6"/>
              <w:spacing w:before="0" w:line="235" w:lineRule="auto"/>
              <w:ind w:right="18"/>
              <w:rPr>
                <w:rFonts w:ascii="TH SarabunPSK" w:hAnsi="TH SarabunPSK" w:cs="TH SarabunPSK"/>
                <w:b/>
                <w:bCs/>
                <w:color w:val="auto"/>
                <w:szCs w:val="28"/>
              </w:rPr>
            </w:pPr>
            <w:r w:rsidRPr="00E31F1E">
              <w:rPr>
                <w:rFonts w:ascii="TH SarabunPSK" w:hAnsi="TH SarabunPSK" w:cs="TH SarabunPSK"/>
                <w:color w:val="auto"/>
                <w:szCs w:val="28"/>
                <w:cs/>
              </w:rPr>
              <w:t>ให้สอดคล้องกับ ประกาศ</w:t>
            </w:r>
            <w:r w:rsidRPr="00E31F1E">
              <w:rPr>
                <w:rFonts w:ascii="TH SarabunPSK" w:hAnsi="TH SarabunPSK" w:cs="TH SarabunPSK"/>
                <w:color w:val="auto"/>
                <w:spacing w:val="-6"/>
                <w:szCs w:val="28"/>
                <w:cs/>
              </w:rPr>
              <w:t>กระทรวงศึกษาธิการ เรื่อง</w:t>
            </w:r>
            <w:r w:rsidRPr="00E31F1E">
              <w:rPr>
                <w:rFonts w:ascii="TH SarabunPSK" w:hAnsi="TH SarabunPSK" w:cs="TH SarabunPSK"/>
                <w:color w:val="auto"/>
                <w:szCs w:val="28"/>
                <w:cs/>
              </w:rPr>
              <w:t xml:space="preserve"> เกณฑ์มาตรฐานหลักสูตร</w:t>
            </w:r>
            <w:r w:rsidRPr="00E31F1E">
              <w:rPr>
                <w:rFonts w:ascii="TH SarabunPSK" w:hAnsi="TH SarabunPSK" w:cs="TH SarabunPSK"/>
                <w:color w:val="auto"/>
                <w:spacing w:val="-8"/>
                <w:szCs w:val="28"/>
                <w:cs/>
              </w:rPr>
              <w:t>ระดับปริญญาตรี พ.ศ.</w:t>
            </w:r>
            <w:r w:rsidR="00627143" w:rsidRPr="00E31F1E">
              <w:rPr>
                <w:rFonts w:ascii="TH SarabunPSK" w:hAnsi="TH SarabunPSK" w:cs="TH SarabunPSK" w:hint="cs"/>
                <w:color w:val="auto"/>
                <w:spacing w:val="-8"/>
                <w:sz w:val="16"/>
                <w:szCs w:val="16"/>
                <w:cs/>
              </w:rPr>
              <w:t xml:space="preserve"> </w:t>
            </w:r>
            <w:r w:rsidRPr="00E31F1E">
              <w:rPr>
                <w:rFonts w:ascii="TH SarabunPSK" w:hAnsi="TH SarabunPSK" w:cs="TH SarabunPSK"/>
                <w:color w:val="auto"/>
                <w:spacing w:val="-8"/>
                <w:szCs w:val="28"/>
              </w:rPr>
              <w:t>2558</w:t>
            </w:r>
          </w:p>
        </w:tc>
      </w:tr>
    </w:tbl>
    <w:p w14:paraId="03CDA778" w14:textId="77777777" w:rsidR="00E44BCF" w:rsidRPr="00E31F1E" w:rsidRDefault="00E44BCF"/>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3373"/>
        <w:gridCol w:w="2128"/>
      </w:tblGrid>
      <w:tr w:rsidR="00806712" w:rsidRPr="00E31F1E" w14:paraId="5D72E0A4" w14:textId="77777777" w:rsidTr="00806712">
        <w:tc>
          <w:tcPr>
            <w:tcW w:w="3289" w:type="dxa"/>
            <w:tcBorders>
              <w:bottom w:val="single" w:sz="4" w:space="0" w:color="auto"/>
            </w:tcBorders>
            <w:shd w:val="clear" w:color="auto" w:fill="FFFFFF" w:themeFill="background1"/>
            <w:vAlign w:val="center"/>
          </w:tcPr>
          <w:p w14:paraId="542E8269" w14:textId="77777777" w:rsidR="00806712" w:rsidRPr="001573A8" w:rsidRDefault="00806712" w:rsidP="00806712">
            <w:pPr>
              <w:pStyle w:val="6"/>
              <w:spacing w:before="0"/>
              <w:ind w:right="36"/>
              <w:jc w:val="center"/>
              <w:rPr>
                <w:rFonts w:ascii="TH SarabunPSK" w:hAnsi="TH SarabunPSK" w:cs="TH SarabunPSK"/>
                <w:b/>
                <w:color w:val="auto"/>
                <w:szCs w:val="28"/>
              </w:rPr>
            </w:pPr>
            <w:r w:rsidRPr="001573A8">
              <w:rPr>
                <w:rFonts w:ascii="TH SarabunPSK" w:hAnsi="TH SarabunPSK" w:cs="TH SarabunPSK" w:hint="cs"/>
                <w:b/>
                <w:color w:val="auto"/>
                <w:szCs w:val="28"/>
                <w:cs/>
              </w:rPr>
              <w:lastRenderedPageBreak/>
              <w:t xml:space="preserve">หมวดวิชาศึกษาทั่วไป </w:t>
            </w:r>
          </w:p>
          <w:p w14:paraId="322BCF50" w14:textId="174DE3D8" w:rsidR="00806712" w:rsidRPr="00E31F1E" w:rsidRDefault="00806712" w:rsidP="00806712">
            <w:pPr>
              <w:pStyle w:val="6"/>
              <w:spacing w:before="0" w:line="235" w:lineRule="auto"/>
              <w:ind w:right="41"/>
              <w:jc w:val="center"/>
              <w:rPr>
                <w:rFonts w:ascii="TH SarabunPSK" w:hAnsi="TH SarabunPSK" w:cs="TH SarabunPSK"/>
                <w:color w:val="auto"/>
                <w:szCs w:val="28"/>
                <w:cs/>
              </w:rPr>
            </w:pPr>
            <w:r w:rsidRPr="001573A8">
              <w:rPr>
                <w:rFonts w:ascii="TH SarabunPSK" w:hAnsi="TH SarabunPSK" w:cs="TH SarabunPSK" w:hint="cs"/>
                <w:b/>
                <w:color w:val="auto"/>
                <w:szCs w:val="28"/>
                <w:cs/>
              </w:rPr>
              <w:t>(ฉบับปรับปรุง พ.ศ.</w:t>
            </w:r>
            <w:r w:rsidRPr="001573A8">
              <w:rPr>
                <w:rFonts w:ascii="TH SarabunPSK" w:hAnsi="TH SarabunPSK" w:cs="TH SarabunPSK"/>
                <w:b/>
                <w:color w:val="auto"/>
                <w:szCs w:val="28"/>
              </w:rPr>
              <w:t xml:space="preserve"> </w:t>
            </w:r>
            <w:r w:rsidRPr="001573A8">
              <w:rPr>
                <w:rFonts w:ascii="TH SarabunPSK" w:hAnsi="TH SarabunPSK" w:cs="TH SarabunPSK" w:hint="cs"/>
                <w:b/>
                <w:color w:val="auto"/>
                <w:szCs w:val="28"/>
                <w:cs/>
              </w:rPr>
              <w:t>2558)</w:t>
            </w:r>
          </w:p>
        </w:tc>
        <w:tc>
          <w:tcPr>
            <w:tcW w:w="3373" w:type="dxa"/>
            <w:tcBorders>
              <w:bottom w:val="single" w:sz="4" w:space="0" w:color="auto"/>
            </w:tcBorders>
            <w:shd w:val="clear" w:color="auto" w:fill="FFFFFF" w:themeFill="background1"/>
            <w:vAlign w:val="center"/>
          </w:tcPr>
          <w:p w14:paraId="546182C2" w14:textId="77777777" w:rsidR="00806712" w:rsidRPr="001573A8" w:rsidRDefault="00806712" w:rsidP="00806712">
            <w:pPr>
              <w:pStyle w:val="6"/>
              <w:spacing w:before="0"/>
              <w:ind w:right="65"/>
              <w:jc w:val="center"/>
              <w:rPr>
                <w:rFonts w:ascii="TH SarabunPSK" w:hAnsi="TH SarabunPSK" w:cs="TH SarabunPSK"/>
                <w:b/>
                <w:color w:val="auto"/>
                <w:szCs w:val="28"/>
              </w:rPr>
            </w:pPr>
            <w:r w:rsidRPr="001573A8">
              <w:rPr>
                <w:rFonts w:ascii="TH SarabunPSK" w:hAnsi="TH SarabunPSK" w:cs="TH SarabunPSK" w:hint="cs"/>
                <w:b/>
                <w:color w:val="auto"/>
                <w:szCs w:val="28"/>
                <w:cs/>
              </w:rPr>
              <w:t xml:space="preserve">หมวดวิชาศึกษาทั่วไป </w:t>
            </w:r>
          </w:p>
          <w:p w14:paraId="55BCF512" w14:textId="3BE23141" w:rsidR="00806712" w:rsidRPr="00E31F1E" w:rsidRDefault="00806712" w:rsidP="00806712">
            <w:pPr>
              <w:pStyle w:val="6"/>
              <w:spacing w:before="0" w:line="235" w:lineRule="auto"/>
              <w:ind w:right="31"/>
              <w:jc w:val="center"/>
              <w:rPr>
                <w:rFonts w:ascii="TH SarabunPSK" w:hAnsi="TH SarabunPSK" w:cs="TH SarabunPSK"/>
                <w:color w:val="auto"/>
                <w:szCs w:val="28"/>
              </w:rPr>
            </w:pPr>
            <w:r w:rsidRPr="001573A8">
              <w:rPr>
                <w:rFonts w:ascii="TH SarabunPSK" w:hAnsi="TH SarabunPSK" w:cs="TH SarabunPSK" w:hint="cs"/>
                <w:b/>
                <w:color w:val="auto"/>
                <w:szCs w:val="28"/>
                <w:cs/>
              </w:rPr>
              <w:t>(ฉบับปรับปรุง พ.ศ. 2565)</w:t>
            </w:r>
          </w:p>
        </w:tc>
        <w:tc>
          <w:tcPr>
            <w:tcW w:w="2128" w:type="dxa"/>
            <w:tcBorders>
              <w:bottom w:val="single" w:sz="4" w:space="0" w:color="auto"/>
            </w:tcBorders>
            <w:shd w:val="clear" w:color="auto" w:fill="FFFFFF" w:themeFill="background1"/>
            <w:vAlign w:val="center"/>
          </w:tcPr>
          <w:p w14:paraId="4D12988B" w14:textId="77777777" w:rsidR="00806712" w:rsidRPr="00E31F1E" w:rsidRDefault="00806712" w:rsidP="00806712">
            <w:pPr>
              <w:pStyle w:val="6"/>
              <w:spacing w:before="0" w:line="235" w:lineRule="auto"/>
              <w:ind w:right="18"/>
              <w:jc w:val="center"/>
              <w:rPr>
                <w:rFonts w:ascii="TH SarabunPSK" w:hAnsi="TH SarabunPSK" w:cs="TH SarabunPSK"/>
                <w:color w:val="auto"/>
                <w:szCs w:val="28"/>
                <w:cs/>
              </w:rPr>
            </w:pPr>
            <w:r w:rsidRPr="00E31F1E">
              <w:rPr>
                <w:rFonts w:ascii="TH SarabunPSK" w:hAnsi="TH SarabunPSK" w:cs="TH SarabunPSK" w:hint="cs"/>
                <w:color w:val="auto"/>
                <w:szCs w:val="28"/>
                <w:cs/>
              </w:rPr>
              <w:t>เหตุผลในการปรับปรุง</w:t>
            </w:r>
          </w:p>
        </w:tc>
      </w:tr>
      <w:tr w:rsidR="00E31F1E" w:rsidRPr="00E31F1E" w14:paraId="7CABE114" w14:textId="77777777" w:rsidTr="00D436DC">
        <w:tc>
          <w:tcPr>
            <w:tcW w:w="3289" w:type="dxa"/>
            <w:tcBorders>
              <w:top w:val="dotted" w:sz="4" w:space="0" w:color="auto"/>
              <w:bottom w:val="single" w:sz="4" w:space="0" w:color="auto"/>
            </w:tcBorders>
          </w:tcPr>
          <w:p w14:paraId="71991191" w14:textId="4FE71228" w:rsidR="00A656F9" w:rsidRPr="00E31F1E" w:rsidRDefault="00982A0B" w:rsidP="0037109E">
            <w:pPr>
              <w:spacing w:line="235" w:lineRule="auto"/>
              <w:jc w:val="thaiDistribute"/>
              <w:rPr>
                <w:rFonts w:ascii="TH SarabunPSK" w:hAnsi="TH SarabunPSK" w:cs="TH SarabunPSK"/>
              </w:rPr>
            </w:pPr>
            <w:r w:rsidRPr="00E31F1E">
              <w:rPr>
                <w:rFonts w:ascii="TH SarabunPSK" w:hAnsi="TH SarabunPSK" w:cs="TH SarabunPSK"/>
                <w:spacing w:val="-6"/>
                <w:cs/>
              </w:rPr>
              <w:t xml:space="preserve">กว้างขวาง มีโลกทัศน์ที่กว้างไกล มีความเข้าใจธรรมชาติ ตนเอง ผู้อื่น และสังคม </w:t>
            </w:r>
            <w:r w:rsidR="00A656F9" w:rsidRPr="00E31F1E">
              <w:rPr>
                <w:rFonts w:ascii="TH SarabunPSK" w:hAnsi="TH SarabunPSK" w:cs="TH SarabunPSK"/>
                <w:spacing w:val="-6"/>
                <w:cs/>
              </w:rPr>
              <w:t>เป็นผู้ใฝ่รู้ สามารถคิดอย่างมีเหตุผล</w:t>
            </w:r>
            <w:r w:rsidR="00A656F9" w:rsidRPr="00E31F1E">
              <w:rPr>
                <w:rFonts w:ascii="TH SarabunPSK" w:hAnsi="TH SarabunPSK" w:cs="TH SarabunPSK" w:hint="cs"/>
                <w:spacing w:val="-6"/>
                <w:cs/>
              </w:rPr>
              <w:t xml:space="preserve"> </w:t>
            </w:r>
            <w:r w:rsidR="00A656F9" w:rsidRPr="00E31F1E">
              <w:rPr>
                <w:rFonts w:ascii="TH SarabunPSK" w:hAnsi="TH SarabunPSK" w:cs="TH SarabunPSK"/>
                <w:spacing w:val="-6"/>
                <w:cs/>
              </w:rPr>
              <w:t>สามารถใช้</w:t>
            </w:r>
            <w:r w:rsidR="00A656F9" w:rsidRPr="00E31F1E">
              <w:rPr>
                <w:rFonts w:ascii="TH SarabunPSK" w:hAnsi="TH SarabunPSK" w:cs="TH SarabunPSK"/>
                <w:cs/>
              </w:rPr>
              <w:t>ภาษาในการติดต่อ สื่อสารความหมายได้ดี มีคุณธรรม ตระหนักในคุณค่าของศิลปะ</w:t>
            </w:r>
            <w:r w:rsidR="00A656F9" w:rsidRPr="00E31F1E">
              <w:rPr>
                <w:rFonts w:ascii="TH SarabunPSK" w:hAnsi="TH SarabunPSK" w:cs="TH SarabunPSK"/>
                <w:spacing w:val="-4"/>
                <w:cs/>
              </w:rPr>
              <w:t>และวัฒนธรรมทั้งของไทยและของประชาคม</w:t>
            </w:r>
            <w:r w:rsidR="00A656F9" w:rsidRPr="00E31F1E">
              <w:rPr>
                <w:rFonts w:ascii="TH SarabunPSK" w:hAnsi="TH SarabunPSK" w:cs="TH SarabunPSK"/>
                <w:cs/>
              </w:rPr>
              <w:t>นานาชาติ สามารถนำความรู้ไปใช้ในการดำเนินชีวิตและดำรงตนอยู่ในสังคมได้เป็นอย่างดี</w:t>
            </w:r>
          </w:p>
          <w:p w14:paraId="12929F41" w14:textId="7286DC43" w:rsidR="00631644" w:rsidRPr="00E31F1E" w:rsidRDefault="00A656F9" w:rsidP="00091840">
            <w:pPr>
              <w:spacing w:line="235" w:lineRule="auto"/>
              <w:ind w:firstLine="280"/>
              <w:jc w:val="thaiDistribute"/>
              <w:rPr>
                <w:rFonts w:ascii="TH SarabunPSK" w:hAnsi="TH SarabunPSK" w:cs="TH SarabunPSK"/>
                <w:spacing w:val="-4"/>
                <w:sz w:val="16"/>
                <w:szCs w:val="16"/>
                <w:cs/>
              </w:rPr>
            </w:pPr>
            <w:r w:rsidRPr="00E31F1E">
              <w:rPr>
                <w:rFonts w:ascii="TH SarabunPSK" w:hAnsi="TH SarabunPSK" w:cs="TH SarabunPSK"/>
                <w:cs/>
              </w:rPr>
              <w:t>การจัดการศึกษาหมวดวิชาศึกษาทั่วไปมีจุดมุ่งหมายเพื่อมุ่งพัฒนาผู้เรียนให้มีความรอบรู้อย่างกว้างขวางมีโลกทัศน์กว้างไกล มีความเข้าใจธรรมชาติ ตนเอง ผู้อื่นและสังคมเป็นผู้ใฝ่รู้สามารถคิดอย่างมี</w:t>
            </w:r>
            <w:r w:rsidRPr="00E31F1E">
              <w:rPr>
                <w:rFonts w:ascii="TH SarabunPSK" w:hAnsi="TH SarabunPSK" w:cs="TH SarabunPSK"/>
                <w:spacing w:val="-4"/>
                <w:cs/>
              </w:rPr>
              <w:t>เหตุผล สามารถใช้ภาษาในการติดต่อสื่อสาร</w:t>
            </w:r>
            <w:r w:rsidRPr="00E31F1E">
              <w:rPr>
                <w:rFonts w:ascii="TH SarabunPSK" w:hAnsi="TH SarabunPSK" w:cs="TH SarabunPSK"/>
                <w:cs/>
              </w:rPr>
              <w:t>ความหมายได้ดี มีคุณธรรมตระหนักในคุณค่าของศิลปะ วัฒนธรรมของไทยและประชาคมนานาชาติ สามารถเชื่อมโยงวิทยาการทั้งหลาย ในวิชาวิทยาศาสตร์</w:t>
            </w:r>
            <w:r w:rsidRPr="00E31F1E">
              <w:rPr>
                <w:rFonts w:ascii="TH SarabunPSK" w:hAnsi="TH SarabunPSK" w:cs="TH SarabunPSK"/>
                <w:spacing w:val="-6"/>
                <w:cs/>
              </w:rPr>
              <w:t>และคณิตศาสตร์ สังคมศาสตร์ มนุษยศาสตร์</w:t>
            </w:r>
            <w:r w:rsidRPr="00E31F1E">
              <w:rPr>
                <w:rFonts w:ascii="TH SarabunPSK" w:hAnsi="TH SarabunPSK" w:cs="TH SarabunPSK"/>
                <w:cs/>
              </w:rPr>
              <w:t xml:space="preserve"> และภาษา โดยนำความรู้ไปใช้ในการดำเนินชีวิตและดำรงตนอยู่ในสังคมได้เป็นอย่างดี</w:t>
            </w:r>
          </w:p>
        </w:tc>
        <w:tc>
          <w:tcPr>
            <w:tcW w:w="3373" w:type="dxa"/>
            <w:tcBorders>
              <w:top w:val="dotted" w:sz="4" w:space="0" w:color="auto"/>
              <w:bottom w:val="single" w:sz="4" w:space="0" w:color="auto"/>
            </w:tcBorders>
          </w:tcPr>
          <w:p w14:paraId="51A02C98" w14:textId="77777777" w:rsidR="00982A0B" w:rsidRDefault="00982A0B" w:rsidP="00982A0B">
            <w:pPr>
              <w:pStyle w:val="6"/>
              <w:tabs>
                <w:tab w:val="left" w:pos="540"/>
              </w:tabs>
              <w:spacing w:line="235" w:lineRule="auto"/>
              <w:ind w:right="16"/>
              <w:jc w:val="thaiDistribute"/>
              <w:rPr>
                <w:rFonts w:ascii="TH SarabunPSK" w:hAnsi="TH SarabunPSK" w:cs="TH SarabunPSK"/>
                <w:color w:val="auto"/>
                <w:spacing w:val="-4"/>
                <w:szCs w:val="28"/>
              </w:rPr>
            </w:pPr>
            <w:r w:rsidRPr="00E31F1E">
              <w:rPr>
                <w:rFonts w:ascii="TH SarabunPSK" w:hAnsi="TH SarabunPSK" w:cs="TH SarabunPSK"/>
                <w:color w:val="auto"/>
                <w:szCs w:val="28"/>
                <w:cs/>
              </w:rPr>
              <w:t>ช่วยเหลือเพื่อนมนุษย์ และเป็นพลเมืองที่มีคุณค่าของสังคมไทยและสังคมโลก</w:t>
            </w:r>
          </w:p>
          <w:p w14:paraId="6CECE693" w14:textId="2CABB088" w:rsidR="001A3CDF" w:rsidRPr="00E31F1E" w:rsidRDefault="00D15C82" w:rsidP="0033312E">
            <w:pPr>
              <w:pStyle w:val="6"/>
              <w:tabs>
                <w:tab w:val="left" w:pos="540"/>
              </w:tabs>
              <w:spacing w:line="235" w:lineRule="auto"/>
              <w:ind w:right="16" w:firstLine="239"/>
              <w:jc w:val="thaiDistribute"/>
              <w:rPr>
                <w:rFonts w:ascii="TH SarabunPSK" w:hAnsi="TH SarabunPSK" w:cs="TH SarabunPSK"/>
                <w:color w:val="auto"/>
                <w:spacing w:val="-4"/>
                <w:szCs w:val="28"/>
              </w:rPr>
            </w:pPr>
            <w:r w:rsidRPr="00E31F1E">
              <w:rPr>
                <w:rFonts w:ascii="TH SarabunPSK" w:hAnsi="TH SarabunPSK" w:cs="TH SarabunPSK"/>
                <w:color w:val="auto"/>
                <w:spacing w:val="-4"/>
                <w:szCs w:val="28"/>
                <w:cs/>
              </w:rPr>
              <w:t>อาจจัดวิชาศึกษาทั่วไปในลักษณะจำแน</w:t>
            </w:r>
            <w:r w:rsidRPr="00E31F1E">
              <w:rPr>
                <w:rFonts w:ascii="TH SarabunPSK" w:hAnsi="TH SarabunPSK" w:cs="TH SarabunPSK"/>
                <w:color w:val="auto"/>
                <w:szCs w:val="28"/>
                <w:cs/>
              </w:rPr>
              <w:t>ก</w:t>
            </w:r>
            <w:r w:rsidRPr="00E31F1E">
              <w:rPr>
                <w:rFonts w:ascii="TH SarabunPSK" w:hAnsi="TH SarabunPSK" w:cs="TH SarabunPSK"/>
                <w:color w:val="auto"/>
                <w:spacing w:val="-6"/>
                <w:szCs w:val="28"/>
                <w:cs/>
              </w:rPr>
              <w:t>เป็นรายวิชาหรือลักษณะบูรณาการใด ๆ ก็ได้</w:t>
            </w:r>
            <w:r w:rsidRPr="00E31F1E">
              <w:rPr>
                <w:rFonts w:ascii="TH SarabunPSK" w:hAnsi="TH SarabunPSK" w:cs="TH SarabunPSK"/>
                <w:color w:val="auto"/>
                <w:szCs w:val="28"/>
                <w:cs/>
              </w:rPr>
              <w:t xml:space="preserve"> </w:t>
            </w:r>
            <w:r w:rsidR="001A3CDF" w:rsidRPr="00E31F1E">
              <w:rPr>
                <w:rFonts w:ascii="TH SarabunPSK" w:hAnsi="TH SarabunPSK" w:cs="TH SarabunPSK"/>
                <w:color w:val="auto"/>
                <w:szCs w:val="28"/>
                <w:cs/>
              </w:rPr>
              <w:t>โดยผสมผสานเนื้อหาวิชาที่ครอบคลุม</w:t>
            </w:r>
            <w:r w:rsidR="001A3CDF" w:rsidRPr="00E31F1E">
              <w:rPr>
                <w:rFonts w:ascii="TH SarabunPSK" w:hAnsi="TH SarabunPSK" w:cs="TH SarabunPSK"/>
                <w:color w:val="auto"/>
                <w:spacing w:val="-4"/>
                <w:szCs w:val="28"/>
                <w:cs/>
              </w:rPr>
              <w:t>สาระ</w:t>
            </w:r>
            <w:r w:rsidR="001A3CDF" w:rsidRPr="00E31F1E">
              <w:rPr>
                <w:rFonts w:ascii="TH SarabunPSK" w:hAnsi="TH SarabunPSK" w:cs="TH SarabunPSK"/>
                <w:color w:val="auto"/>
                <w:spacing w:val="4"/>
                <w:szCs w:val="28"/>
                <w:cs/>
              </w:rPr>
              <w:t>ของกลุ่มวิชาสังคมศาสตร์ มนุษยศาสตร์ ภาษา</w:t>
            </w:r>
            <w:r w:rsidR="009F5175" w:rsidRPr="00E31F1E">
              <w:rPr>
                <w:rFonts w:ascii="TH SarabunPSK" w:hAnsi="TH SarabunPSK" w:cs="TH SarabunPSK" w:hint="cs"/>
                <w:color w:val="auto"/>
                <w:spacing w:val="4"/>
                <w:szCs w:val="28"/>
                <w:cs/>
              </w:rPr>
              <w:t xml:space="preserve"> </w:t>
            </w:r>
            <w:r w:rsidR="001A3CDF" w:rsidRPr="00E31F1E">
              <w:rPr>
                <w:rFonts w:ascii="TH SarabunPSK" w:hAnsi="TH SarabunPSK" w:cs="TH SarabunPSK"/>
                <w:color w:val="auto"/>
                <w:spacing w:val="4"/>
                <w:szCs w:val="28"/>
                <w:cs/>
              </w:rPr>
              <w:t>และกลุ่มวิชาวิทยาศาสตร์กับคณิตศาสตร์</w:t>
            </w:r>
            <w:r w:rsidR="001A3CDF" w:rsidRPr="00E31F1E">
              <w:rPr>
                <w:rFonts w:ascii="TH SarabunPSK" w:hAnsi="TH SarabunPSK" w:cs="TH SarabunPSK"/>
                <w:color w:val="auto"/>
                <w:szCs w:val="28"/>
                <w:cs/>
              </w:rPr>
              <w:t xml:space="preserve"> ในสัดส่วนที่เหมาะสม เพื่อให้</w:t>
            </w:r>
            <w:r w:rsidR="001A3CDF" w:rsidRPr="00E31F1E">
              <w:rPr>
                <w:rFonts w:ascii="TH SarabunPSK" w:hAnsi="TH SarabunPSK" w:cs="TH SarabunPSK"/>
                <w:color w:val="auto"/>
                <w:spacing w:val="-4"/>
                <w:szCs w:val="28"/>
                <w:cs/>
              </w:rPr>
              <w:t xml:space="preserve">บรรลุวัตถุประสงค์ของหมวดวิชาศึกษาทั่วไป </w:t>
            </w:r>
          </w:p>
          <w:p w14:paraId="57568738" w14:textId="5C224D83" w:rsidR="001A3CDF" w:rsidRPr="00E31F1E" w:rsidRDefault="001A3CDF" w:rsidP="00BD46CF">
            <w:pPr>
              <w:pStyle w:val="6"/>
              <w:tabs>
                <w:tab w:val="left" w:pos="540"/>
              </w:tabs>
              <w:spacing w:line="235" w:lineRule="auto"/>
              <w:ind w:left="-60" w:right="16" w:firstLine="292"/>
              <w:jc w:val="thaiDistribute"/>
              <w:rPr>
                <w:rFonts w:ascii="TH SarabunPSK" w:hAnsi="TH SarabunPSK" w:cs="TH SarabunPSK"/>
                <w:color w:val="auto"/>
                <w:spacing w:val="-4"/>
                <w:szCs w:val="28"/>
              </w:rPr>
            </w:pPr>
            <w:r w:rsidRPr="00E31F1E">
              <w:rPr>
                <w:rFonts w:ascii="TH SarabunPSK" w:hAnsi="TH SarabunPSK" w:cs="TH SarabunPSK"/>
                <w:color w:val="auto"/>
                <w:spacing w:val="-4"/>
                <w:szCs w:val="28"/>
                <w:cs/>
              </w:rPr>
              <w:t>3.2</w:t>
            </w:r>
            <w:r w:rsidRPr="00E31F1E">
              <w:rPr>
                <w:rFonts w:ascii="TH SarabunPSK" w:hAnsi="TH SarabunPSK" w:cs="TH SarabunPSK" w:hint="cs"/>
                <w:color w:val="auto"/>
                <w:spacing w:val="-4"/>
                <w:szCs w:val="28"/>
                <w:cs/>
              </w:rPr>
              <w:t xml:space="preserve"> </w:t>
            </w:r>
            <w:r w:rsidRPr="00E31F1E">
              <w:rPr>
                <w:rFonts w:ascii="TH SarabunPSK" w:hAnsi="TH SarabunPSK" w:cs="TH SarabunPSK"/>
                <w:color w:val="auto"/>
                <w:spacing w:val="-4"/>
                <w:szCs w:val="28"/>
                <w:cs/>
              </w:rPr>
              <w:t>เป็นการจัดกลุ่มวิชาตามอ</w:t>
            </w:r>
            <w:proofErr w:type="spellStart"/>
            <w:r w:rsidRPr="00E31F1E">
              <w:rPr>
                <w:rFonts w:ascii="TH SarabunPSK" w:hAnsi="TH SarabunPSK" w:cs="TH SarabunPSK"/>
                <w:color w:val="auto"/>
                <w:spacing w:val="-4"/>
                <w:szCs w:val="28"/>
                <w:cs/>
              </w:rPr>
              <w:t>ัต</w:t>
            </w:r>
            <w:proofErr w:type="spellEnd"/>
            <w:r w:rsidRPr="00E31F1E">
              <w:rPr>
                <w:rFonts w:ascii="TH SarabunPSK" w:hAnsi="TH SarabunPSK" w:cs="TH SarabunPSK"/>
                <w:color w:val="auto"/>
                <w:spacing w:val="-4"/>
                <w:szCs w:val="28"/>
                <w:cs/>
              </w:rPr>
              <w:t xml:space="preserve">ลักษณ์ของมหาวิทยาลัยเทคโนโลยีราชมงคลอีสาน </w:t>
            </w:r>
            <w:r w:rsidRPr="00E31F1E">
              <w:rPr>
                <w:rFonts w:ascii="TH SarabunPSK" w:hAnsi="TH SarabunPSK" w:cs="TH SarabunPSK"/>
                <w:color w:val="auto"/>
                <w:spacing w:val="-6"/>
                <w:szCs w:val="28"/>
                <w:cs/>
              </w:rPr>
              <w:t>ประกอบด้วย กลุ่มวิชาทักษะการคิดสร้างสรรค์</w:t>
            </w:r>
            <w:r w:rsidRPr="00E31F1E">
              <w:rPr>
                <w:rFonts w:ascii="TH SarabunPSK" w:hAnsi="TH SarabunPSK" w:cs="TH SarabunPSK"/>
                <w:color w:val="auto"/>
                <w:spacing w:val="-4"/>
                <w:szCs w:val="28"/>
                <w:cs/>
              </w:rPr>
              <w:t xml:space="preserve">และการแก้ปัญหา กลุ่มวิชาทักษะการสื่อสาร กลุ่มวิชาทักษะเทคโนโลยีนวัตกรรม กลุ่มวิชาทักษะการเป็นผู้ประกอบการเชิงบูรณาการ กลุ่มวิชาทักษะการมีส่วนร่วมทางสังคมและชุมชน </w:t>
            </w:r>
          </w:p>
          <w:p w14:paraId="2D8E45E3" w14:textId="2B048570" w:rsidR="001A3CDF" w:rsidRPr="00E31F1E" w:rsidRDefault="001A3CDF" w:rsidP="00BD46CF">
            <w:pPr>
              <w:pStyle w:val="6"/>
              <w:tabs>
                <w:tab w:val="left" w:pos="540"/>
              </w:tabs>
              <w:spacing w:line="235" w:lineRule="auto"/>
              <w:ind w:left="-60" w:right="16" w:firstLine="292"/>
              <w:jc w:val="thaiDistribute"/>
              <w:rPr>
                <w:rFonts w:ascii="TH SarabunPSK" w:hAnsi="TH SarabunPSK" w:cs="TH SarabunPSK"/>
                <w:color w:val="auto"/>
                <w:spacing w:val="-4"/>
                <w:szCs w:val="28"/>
              </w:rPr>
            </w:pPr>
            <w:r w:rsidRPr="00E31F1E">
              <w:rPr>
                <w:rFonts w:ascii="TH SarabunPSK" w:hAnsi="TH SarabunPSK" w:cs="TH SarabunPSK"/>
                <w:color w:val="auto"/>
                <w:spacing w:val="-4"/>
                <w:szCs w:val="28"/>
                <w:cs/>
              </w:rPr>
              <w:t>3.3</w:t>
            </w:r>
            <w:r w:rsidRPr="00E31F1E">
              <w:rPr>
                <w:rFonts w:ascii="TH SarabunPSK" w:hAnsi="TH SarabunPSK" w:cs="TH SarabunPSK"/>
                <w:color w:val="auto"/>
                <w:spacing w:val="-4"/>
                <w:szCs w:val="28"/>
                <w:cs/>
              </w:rPr>
              <w:tab/>
            </w:r>
            <w:r w:rsidRPr="00E31F1E">
              <w:rPr>
                <w:rFonts w:ascii="TH SarabunPSK" w:hAnsi="TH SarabunPSK" w:cs="TH SarabunPSK"/>
                <w:color w:val="auto"/>
                <w:spacing w:val="-6"/>
                <w:szCs w:val="28"/>
                <w:cs/>
              </w:rPr>
              <w:t>เป็นรายวิชาที่เปิดโอกาสให้เลือกเรีย</w:t>
            </w:r>
            <w:r w:rsidRPr="00E31F1E">
              <w:rPr>
                <w:rFonts w:ascii="TH SarabunPSK" w:hAnsi="TH SarabunPSK" w:cs="TH SarabunPSK"/>
                <w:color w:val="auto"/>
                <w:spacing w:val="-4"/>
                <w:szCs w:val="28"/>
                <w:cs/>
              </w:rPr>
              <w:t>นได้อย่างกว้างขวาง เพื่อให้ผู้เรียนมีสมรรถนะ มีคุณธรรม จริยธรรม และคุณลักษณะที่</w:t>
            </w:r>
            <w:r w:rsidR="00D477C2" w:rsidRPr="00E31F1E">
              <w:rPr>
                <w:rFonts w:ascii="TH SarabunPSK" w:hAnsi="TH SarabunPSK" w:cs="TH SarabunPSK"/>
                <w:color w:val="auto"/>
                <w:spacing w:val="-4"/>
                <w:szCs w:val="28"/>
                <w:cs/>
              </w:rPr>
              <w:br/>
            </w:r>
            <w:r w:rsidRPr="00E31F1E">
              <w:rPr>
                <w:rFonts w:ascii="TH SarabunPSK" w:hAnsi="TH SarabunPSK" w:cs="TH SarabunPSK"/>
                <w:color w:val="auto"/>
                <w:spacing w:val="-4"/>
                <w:szCs w:val="28"/>
                <w:cs/>
              </w:rPr>
              <w:t>พึงประสงค์ มีเจตคติและกิจนิสัยที่ดี สามารถเลือกวิธีการเรียนตามศักยภาพและโอกาสของผู้เรียน การสะสมผลการเรียนรู้ เปิดโอกาสให้ผู้เรียนสามารถเทียบโดนความรู้และประสบการจากแหล่งวิทยาการ</w:t>
            </w:r>
          </w:p>
          <w:p w14:paraId="1DF443C0" w14:textId="730D78FE" w:rsidR="00AB3ECC" w:rsidRPr="00E31F1E" w:rsidRDefault="001A3CDF" w:rsidP="00D428DB">
            <w:pPr>
              <w:tabs>
                <w:tab w:val="left" w:pos="540"/>
              </w:tabs>
              <w:spacing w:line="235" w:lineRule="auto"/>
              <w:ind w:left="-48" w:firstLine="266"/>
              <w:jc w:val="thaiDistribute"/>
              <w:rPr>
                <w:rFonts w:ascii="TH SarabunPSK" w:hAnsi="TH SarabunPSK" w:cs="TH SarabunPSK"/>
                <w:cs/>
              </w:rPr>
            </w:pPr>
            <w:r w:rsidRPr="00E31F1E">
              <w:rPr>
                <w:rFonts w:ascii="TH SarabunPSK" w:hAnsi="TH SarabunPSK" w:cs="TH SarabunPSK"/>
                <w:spacing w:val="-4"/>
                <w:cs/>
              </w:rPr>
              <w:t>3.4</w:t>
            </w:r>
            <w:r w:rsidRPr="00E31F1E">
              <w:rPr>
                <w:rFonts w:ascii="TH SarabunPSK" w:hAnsi="TH SarabunPSK" w:cs="TH SarabunPSK"/>
                <w:spacing w:val="-4"/>
                <w:cs/>
              </w:rPr>
              <w:tab/>
              <w:t>สนับสนุนการประสานความร่วมมือในการจัดการศึกษาร่วมกันระหว่างคณะ หน่วยงานภายในและหรือองค์กรที่เกี่ยวข้องทั้งภาครัฐและเอกชน</w:t>
            </w:r>
          </w:p>
        </w:tc>
        <w:tc>
          <w:tcPr>
            <w:tcW w:w="2128" w:type="dxa"/>
            <w:tcBorders>
              <w:top w:val="dotted" w:sz="4" w:space="0" w:color="auto"/>
              <w:bottom w:val="single" w:sz="4" w:space="0" w:color="auto"/>
            </w:tcBorders>
          </w:tcPr>
          <w:p w14:paraId="3ED7ED00" w14:textId="77777777" w:rsidR="00631644" w:rsidRPr="00E31F1E" w:rsidRDefault="00631644" w:rsidP="008713F2">
            <w:pPr>
              <w:pStyle w:val="6"/>
              <w:spacing w:before="0" w:line="235" w:lineRule="auto"/>
              <w:ind w:right="18"/>
              <w:rPr>
                <w:rFonts w:ascii="TH SarabunPSK" w:hAnsi="TH SarabunPSK" w:cs="TH SarabunPSK"/>
                <w:color w:val="auto"/>
                <w:sz w:val="16"/>
                <w:szCs w:val="16"/>
                <w:cs/>
              </w:rPr>
            </w:pPr>
          </w:p>
        </w:tc>
      </w:tr>
      <w:tr w:rsidR="00E31F1E" w:rsidRPr="00E31F1E" w14:paraId="240A6867" w14:textId="77777777" w:rsidTr="008713F2">
        <w:tc>
          <w:tcPr>
            <w:tcW w:w="3289" w:type="dxa"/>
            <w:tcBorders>
              <w:top w:val="single" w:sz="4" w:space="0" w:color="auto"/>
              <w:bottom w:val="dotted" w:sz="4" w:space="0" w:color="auto"/>
            </w:tcBorders>
          </w:tcPr>
          <w:p w14:paraId="4A323387" w14:textId="77777777" w:rsidR="007F4333" w:rsidRPr="00E31F1E" w:rsidRDefault="007F4333" w:rsidP="008713F2">
            <w:pPr>
              <w:pStyle w:val="6"/>
              <w:spacing w:before="0" w:line="235" w:lineRule="auto"/>
              <w:ind w:right="41"/>
              <w:rPr>
                <w:rFonts w:ascii="TH SarabunPSK" w:hAnsi="TH SarabunPSK" w:cs="TH SarabunPSK"/>
                <w:b/>
                <w:bCs/>
                <w:color w:val="auto"/>
                <w:szCs w:val="28"/>
                <w:cs/>
              </w:rPr>
            </w:pPr>
            <w:r w:rsidRPr="00E31F1E">
              <w:rPr>
                <w:rFonts w:ascii="TH SarabunPSK" w:hAnsi="TH SarabunPSK" w:cs="TH SarabunPSK" w:hint="cs"/>
                <w:b/>
                <w:bCs/>
                <w:color w:val="auto"/>
                <w:szCs w:val="28"/>
                <w:cs/>
              </w:rPr>
              <w:t>วัตถุประสงค์ของหลักสูตร</w:t>
            </w:r>
          </w:p>
        </w:tc>
        <w:tc>
          <w:tcPr>
            <w:tcW w:w="3373" w:type="dxa"/>
            <w:tcBorders>
              <w:top w:val="single" w:sz="4" w:space="0" w:color="auto"/>
              <w:bottom w:val="dotted" w:sz="4" w:space="0" w:color="auto"/>
            </w:tcBorders>
          </w:tcPr>
          <w:p w14:paraId="02EF9F42" w14:textId="77777777" w:rsidR="007F4333" w:rsidRPr="00E31F1E" w:rsidRDefault="007F4333" w:rsidP="008713F2">
            <w:pPr>
              <w:pStyle w:val="1"/>
              <w:tabs>
                <w:tab w:val="left" w:pos="284"/>
                <w:tab w:val="left" w:pos="680"/>
                <w:tab w:val="left" w:pos="851"/>
                <w:tab w:val="left" w:pos="1134"/>
                <w:tab w:val="left" w:pos="1418"/>
                <w:tab w:val="left" w:pos="1701"/>
                <w:tab w:val="left" w:pos="1985"/>
                <w:tab w:val="left" w:pos="2268"/>
                <w:tab w:val="left" w:pos="2552"/>
                <w:tab w:val="left" w:pos="2835"/>
                <w:tab w:val="left" w:pos="3119"/>
                <w:tab w:val="left" w:pos="3402"/>
              </w:tabs>
              <w:spacing w:line="235" w:lineRule="auto"/>
              <w:ind w:firstLine="98"/>
              <w:rPr>
                <w:rFonts w:ascii="TH SarabunPSK" w:hAnsi="TH SarabunPSK" w:cs="TH SarabunPSK"/>
                <w:sz w:val="28"/>
                <w:szCs w:val="28"/>
                <w:cs/>
              </w:rPr>
            </w:pPr>
            <w:r w:rsidRPr="00E31F1E">
              <w:rPr>
                <w:rFonts w:ascii="TH SarabunPSK" w:hAnsi="TH SarabunPSK" w:cs="TH SarabunPSK"/>
                <w:sz w:val="28"/>
                <w:szCs w:val="28"/>
              </w:rPr>
              <w:t>4</w:t>
            </w:r>
            <w:r w:rsidRPr="00E31F1E">
              <w:rPr>
                <w:rFonts w:ascii="TH SarabunPSK" w:hAnsi="TH SarabunPSK" w:cs="TH SarabunPSK"/>
                <w:sz w:val="28"/>
                <w:szCs w:val="28"/>
                <w:cs/>
              </w:rPr>
              <w:t>.  วัตถุประสงค์</w:t>
            </w:r>
            <w:r w:rsidRPr="00E31F1E">
              <w:rPr>
                <w:rFonts w:ascii="TH SarabunPSK" w:hAnsi="TH SarabunPSK" w:cs="TH SarabunPSK"/>
                <w:sz w:val="28"/>
                <w:szCs w:val="28"/>
              </w:rPr>
              <w:t xml:space="preserve"> </w:t>
            </w:r>
          </w:p>
        </w:tc>
        <w:tc>
          <w:tcPr>
            <w:tcW w:w="2128" w:type="dxa"/>
            <w:tcBorders>
              <w:top w:val="single" w:sz="4" w:space="0" w:color="auto"/>
              <w:bottom w:val="dotted" w:sz="4" w:space="0" w:color="auto"/>
            </w:tcBorders>
          </w:tcPr>
          <w:p w14:paraId="3DBD58F4" w14:textId="77777777" w:rsidR="007F4333" w:rsidRPr="00E31F1E" w:rsidRDefault="007F4333" w:rsidP="008713F2">
            <w:pPr>
              <w:pStyle w:val="6"/>
              <w:spacing w:before="0" w:line="235" w:lineRule="auto"/>
              <w:ind w:right="18"/>
              <w:rPr>
                <w:rFonts w:ascii="TH SarabunPSK" w:hAnsi="TH SarabunPSK" w:cs="TH SarabunPSK"/>
                <w:b/>
                <w:bCs/>
                <w:color w:val="auto"/>
                <w:szCs w:val="28"/>
              </w:rPr>
            </w:pPr>
          </w:p>
        </w:tc>
      </w:tr>
      <w:tr w:rsidR="007F4333" w:rsidRPr="00E31F1E" w14:paraId="7480B647" w14:textId="77777777" w:rsidTr="0063614E">
        <w:tc>
          <w:tcPr>
            <w:tcW w:w="3289" w:type="dxa"/>
            <w:tcBorders>
              <w:top w:val="dotted" w:sz="4" w:space="0" w:color="auto"/>
              <w:bottom w:val="single" w:sz="4" w:space="0" w:color="auto"/>
            </w:tcBorders>
          </w:tcPr>
          <w:p w14:paraId="3E540724" w14:textId="77777777" w:rsidR="007F4333" w:rsidRPr="00E31F1E" w:rsidRDefault="007F4333" w:rsidP="00BD46CF">
            <w:pPr>
              <w:pStyle w:val="6"/>
              <w:spacing w:before="0"/>
              <w:ind w:right="171" w:firstLine="318"/>
              <w:jc w:val="thaiDistribute"/>
              <w:rPr>
                <w:rFonts w:ascii="TH SarabunPSK" w:hAnsi="TH SarabunPSK" w:cs="TH SarabunPSK"/>
                <w:b/>
                <w:bCs/>
                <w:color w:val="auto"/>
                <w:szCs w:val="28"/>
              </w:rPr>
            </w:pPr>
            <w:r w:rsidRPr="00E31F1E">
              <w:rPr>
                <w:rFonts w:ascii="TH SarabunPSK" w:hAnsi="TH SarabunPSK" w:cs="TH SarabunPSK"/>
                <w:color w:val="auto"/>
                <w:spacing w:val="-6"/>
                <w:szCs w:val="28"/>
                <w:cs/>
              </w:rPr>
              <w:t>หมวดวิชาศึกษาทั่วไปมีวัตถุประสงค์</w:t>
            </w:r>
            <w:r w:rsidRPr="00E31F1E">
              <w:rPr>
                <w:rFonts w:ascii="TH SarabunPSK" w:hAnsi="TH SarabunPSK" w:cs="TH SarabunPSK"/>
                <w:color w:val="auto"/>
                <w:spacing w:val="4"/>
                <w:szCs w:val="28"/>
              </w:rPr>
              <w:t xml:space="preserve"> </w:t>
            </w:r>
            <w:r w:rsidRPr="00E31F1E">
              <w:rPr>
                <w:rFonts w:ascii="TH SarabunPSK" w:hAnsi="TH SarabunPSK" w:cs="TH SarabunPSK"/>
                <w:color w:val="auto"/>
                <w:spacing w:val="4"/>
                <w:szCs w:val="28"/>
                <w:cs/>
              </w:rPr>
              <w:t>เพื่อพัฒน</w:t>
            </w:r>
            <w:r w:rsidRPr="00E31F1E">
              <w:rPr>
                <w:rFonts w:ascii="TH SarabunPSK" w:hAnsi="TH SarabunPSK" w:cs="TH SarabunPSK"/>
                <w:color w:val="auto"/>
                <w:szCs w:val="28"/>
                <w:cs/>
              </w:rPr>
              <w:t>าผู้เรียนให้มีคุณลักษณะดังนี้</w:t>
            </w:r>
          </w:p>
          <w:p w14:paraId="38A2D41C" w14:textId="77777777" w:rsidR="007F4333" w:rsidRPr="00E31F1E" w:rsidRDefault="007F4333" w:rsidP="00BD46CF">
            <w:pPr>
              <w:pStyle w:val="6"/>
              <w:spacing w:before="0"/>
              <w:ind w:right="41" w:firstLine="318"/>
              <w:jc w:val="thaiDistribute"/>
              <w:rPr>
                <w:rFonts w:ascii="TH SarabunPSK" w:hAnsi="TH SarabunPSK" w:cs="TH SarabunPSK"/>
                <w:b/>
                <w:bCs/>
                <w:color w:val="auto"/>
                <w:szCs w:val="28"/>
              </w:rPr>
            </w:pPr>
            <w:r w:rsidRPr="00037C9F">
              <w:rPr>
                <w:rFonts w:ascii="TH SarabunPSK" w:hAnsi="TH SarabunPSK" w:cs="TH SarabunPSK"/>
                <w:color w:val="auto"/>
                <w:spacing w:val="-6"/>
                <w:szCs w:val="28"/>
                <w:cs/>
              </w:rPr>
              <w:t>1. เป็นผู้มีโลกทัศน์ที่กว้างไกล รู้เท่าทัน</w:t>
            </w:r>
            <w:r w:rsidRPr="00E31F1E">
              <w:rPr>
                <w:rFonts w:ascii="TH SarabunPSK" w:hAnsi="TH SarabunPSK" w:cs="TH SarabunPSK"/>
                <w:color w:val="auto"/>
                <w:spacing w:val="-4"/>
                <w:szCs w:val="28"/>
                <w:cs/>
              </w:rPr>
              <w:t>การเปลี่ยนแปลงที่เกิดขึ้นทั้งในบริบทของท้องถิ่น</w:t>
            </w:r>
            <w:r w:rsidRPr="00E31F1E">
              <w:rPr>
                <w:rFonts w:ascii="TH SarabunPSK" w:hAnsi="TH SarabunPSK" w:cs="TH SarabunPSK"/>
                <w:color w:val="auto"/>
                <w:szCs w:val="28"/>
                <w:cs/>
              </w:rPr>
              <w:t>ของประเทศและของโลก</w:t>
            </w:r>
          </w:p>
          <w:p w14:paraId="59AFFC74" w14:textId="77777777" w:rsidR="007F4333" w:rsidRPr="00E31F1E" w:rsidRDefault="007F4333" w:rsidP="00BD46CF">
            <w:pPr>
              <w:pStyle w:val="6"/>
              <w:spacing w:before="0"/>
              <w:ind w:right="41" w:firstLine="318"/>
              <w:jc w:val="thaiDistribute"/>
              <w:rPr>
                <w:rFonts w:ascii="TH SarabunPSK" w:hAnsi="TH SarabunPSK" w:cs="TH SarabunPSK"/>
                <w:b/>
                <w:bCs/>
                <w:color w:val="auto"/>
                <w:szCs w:val="28"/>
              </w:rPr>
            </w:pPr>
            <w:r w:rsidRPr="00E31F1E">
              <w:rPr>
                <w:rFonts w:ascii="TH SarabunPSK" w:hAnsi="TH SarabunPSK" w:cs="TH SarabunPSK"/>
                <w:color w:val="auto"/>
                <w:szCs w:val="28"/>
                <w:cs/>
              </w:rPr>
              <w:t>2. เป็นผู้มีคุณธรรม ตระหนักในคุณค่าของ</w:t>
            </w:r>
            <w:r w:rsidRPr="00E31F1E">
              <w:rPr>
                <w:rFonts w:ascii="TH SarabunPSK" w:hAnsi="TH SarabunPSK" w:cs="TH SarabunPSK"/>
                <w:color w:val="auto"/>
                <w:spacing w:val="-4"/>
                <w:szCs w:val="28"/>
                <w:cs/>
              </w:rPr>
              <w:t>ศิลปะและวัฒนธรรม ความงดงามตามธรรมชาติ</w:t>
            </w:r>
          </w:p>
          <w:p w14:paraId="346E203A" w14:textId="6223EDF9" w:rsidR="00E75D62" w:rsidRPr="0037109E" w:rsidRDefault="00E75D62" w:rsidP="00806712">
            <w:pPr>
              <w:pStyle w:val="6"/>
              <w:spacing w:before="0"/>
              <w:ind w:right="41" w:firstLine="318"/>
              <w:jc w:val="thaiDistribute"/>
              <w:rPr>
                <w:rFonts w:ascii="TH SarabunPSK" w:hAnsi="TH SarabunPSK" w:cs="TH SarabunPSK"/>
                <w:b/>
                <w:bCs/>
                <w:color w:val="auto"/>
                <w:sz w:val="16"/>
                <w:szCs w:val="16"/>
                <w:cs/>
              </w:rPr>
            </w:pPr>
          </w:p>
        </w:tc>
        <w:tc>
          <w:tcPr>
            <w:tcW w:w="3373" w:type="dxa"/>
            <w:tcBorders>
              <w:top w:val="dotted" w:sz="4" w:space="0" w:color="auto"/>
              <w:bottom w:val="single" w:sz="4" w:space="0" w:color="auto"/>
            </w:tcBorders>
          </w:tcPr>
          <w:p w14:paraId="7A9C1513" w14:textId="5372EFB5" w:rsidR="007F4333" w:rsidRPr="00D428DB" w:rsidRDefault="007F4333" w:rsidP="00D428DB">
            <w:pPr>
              <w:tabs>
                <w:tab w:val="left" w:pos="680"/>
                <w:tab w:val="left" w:pos="1092"/>
              </w:tabs>
              <w:ind w:left="-20" w:right="49" w:firstLine="361"/>
              <w:jc w:val="thaiDistribute"/>
              <w:rPr>
                <w:rFonts w:ascii="TH SarabunPSK" w:hAnsi="TH SarabunPSK" w:cs="TH SarabunPSK"/>
                <w:spacing w:val="-8"/>
                <w:cs/>
              </w:rPr>
            </w:pPr>
            <w:r w:rsidRPr="00E31F1E">
              <w:rPr>
                <w:rFonts w:ascii="TH SarabunPSK" w:hAnsi="TH SarabunPSK" w:cs="TH SarabunPSK"/>
                <w:spacing w:val="-4"/>
                <w:cs/>
              </w:rPr>
              <w:t>หมวดวิชาศึกษาทั่วไปมีการบูรณาการองค์ความรู้ตามกลุ่มศาสตร์และบรรจุเนื้อหาเพื่อเสริมความรู้ความเข้าใจด้านคุณธรรมจริยธรรมเศรษฐกิจพอเพียง ฯลฯ ให้เป็นส่วนหนึ่งของหลักสูตรเน้นการการจัดการสอนและวัดผลที่สามารถบูรณาการความรู้ให้เป็นองค์รวมในตัวผู้เรียนด้วยตนเอง เพื่อแสดงถึงความใฝ่รู้ความมีคุณธรรมและความเป็น</w:t>
            </w:r>
          </w:p>
        </w:tc>
        <w:tc>
          <w:tcPr>
            <w:tcW w:w="2128" w:type="dxa"/>
            <w:tcBorders>
              <w:top w:val="dotted" w:sz="4" w:space="0" w:color="auto"/>
              <w:bottom w:val="single" w:sz="4" w:space="0" w:color="auto"/>
            </w:tcBorders>
          </w:tcPr>
          <w:p w14:paraId="50E17635" w14:textId="77777777" w:rsidR="007F4333" w:rsidRPr="00E31F1E" w:rsidRDefault="007F4333" w:rsidP="007F4333">
            <w:pPr>
              <w:pStyle w:val="6"/>
              <w:spacing w:before="0"/>
              <w:ind w:right="18"/>
              <w:rPr>
                <w:rFonts w:ascii="TH SarabunPSK" w:hAnsi="TH SarabunPSK" w:cs="TH SarabunPSK"/>
                <w:b/>
                <w:bCs/>
                <w:color w:val="auto"/>
                <w:szCs w:val="28"/>
              </w:rPr>
            </w:pPr>
            <w:r w:rsidRPr="00E31F1E">
              <w:rPr>
                <w:rFonts w:ascii="TH SarabunPSK" w:hAnsi="TH SarabunPSK" w:cs="TH SarabunPSK" w:hint="cs"/>
                <w:color w:val="auto"/>
                <w:szCs w:val="28"/>
                <w:cs/>
              </w:rPr>
              <w:t xml:space="preserve">ให้สอดคล้องกับ ประกาศกระทรวงศึกษาธิการ </w:t>
            </w:r>
            <w:r w:rsidRPr="00E31F1E">
              <w:rPr>
                <w:rFonts w:ascii="TH SarabunPSK" w:hAnsi="TH SarabunPSK" w:cs="TH SarabunPSK"/>
                <w:color w:val="auto"/>
                <w:szCs w:val="28"/>
                <w:cs/>
              </w:rPr>
              <w:br/>
              <w:t>เรื่อง เกณฑ์มาตรฐานหลักสูตร</w:t>
            </w:r>
            <w:r w:rsidRPr="00E31F1E">
              <w:rPr>
                <w:rFonts w:ascii="TH SarabunPSK" w:hAnsi="TH SarabunPSK" w:cs="TH SarabunPSK"/>
                <w:color w:val="auto"/>
                <w:spacing w:val="-6"/>
                <w:szCs w:val="28"/>
                <w:cs/>
              </w:rPr>
              <w:t xml:space="preserve">ระดับปริญญาตรี พ.ศ. </w:t>
            </w:r>
            <w:r w:rsidRPr="00E31F1E">
              <w:rPr>
                <w:rFonts w:ascii="TH SarabunPSK" w:hAnsi="TH SarabunPSK" w:cs="TH SarabunPSK"/>
                <w:color w:val="auto"/>
                <w:spacing w:val="-6"/>
                <w:szCs w:val="28"/>
              </w:rPr>
              <w:t>2558</w:t>
            </w:r>
          </w:p>
        </w:tc>
      </w:tr>
    </w:tbl>
    <w:p w14:paraId="4966B62E" w14:textId="77777777" w:rsidR="00E75D62" w:rsidRPr="00E31F1E" w:rsidRDefault="00E75D62"/>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3373"/>
        <w:gridCol w:w="2128"/>
      </w:tblGrid>
      <w:tr w:rsidR="002F071B" w:rsidRPr="00E31F1E" w14:paraId="00D1077B" w14:textId="77777777" w:rsidTr="002F071B">
        <w:tc>
          <w:tcPr>
            <w:tcW w:w="3289" w:type="dxa"/>
            <w:tcBorders>
              <w:top w:val="single" w:sz="4" w:space="0" w:color="auto"/>
              <w:bottom w:val="single" w:sz="4" w:space="0" w:color="auto"/>
            </w:tcBorders>
            <w:vAlign w:val="center"/>
          </w:tcPr>
          <w:p w14:paraId="4E05D9EF" w14:textId="702C01B5" w:rsidR="002F071B" w:rsidRDefault="002F071B" w:rsidP="002F071B">
            <w:pPr>
              <w:pStyle w:val="6"/>
              <w:spacing w:before="0"/>
              <w:ind w:right="36"/>
              <w:jc w:val="center"/>
              <w:rPr>
                <w:rFonts w:ascii="TH SarabunPSK" w:hAnsi="TH SarabunPSK" w:cs="TH SarabunPSK"/>
                <w:b/>
                <w:color w:val="auto"/>
                <w:szCs w:val="28"/>
              </w:rPr>
            </w:pPr>
            <w:r w:rsidRPr="002F071B">
              <w:rPr>
                <w:rFonts w:ascii="TH SarabunPSK" w:hAnsi="TH SarabunPSK" w:cs="TH SarabunPSK" w:hint="cs"/>
                <w:b/>
                <w:color w:val="auto"/>
                <w:szCs w:val="28"/>
                <w:cs/>
              </w:rPr>
              <w:lastRenderedPageBreak/>
              <w:t>หมวดวิชาศึกษาทั่วไป</w:t>
            </w:r>
          </w:p>
          <w:p w14:paraId="6D73E3A7" w14:textId="402B0905" w:rsidR="002F071B" w:rsidRPr="002F071B" w:rsidRDefault="002F071B" w:rsidP="002F071B">
            <w:pPr>
              <w:pStyle w:val="6"/>
              <w:spacing w:before="0"/>
              <w:ind w:right="36"/>
              <w:jc w:val="center"/>
              <w:rPr>
                <w:rFonts w:ascii="TH SarabunPSK" w:hAnsi="TH SarabunPSK" w:cs="TH SarabunPSK"/>
                <w:b/>
                <w:color w:val="auto"/>
                <w:spacing w:val="-6"/>
                <w:szCs w:val="28"/>
                <w:cs/>
              </w:rPr>
            </w:pPr>
            <w:r w:rsidRPr="002F071B">
              <w:rPr>
                <w:rFonts w:ascii="TH SarabunPSK" w:hAnsi="TH SarabunPSK" w:cs="TH SarabunPSK" w:hint="cs"/>
                <w:b/>
                <w:color w:val="auto"/>
                <w:szCs w:val="28"/>
                <w:cs/>
              </w:rPr>
              <w:t>(ฉบับปรับปรุง พ.ศ.</w:t>
            </w:r>
            <w:r w:rsidRPr="002F071B">
              <w:rPr>
                <w:rFonts w:ascii="TH SarabunPSK" w:hAnsi="TH SarabunPSK" w:cs="TH SarabunPSK"/>
                <w:b/>
                <w:color w:val="auto"/>
                <w:szCs w:val="28"/>
              </w:rPr>
              <w:t xml:space="preserve"> </w:t>
            </w:r>
            <w:r w:rsidRPr="002F071B">
              <w:rPr>
                <w:rFonts w:ascii="TH SarabunPSK" w:hAnsi="TH SarabunPSK" w:cs="TH SarabunPSK" w:hint="cs"/>
                <w:b/>
                <w:color w:val="auto"/>
                <w:szCs w:val="28"/>
                <w:cs/>
              </w:rPr>
              <w:t>2558)</w:t>
            </w:r>
          </w:p>
        </w:tc>
        <w:tc>
          <w:tcPr>
            <w:tcW w:w="3373" w:type="dxa"/>
            <w:tcBorders>
              <w:top w:val="single" w:sz="4" w:space="0" w:color="auto"/>
              <w:bottom w:val="single" w:sz="4" w:space="0" w:color="auto"/>
            </w:tcBorders>
            <w:vAlign w:val="center"/>
          </w:tcPr>
          <w:p w14:paraId="2D4A9632" w14:textId="77777777" w:rsidR="002F071B" w:rsidRDefault="002F071B" w:rsidP="002F071B">
            <w:pPr>
              <w:pStyle w:val="6"/>
              <w:spacing w:before="0"/>
              <w:ind w:right="65"/>
              <w:jc w:val="center"/>
              <w:rPr>
                <w:rFonts w:ascii="TH SarabunPSK" w:hAnsi="TH SarabunPSK" w:cs="TH SarabunPSK"/>
                <w:b/>
                <w:color w:val="auto"/>
                <w:szCs w:val="28"/>
              </w:rPr>
            </w:pPr>
            <w:r w:rsidRPr="002F071B">
              <w:rPr>
                <w:rFonts w:ascii="TH SarabunPSK" w:hAnsi="TH SarabunPSK" w:cs="TH SarabunPSK" w:hint="cs"/>
                <w:b/>
                <w:color w:val="auto"/>
                <w:szCs w:val="28"/>
                <w:cs/>
              </w:rPr>
              <w:t>หมวดวิชาศึกษาทั่วไป</w:t>
            </w:r>
          </w:p>
          <w:p w14:paraId="11F1775B" w14:textId="43FF1EBA" w:rsidR="002F071B" w:rsidRPr="002F071B" w:rsidRDefault="002F071B" w:rsidP="002F071B">
            <w:pPr>
              <w:pStyle w:val="6"/>
              <w:spacing w:before="0"/>
              <w:ind w:right="65"/>
              <w:jc w:val="center"/>
              <w:rPr>
                <w:rFonts w:ascii="TH SarabunPSK" w:hAnsi="TH SarabunPSK" w:cs="TH SarabunPSK"/>
                <w:b/>
                <w:spacing w:val="-4"/>
                <w:cs/>
              </w:rPr>
            </w:pPr>
            <w:r w:rsidRPr="002F071B">
              <w:rPr>
                <w:rFonts w:ascii="TH SarabunPSK" w:hAnsi="TH SarabunPSK" w:cs="TH SarabunPSK" w:hint="cs"/>
                <w:b/>
                <w:color w:val="auto"/>
                <w:szCs w:val="28"/>
                <w:cs/>
              </w:rPr>
              <w:t>(ฉบับปรับปรุง พ.ศ. 2565)</w:t>
            </w:r>
          </w:p>
        </w:tc>
        <w:tc>
          <w:tcPr>
            <w:tcW w:w="2128" w:type="dxa"/>
            <w:tcBorders>
              <w:top w:val="single" w:sz="4" w:space="0" w:color="auto"/>
              <w:bottom w:val="single" w:sz="4" w:space="0" w:color="auto"/>
            </w:tcBorders>
            <w:vAlign w:val="center"/>
          </w:tcPr>
          <w:p w14:paraId="777C90EF" w14:textId="247AD5C7" w:rsidR="002F071B" w:rsidRPr="00E31F1E" w:rsidRDefault="002F071B" w:rsidP="002F071B">
            <w:pPr>
              <w:pStyle w:val="6"/>
              <w:spacing w:before="0"/>
              <w:ind w:right="18"/>
              <w:jc w:val="center"/>
              <w:rPr>
                <w:rFonts w:ascii="TH SarabunPSK" w:hAnsi="TH SarabunPSK" w:cs="TH SarabunPSK"/>
                <w:color w:val="auto"/>
                <w:szCs w:val="28"/>
                <w:cs/>
              </w:rPr>
            </w:pPr>
            <w:r w:rsidRPr="00E31F1E">
              <w:rPr>
                <w:rFonts w:ascii="TH SarabunPSK" w:hAnsi="TH SarabunPSK" w:cs="TH SarabunPSK" w:hint="cs"/>
                <w:color w:val="auto"/>
                <w:szCs w:val="28"/>
                <w:cs/>
              </w:rPr>
              <w:t>เหตุผลในการปรับปรุง</w:t>
            </w:r>
          </w:p>
        </w:tc>
      </w:tr>
      <w:tr w:rsidR="00E31F1E" w:rsidRPr="00E31F1E" w14:paraId="29CA9F60" w14:textId="77777777" w:rsidTr="0063614E">
        <w:tc>
          <w:tcPr>
            <w:tcW w:w="3289" w:type="dxa"/>
            <w:tcBorders>
              <w:top w:val="dotted" w:sz="4" w:space="0" w:color="auto"/>
              <w:bottom w:val="single" w:sz="4" w:space="0" w:color="auto"/>
            </w:tcBorders>
          </w:tcPr>
          <w:p w14:paraId="2CB09F06" w14:textId="0ED17383" w:rsidR="00D428DB" w:rsidRDefault="00D428DB" w:rsidP="00961B04">
            <w:pPr>
              <w:pStyle w:val="6"/>
              <w:spacing w:before="0"/>
              <w:ind w:right="137" w:firstLine="318"/>
              <w:jc w:val="thaiDistribute"/>
              <w:rPr>
                <w:rFonts w:ascii="TH SarabunPSK" w:hAnsi="TH SarabunPSK" w:cs="TH SarabunPSK"/>
                <w:color w:val="auto"/>
                <w:szCs w:val="28"/>
              </w:rPr>
            </w:pPr>
            <w:r w:rsidRPr="00E31F1E">
              <w:rPr>
                <w:rFonts w:ascii="TH SarabunPSK" w:hAnsi="TH SarabunPSK" w:cs="TH SarabunPSK"/>
                <w:color w:val="auto"/>
                <w:szCs w:val="28"/>
                <w:cs/>
              </w:rPr>
              <w:t>3. เป็นผู้มีความสามารถในการนำความรู้ไปใช้ในการดำเนินชีวิตและดำรงตนอยู่ในสังคมได้อย่างพอเพียง</w:t>
            </w:r>
          </w:p>
          <w:p w14:paraId="1A3BF02E" w14:textId="58360D7F" w:rsidR="00961B04" w:rsidRPr="00E31F1E" w:rsidRDefault="00961B04" w:rsidP="00961B04">
            <w:pPr>
              <w:pStyle w:val="6"/>
              <w:spacing w:before="0"/>
              <w:ind w:right="137" w:firstLine="318"/>
              <w:jc w:val="thaiDistribute"/>
              <w:rPr>
                <w:rFonts w:ascii="TH SarabunPSK" w:hAnsi="TH SarabunPSK" w:cs="TH SarabunPSK"/>
                <w:color w:val="auto"/>
                <w:szCs w:val="28"/>
              </w:rPr>
            </w:pPr>
            <w:r w:rsidRPr="00E31F1E">
              <w:rPr>
                <w:rFonts w:ascii="TH SarabunPSK" w:hAnsi="TH SarabunPSK" w:cs="TH SarabunPSK"/>
                <w:color w:val="auto"/>
                <w:szCs w:val="28"/>
                <w:cs/>
              </w:rPr>
              <w:t>4. เป็นผู้มีความรอบรู้ทั้งในศาสตร์ที่เป็นวิชาชีพและศาสตร์อื่น ๆ ที่เกี่ยวข้องกับการดำรงชีวิตในสังคม</w:t>
            </w:r>
          </w:p>
          <w:p w14:paraId="6FC7AE2E" w14:textId="0639B09C" w:rsidR="00E75D62" w:rsidRPr="00E31F1E" w:rsidRDefault="00E75D62" w:rsidP="00E75D62">
            <w:pPr>
              <w:pStyle w:val="6"/>
              <w:spacing w:before="0"/>
              <w:ind w:right="-14" w:firstLine="318"/>
              <w:jc w:val="thaiDistribute"/>
              <w:rPr>
                <w:rFonts w:ascii="TH SarabunPSK" w:hAnsi="TH SarabunPSK" w:cs="TH SarabunPSK"/>
                <w:b/>
                <w:bCs/>
                <w:color w:val="auto"/>
                <w:szCs w:val="28"/>
                <w:cs/>
              </w:rPr>
            </w:pPr>
            <w:r w:rsidRPr="00E31F1E">
              <w:rPr>
                <w:rFonts w:ascii="TH SarabunPSK" w:hAnsi="TH SarabunPSK" w:cs="TH SarabunPSK"/>
                <w:color w:val="auto"/>
                <w:spacing w:val="-4"/>
                <w:szCs w:val="28"/>
                <w:cs/>
              </w:rPr>
              <w:t>5. เป็นผู้มีความสามารถในการวิเคราะห์</w:t>
            </w:r>
            <w:r w:rsidRPr="00E31F1E">
              <w:rPr>
                <w:rFonts w:ascii="TH SarabunPSK" w:hAnsi="TH SarabunPSK" w:cs="TH SarabunPSK"/>
                <w:color w:val="auto"/>
                <w:szCs w:val="28"/>
                <w:cs/>
              </w:rPr>
              <w:t>และแก้ไขปัญหาโดยใช้กระบวนการทางวิทยาศาสตร์</w:t>
            </w:r>
          </w:p>
          <w:p w14:paraId="6C982D7D" w14:textId="1102B58D" w:rsidR="00D428DB" w:rsidRPr="00D428DB" w:rsidRDefault="00E75D62" w:rsidP="00D428DB">
            <w:pPr>
              <w:pStyle w:val="6"/>
              <w:spacing w:before="0"/>
              <w:ind w:right="-14" w:firstLine="318"/>
              <w:jc w:val="thaiDistribute"/>
              <w:rPr>
                <w:rFonts w:ascii="TH SarabunPSK" w:hAnsi="TH SarabunPSK" w:cs="TH SarabunPSK"/>
                <w:color w:val="auto"/>
                <w:spacing w:val="-4"/>
                <w:szCs w:val="28"/>
                <w:cs/>
              </w:rPr>
            </w:pPr>
            <w:r w:rsidRPr="00E31F1E">
              <w:rPr>
                <w:rFonts w:ascii="TH SarabunPSK" w:hAnsi="TH SarabunPSK" w:cs="TH SarabunPSK"/>
                <w:color w:val="auto"/>
                <w:szCs w:val="28"/>
                <w:cs/>
              </w:rPr>
              <w:t>6. เป็นผู้มีความใฝ่รู้ สามารถคิดอย่างมี</w:t>
            </w:r>
            <w:r w:rsidRPr="00E31F1E">
              <w:rPr>
                <w:rFonts w:ascii="TH SarabunPSK" w:hAnsi="TH SarabunPSK" w:cs="TH SarabunPSK"/>
                <w:color w:val="auto"/>
                <w:spacing w:val="-4"/>
                <w:szCs w:val="28"/>
                <w:cs/>
              </w:rPr>
              <w:t>เหตุผล สามารถใช้ภาษาในการติดต่อสื่อสาร</w:t>
            </w:r>
            <w:r w:rsidR="00293D27" w:rsidRPr="00E31F1E">
              <w:rPr>
                <w:rFonts w:ascii="TH SarabunPSK" w:hAnsi="TH SarabunPSK" w:cs="TH SarabunPSK" w:hint="cs"/>
                <w:color w:val="auto"/>
                <w:spacing w:val="-4"/>
                <w:szCs w:val="28"/>
                <w:cs/>
              </w:rPr>
              <w:t xml:space="preserve"> </w:t>
            </w:r>
            <w:r w:rsidRPr="00E31F1E">
              <w:rPr>
                <w:rFonts w:ascii="TH SarabunPSK" w:hAnsi="TH SarabunPSK" w:cs="TH SarabunPSK"/>
                <w:color w:val="auto"/>
                <w:spacing w:val="-4"/>
                <w:szCs w:val="28"/>
                <w:cs/>
              </w:rPr>
              <w:t>ความหมายได้ดีและสามารถ</w:t>
            </w:r>
            <w:r w:rsidRPr="00E31F1E">
              <w:rPr>
                <w:rFonts w:ascii="TH SarabunPSK" w:hAnsi="TH SarabunPSK" w:cs="TH SarabunPSK"/>
                <w:color w:val="auto"/>
                <w:szCs w:val="28"/>
                <w:cs/>
              </w:rPr>
              <w:t>ประยุกต์ใช้</w:t>
            </w:r>
            <w:r w:rsidR="00681DC9" w:rsidRPr="00E31F1E">
              <w:rPr>
                <w:rFonts w:ascii="TH SarabunPSK" w:hAnsi="TH SarabunPSK" w:cs="TH SarabunPSK" w:hint="cs"/>
                <w:color w:val="auto"/>
                <w:szCs w:val="28"/>
                <w:cs/>
              </w:rPr>
              <w:t xml:space="preserve"> </w:t>
            </w:r>
            <w:r w:rsidRPr="00E31F1E">
              <w:rPr>
                <w:rFonts w:ascii="TH SarabunPSK" w:hAnsi="TH SarabunPSK" w:cs="TH SarabunPSK"/>
                <w:color w:val="auto"/>
                <w:spacing w:val="-4"/>
                <w:szCs w:val="28"/>
                <w:cs/>
              </w:rPr>
              <w:t>เทคโนโลยีสารสนเทศ และการสื่อสารอย่าง</w:t>
            </w:r>
            <w:r w:rsidR="00681DC9" w:rsidRPr="00E31F1E">
              <w:rPr>
                <w:rFonts w:ascii="TH SarabunPSK" w:hAnsi="TH SarabunPSK" w:cs="TH SarabunPSK"/>
                <w:color w:val="auto"/>
                <w:spacing w:val="-4"/>
                <w:szCs w:val="28"/>
                <w:cs/>
              </w:rPr>
              <w:br/>
            </w:r>
            <w:r w:rsidRPr="00E31F1E">
              <w:rPr>
                <w:rFonts w:ascii="TH SarabunPSK" w:hAnsi="TH SarabunPSK" w:cs="TH SarabunPSK"/>
                <w:color w:val="auto"/>
                <w:szCs w:val="28"/>
                <w:cs/>
              </w:rPr>
              <w:t>มีประสิทธิภาพ</w:t>
            </w:r>
          </w:p>
        </w:tc>
        <w:tc>
          <w:tcPr>
            <w:tcW w:w="3373" w:type="dxa"/>
            <w:tcBorders>
              <w:top w:val="dotted" w:sz="4" w:space="0" w:color="auto"/>
              <w:bottom w:val="single" w:sz="4" w:space="0" w:color="auto"/>
            </w:tcBorders>
          </w:tcPr>
          <w:p w14:paraId="251617EA" w14:textId="7231C8E9" w:rsidR="00E75D62" w:rsidRPr="00E31F1E" w:rsidRDefault="00D428DB" w:rsidP="00D428DB">
            <w:pPr>
              <w:tabs>
                <w:tab w:val="left" w:pos="680"/>
                <w:tab w:val="left" w:pos="1092"/>
              </w:tabs>
              <w:ind w:left="-20" w:right="49"/>
              <w:jc w:val="thaiDistribute"/>
              <w:rPr>
                <w:rFonts w:ascii="TH SarabunPSK" w:hAnsi="TH SarabunPSK" w:cs="TH SarabunPSK"/>
                <w:cs/>
              </w:rPr>
            </w:pPr>
            <w:r w:rsidRPr="00E31F1E">
              <w:rPr>
                <w:rFonts w:ascii="TH SarabunPSK" w:hAnsi="TH SarabunPSK" w:cs="TH SarabunPSK"/>
                <w:spacing w:val="-4"/>
                <w:cs/>
              </w:rPr>
              <w:t>บัณฑิตนัก</w:t>
            </w:r>
            <w:r w:rsidRPr="00E31F1E">
              <w:rPr>
                <w:rFonts w:ascii="TH SarabunPSK" w:hAnsi="TH SarabunPSK" w:cs="TH SarabunPSK"/>
                <w:spacing w:val="-8"/>
                <w:cs/>
              </w:rPr>
              <w:t>ปฏิบัติ รวมทั้งมีความร่วมมือในการ</w:t>
            </w:r>
            <w:r w:rsidRPr="00806712">
              <w:rPr>
                <w:rFonts w:ascii="TH SarabunPSK" w:hAnsi="TH SarabunPSK" w:cs="TH SarabunPSK"/>
                <w:spacing w:val="-8"/>
                <w:sz w:val="16"/>
                <w:szCs w:val="16"/>
                <w:cs/>
              </w:rPr>
              <w:t xml:space="preserve"> </w:t>
            </w:r>
            <w:r w:rsidRPr="00D428DB">
              <w:rPr>
                <w:rFonts w:ascii="TH SarabunPSK" w:hAnsi="TH SarabunPSK" w:cs="TH SarabunPSK"/>
                <w:spacing w:val="4"/>
                <w:cs/>
              </w:rPr>
              <w:t>แลกเปลี่ยนกลุ่มวิชาเรียนกับหน่วยงาน</w:t>
            </w:r>
            <w:r w:rsidR="00806712" w:rsidRPr="00E31F1E">
              <w:rPr>
                <w:rFonts w:ascii="TH SarabunPSK" w:hAnsi="TH SarabunPSK" w:cs="TH SarabunPSK"/>
                <w:spacing w:val="-4"/>
                <w:cs/>
              </w:rPr>
              <w:t>ภายนอก เพื่อมุ่งพัฒนาความเป็นมนุษย์ให้</w:t>
            </w:r>
            <w:r w:rsidR="00806712" w:rsidRPr="00E31F1E">
              <w:rPr>
                <w:rFonts w:ascii="TH SarabunPSK" w:hAnsi="TH SarabunPSK" w:cs="TH SarabunPSK"/>
                <w:spacing w:val="-8"/>
                <w:cs/>
              </w:rPr>
              <w:t xml:space="preserve"> </w:t>
            </w:r>
            <w:r w:rsidR="00806712" w:rsidRPr="00E31F1E">
              <w:rPr>
                <w:rFonts w:ascii="TH SarabunPSK" w:hAnsi="TH SarabunPSK" w:cs="TH SarabunPSK"/>
                <w:spacing w:val="-4"/>
                <w:cs/>
              </w:rPr>
              <w:t xml:space="preserve">สมบูรณ์ </w:t>
            </w:r>
            <w:r w:rsidR="00806712" w:rsidRPr="00E31F1E">
              <w:rPr>
                <w:rFonts w:ascii="TH SarabunPSK" w:hAnsi="TH SarabunPSK" w:cs="TH SarabunPSK"/>
                <w:cs/>
              </w:rPr>
              <w:t>มีความรอบรู้ที่สามารถ เชื่อมโยง</w:t>
            </w:r>
            <w:r w:rsidR="00806712" w:rsidRPr="00E31F1E">
              <w:rPr>
                <w:rFonts w:ascii="TH SarabunPSK" w:hAnsi="TH SarabunPSK" w:cs="TH SarabunPSK"/>
                <w:spacing w:val="-8"/>
                <w:cs/>
              </w:rPr>
              <w:t xml:space="preserve">วิทยาการด้านต่าง ๆ เข้าใจชีวิต คิดได้ คิดเป็น </w:t>
            </w:r>
            <w:r w:rsidR="00C44833" w:rsidRPr="00E31F1E">
              <w:rPr>
                <w:rFonts w:ascii="TH SarabunPSK" w:hAnsi="TH SarabunPSK" w:cs="TH SarabunPSK"/>
                <w:spacing w:val="-8"/>
                <w:cs/>
              </w:rPr>
              <w:t>แก้ปัญหาได้</w:t>
            </w:r>
            <w:r w:rsidR="00C44833" w:rsidRPr="00E31F1E">
              <w:rPr>
                <w:rFonts w:ascii="TH SarabunPSK" w:hAnsi="TH SarabunPSK" w:cs="TH SarabunPSK" w:hint="cs"/>
                <w:spacing w:val="-8"/>
                <w:cs/>
              </w:rPr>
              <w:t xml:space="preserve"> </w:t>
            </w:r>
            <w:r w:rsidR="00C44833" w:rsidRPr="00E31F1E">
              <w:rPr>
                <w:rFonts w:ascii="TH SarabunPSK" w:hAnsi="TH SarabunPSK" w:cs="TH SarabunPSK"/>
                <w:spacing w:val="-4"/>
                <w:cs/>
              </w:rPr>
              <w:t>มีทักษะด้านการสื่อสารการใช้เทคโนโลยีและการเป็นผู้ประกอบการอีกทั้ง</w:t>
            </w:r>
            <w:r w:rsidR="00E75D62" w:rsidRPr="00E31F1E">
              <w:rPr>
                <w:rFonts w:ascii="TH SarabunPSK" w:hAnsi="TH SarabunPSK" w:cs="TH SarabunPSK"/>
                <w:spacing w:val="-4"/>
                <w:cs/>
              </w:rPr>
              <w:t>ยังมีจิตสาธารณะ มีจิตสำนึกและมีคุณธรรมที่ดีต่อสังคม มีมารยาททางสังคม รู้เท่าทันโลกที่เปลี่ยนแปลงและทำงานร่วมกับผู้อื่นได้ เป็นพลเมืองที่มีคุณค่าของสังคมไทยและสังคมโลก</w:t>
            </w:r>
          </w:p>
        </w:tc>
        <w:tc>
          <w:tcPr>
            <w:tcW w:w="2128" w:type="dxa"/>
            <w:tcBorders>
              <w:top w:val="dotted" w:sz="4" w:space="0" w:color="auto"/>
              <w:bottom w:val="single" w:sz="4" w:space="0" w:color="auto"/>
            </w:tcBorders>
          </w:tcPr>
          <w:p w14:paraId="5BA0257A" w14:textId="77777777" w:rsidR="00E75D62" w:rsidRPr="00E31F1E" w:rsidRDefault="00E75D62" w:rsidP="00E75D62">
            <w:pPr>
              <w:pStyle w:val="6"/>
              <w:spacing w:before="0"/>
              <w:ind w:right="18"/>
              <w:rPr>
                <w:rFonts w:ascii="TH SarabunPSK" w:hAnsi="TH SarabunPSK" w:cs="TH SarabunPSK"/>
                <w:color w:val="auto"/>
                <w:szCs w:val="28"/>
                <w:cs/>
              </w:rPr>
            </w:pPr>
          </w:p>
        </w:tc>
      </w:tr>
      <w:tr w:rsidR="00E31F1E" w:rsidRPr="00E31F1E" w14:paraId="177476CA" w14:textId="77777777" w:rsidTr="0063614E">
        <w:tc>
          <w:tcPr>
            <w:tcW w:w="3289" w:type="dxa"/>
            <w:tcBorders>
              <w:top w:val="single" w:sz="4" w:space="0" w:color="auto"/>
              <w:bottom w:val="nil"/>
            </w:tcBorders>
          </w:tcPr>
          <w:p w14:paraId="42AA8534" w14:textId="3AB2AA21" w:rsidR="00E75D62" w:rsidRPr="00E31F1E" w:rsidRDefault="00E75D62" w:rsidP="00E75D62">
            <w:pPr>
              <w:pStyle w:val="6"/>
              <w:spacing w:before="0"/>
              <w:ind w:right="171"/>
              <w:jc w:val="thaiDistribute"/>
              <w:rPr>
                <w:rFonts w:ascii="TH SarabunPSK" w:hAnsi="TH SarabunPSK" w:cs="TH SarabunPSK"/>
                <w:b/>
                <w:bCs/>
                <w:color w:val="auto"/>
                <w:spacing w:val="-6"/>
                <w:szCs w:val="28"/>
                <w:cs/>
              </w:rPr>
            </w:pPr>
            <w:r w:rsidRPr="00E31F1E">
              <w:rPr>
                <w:rFonts w:ascii="TH SarabunPSK" w:hAnsi="TH SarabunPSK" w:cs="TH SarabunPSK" w:hint="cs"/>
                <w:b/>
                <w:bCs/>
                <w:color w:val="auto"/>
                <w:szCs w:val="28"/>
                <w:cs/>
              </w:rPr>
              <w:t xml:space="preserve">คุณสมบัติผู้เข้าศึกษา  </w:t>
            </w:r>
          </w:p>
        </w:tc>
        <w:tc>
          <w:tcPr>
            <w:tcW w:w="3373" w:type="dxa"/>
            <w:tcBorders>
              <w:top w:val="single" w:sz="4" w:space="0" w:color="auto"/>
              <w:bottom w:val="nil"/>
            </w:tcBorders>
          </w:tcPr>
          <w:p w14:paraId="22C4EB64" w14:textId="14E47358" w:rsidR="00E75D62" w:rsidRPr="00E31F1E" w:rsidRDefault="00E75D62" w:rsidP="00E75D62">
            <w:pPr>
              <w:tabs>
                <w:tab w:val="left" w:pos="680"/>
                <w:tab w:val="left" w:pos="1092"/>
              </w:tabs>
              <w:jc w:val="thaiDistribute"/>
              <w:rPr>
                <w:rFonts w:ascii="TH SarabunPSK" w:hAnsi="TH SarabunPSK" w:cs="TH SarabunPSK"/>
                <w:b/>
                <w:bCs/>
                <w:spacing w:val="-4"/>
                <w:cs/>
              </w:rPr>
            </w:pPr>
            <w:r w:rsidRPr="00E31F1E">
              <w:rPr>
                <w:rFonts w:ascii="TH SarabunPSK" w:hAnsi="TH SarabunPSK" w:cs="TH SarabunPSK" w:hint="cs"/>
                <w:b/>
                <w:bCs/>
                <w:cs/>
              </w:rPr>
              <w:t xml:space="preserve">คุณสมบัติผู้เข้าศึกษา  </w:t>
            </w:r>
          </w:p>
        </w:tc>
        <w:tc>
          <w:tcPr>
            <w:tcW w:w="2128" w:type="dxa"/>
            <w:tcBorders>
              <w:top w:val="single" w:sz="4" w:space="0" w:color="auto"/>
              <w:bottom w:val="nil"/>
            </w:tcBorders>
          </w:tcPr>
          <w:p w14:paraId="77872A73" w14:textId="77777777" w:rsidR="00E75D62" w:rsidRPr="00E31F1E" w:rsidRDefault="00E75D62" w:rsidP="00E75D62">
            <w:pPr>
              <w:pStyle w:val="6"/>
              <w:spacing w:before="0"/>
              <w:ind w:right="18"/>
              <w:rPr>
                <w:rFonts w:ascii="TH SarabunPSK" w:hAnsi="TH SarabunPSK" w:cs="TH SarabunPSK"/>
                <w:b/>
                <w:bCs/>
                <w:color w:val="auto"/>
                <w:szCs w:val="28"/>
                <w:cs/>
              </w:rPr>
            </w:pPr>
          </w:p>
        </w:tc>
      </w:tr>
      <w:tr w:rsidR="00E75D62" w:rsidRPr="00E31F1E" w14:paraId="73606277" w14:textId="77777777" w:rsidTr="0063614E">
        <w:tc>
          <w:tcPr>
            <w:tcW w:w="3289" w:type="dxa"/>
            <w:tcBorders>
              <w:top w:val="nil"/>
              <w:bottom w:val="single" w:sz="4" w:space="0" w:color="auto"/>
            </w:tcBorders>
          </w:tcPr>
          <w:p w14:paraId="561A6295" w14:textId="3505A2F9" w:rsidR="00E75D62" w:rsidRPr="002D53EE" w:rsidRDefault="00E75D62" w:rsidP="002D53EE">
            <w:pPr>
              <w:pStyle w:val="6"/>
              <w:spacing w:before="0"/>
              <w:ind w:right="41"/>
              <w:rPr>
                <w:rFonts w:ascii="TH SarabunPSK" w:hAnsi="TH SarabunPSK" w:cs="TH SarabunPSK"/>
                <w:b/>
                <w:bCs/>
                <w:color w:val="auto"/>
                <w:szCs w:val="28"/>
                <w:cs/>
              </w:rPr>
            </w:pPr>
            <w:r w:rsidRPr="00E31F1E">
              <w:rPr>
                <w:rFonts w:ascii="TH SarabunPSK" w:hAnsi="TH SarabunPSK" w:cs="TH SarabunPSK" w:hint="cs"/>
                <w:color w:val="auto"/>
                <w:szCs w:val="28"/>
                <w:cs/>
              </w:rPr>
              <w:t>นักศึกษาหลักสูตรปริญญาตรี 4 ปี ประจำปีการศึกษา 2558 เป็นต้นไป</w:t>
            </w:r>
          </w:p>
        </w:tc>
        <w:tc>
          <w:tcPr>
            <w:tcW w:w="3373" w:type="dxa"/>
            <w:tcBorders>
              <w:top w:val="nil"/>
              <w:bottom w:val="single" w:sz="4" w:space="0" w:color="auto"/>
            </w:tcBorders>
          </w:tcPr>
          <w:p w14:paraId="4D44D5E8" w14:textId="3F62B8EA" w:rsidR="00E75D62" w:rsidRPr="002D53EE" w:rsidRDefault="00E75D62" w:rsidP="002D53EE">
            <w:pPr>
              <w:pStyle w:val="6"/>
              <w:spacing w:before="0"/>
              <w:ind w:right="41"/>
              <w:rPr>
                <w:rFonts w:ascii="TH SarabunPSK" w:hAnsi="TH SarabunPSK" w:cs="TH SarabunPSK"/>
                <w:b/>
                <w:bCs/>
                <w:color w:val="auto"/>
                <w:szCs w:val="28"/>
                <w:cs/>
              </w:rPr>
            </w:pPr>
            <w:r w:rsidRPr="00E31F1E">
              <w:rPr>
                <w:rFonts w:ascii="TH SarabunPSK" w:hAnsi="TH SarabunPSK" w:cs="TH SarabunPSK" w:hint="cs"/>
                <w:color w:val="auto"/>
                <w:szCs w:val="28"/>
                <w:cs/>
              </w:rPr>
              <w:t>นักศึกษาหลักสูตรปริญญาตรี 4 ปี ประจำปีการศึกษา 25</w:t>
            </w:r>
            <w:r w:rsidRPr="00E31F1E">
              <w:rPr>
                <w:rFonts w:ascii="TH SarabunPSK" w:hAnsi="TH SarabunPSK" w:cs="TH SarabunPSK"/>
                <w:color w:val="auto"/>
                <w:szCs w:val="28"/>
              </w:rPr>
              <w:t>65</w:t>
            </w:r>
            <w:r w:rsidRPr="00E31F1E">
              <w:rPr>
                <w:rFonts w:ascii="TH SarabunPSK" w:hAnsi="TH SarabunPSK" w:cs="TH SarabunPSK" w:hint="cs"/>
                <w:color w:val="auto"/>
                <w:szCs w:val="28"/>
                <w:cs/>
              </w:rPr>
              <w:t xml:space="preserve"> เป็นต้นไป</w:t>
            </w:r>
          </w:p>
        </w:tc>
        <w:tc>
          <w:tcPr>
            <w:tcW w:w="2128" w:type="dxa"/>
            <w:tcBorders>
              <w:top w:val="nil"/>
              <w:bottom w:val="single" w:sz="4" w:space="0" w:color="auto"/>
            </w:tcBorders>
          </w:tcPr>
          <w:p w14:paraId="64CEFA2C" w14:textId="77777777" w:rsidR="00E75D62" w:rsidRPr="00E31F1E" w:rsidRDefault="00E75D62" w:rsidP="00E75D62">
            <w:pPr>
              <w:pStyle w:val="6"/>
              <w:spacing w:before="0"/>
              <w:ind w:right="18"/>
              <w:rPr>
                <w:rFonts w:ascii="TH SarabunPSK" w:hAnsi="TH SarabunPSK" w:cs="TH SarabunPSK"/>
                <w:color w:val="auto"/>
                <w:szCs w:val="28"/>
                <w:cs/>
              </w:rPr>
            </w:pPr>
          </w:p>
        </w:tc>
      </w:tr>
    </w:tbl>
    <w:p w14:paraId="2464EE4B" w14:textId="77777777" w:rsidR="008B7F87" w:rsidRPr="002D53EE" w:rsidRDefault="008B7F87" w:rsidP="008B7F87">
      <w:pPr>
        <w:rPr>
          <w:sz w:val="16"/>
          <w:szCs w:val="16"/>
        </w:rPr>
      </w:pPr>
    </w:p>
    <w:p w14:paraId="4AEF77E3" w14:textId="711B7758" w:rsidR="008713F2" w:rsidRPr="00E31F1E" w:rsidRDefault="008713F2" w:rsidP="008713F2">
      <w:pPr>
        <w:pStyle w:val="6"/>
        <w:spacing w:before="0"/>
        <w:rPr>
          <w:rFonts w:ascii="TH SarabunPSK" w:hAnsi="TH SarabunPSK" w:cs="TH SarabunPSK"/>
          <w:b/>
          <w:bCs/>
          <w:color w:val="auto"/>
          <w:szCs w:val="28"/>
        </w:rPr>
      </w:pPr>
      <w:r w:rsidRPr="00E31F1E">
        <w:rPr>
          <w:rFonts w:ascii="TH SarabunPSK" w:hAnsi="TH SarabunPSK" w:cs="TH SarabunPSK"/>
          <w:b/>
          <w:bCs/>
          <w:color w:val="auto"/>
          <w:szCs w:val="28"/>
        </w:rPr>
        <w:t>3</w:t>
      </w:r>
      <w:r w:rsidRPr="00E31F1E">
        <w:rPr>
          <w:rFonts w:ascii="TH SarabunPSK" w:hAnsi="TH SarabunPSK" w:cs="TH SarabunPSK" w:hint="cs"/>
          <w:b/>
          <w:bCs/>
          <w:color w:val="auto"/>
          <w:szCs w:val="28"/>
          <w:cs/>
        </w:rPr>
        <w:t>)</w:t>
      </w:r>
      <w:r w:rsidRPr="00E31F1E">
        <w:rPr>
          <w:rFonts w:ascii="TH SarabunPSK" w:hAnsi="TH SarabunPSK" w:cs="TH SarabunPSK"/>
          <w:b/>
          <w:bCs/>
          <w:color w:val="auto"/>
          <w:szCs w:val="28"/>
        </w:rPr>
        <w:t xml:space="preserve"> </w:t>
      </w:r>
      <w:r w:rsidRPr="00E31F1E">
        <w:rPr>
          <w:rFonts w:ascii="TH SarabunPSK" w:hAnsi="TH SarabunPSK" w:cs="TH SarabunPSK" w:hint="cs"/>
          <w:b/>
          <w:bCs/>
          <w:color w:val="auto"/>
          <w:szCs w:val="28"/>
          <w:cs/>
        </w:rPr>
        <w:t>โครงสร้าง</w:t>
      </w:r>
      <w:r w:rsidRPr="00E31F1E">
        <w:rPr>
          <w:rFonts w:ascii="TH SarabunPSK" w:hAnsi="TH SarabunPSK" w:cs="TH SarabunPSK"/>
          <w:b/>
          <w:bCs/>
          <w:color w:val="auto"/>
          <w:szCs w:val="28"/>
          <w:cs/>
        </w:rPr>
        <w:t>หลักสูตร</w:t>
      </w:r>
      <w:r w:rsidRPr="00E31F1E">
        <w:rPr>
          <w:rFonts w:ascii="TH SarabunPSK" w:hAnsi="TH SarabunPSK" w:cs="TH SarabunPSK" w:hint="cs"/>
          <w:b/>
          <w:bCs/>
          <w:color w:val="auto"/>
          <w:szCs w:val="28"/>
          <w:cs/>
        </w:rPr>
        <w:t xml:space="preserve">  </w:t>
      </w:r>
    </w:p>
    <w:p w14:paraId="59F86DC0" w14:textId="77777777" w:rsidR="008713F2" w:rsidRPr="002D53EE" w:rsidRDefault="008713F2" w:rsidP="00D436DC">
      <w:pPr>
        <w:jc w:val="center"/>
        <w:rPr>
          <w:rFonts w:ascii="TH SarabunPSK" w:hAnsi="TH SarabunPSK" w:cs="TH SarabunPSK"/>
          <w:b/>
          <w:bCs/>
          <w:sz w:val="16"/>
          <w:szCs w:val="16"/>
        </w:rPr>
      </w:pPr>
    </w:p>
    <w:p w14:paraId="4CD57DC9" w14:textId="0D175209" w:rsidR="00D54DCC" w:rsidRPr="00E31F1E" w:rsidRDefault="00D54DCC" w:rsidP="00D436DC">
      <w:pPr>
        <w:jc w:val="center"/>
        <w:rPr>
          <w:rFonts w:ascii="TH SarabunPSK" w:hAnsi="TH SarabunPSK" w:cs="TH SarabunPSK"/>
          <w:b/>
          <w:bCs/>
        </w:rPr>
      </w:pPr>
      <w:r w:rsidRPr="00E31F1E">
        <w:rPr>
          <w:rFonts w:ascii="TH SarabunPSK" w:hAnsi="TH SarabunPSK" w:cs="TH SarabunPSK"/>
          <w:b/>
          <w:bCs/>
          <w:cs/>
        </w:rPr>
        <w:t>ตารางเปรียบเทียบโครงสร้างหลักสูตร</w:t>
      </w:r>
      <w:r w:rsidRPr="00E31F1E">
        <w:rPr>
          <w:rFonts w:ascii="TH SarabunPSK" w:hAnsi="TH SarabunPSK" w:cs="TH SarabunPSK" w:hint="cs"/>
          <w:b/>
          <w:bCs/>
          <w:cs/>
        </w:rPr>
        <w:t>รายวิชา หมวดวิชาศึกษาทั่วไป</w:t>
      </w:r>
    </w:p>
    <w:p w14:paraId="3547792A" w14:textId="77777777" w:rsidR="00D54DCC" w:rsidRPr="00E31F1E" w:rsidRDefault="00D54DCC" w:rsidP="00D436DC">
      <w:pPr>
        <w:jc w:val="center"/>
        <w:rPr>
          <w:rFonts w:ascii="TH SarabunPSK" w:hAnsi="TH SarabunPSK" w:cs="TH SarabunPSK"/>
          <w:b/>
          <w:bCs/>
        </w:rPr>
      </w:pPr>
      <w:r w:rsidRPr="00E31F1E">
        <w:rPr>
          <w:rFonts w:ascii="TH SarabunPSK" w:hAnsi="TH SarabunPSK" w:cs="TH SarabunPSK"/>
          <w:b/>
          <w:bCs/>
          <w:cs/>
        </w:rPr>
        <w:t>หลักสูตรปรับปรุง พ.ศ.</w:t>
      </w:r>
      <w:r w:rsidRPr="00E31F1E">
        <w:rPr>
          <w:rFonts w:ascii="TH SarabunPSK" w:hAnsi="TH SarabunPSK" w:cs="TH SarabunPSK" w:hint="cs"/>
          <w:b/>
          <w:bCs/>
          <w:cs/>
        </w:rPr>
        <w:t xml:space="preserve"> 2558</w:t>
      </w:r>
      <w:r w:rsidRPr="00E31F1E">
        <w:rPr>
          <w:rFonts w:ascii="TH SarabunPSK" w:hAnsi="TH SarabunPSK" w:cs="TH SarabunPSK"/>
          <w:b/>
          <w:bCs/>
          <w:cs/>
        </w:rPr>
        <w:t xml:space="preserve"> กับ หลักสูตรปรับปรุง พ.ศ.</w:t>
      </w:r>
      <w:r w:rsidRPr="00E31F1E">
        <w:rPr>
          <w:rFonts w:ascii="TH SarabunPSK" w:hAnsi="TH SarabunPSK" w:cs="TH SarabunPSK" w:hint="cs"/>
          <w:b/>
          <w:bCs/>
          <w:cs/>
        </w:rPr>
        <w:t xml:space="preserve"> 256</w:t>
      </w:r>
      <w:r w:rsidRPr="00E31F1E">
        <w:rPr>
          <w:rFonts w:ascii="TH SarabunPSK" w:hAnsi="TH SarabunPSK" w:cs="TH SarabunPSK"/>
          <w:b/>
          <w:bCs/>
        </w:rPr>
        <w:t>5</w:t>
      </w:r>
    </w:p>
    <w:p w14:paraId="11FFFE60" w14:textId="77777777" w:rsidR="00D54DCC" w:rsidRPr="002D53EE" w:rsidRDefault="00D54DCC" w:rsidP="00D436DC">
      <w:pPr>
        <w:jc w:val="thaiDistribute"/>
        <w:rPr>
          <w:rFonts w:ascii="TH SarabunPSK" w:hAnsi="TH SarabunPSK" w:cs="TH SarabunPSK"/>
          <w:sz w:val="16"/>
          <w:szCs w:val="16"/>
        </w:rPr>
      </w:pPr>
    </w:p>
    <w:p w14:paraId="24CE729B" w14:textId="77777777" w:rsidR="00D54DCC" w:rsidRPr="00E31F1E" w:rsidRDefault="00D54DCC" w:rsidP="00A16D74">
      <w:pPr>
        <w:ind w:firstLine="284"/>
        <w:rPr>
          <w:rFonts w:ascii="TH SarabunPSK" w:hAnsi="TH SarabunPSK" w:cs="TH SarabunPSK"/>
        </w:rPr>
      </w:pPr>
      <w:r w:rsidRPr="00E31F1E">
        <w:rPr>
          <w:rFonts w:ascii="TH SarabunPSK" w:hAnsi="TH SarabunPSK" w:cs="TH SarabunPSK" w:hint="cs"/>
          <w:cs/>
        </w:rPr>
        <w:t>ใช้กับระดับปริญญาตรี 4 ปี</w:t>
      </w:r>
    </w:p>
    <w:p w14:paraId="1F0F73F6" w14:textId="77777777" w:rsidR="00D54DCC" w:rsidRPr="00E31F1E" w:rsidRDefault="00D54DCC" w:rsidP="00D436DC">
      <w:pPr>
        <w:jc w:val="center"/>
        <w:rPr>
          <w:rFonts w:ascii="TH SarabunPSK" w:hAnsi="TH SarabunPSK" w:cs="TH SarabunPSK"/>
          <w:b/>
          <w:bCs/>
        </w:rPr>
      </w:pPr>
    </w:p>
    <w:tbl>
      <w:tblPr>
        <w:tblW w:w="908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7"/>
        <w:gridCol w:w="3430"/>
        <w:gridCol w:w="2240"/>
      </w:tblGrid>
      <w:tr w:rsidR="00D32D79" w:rsidRPr="00E31F1E" w14:paraId="1A092B8A" w14:textId="77777777" w:rsidTr="00D32D79">
        <w:trPr>
          <w:tblHeader/>
        </w:trPr>
        <w:tc>
          <w:tcPr>
            <w:tcW w:w="3417" w:type="dxa"/>
            <w:tcBorders>
              <w:bottom w:val="single" w:sz="4" w:space="0" w:color="auto"/>
            </w:tcBorders>
            <w:vAlign w:val="center"/>
          </w:tcPr>
          <w:p w14:paraId="4B50DE6F" w14:textId="77777777" w:rsidR="00D32D79" w:rsidRPr="001573A8" w:rsidRDefault="00D32D79" w:rsidP="00D32D79">
            <w:pPr>
              <w:pStyle w:val="6"/>
              <w:spacing w:before="0"/>
              <w:ind w:right="36"/>
              <w:jc w:val="center"/>
              <w:rPr>
                <w:rFonts w:ascii="TH SarabunPSK" w:hAnsi="TH SarabunPSK" w:cs="TH SarabunPSK"/>
                <w:b/>
                <w:color w:val="auto"/>
                <w:szCs w:val="28"/>
              </w:rPr>
            </w:pPr>
            <w:r w:rsidRPr="001573A8">
              <w:rPr>
                <w:rFonts w:ascii="TH SarabunPSK" w:hAnsi="TH SarabunPSK" w:cs="TH SarabunPSK" w:hint="cs"/>
                <w:b/>
                <w:color w:val="auto"/>
                <w:szCs w:val="28"/>
                <w:cs/>
              </w:rPr>
              <w:t xml:space="preserve">หมวดวิชาศึกษาทั่วไป </w:t>
            </w:r>
          </w:p>
          <w:p w14:paraId="2EE05B11" w14:textId="746B16A6" w:rsidR="00D32D79" w:rsidRPr="001573A8" w:rsidRDefault="00D32D79" w:rsidP="00D32D79">
            <w:pPr>
              <w:pStyle w:val="6"/>
              <w:spacing w:before="0"/>
              <w:ind w:right="36"/>
              <w:jc w:val="center"/>
              <w:rPr>
                <w:rFonts w:ascii="TH SarabunPSK" w:hAnsi="TH SarabunPSK" w:cs="TH SarabunPSK"/>
                <w:b/>
                <w:color w:val="auto"/>
                <w:szCs w:val="28"/>
                <w:cs/>
              </w:rPr>
            </w:pPr>
            <w:r w:rsidRPr="001573A8">
              <w:rPr>
                <w:rFonts w:ascii="TH SarabunPSK" w:hAnsi="TH SarabunPSK" w:cs="TH SarabunPSK" w:hint="cs"/>
                <w:b/>
                <w:color w:val="auto"/>
                <w:szCs w:val="28"/>
                <w:cs/>
              </w:rPr>
              <w:t>(ฉบับปรับปรุง พ.ศ.</w:t>
            </w:r>
            <w:r w:rsidRPr="001573A8">
              <w:rPr>
                <w:rFonts w:ascii="TH SarabunPSK" w:hAnsi="TH SarabunPSK" w:cs="TH SarabunPSK"/>
                <w:b/>
                <w:color w:val="auto"/>
                <w:szCs w:val="28"/>
              </w:rPr>
              <w:t xml:space="preserve"> </w:t>
            </w:r>
            <w:r w:rsidRPr="001573A8">
              <w:rPr>
                <w:rFonts w:ascii="TH SarabunPSK" w:hAnsi="TH SarabunPSK" w:cs="TH SarabunPSK" w:hint="cs"/>
                <w:b/>
                <w:color w:val="auto"/>
                <w:szCs w:val="28"/>
                <w:cs/>
              </w:rPr>
              <w:t>2558)</w:t>
            </w:r>
          </w:p>
        </w:tc>
        <w:tc>
          <w:tcPr>
            <w:tcW w:w="3430" w:type="dxa"/>
            <w:tcBorders>
              <w:bottom w:val="single" w:sz="4" w:space="0" w:color="auto"/>
            </w:tcBorders>
            <w:vAlign w:val="center"/>
          </w:tcPr>
          <w:p w14:paraId="20B17383" w14:textId="77777777" w:rsidR="00D32D79" w:rsidRPr="001573A8" w:rsidRDefault="00D32D79" w:rsidP="00D32D79">
            <w:pPr>
              <w:pStyle w:val="6"/>
              <w:spacing w:before="0"/>
              <w:ind w:right="65"/>
              <w:jc w:val="center"/>
              <w:rPr>
                <w:rFonts w:ascii="TH SarabunPSK" w:hAnsi="TH SarabunPSK" w:cs="TH SarabunPSK"/>
                <w:b/>
                <w:color w:val="auto"/>
                <w:szCs w:val="28"/>
              </w:rPr>
            </w:pPr>
            <w:r w:rsidRPr="001573A8">
              <w:rPr>
                <w:rFonts w:ascii="TH SarabunPSK" w:hAnsi="TH SarabunPSK" w:cs="TH SarabunPSK" w:hint="cs"/>
                <w:b/>
                <w:color w:val="auto"/>
                <w:szCs w:val="28"/>
                <w:cs/>
              </w:rPr>
              <w:t xml:space="preserve">หมวดวิชาศึกษาทั่วไป </w:t>
            </w:r>
          </w:p>
          <w:p w14:paraId="70126594" w14:textId="593D534C" w:rsidR="00D32D79" w:rsidRPr="001573A8" w:rsidRDefault="00D32D79" w:rsidP="00D32D79">
            <w:pPr>
              <w:pStyle w:val="6"/>
              <w:spacing w:before="0"/>
              <w:ind w:left="177" w:right="65" w:hanging="177"/>
              <w:jc w:val="center"/>
              <w:rPr>
                <w:rFonts w:ascii="TH SarabunPSK" w:hAnsi="TH SarabunPSK" w:cs="TH SarabunPSK"/>
                <w:b/>
                <w:color w:val="auto"/>
                <w:szCs w:val="28"/>
              </w:rPr>
            </w:pPr>
            <w:r w:rsidRPr="001573A8">
              <w:rPr>
                <w:rFonts w:ascii="TH SarabunPSK" w:hAnsi="TH SarabunPSK" w:cs="TH SarabunPSK" w:hint="cs"/>
                <w:b/>
                <w:color w:val="auto"/>
                <w:szCs w:val="28"/>
                <w:cs/>
              </w:rPr>
              <w:t>(ฉบับปรับปรุง พ.ศ. 2565)</w:t>
            </w:r>
          </w:p>
        </w:tc>
        <w:tc>
          <w:tcPr>
            <w:tcW w:w="2240" w:type="dxa"/>
            <w:tcBorders>
              <w:bottom w:val="single" w:sz="4" w:space="0" w:color="auto"/>
            </w:tcBorders>
            <w:vAlign w:val="center"/>
          </w:tcPr>
          <w:p w14:paraId="0CCFC6C5" w14:textId="77777777" w:rsidR="00D32D79" w:rsidRPr="001573A8" w:rsidRDefault="00D32D79" w:rsidP="00D32D79">
            <w:pPr>
              <w:pStyle w:val="6"/>
              <w:spacing w:before="0"/>
              <w:ind w:right="-97"/>
              <w:jc w:val="center"/>
              <w:rPr>
                <w:rFonts w:ascii="TH SarabunPSK" w:hAnsi="TH SarabunPSK" w:cs="TH SarabunPSK"/>
                <w:b/>
                <w:color w:val="auto"/>
                <w:szCs w:val="28"/>
                <w:cs/>
              </w:rPr>
            </w:pPr>
            <w:r w:rsidRPr="001573A8">
              <w:rPr>
                <w:rFonts w:ascii="TH SarabunPSK" w:hAnsi="TH SarabunPSK" w:cs="TH SarabunPSK"/>
                <w:b/>
                <w:color w:val="auto"/>
                <w:szCs w:val="28"/>
                <w:cs/>
              </w:rPr>
              <w:t>เหตุผลในการปรับปรุง</w:t>
            </w:r>
          </w:p>
        </w:tc>
      </w:tr>
      <w:tr w:rsidR="00E31F1E" w:rsidRPr="00E31F1E" w14:paraId="6B394677" w14:textId="77777777" w:rsidTr="00D32D79">
        <w:tc>
          <w:tcPr>
            <w:tcW w:w="3417" w:type="dxa"/>
            <w:tcBorders>
              <w:bottom w:val="dotted" w:sz="4" w:space="0" w:color="auto"/>
            </w:tcBorders>
          </w:tcPr>
          <w:p w14:paraId="398D24F3" w14:textId="294B8357" w:rsidR="00D54DCC" w:rsidRPr="00CE5801" w:rsidRDefault="00D54DCC" w:rsidP="00CE5801">
            <w:pPr>
              <w:pStyle w:val="6"/>
              <w:spacing w:before="0"/>
              <w:ind w:right="36"/>
              <w:rPr>
                <w:rFonts w:ascii="TH SarabunPSK" w:hAnsi="TH SarabunPSK" w:cs="TH SarabunPSK"/>
                <w:b/>
                <w:bCs/>
                <w:color w:val="auto"/>
                <w:spacing w:val="-4"/>
                <w:szCs w:val="28"/>
                <w:cs/>
              </w:rPr>
            </w:pPr>
            <w:r w:rsidRPr="00CE5801">
              <w:rPr>
                <w:rFonts w:ascii="TH SarabunPSK" w:hAnsi="TH SarabunPSK" w:cs="TH SarabunPSK"/>
                <w:color w:val="auto"/>
                <w:spacing w:val="-4"/>
                <w:szCs w:val="28"/>
                <w:cs/>
              </w:rPr>
              <w:t>จำนวนหน่วย</w:t>
            </w:r>
            <w:proofErr w:type="spellStart"/>
            <w:r w:rsidRPr="00CE5801">
              <w:rPr>
                <w:rFonts w:ascii="TH SarabunPSK" w:hAnsi="TH SarabunPSK" w:cs="TH SarabunPSK"/>
                <w:color w:val="auto"/>
                <w:spacing w:val="-4"/>
                <w:szCs w:val="28"/>
                <w:cs/>
              </w:rPr>
              <w:t>กิตต</w:t>
            </w:r>
            <w:proofErr w:type="spellEnd"/>
            <w:r w:rsidRPr="00CE5801">
              <w:rPr>
                <w:rFonts w:ascii="TH SarabunPSK" w:hAnsi="TH SarabunPSK" w:cs="TH SarabunPSK"/>
                <w:color w:val="auto"/>
                <w:spacing w:val="-4"/>
                <w:szCs w:val="28"/>
                <w:cs/>
              </w:rPr>
              <w:t>ลอดหลักสูตร</w:t>
            </w:r>
            <w:r w:rsidR="00CE5801" w:rsidRPr="00CE5801">
              <w:rPr>
                <w:rFonts w:ascii="TH SarabunPSK" w:hAnsi="TH SarabunPSK" w:cs="TH SarabunPSK" w:hint="cs"/>
                <w:color w:val="auto"/>
                <w:spacing w:val="-4"/>
                <w:szCs w:val="28"/>
                <w:cs/>
              </w:rPr>
              <w:t xml:space="preserve"> </w:t>
            </w:r>
            <w:r w:rsidRPr="00CE5801">
              <w:rPr>
                <w:rFonts w:ascii="TH SarabunPSK" w:hAnsi="TH SarabunPSK" w:cs="TH SarabunPSK"/>
                <w:color w:val="auto"/>
                <w:spacing w:val="-4"/>
                <w:szCs w:val="28"/>
                <w:cs/>
              </w:rPr>
              <w:t>30 หน่วยกิต</w:t>
            </w:r>
          </w:p>
        </w:tc>
        <w:tc>
          <w:tcPr>
            <w:tcW w:w="3430" w:type="dxa"/>
            <w:tcBorders>
              <w:bottom w:val="dotted" w:sz="4" w:space="0" w:color="auto"/>
            </w:tcBorders>
          </w:tcPr>
          <w:p w14:paraId="76CF630E" w14:textId="77777777" w:rsidR="00D54DCC" w:rsidRPr="00E31F1E" w:rsidRDefault="00D54DCC" w:rsidP="00D436DC">
            <w:pPr>
              <w:pStyle w:val="6"/>
              <w:spacing w:before="0"/>
              <w:ind w:right="65"/>
              <w:rPr>
                <w:rFonts w:ascii="TH SarabunPSK" w:hAnsi="TH SarabunPSK" w:cs="TH SarabunPSK"/>
                <w:b/>
                <w:bCs/>
                <w:color w:val="auto"/>
                <w:spacing w:val="-6"/>
                <w:szCs w:val="28"/>
                <w:cs/>
              </w:rPr>
            </w:pPr>
            <w:r w:rsidRPr="00E31F1E">
              <w:rPr>
                <w:rFonts w:ascii="TH SarabunPSK" w:hAnsi="TH SarabunPSK" w:cs="TH SarabunPSK"/>
                <w:color w:val="auto"/>
                <w:spacing w:val="-6"/>
                <w:szCs w:val="28"/>
                <w:cs/>
              </w:rPr>
              <w:t>จำนวนหน่วย</w:t>
            </w:r>
            <w:proofErr w:type="spellStart"/>
            <w:r w:rsidRPr="00E31F1E">
              <w:rPr>
                <w:rFonts w:ascii="TH SarabunPSK" w:hAnsi="TH SarabunPSK" w:cs="TH SarabunPSK"/>
                <w:color w:val="auto"/>
                <w:spacing w:val="-6"/>
                <w:szCs w:val="28"/>
                <w:cs/>
              </w:rPr>
              <w:t>กิตต</w:t>
            </w:r>
            <w:proofErr w:type="spellEnd"/>
            <w:r w:rsidRPr="00E31F1E">
              <w:rPr>
                <w:rFonts w:ascii="TH SarabunPSK" w:hAnsi="TH SarabunPSK" w:cs="TH SarabunPSK"/>
                <w:color w:val="auto"/>
                <w:spacing w:val="-6"/>
                <w:szCs w:val="28"/>
                <w:cs/>
              </w:rPr>
              <w:t>ลอดหลักสูตร 30 หน่วยกิต</w:t>
            </w:r>
          </w:p>
        </w:tc>
        <w:tc>
          <w:tcPr>
            <w:tcW w:w="2240" w:type="dxa"/>
            <w:vMerge w:val="restart"/>
          </w:tcPr>
          <w:p w14:paraId="0D17F5B1" w14:textId="19717F64" w:rsidR="00D54DCC" w:rsidRPr="00E31F1E" w:rsidRDefault="00D54DCC" w:rsidP="0033312E">
            <w:pPr>
              <w:rPr>
                <w:rFonts w:ascii="TH SarabunPSK" w:hAnsi="TH SarabunPSK" w:cs="TH SarabunPSK"/>
                <w:cs/>
              </w:rPr>
            </w:pPr>
            <w:r w:rsidRPr="00E31F1E">
              <w:rPr>
                <w:rFonts w:ascii="TH SarabunPSK" w:hAnsi="TH SarabunPSK" w:cs="TH SarabunPSK"/>
                <w:cs/>
              </w:rPr>
              <w:t>เพิ่มกลุ่มวิชาเพื่อให้มีความทันสมัย</w:t>
            </w:r>
            <w:r w:rsidR="00C76772" w:rsidRPr="00E31F1E">
              <w:rPr>
                <w:rFonts w:ascii="TH SarabunPSK" w:hAnsi="TH SarabunPSK" w:cs="TH SarabunPSK" w:hint="cs"/>
                <w:cs/>
              </w:rPr>
              <w:t xml:space="preserve"> </w:t>
            </w:r>
            <w:r w:rsidR="001D38DC" w:rsidRPr="00E31F1E">
              <w:rPr>
                <w:rFonts w:ascii="TH SarabunPSK" w:hAnsi="TH SarabunPSK" w:cs="TH SarabunPSK" w:hint="cs"/>
                <w:cs/>
              </w:rPr>
              <w:t>ทันต่อ</w:t>
            </w:r>
            <w:r w:rsidR="001D38DC" w:rsidRPr="00E31F1E">
              <w:rPr>
                <w:rFonts w:ascii="TH SarabunPSK" w:hAnsi="TH SarabunPSK" w:cs="TH SarabunPSK"/>
                <w:cs/>
              </w:rPr>
              <w:t>สถานการณ์</w:t>
            </w:r>
            <w:r w:rsidR="001D38DC" w:rsidRPr="0033312E">
              <w:rPr>
                <w:rFonts w:ascii="TH SarabunPSK" w:hAnsi="TH SarabunPSK" w:cs="TH SarabunPSK"/>
                <w:spacing w:val="-4"/>
                <w:cs/>
              </w:rPr>
              <w:t xml:space="preserve">ปัจจุบัน </w:t>
            </w:r>
            <w:r w:rsidR="00C76772" w:rsidRPr="0033312E">
              <w:rPr>
                <w:rFonts w:ascii="TH SarabunPSK" w:hAnsi="TH SarabunPSK" w:cs="TH SarabunPSK" w:hint="cs"/>
                <w:spacing w:val="-4"/>
                <w:cs/>
              </w:rPr>
              <w:t>และ</w:t>
            </w:r>
            <w:r w:rsidRPr="0033312E">
              <w:rPr>
                <w:rFonts w:ascii="TH SarabunPSK" w:hAnsi="TH SarabunPSK" w:cs="TH SarabunPSK"/>
                <w:spacing w:val="-4"/>
                <w:cs/>
              </w:rPr>
              <w:t>สอด</w:t>
            </w:r>
            <w:r w:rsidR="00BD546B" w:rsidRPr="0033312E">
              <w:rPr>
                <w:rFonts w:ascii="TH SarabunPSK" w:hAnsi="TH SarabunPSK" w:cs="TH SarabunPSK" w:hint="cs"/>
                <w:spacing w:val="-4"/>
                <w:cs/>
              </w:rPr>
              <w:t>รับ</w:t>
            </w:r>
            <w:r w:rsidR="00296626" w:rsidRPr="0033312E">
              <w:rPr>
                <w:rFonts w:ascii="TH SarabunPSK" w:hAnsi="TH SarabunPSK" w:cs="TH SarabunPSK" w:hint="cs"/>
                <w:spacing w:val="-4"/>
                <w:cs/>
              </w:rPr>
              <w:t>นโยบาย</w:t>
            </w:r>
            <w:r w:rsidR="00296626" w:rsidRPr="00E31F1E">
              <w:rPr>
                <w:rFonts w:ascii="TH SarabunPSK" w:hAnsi="TH SarabunPSK" w:cs="TH SarabunPSK" w:hint="cs"/>
                <w:cs/>
              </w:rPr>
              <w:t xml:space="preserve"> </w:t>
            </w:r>
            <w:r w:rsidR="00296626" w:rsidRPr="00E31F1E">
              <w:rPr>
                <w:rFonts w:ascii="TH SarabunPSK" w:hAnsi="TH SarabunPSK" w:cs="TH SarabunPSK"/>
              </w:rPr>
              <w:t>RMUTI Learning Management System (LMS)</w:t>
            </w:r>
            <w:r w:rsidR="00296626" w:rsidRPr="00E31F1E">
              <w:rPr>
                <w:rFonts w:ascii="TH SarabunPSK" w:hAnsi="TH SarabunPSK" w:cs="TH SarabunPSK" w:hint="cs"/>
                <w:cs/>
              </w:rPr>
              <w:t xml:space="preserve"> </w:t>
            </w:r>
            <w:r w:rsidRPr="00E31F1E">
              <w:rPr>
                <w:rFonts w:ascii="TH SarabunPSK" w:hAnsi="TH SarabunPSK" w:cs="TH SarabunPSK"/>
                <w:cs/>
              </w:rPr>
              <w:t>เกิดความ</w:t>
            </w:r>
            <w:r w:rsidRPr="00E31F1E">
              <w:rPr>
                <w:rFonts w:ascii="TH SarabunPSK" w:hAnsi="TH SarabunPSK" w:cs="TH SarabunPSK"/>
                <w:spacing w:val="-4"/>
                <w:cs/>
              </w:rPr>
              <w:t>เหมาะสมต่อการจัดการเรียนการ</w:t>
            </w:r>
            <w:r w:rsidRPr="00E31F1E">
              <w:rPr>
                <w:rFonts w:ascii="TH SarabunPSK" w:hAnsi="TH SarabunPSK" w:cs="TH SarabunPSK"/>
                <w:cs/>
              </w:rPr>
              <w:t>สอนที่มีประสิทธิภาพมากยิ่งขึ้น</w:t>
            </w:r>
          </w:p>
        </w:tc>
      </w:tr>
      <w:tr w:rsidR="00E31F1E" w:rsidRPr="00E31F1E" w14:paraId="47ACE91F" w14:textId="77777777" w:rsidTr="00D32D79">
        <w:tc>
          <w:tcPr>
            <w:tcW w:w="3417" w:type="dxa"/>
            <w:tcBorders>
              <w:top w:val="dotted" w:sz="4" w:space="0" w:color="auto"/>
              <w:bottom w:val="dotted" w:sz="4" w:space="0" w:color="auto"/>
            </w:tcBorders>
          </w:tcPr>
          <w:p w14:paraId="65F84D2E" w14:textId="77777777" w:rsidR="00D32D79" w:rsidRDefault="00D54DCC" w:rsidP="00D436DC">
            <w:pPr>
              <w:pStyle w:val="6"/>
              <w:spacing w:before="0"/>
              <w:ind w:right="-42"/>
              <w:rPr>
                <w:rFonts w:ascii="TH SarabunPSK" w:hAnsi="TH SarabunPSK" w:cs="TH SarabunPSK"/>
                <w:color w:val="auto"/>
                <w:szCs w:val="28"/>
              </w:rPr>
            </w:pPr>
            <w:r w:rsidRPr="00E31F1E">
              <w:rPr>
                <w:rFonts w:ascii="TH SarabunPSK" w:hAnsi="TH SarabunPSK" w:cs="TH SarabunPSK"/>
                <w:color w:val="auto"/>
                <w:szCs w:val="28"/>
                <w:cs/>
              </w:rPr>
              <w:t xml:space="preserve">1. </w:t>
            </w:r>
            <w:r w:rsidRPr="00E31F1E">
              <w:rPr>
                <w:rFonts w:ascii="TH SarabunPSK" w:hAnsi="TH SarabunPSK" w:cs="TH SarabunPSK"/>
                <w:color w:val="auto"/>
                <w:spacing w:val="-6"/>
                <w:szCs w:val="28"/>
                <w:cs/>
              </w:rPr>
              <w:t>หมวดวิชาศึกษาทั่วไป 30  หน่วยกิต</w:t>
            </w:r>
            <w:r w:rsidRPr="00E31F1E">
              <w:rPr>
                <w:rFonts w:ascii="TH SarabunPSK" w:hAnsi="TH SarabunPSK" w:cs="TH SarabunPSK"/>
                <w:color w:val="auto"/>
                <w:szCs w:val="28"/>
                <w:cs/>
              </w:rPr>
              <w:t xml:space="preserve"> </w:t>
            </w:r>
          </w:p>
          <w:p w14:paraId="0F5121CB" w14:textId="6E1C47B3" w:rsidR="00D54DCC" w:rsidRPr="00E31F1E" w:rsidRDefault="00D32D79" w:rsidP="00D436DC">
            <w:pPr>
              <w:pStyle w:val="6"/>
              <w:spacing w:before="0"/>
              <w:ind w:right="-42"/>
              <w:rPr>
                <w:rFonts w:ascii="TH SarabunPSK" w:hAnsi="TH SarabunPSK" w:cs="TH SarabunPSK"/>
                <w:b/>
                <w:bCs/>
                <w:color w:val="auto"/>
                <w:spacing w:val="-4"/>
                <w:szCs w:val="28"/>
                <w:cs/>
              </w:rPr>
            </w:pPr>
            <w:r>
              <w:rPr>
                <w:rFonts w:ascii="TH SarabunPSK" w:hAnsi="TH SarabunPSK" w:cs="TH SarabunPSK" w:hint="cs"/>
                <w:color w:val="auto"/>
                <w:spacing w:val="-8"/>
                <w:szCs w:val="28"/>
                <w:cs/>
              </w:rPr>
              <w:t xml:space="preserve">    </w:t>
            </w:r>
            <w:r w:rsidR="00D54DCC" w:rsidRPr="00E31F1E">
              <w:rPr>
                <w:rFonts w:ascii="TH SarabunPSK" w:hAnsi="TH SarabunPSK" w:cs="TH SarabunPSK"/>
                <w:color w:val="auto"/>
                <w:spacing w:val="-8"/>
                <w:szCs w:val="28"/>
                <w:cs/>
              </w:rPr>
              <w:t>โดยเลือกศึกษาจากกลุ่มวิชา ดังต่อไปนี้</w:t>
            </w:r>
            <w:r w:rsidR="00D54DCC" w:rsidRPr="00E31F1E">
              <w:rPr>
                <w:rFonts w:ascii="TH SarabunPSK" w:hAnsi="TH SarabunPSK" w:cs="TH SarabunPSK"/>
                <w:color w:val="auto"/>
                <w:spacing w:val="-4"/>
                <w:szCs w:val="28"/>
                <w:cs/>
              </w:rPr>
              <w:t xml:space="preserve"> </w:t>
            </w:r>
          </w:p>
        </w:tc>
        <w:tc>
          <w:tcPr>
            <w:tcW w:w="3430" w:type="dxa"/>
            <w:tcBorders>
              <w:top w:val="dotted" w:sz="4" w:space="0" w:color="auto"/>
              <w:bottom w:val="dotted" w:sz="4" w:space="0" w:color="auto"/>
            </w:tcBorders>
          </w:tcPr>
          <w:p w14:paraId="368A2537" w14:textId="77777777" w:rsidR="00D54DCC" w:rsidRPr="00E31F1E" w:rsidRDefault="00D54DCC" w:rsidP="00D436DC">
            <w:pPr>
              <w:pStyle w:val="6"/>
              <w:spacing w:before="0"/>
              <w:ind w:right="65"/>
              <w:rPr>
                <w:rFonts w:ascii="TH SarabunPSK" w:hAnsi="TH SarabunPSK" w:cs="TH SarabunPSK"/>
                <w:b/>
                <w:bCs/>
                <w:color w:val="auto"/>
                <w:szCs w:val="28"/>
              </w:rPr>
            </w:pPr>
            <w:r w:rsidRPr="00E31F1E">
              <w:rPr>
                <w:rFonts w:ascii="TH SarabunPSK" w:hAnsi="TH SarabunPSK" w:cs="TH SarabunPSK"/>
                <w:color w:val="auto"/>
                <w:szCs w:val="28"/>
                <w:cs/>
              </w:rPr>
              <w:t xml:space="preserve">1. หมวดวิชาศึกษาทั่วไป  30  หน่วยกิต </w:t>
            </w:r>
          </w:p>
          <w:p w14:paraId="6CC278DB" w14:textId="77777777" w:rsidR="00D54DCC" w:rsidRPr="00E31F1E" w:rsidRDefault="00D54DCC" w:rsidP="00D436DC">
            <w:pPr>
              <w:pStyle w:val="6"/>
              <w:spacing w:before="0"/>
              <w:ind w:right="65"/>
              <w:rPr>
                <w:rFonts w:ascii="TH SarabunPSK" w:hAnsi="TH SarabunPSK" w:cs="TH SarabunPSK"/>
                <w:b/>
                <w:bCs/>
                <w:color w:val="auto"/>
                <w:spacing w:val="-4"/>
                <w:szCs w:val="28"/>
                <w:cs/>
              </w:rPr>
            </w:pPr>
            <w:r w:rsidRPr="00E31F1E">
              <w:rPr>
                <w:rFonts w:ascii="TH SarabunPSK" w:hAnsi="TH SarabunPSK" w:cs="TH SarabunPSK"/>
                <w:color w:val="auto"/>
                <w:spacing w:val="-4"/>
                <w:szCs w:val="28"/>
                <w:cs/>
              </w:rPr>
              <w:t xml:space="preserve">    โดยเลือกศึกษาจากกลุ่มวิชา ดังต่อไปนี้ </w:t>
            </w:r>
          </w:p>
        </w:tc>
        <w:tc>
          <w:tcPr>
            <w:tcW w:w="2240" w:type="dxa"/>
            <w:vMerge/>
          </w:tcPr>
          <w:p w14:paraId="7BA36D81" w14:textId="77777777" w:rsidR="00D54DCC" w:rsidRPr="00E31F1E" w:rsidRDefault="00D54DCC" w:rsidP="00D436DC">
            <w:pPr>
              <w:pStyle w:val="6"/>
              <w:spacing w:before="0"/>
              <w:ind w:right="-199"/>
              <w:rPr>
                <w:rFonts w:ascii="TH SarabunPSK" w:hAnsi="TH SarabunPSK" w:cs="TH SarabunPSK"/>
                <w:b/>
                <w:bCs/>
                <w:color w:val="auto"/>
                <w:szCs w:val="28"/>
              </w:rPr>
            </w:pPr>
          </w:p>
        </w:tc>
      </w:tr>
      <w:tr w:rsidR="00E31F1E" w:rsidRPr="00E31F1E" w14:paraId="341A6E70" w14:textId="77777777" w:rsidTr="00D32D79">
        <w:tc>
          <w:tcPr>
            <w:tcW w:w="3417" w:type="dxa"/>
            <w:tcBorders>
              <w:top w:val="dotted" w:sz="4" w:space="0" w:color="auto"/>
              <w:bottom w:val="dotted" w:sz="4" w:space="0" w:color="auto"/>
            </w:tcBorders>
          </w:tcPr>
          <w:p w14:paraId="4F781C75" w14:textId="77777777" w:rsidR="00D54DCC" w:rsidRPr="00E31F1E" w:rsidRDefault="00D54DCC" w:rsidP="00D436DC">
            <w:pPr>
              <w:pStyle w:val="6"/>
              <w:spacing w:before="0"/>
              <w:ind w:right="36"/>
              <w:rPr>
                <w:rFonts w:ascii="TH SarabunPSK" w:hAnsi="TH SarabunPSK" w:cs="TH SarabunPSK"/>
                <w:b/>
                <w:bCs/>
                <w:color w:val="auto"/>
                <w:spacing w:val="-6"/>
                <w:szCs w:val="28"/>
              </w:rPr>
            </w:pPr>
            <w:r w:rsidRPr="00E31F1E">
              <w:rPr>
                <w:rFonts w:ascii="TH SarabunPSK" w:hAnsi="TH SarabunPSK" w:cs="TH SarabunPSK"/>
                <w:color w:val="auto"/>
                <w:szCs w:val="28"/>
                <w:cs/>
              </w:rPr>
              <w:t xml:space="preserve">    </w:t>
            </w:r>
            <w:r w:rsidRPr="00E31F1E">
              <w:rPr>
                <w:rFonts w:ascii="TH SarabunPSK" w:hAnsi="TH SarabunPSK" w:cs="TH SarabunPSK"/>
                <w:color w:val="auto"/>
                <w:spacing w:val="-6"/>
                <w:szCs w:val="28"/>
                <w:cs/>
              </w:rPr>
              <w:t xml:space="preserve">1.1 </w:t>
            </w:r>
            <w:r w:rsidRPr="00E31F1E">
              <w:rPr>
                <w:rFonts w:ascii="TH SarabunPSK" w:hAnsi="TH SarabunPSK" w:cs="TH SarabunPSK"/>
                <w:color w:val="auto"/>
                <w:spacing w:val="-6"/>
                <w:szCs w:val="28"/>
              </w:rPr>
              <w:t xml:space="preserve"> </w:t>
            </w:r>
            <w:r w:rsidRPr="00E31F1E">
              <w:rPr>
                <w:rFonts w:ascii="TH SarabunPSK" w:hAnsi="TH SarabunPSK" w:cs="TH SarabunPSK"/>
                <w:color w:val="auto"/>
                <w:spacing w:val="-6"/>
                <w:szCs w:val="28"/>
                <w:cs/>
              </w:rPr>
              <w:t xml:space="preserve">กลุ่มวิชาสังคมศาสตร์  </w:t>
            </w:r>
          </w:p>
          <w:p w14:paraId="4DE8984F" w14:textId="77777777" w:rsidR="00D54DCC" w:rsidRPr="00E31F1E" w:rsidRDefault="00D54DCC" w:rsidP="00D436DC">
            <w:pPr>
              <w:pStyle w:val="6"/>
              <w:spacing w:before="0"/>
              <w:ind w:left="586" w:right="36"/>
              <w:rPr>
                <w:rFonts w:ascii="TH SarabunPSK" w:hAnsi="TH SarabunPSK" w:cs="TH SarabunPSK"/>
                <w:b/>
                <w:bCs/>
                <w:color w:val="auto"/>
                <w:spacing w:val="-6"/>
                <w:szCs w:val="28"/>
                <w:cs/>
              </w:rPr>
            </w:pPr>
            <w:r w:rsidRPr="00E31F1E">
              <w:rPr>
                <w:rFonts w:ascii="TH SarabunPSK" w:hAnsi="TH SarabunPSK" w:cs="TH SarabunPSK"/>
                <w:color w:val="auto"/>
                <w:spacing w:val="-6"/>
                <w:szCs w:val="28"/>
                <w:cs/>
              </w:rPr>
              <w:t>6 หน่วยกิต</w:t>
            </w:r>
          </w:p>
        </w:tc>
        <w:tc>
          <w:tcPr>
            <w:tcW w:w="3430" w:type="dxa"/>
            <w:tcBorders>
              <w:top w:val="dotted" w:sz="4" w:space="0" w:color="auto"/>
              <w:bottom w:val="dotted" w:sz="4" w:space="0" w:color="auto"/>
            </w:tcBorders>
          </w:tcPr>
          <w:p w14:paraId="6F27E670" w14:textId="261C1820" w:rsidR="00D54DCC" w:rsidRPr="00E31F1E" w:rsidRDefault="00D54DCC" w:rsidP="00D436DC">
            <w:pPr>
              <w:ind w:left="546" w:right="65" w:hanging="364"/>
              <w:contextualSpacing/>
              <w:rPr>
                <w:rFonts w:ascii="TH SarabunPSK" w:hAnsi="TH SarabunPSK" w:cs="TH SarabunPSK"/>
                <w:cs/>
              </w:rPr>
            </w:pPr>
            <w:proofErr w:type="gramStart"/>
            <w:r w:rsidRPr="00E31F1E">
              <w:rPr>
                <w:rFonts w:ascii="TH SarabunPSK" w:hAnsi="TH SarabunPSK" w:cs="TH SarabunPSK"/>
              </w:rPr>
              <w:t xml:space="preserve">1.1 </w:t>
            </w:r>
            <w:r w:rsidRPr="00E31F1E">
              <w:rPr>
                <w:rFonts w:ascii="TH SarabunPSK" w:hAnsi="TH SarabunPSK" w:cs="TH SarabunPSK" w:hint="cs"/>
                <w:cs/>
              </w:rPr>
              <w:t xml:space="preserve"> </w:t>
            </w:r>
            <w:r w:rsidRPr="00E31F1E">
              <w:rPr>
                <w:rFonts w:ascii="TH SarabunPSK" w:hAnsi="TH SarabunPSK" w:cs="TH SarabunPSK"/>
                <w:cs/>
              </w:rPr>
              <w:t>กลุ่มวิชาทักษะการคิดสร้างสรรค์และการแก้ปัญหา</w:t>
            </w:r>
            <w:proofErr w:type="gramEnd"/>
            <w:r w:rsidRPr="00E31F1E">
              <w:rPr>
                <w:rFonts w:ascii="TH SarabunPSK" w:hAnsi="TH SarabunPSK" w:cs="TH SarabunPSK"/>
              </w:rPr>
              <w:t xml:space="preserve"> </w:t>
            </w:r>
            <w:r w:rsidR="00A96D0E" w:rsidRPr="00E31F1E">
              <w:rPr>
                <w:rFonts w:ascii="TH SarabunPSK" w:hAnsi="TH SarabunPSK" w:cs="TH SarabunPSK"/>
              </w:rPr>
              <w:t>21</w:t>
            </w:r>
            <w:r w:rsidRPr="00E31F1E">
              <w:rPr>
                <w:rFonts w:ascii="TH SarabunPSK" w:hAnsi="TH SarabunPSK" w:cs="TH SarabunPSK"/>
              </w:rPr>
              <w:t xml:space="preserve"> </w:t>
            </w:r>
            <w:r w:rsidRPr="00E31F1E">
              <w:rPr>
                <w:rFonts w:ascii="TH SarabunPSK" w:hAnsi="TH SarabunPSK" w:cs="TH SarabunPSK"/>
                <w:cs/>
              </w:rPr>
              <w:t>หน่วยกิต</w:t>
            </w:r>
          </w:p>
        </w:tc>
        <w:tc>
          <w:tcPr>
            <w:tcW w:w="2240" w:type="dxa"/>
            <w:vMerge/>
          </w:tcPr>
          <w:p w14:paraId="68C04B6C" w14:textId="77777777" w:rsidR="00D54DCC" w:rsidRPr="00E31F1E" w:rsidRDefault="00D54DCC" w:rsidP="00D436DC">
            <w:pPr>
              <w:pStyle w:val="6"/>
              <w:spacing w:before="0"/>
              <w:ind w:right="-199"/>
              <w:rPr>
                <w:rFonts w:ascii="TH SarabunPSK" w:hAnsi="TH SarabunPSK" w:cs="TH SarabunPSK"/>
                <w:b/>
                <w:bCs/>
                <w:color w:val="auto"/>
                <w:szCs w:val="28"/>
              </w:rPr>
            </w:pPr>
          </w:p>
        </w:tc>
      </w:tr>
      <w:tr w:rsidR="00E31F1E" w:rsidRPr="00E31F1E" w14:paraId="7154DC95" w14:textId="77777777" w:rsidTr="00D32D79">
        <w:tc>
          <w:tcPr>
            <w:tcW w:w="3417" w:type="dxa"/>
            <w:tcBorders>
              <w:top w:val="dotted" w:sz="4" w:space="0" w:color="auto"/>
              <w:bottom w:val="dotted" w:sz="4" w:space="0" w:color="auto"/>
            </w:tcBorders>
          </w:tcPr>
          <w:p w14:paraId="750B905B" w14:textId="77777777" w:rsidR="00D54DCC" w:rsidRPr="00E31F1E" w:rsidRDefault="00D54DCC" w:rsidP="00D436DC">
            <w:pPr>
              <w:pStyle w:val="6"/>
              <w:spacing w:before="0"/>
              <w:ind w:right="36"/>
              <w:rPr>
                <w:rFonts w:ascii="TH SarabunPSK" w:hAnsi="TH SarabunPSK" w:cs="TH SarabunPSK"/>
                <w:b/>
                <w:bCs/>
                <w:color w:val="auto"/>
                <w:spacing w:val="-4"/>
                <w:szCs w:val="28"/>
              </w:rPr>
            </w:pPr>
            <w:r w:rsidRPr="00E31F1E">
              <w:rPr>
                <w:rFonts w:ascii="TH SarabunPSK" w:hAnsi="TH SarabunPSK" w:cs="TH SarabunPSK"/>
                <w:color w:val="auto"/>
                <w:spacing w:val="-4"/>
                <w:szCs w:val="28"/>
                <w:cs/>
              </w:rPr>
              <w:t xml:space="preserve">    1.2 </w:t>
            </w:r>
            <w:r w:rsidRPr="00E31F1E">
              <w:rPr>
                <w:rFonts w:ascii="TH SarabunPSK" w:hAnsi="TH SarabunPSK" w:cs="TH SarabunPSK"/>
                <w:color w:val="auto"/>
                <w:spacing w:val="-4"/>
                <w:szCs w:val="28"/>
              </w:rPr>
              <w:t xml:space="preserve"> </w:t>
            </w:r>
            <w:r w:rsidRPr="00E31F1E">
              <w:rPr>
                <w:rFonts w:ascii="TH SarabunPSK" w:hAnsi="TH SarabunPSK" w:cs="TH SarabunPSK"/>
                <w:color w:val="auto"/>
                <w:spacing w:val="-4"/>
                <w:szCs w:val="28"/>
                <w:cs/>
              </w:rPr>
              <w:t xml:space="preserve">กลุ่มวิชามนุษยศาสตร์ </w:t>
            </w:r>
          </w:p>
          <w:p w14:paraId="57ADF2CF" w14:textId="77777777" w:rsidR="00D54DCC" w:rsidRPr="00E31F1E" w:rsidRDefault="00D54DCC" w:rsidP="00D436DC">
            <w:pPr>
              <w:pStyle w:val="6"/>
              <w:spacing w:before="0"/>
              <w:ind w:right="36" w:firstLine="586"/>
              <w:rPr>
                <w:rFonts w:ascii="TH SarabunPSK" w:hAnsi="TH SarabunPSK" w:cs="TH SarabunPSK"/>
                <w:b/>
                <w:bCs/>
                <w:color w:val="auto"/>
                <w:spacing w:val="-4"/>
                <w:szCs w:val="28"/>
                <w:cs/>
              </w:rPr>
            </w:pPr>
            <w:r w:rsidRPr="00E31F1E">
              <w:rPr>
                <w:rFonts w:ascii="TH SarabunPSK" w:hAnsi="TH SarabunPSK" w:cs="TH SarabunPSK"/>
                <w:color w:val="auto"/>
                <w:spacing w:val="-4"/>
                <w:szCs w:val="28"/>
                <w:cs/>
              </w:rPr>
              <w:t>15 หน่วยกิต</w:t>
            </w:r>
          </w:p>
        </w:tc>
        <w:tc>
          <w:tcPr>
            <w:tcW w:w="3430" w:type="dxa"/>
            <w:tcBorders>
              <w:top w:val="dotted" w:sz="4" w:space="0" w:color="auto"/>
              <w:bottom w:val="dotted" w:sz="4" w:space="0" w:color="auto"/>
            </w:tcBorders>
          </w:tcPr>
          <w:p w14:paraId="4748E3DD" w14:textId="1DCFD24E" w:rsidR="00D54DCC" w:rsidRPr="00E31F1E" w:rsidRDefault="00D54DCC" w:rsidP="00D436DC">
            <w:pPr>
              <w:ind w:left="546" w:right="65" w:hanging="364"/>
              <w:contextualSpacing/>
              <w:rPr>
                <w:rFonts w:ascii="TH SarabunPSK" w:hAnsi="TH SarabunPSK" w:cs="TH SarabunPSK"/>
                <w:cs/>
              </w:rPr>
            </w:pPr>
            <w:proofErr w:type="gramStart"/>
            <w:r w:rsidRPr="00E31F1E">
              <w:rPr>
                <w:rFonts w:ascii="TH SarabunPSK" w:hAnsi="TH SarabunPSK" w:cs="TH SarabunPSK"/>
              </w:rPr>
              <w:t xml:space="preserve">1.2 </w:t>
            </w:r>
            <w:r w:rsidRPr="00E31F1E">
              <w:rPr>
                <w:rFonts w:ascii="TH SarabunPSK" w:hAnsi="TH SarabunPSK" w:cs="TH SarabunPSK" w:hint="cs"/>
                <w:cs/>
              </w:rPr>
              <w:t xml:space="preserve"> </w:t>
            </w:r>
            <w:r w:rsidRPr="00E31F1E">
              <w:rPr>
                <w:rFonts w:ascii="TH SarabunPSK" w:hAnsi="TH SarabunPSK" w:cs="TH SarabunPSK"/>
                <w:cs/>
              </w:rPr>
              <w:t>กลุ่มวิชาทักษะการสื่อสาร</w:t>
            </w:r>
            <w:proofErr w:type="gramEnd"/>
            <w:r w:rsidR="008829D7" w:rsidRPr="00E31F1E">
              <w:rPr>
                <w:rFonts w:ascii="TH SarabunPSK" w:hAnsi="TH SarabunPSK" w:cs="TH SarabunPSK"/>
                <w:cs/>
              </w:rPr>
              <w:br/>
            </w:r>
            <w:r w:rsidRPr="00E31F1E">
              <w:rPr>
                <w:rFonts w:ascii="TH SarabunPSK" w:hAnsi="TH SarabunPSK" w:cs="TH SarabunPSK"/>
              </w:rPr>
              <w:t>1</w:t>
            </w:r>
            <w:r w:rsidR="00A96D0E" w:rsidRPr="00E31F1E">
              <w:rPr>
                <w:rFonts w:ascii="TH SarabunPSK" w:hAnsi="TH SarabunPSK" w:cs="TH SarabunPSK"/>
              </w:rPr>
              <w:t>8</w:t>
            </w:r>
            <w:r w:rsidRPr="00E31F1E">
              <w:rPr>
                <w:rFonts w:ascii="TH SarabunPSK" w:hAnsi="TH SarabunPSK" w:cs="TH SarabunPSK"/>
                <w:cs/>
              </w:rPr>
              <w:t xml:space="preserve"> หน่วยกิต</w:t>
            </w:r>
          </w:p>
        </w:tc>
        <w:tc>
          <w:tcPr>
            <w:tcW w:w="2240" w:type="dxa"/>
            <w:vMerge/>
          </w:tcPr>
          <w:p w14:paraId="525A6801" w14:textId="77777777" w:rsidR="00D54DCC" w:rsidRPr="00E31F1E" w:rsidRDefault="00D54DCC" w:rsidP="00D436DC">
            <w:pPr>
              <w:pStyle w:val="6"/>
              <w:spacing w:before="0"/>
              <w:ind w:right="-199"/>
              <w:rPr>
                <w:rFonts w:ascii="TH SarabunPSK" w:hAnsi="TH SarabunPSK" w:cs="TH SarabunPSK"/>
                <w:b/>
                <w:bCs/>
                <w:color w:val="auto"/>
                <w:szCs w:val="28"/>
              </w:rPr>
            </w:pPr>
          </w:p>
        </w:tc>
      </w:tr>
      <w:tr w:rsidR="00E31F1E" w:rsidRPr="00E31F1E" w14:paraId="42A381DB" w14:textId="77777777" w:rsidTr="00D32D79">
        <w:tc>
          <w:tcPr>
            <w:tcW w:w="3417" w:type="dxa"/>
            <w:tcBorders>
              <w:top w:val="dotted" w:sz="4" w:space="0" w:color="auto"/>
              <w:bottom w:val="dotted" w:sz="4" w:space="0" w:color="auto"/>
            </w:tcBorders>
          </w:tcPr>
          <w:p w14:paraId="5F9F2162" w14:textId="77777777" w:rsidR="00D54DCC" w:rsidRPr="00E31F1E" w:rsidRDefault="00D54DCC" w:rsidP="00D436DC">
            <w:pPr>
              <w:pStyle w:val="6"/>
              <w:spacing w:before="0"/>
              <w:ind w:right="36"/>
              <w:rPr>
                <w:rFonts w:ascii="TH SarabunPSK" w:hAnsi="TH SarabunPSK" w:cs="TH SarabunPSK"/>
                <w:b/>
                <w:bCs/>
                <w:color w:val="auto"/>
                <w:szCs w:val="28"/>
              </w:rPr>
            </w:pPr>
            <w:r w:rsidRPr="00E31F1E">
              <w:rPr>
                <w:rFonts w:ascii="TH SarabunPSK" w:hAnsi="TH SarabunPSK" w:cs="TH SarabunPSK"/>
                <w:color w:val="auto"/>
                <w:szCs w:val="28"/>
                <w:cs/>
              </w:rPr>
              <w:t xml:space="preserve">    1.3 </w:t>
            </w:r>
            <w:r w:rsidRPr="00E31F1E">
              <w:rPr>
                <w:rFonts w:ascii="TH SarabunPSK" w:hAnsi="TH SarabunPSK" w:cs="TH SarabunPSK"/>
                <w:color w:val="auto"/>
                <w:szCs w:val="28"/>
              </w:rPr>
              <w:t xml:space="preserve"> </w:t>
            </w:r>
            <w:r w:rsidRPr="00E31F1E">
              <w:rPr>
                <w:rFonts w:ascii="TH SarabunPSK" w:hAnsi="TH SarabunPSK" w:cs="TH SarabunPSK"/>
                <w:color w:val="auto"/>
                <w:szCs w:val="28"/>
                <w:cs/>
              </w:rPr>
              <w:t xml:space="preserve">กลุ่มวิชาภาษา  </w:t>
            </w:r>
          </w:p>
          <w:p w14:paraId="76D0A41C" w14:textId="77777777" w:rsidR="00D54DCC" w:rsidRPr="00E31F1E" w:rsidRDefault="00D54DCC" w:rsidP="00D436DC">
            <w:pPr>
              <w:pStyle w:val="6"/>
              <w:spacing w:before="0"/>
              <w:ind w:left="614" w:right="36"/>
              <w:rPr>
                <w:rFonts w:ascii="TH SarabunPSK" w:hAnsi="TH SarabunPSK" w:cs="TH SarabunPSK"/>
                <w:b/>
                <w:bCs/>
                <w:color w:val="auto"/>
                <w:szCs w:val="28"/>
                <w:cs/>
              </w:rPr>
            </w:pPr>
            <w:r w:rsidRPr="00E31F1E">
              <w:rPr>
                <w:rFonts w:ascii="TH SarabunPSK" w:hAnsi="TH SarabunPSK" w:cs="TH SarabunPSK"/>
                <w:color w:val="auto"/>
                <w:szCs w:val="28"/>
                <w:cs/>
              </w:rPr>
              <w:t>33  หน่วยกิต</w:t>
            </w:r>
          </w:p>
        </w:tc>
        <w:tc>
          <w:tcPr>
            <w:tcW w:w="3430" w:type="dxa"/>
            <w:tcBorders>
              <w:top w:val="dotted" w:sz="4" w:space="0" w:color="auto"/>
              <w:bottom w:val="dotted" w:sz="4" w:space="0" w:color="auto"/>
            </w:tcBorders>
          </w:tcPr>
          <w:p w14:paraId="3D34BB83" w14:textId="77777777" w:rsidR="00D54DCC" w:rsidRPr="00E31F1E" w:rsidRDefault="00D54DCC" w:rsidP="00D436DC">
            <w:pPr>
              <w:ind w:left="546" w:right="65" w:hanging="364"/>
              <w:contextualSpacing/>
              <w:rPr>
                <w:rFonts w:ascii="TH SarabunPSK" w:hAnsi="TH SarabunPSK" w:cs="TH SarabunPSK"/>
              </w:rPr>
            </w:pPr>
            <w:proofErr w:type="gramStart"/>
            <w:r w:rsidRPr="00E31F1E">
              <w:rPr>
                <w:rFonts w:ascii="TH SarabunPSK" w:hAnsi="TH SarabunPSK" w:cs="TH SarabunPSK"/>
              </w:rPr>
              <w:t xml:space="preserve">1.3 </w:t>
            </w:r>
            <w:r w:rsidRPr="00E31F1E">
              <w:rPr>
                <w:rFonts w:ascii="TH SarabunPSK" w:hAnsi="TH SarabunPSK" w:cs="TH SarabunPSK" w:hint="cs"/>
                <w:cs/>
              </w:rPr>
              <w:t xml:space="preserve"> </w:t>
            </w:r>
            <w:r w:rsidRPr="00E31F1E">
              <w:rPr>
                <w:rFonts w:ascii="TH SarabunPSK" w:hAnsi="TH SarabunPSK" w:cs="TH SarabunPSK"/>
                <w:spacing w:val="-4"/>
                <w:cs/>
              </w:rPr>
              <w:t>กลุ่มวิชาทักษะเทคโนโลยีนวัตกรรม</w:t>
            </w:r>
            <w:proofErr w:type="gramEnd"/>
            <w:r w:rsidRPr="00E31F1E">
              <w:rPr>
                <w:rFonts w:ascii="TH SarabunPSK" w:hAnsi="TH SarabunPSK" w:cs="TH SarabunPSK"/>
              </w:rPr>
              <w:t xml:space="preserve"> </w:t>
            </w:r>
          </w:p>
          <w:p w14:paraId="2B0A5573" w14:textId="77777777" w:rsidR="00D54DCC" w:rsidRPr="00E31F1E" w:rsidRDefault="00D54DCC" w:rsidP="00D436DC">
            <w:pPr>
              <w:ind w:left="546" w:right="65" w:hanging="364"/>
              <w:contextualSpacing/>
              <w:jc w:val="thaiDistribute"/>
              <w:rPr>
                <w:rFonts w:ascii="TH SarabunPSK" w:hAnsi="TH SarabunPSK" w:cs="TH SarabunPSK"/>
              </w:rPr>
            </w:pPr>
            <w:r w:rsidRPr="00E31F1E">
              <w:rPr>
                <w:rFonts w:ascii="TH SarabunPSK" w:hAnsi="TH SarabunPSK" w:cs="TH SarabunPSK" w:hint="cs"/>
                <w:cs/>
              </w:rPr>
              <w:t xml:space="preserve">    </w:t>
            </w:r>
            <w:r w:rsidRPr="00E31F1E">
              <w:rPr>
                <w:rFonts w:ascii="TH SarabunPSK" w:hAnsi="TH SarabunPSK" w:cs="TH SarabunPSK"/>
              </w:rPr>
              <w:t xml:space="preserve"> </w:t>
            </w:r>
            <w:r w:rsidRPr="00E31F1E">
              <w:rPr>
                <w:rFonts w:ascii="TH SarabunPSK" w:hAnsi="TH SarabunPSK" w:cs="TH SarabunPSK" w:hint="cs"/>
                <w:cs/>
              </w:rPr>
              <w:t xml:space="preserve"> </w:t>
            </w:r>
            <w:r w:rsidRPr="00E31F1E">
              <w:rPr>
                <w:rFonts w:ascii="TH SarabunPSK" w:hAnsi="TH SarabunPSK" w:cs="TH SarabunPSK"/>
              </w:rPr>
              <w:t>16</w:t>
            </w:r>
            <w:r w:rsidRPr="00E31F1E">
              <w:rPr>
                <w:rFonts w:ascii="TH SarabunPSK" w:hAnsi="TH SarabunPSK" w:cs="TH SarabunPSK"/>
                <w:cs/>
              </w:rPr>
              <w:t xml:space="preserve"> หน่วยกิต</w:t>
            </w:r>
          </w:p>
        </w:tc>
        <w:tc>
          <w:tcPr>
            <w:tcW w:w="2240" w:type="dxa"/>
            <w:vMerge/>
          </w:tcPr>
          <w:p w14:paraId="467CF3D8" w14:textId="77777777" w:rsidR="00D54DCC" w:rsidRPr="00E31F1E" w:rsidRDefault="00D54DCC" w:rsidP="00D436DC">
            <w:pPr>
              <w:pStyle w:val="6"/>
              <w:spacing w:before="0"/>
              <w:ind w:right="-199"/>
              <w:rPr>
                <w:rFonts w:ascii="TH SarabunPSK" w:hAnsi="TH SarabunPSK" w:cs="TH SarabunPSK"/>
                <w:b/>
                <w:bCs/>
                <w:color w:val="auto"/>
                <w:szCs w:val="28"/>
              </w:rPr>
            </w:pPr>
          </w:p>
        </w:tc>
      </w:tr>
      <w:tr w:rsidR="00D54DCC" w:rsidRPr="00E31F1E" w14:paraId="200445BB" w14:textId="77777777" w:rsidTr="00D32D79">
        <w:tc>
          <w:tcPr>
            <w:tcW w:w="3417" w:type="dxa"/>
            <w:tcBorders>
              <w:top w:val="dotted" w:sz="4" w:space="0" w:color="auto"/>
              <w:bottom w:val="single" w:sz="4" w:space="0" w:color="auto"/>
            </w:tcBorders>
          </w:tcPr>
          <w:p w14:paraId="1F762A0C" w14:textId="77777777" w:rsidR="00CE5801" w:rsidRDefault="00D54DCC" w:rsidP="00D436DC">
            <w:pPr>
              <w:pStyle w:val="6"/>
              <w:spacing w:before="0"/>
              <w:ind w:right="36"/>
              <w:rPr>
                <w:rFonts w:ascii="TH SarabunPSK" w:hAnsi="TH SarabunPSK" w:cs="TH SarabunPSK"/>
                <w:color w:val="auto"/>
                <w:szCs w:val="28"/>
              </w:rPr>
            </w:pPr>
            <w:r w:rsidRPr="00E31F1E">
              <w:rPr>
                <w:rFonts w:ascii="TH SarabunPSK" w:hAnsi="TH SarabunPSK" w:cs="TH SarabunPSK"/>
                <w:color w:val="auto"/>
                <w:spacing w:val="-8"/>
                <w:szCs w:val="28"/>
                <w:cs/>
              </w:rPr>
              <w:t xml:space="preserve">    1.4 </w:t>
            </w:r>
            <w:r w:rsidRPr="00E31F1E">
              <w:rPr>
                <w:rFonts w:ascii="TH SarabunPSK" w:hAnsi="TH SarabunPSK" w:cs="TH SarabunPSK"/>
                <w:color w:val="auto"/>
                <w:spacing w:val="-8"/>
                <w:szCs w:val="28"/>
              </w:rPr>
              <w:t xml:space="preserve"> </w:t>
            </w:r>
            <w:r w:rsidRPr="00E31F1E">
              <w:rPr>
                <w:rFonts w:ascii="TH SarabunPSK" w:hAnsi="TH SarabunPSK" w:cs="TH SarabunPSK"/>
                <w:color w:val="auto"/>
                <w:spacing w:val="-8"/>
                <w:szCs w:val="28"/>
                <w:cs/>
              </w:rPr>
              <w:t>กลุ่มวิชาวิทยาศาสตร์</w:t>
            </w:r>
            <w:r w:rsidR="00CE5801">
              <w:rPr>
                <w:rFonts w:ascii="TH SarabunPSK" w:hAnsi="TH SarabunPSK" w:cs="TH SarabunPSK"/>
                <w:b/>
                <w:bCs/>
                <w:color w:val="auto"/>
                <w:spacing w:val="-8"/>
                <w:szCs w:val="28"/>
              </w:rPr>
              <w:t xml:space="preserve"> </w:t>
            </w:r>
            <w:r w:rsidRPr="00E31F1E">
              <w:rPr>
                <w:rFonts w:ascii="TH SarabunPSK" w:hAnsi="TH SarabunPSK" w:cs="TH SarabunPSK"/>
                <w:color w:val="auto"/>
                <w:spacing w:val="-8"/>
                <w:szCs w:val="28"/>
                <w:cs/>
              </w:rPr>
              <w:t xml:space="preserve">คณิตศาสตร์ </w:t>
            </w:r>
          </w:p>
          <w:p w14:paraId="097BE530" w14:textId="675ABDBC" w:rsidR="00D54DCC" w:rsidRPr="00E31F1E" w:rsidRDefault="00CE5801" w:rsidP="00D436DC">
            <w:pPr>
              <w:pStyle w:val="6"/>
              <w:spacing w:before="0"/>
              <w:ind w:right="36"/>
              <w:rPr>
                <w:rFonts w:ascii="TH SarabunPSK" w:hAnsi="TH SarabunPSK" w:cs="TH SarabunPSK"/>
                <w:b/>
                <w:bCs/>
                <w:color w:val="auto"/>
                <w:szCs w:val="28"/>
              </w:rPr>
            </w:pPr>
            <w:r>
              <w:rPr>
                <w:rFonts w:ascii="TH SarabunPSK" w:hAnsi="TH SarabunPSK" w:cs="TH SarabunPSK" w:hint="cs"/>
                <w:color w:val="auto"/>
                <w:szCs w:val="28"/>
                <w:cs/>
              </w:rPr>
              <w:t xml:space="preserve">         </w:t>
            </w:r>
            <w:r w:rsidR="00D54DCC" w:rsidRPr="00E31F1E">
              <w:rPr>
                <w:rFonts w:ascii="TH SarabunPSK" w:hAnsi="TH SarabunPSK" w:cs="TH SarabunPSK"/>
                <w:color w:val="auto"/>
                <w:szCs w:val="28"/>
                <w:cs/>
              </w:rPr>
              <w:t>18 หน่วยกิต</w:t>
            </w:r>
          </w:p>
          <w:p w14:paraId="71141709" w14:textId="21823D2C" w:rsidR="00D54DCC" w:rsidRPr="00E31F1E" w:rsidRDefault="00D54DCC" w:rsidP="00CE5801">
            <w:pPr>
              <w:ind w:left="576" w:right="36"/>
              <w:rPr>
                <w:rFonts w:ascii="TH SarabunPSK" w:hAnsi="TH SarabunPSK" w:cs="TH SarabunPSK"/>
              </w:rPr>
            </w:pPr>
            <w:r w:rsidRPr="00E31F1E">
              <w:rPr>
                <w:rFonts w:ascii="TH SarabunPSK" w:hAnsi="TH SarabunPSK" w:cs="TH SarabunPSK"/>
                <w:cs/>
              </w:rPr>
              <w:t>รวม     72  หน่วยกิต</w:t>
            </w:r>
          </w:p>
          <w:p w14:paraId="2AC4A1BE" w14:textId="77777777" w:rsidR="00D54DCC" w:rsidRPr="00E31F1E" w:rsidRDefault="00D54DCC" w:rsidP="00D436DC">
            <w:pPr>
              <w:ind w:right="36"/>
              <w:rPr>
                <w:rFonts w:ascii="TH SarabunPSK" w:hAnsi="TH SarabunPSK" w:cs="TH SarabunPSK"/>
                <w:cs/>
              </w:rPr>
            </w:pPr>
          </w:p>
        </w:tc>
        <w:tc>
          <w:tcPr>
            <w:tcW w:w="3430" w:type="dxa"/>
            <w:tcBorders>
              <w:top w:val="dotted" w:sz="4" w:space="0" w:color="auto"/>
              <w:bottom w:val="single" w:sz="4" w:space="0" w:color="auto"/>
            </w:tcBorders>
          </w:tcPr>
          <w:p w14:paraId="547DB809" w14:textId="3C31B5B3" w:rsidR="00D54DCC" w:rsidRPr="00E31F1E" w:rsidRDefault="00D54DCC" w:rsidP="00D436DC">
            <w:pPr>
              <w:pStyle w:val="6"/>
              <w:spacing w:before="0"/>
              <w:ind w:left="546" w:right="65" w:hanging="364"/>
              <w:rPr>
                <w:rFonts w:ascii="TH SarabunPSK" w:hAnsi="TH SarabunPSK" w:cs="TH SarabunPSK"/>
                <w:b/>
                <w:bCs/>
                <w:color w:val="auto"/>
                <w:szCs w:val="28"/>
              </w:rPr>
            </w:pPr>
            <w:r w:rsidRPr="00E31F1E">
              <w:rPr>
                <w:rFonts w:ascii="TH SarabunPSK" w:hAnsi="TH SarabunPSK" w:cs="TH SarabunPSK"/>
                <w:color w:val="auto"/>
                <w:szCs w:val="28"/>
                <w:cs/>
              </w:rPr>
              <w:t xml:space="preserve">1.4 </w:t>
            </w:r>
            <w:r w:rsidRPr="00E31F1E">
              <w:rPr>
                <w:rFonts w:ascii="TH SarabunPSK" w:hAnsi="TH SarabunPSK" w:cs="TH SarabunPSK" w:hint="cs"/>
                <w:color w:val="auto"/>
                <w:szCs w:val="28"/>
                <w:cs/>
              </w:rPr>
              <w:t xml:space="preserve"> </w:t>
            </w:r>
            <w:r w:rsidRPr="00E31F1E">
              <w:rPr>
                <w:rFonts w:ascii="TH SarabunPSK" w:hAnsi="TH SarabunPSK" w:cs="TH SarabunPSK"/>
                <w:color w:val="auto"/>
                <w:spacing w:val="-6"/>
                <w:szCs w:val="28"/>
                <w:cs/>
              </w:rPr>
              <w:t>กลุ่มวิชาทักษะการเป็นผู้ประกอบการ</w:t>
            </w:r>
            <w:r w:rsidRPr="00E31F1E">
              <w:rPr>
                <w:rFonts w:ascii="TH SarabunPSK" w:hAnsi="TH SarabunPSK" w:cs="TH SarabunPSK"/>
                <w:color w:val="auto"/>
                <w:szCs w:val="28"/>
              </w:rPr>
              <w:t xml:space="preserve"> </w:t>
            </w:r>
            <w:r w:rsidRPr="00E31F1E">
              <w:rPr>
                <w:rFonts w:ascii="TH SarabunPSK" w:hAnsi="TH SarabunPSK" w:cs="TH SarabunPSK"/>
                <w:color w:val="auto"/>
                <w:szCs w:val="28"/>
                <w:cs/>
              </w:rPr>
              <w:t xml:space="preserve">เชิงบูรณาการ </w:t>
            </w:r>
            <w:r w:rsidR="00A96D0E" w:rsidRPr="00E31F1E">
              <w:rPr>
                <w:rFonts w:ascii="TH SarabunPSK" w:hAnsi="TH SarabunPSK" w:cs="TH SarabunPSK"/>
                <w:color w:val="auto"/>
                <w:szCs w:val="28"/>
              </w:rPr>
              <w:t>11</w:t>
            </w:r>
            <w:r w:rsidRPr="00E31F1E">
              <w:rPr>
                <w:rFonts w:ascii="TH SarabunPSK" w:hAnsi="TH SarabunPSK" w:cs="TH SarabunPSK"/>
                <w:color w:val="auto"/>
                <w:szCs w:val="28"/>
                <w:cs/>
              </w:rPr>
              <w:t xml:space="preserve"> </w:t>
            </w:r>
            <w:r w:rsidRPr="00E31F1E">
              <w:rPr>
                <w:rFonts w:ascii="TH SarabunPSK" w:hAnsi="TH SarabunPSK" w:cs="TH SarabunPSK" w:hint="cs"/>
                <w:color w:val="auto"/>
                <w:szCs w:val="28"/>
                <w:cs/>
              </w:rPr>
              <w:t xml:space="preserve"> </w:t>
            </w:r>
            <w:r w:rsidRPr="00E31F1E">
              <w:rPr>
                <w:rFonts w:ascii="TH SarabunPSK" w:hAnsi="TH SarabunPSK" w:cs="TH SarabunPSK"/>
                <w:color w:val="auto"/>
                <w:szCs w:val="28"/>
                <w:cs/>
              </w:rPr>
              <w:t>หน่วยกิต</w:t>
            </w:r>
          </w:p>
          <w:p w14:paraId="760A0C14" w14:textId="59F62FC8" w:rsidR="00D54DCC" w:rsidRPr="00E31F1E" w:rsidRDefault="00D54DCC" w:rsidP="00D436DC">
            <w:pPr>
              <w:ind w:left="546" w:right="65" w:hanging="364"/>
              <w:rPr>
                <w:rFonts w:ascii="TH SarabunPSK" w:hAnsi="TH SarabunPSK" w:cs="TH SarabunPSK"/>
              </w:rPr>
            </w:pPr>
            <w:r w:rsidRPr="00E31F1E">
              <w:rPr>
                <w:rFonts w:ascii="TH SarabunPSK" w:hAnsi="TH SarabunPSK" w:cs="TH SarabunPSK"/>
                <w:cs/>
              </w:rPr>
              <w:t xml:space="preserve">1.5 </w:t>
            </w:r>
            <w:r w:rsidRPr="00E31F1E">
              <w:rPr>
                <w:rFonts w:ascii="TH SarabunPSK" w:hAnsi="TH SarabunPSK" w:cs="TH SarabunPSK" w:hint="cs"/>
                <w:cs/>
              </w:rPr>
              <w:t xml:space="preserve"> </w:t>
            </w:r>
            <w:r w:rsidRPr="00E31F1E">
              <w:rPr>
                <w:rFonts w:ascii="TH SarabunPSK" w:hAnsi="TH SarabunPSK" w:cs="TH SarabunPSK"/>
                <w:cs/>
              </w:rPr>
              <w:t>กลุ่มวิชาทักษะการมีส่วนร่วมทางสังคมและชุมชน</w:t>
            </w:r>
            <w:r w:rsidRPr="00E31F1E">
              <w:rPr>
                <w:rFonts w:ascii="TH SarabunPSK" w:hAnsi="TH SarabunPSK" w:cs="TH SarabunPSK" w:hint="cs"/>
                <w:cs/>
              </w:rPr>
              <w:t xml:space="preserve"> </w:t>
            </w:r>
            <w:r w:rsidRPr="00E31F1E">
              <w:rPr>
                <w:rFonts w:ascii="TH SarabunPSK" w:hAnsi="TH SarabunPSK" w:cs="TH SarabunPSK"/>
              </w:rPr>
              <w:t>2</w:t>
            </w:r>
            <w:r w:rsidR="00A96D0E" w:rsidRPr="00E31F1E">
              <w:rPr>
                <w:rFonts w:ascii="TH SarabunPSK" w:hAnsi="TH SarabunPSK" w:cs="TH SarabunPSK"/>
              </w:rPr>
              <w:t>8</w:t>
            </w:r>
            <w:r w:rsidRPr="00E31F1E">
              <w:rPr>
                <w:rFonts w:ascii="TH SarabunPSK" w:hAnsi="TH SarabunPSK" w:cs="TH SarabunPSK"/>
                <w:cs/>
              </w:rPr>
              <w:t xml:space="preserve">  หน่วยกิต </w:t>
            </w:r>
          </w:p>
          <w:p w14:paraId="7A7E6129" w14:textId="77777777" w:rsidR="00D54DCC" w:rsidRPr="00E31F1E" w:rsidRDefault="00D54DCC" w:rsidP="00D436DC">
            <w:pPr>
              <w:ind w:left="546" w:right="65" w:hanging="364"/>
              <w:rPr>
                <w:rFonts w:ascii="TH SarabunPSK" w:hAnsi="TH SarabunPSK" w:cs="TH SarabunPSK"/>
                <w:cs/>
              </w:rPr>
            </w:pPr>
            <w:r w:rsidRPr="00E31F1E">
              <w:rPr>
                <w:rFonts w:ascii="TH SarabunPSK" w:hAnsi="TH SarabunPSK" w:cs="TH SarabunPSK" w:hint="cs"/>
                <w:cs/>
              </w:rPr>
              <w:t xml:space="preserve">      </w:t>
            </w:r>
            <w:r w:rsidRPr="00E31F1E">
              <w:rPr>
                <w:rFonts w:ascii="TH SarabunPSK" w:hAnsi="TH SarabunPSK" w:cs="TH SarabunPSK"/>
                <w:cs/>
              </w:rPr>
              <w:t xml:space="preserve">รวม           </w:t>
            </w:r>
            <w:r w:rsidRPr="00E31F1E">
              <w:rPr>
                <w:rFonts w:ascii="TH SarabunPSK" w:hAnsi="TH SarabunPSK" w:cs="TH SarabunPSK" w:hint="cs"/>
                <w:cs/>
              </w:rPr>
              <w:t xml:space="preserve">  </w:t>
            </w:r>
            <w:r w:rsidRPr="00E31F1E">
              <w:rPr>
                <w:rFonts w:ascii="TH SarabunPSK" w:hAnsi="TH SarabunPSK" w:cs="TH SarabunPSK"/>
              </w:rPr>
              <w:t xml:space="preserve">  </w:t>
            </w:r>
            <w:r w:rsidRPr="00E31F1E">
              <w:rPr>
                <w:rFonts w:ascii="TH SarabunPSK" w:hAnsi="TH SarabunPSK" w:cs="TH SarabunPSK" w:hint="cs"/>
                <w:cs/>
              </w:rPr>
              <w:t xml:space="preserve"> </w:t>
            </w:r>
            <w:r w:rsidRPr="00E31F1E">
              <w:rPr>
                <w:rFonts w:ascii="TH SarabunPSK" w:hAnsi="TH SarabunPSK" w:cs="TH SarabunPSK"/>
              </w:rPr>
              <w:t xml:space="preserve">94 </w:t>
            </w:r>
            <w:r w:rsidRPr="00E31F1E">
              <w:rPr>
                <w:rFonts w:ascii="TH SarabunPSK" w:hAnsi="TH SarabunPSK" w:cs="TH SarabunPSK" w:hint="cs"/>
                <w:cs/>
              </w:rPr>
              <w:t xml:space="preserve"> </w:t>
            </w:r>
            <w:r w:rsidRPr="00E31F1E">
              <w:rPr>
                <w:rFonts w:ascii="TH SarabunPSK" w:hAnsi="TH SarabunPSK" w:cs="TH SarabunPSK"/>
                <w:cs/>
              </w:rPr>
              <w:t>หน่วยกิต</w:t>
            </w:r>
          </w:p>
        </w:tc>
        <w:tc>
          <w:tcPr>
            <w:tcW w:w="2240" w:type="dxa"/>
            <w:vMerge/>
            <w:tcBorders>
              <w:bottom w:val="single" w:sz="4" w:space="0" w:color="auto"/>
            </w:tcBorders>
          </w:tcPr>
          <w:p w14:paraId="5D625283" w14:textId="77777777" w:rsidR="00D54DCC" w:rsidRPr="00E31F1E" w:rsidRDefault="00D54DCC" w:rsidP="00D436DC">
            <w:pPr>
              <w:pStyle w:val="6"/>
              <w:spacing w:before="0"/>
              <w:ind w:right="-199"/>
              <w:rPr>
                <w:rFonts w:ascii="TH SarabunPSK" w:hAnsi="TH SarabunPSK" w:cs="TH SarabunPSK"/>
                <w:b/>
                <w:bCs/>
                <w:color w:val="auto"/>
                <w:szCs w:val="28"/>
              </w:rPr>
            </w:pPr>
          </w:p>
        </w:tc>
      </w:tr>
    </w:tbl>
    <w:p w14:paraId="5EF3DE1D" w14:textId="77777777" w:rsidR="00D54DCC" w:rsidRPr="00E31F1E" w:rsidRDefault="00D54DCC" w:rsidP="00D436DC">
      <w:pPr>
        <w:rPr>
          <w:rFonts w:ascii="TH SarabunPSK" w:hAnsi="TH SarabunPSK" w:cs="TH SarabunPSK"/>
          <w:b/>
          <w:bCs/>
          <w:i/>
          <w:iCs/>
        </w:rPr>
      </w:pPr>
    </w:p>
    <w:p w14:paraId="75B81122" w14:textId="7774BC4C" w:rsidR="006B1C69" w:rsidRPr="00E31F1E" w:rsidRDefault="00C147AA" w:rsidP="002A3593">
      <w:pPr>
        <w:pStyle w:val="6"/>
        <w:spacing w:before="0" w:line="235" w:lineRule="auto"/>
        <w:rPr>
          <w:rFonts w:ascii="TH SarabunPSK" w:hAnsi="TH SarabunPSK" w:cs="TH SarabunPSK"/>
          <w:b/>
          <w:bCs/>
          <w:color w:val="auto"/>
          <w:szCs w:val="28"/>
        </w:rPr>
      </w:pPr>
      <w:r w:rsidRPr="00E31F1E">
        <w:rPr>
          <w:rFonts w:ascii="TH SarabunPSK" w:hAnsi="TH SarabunPSK" w:cs="TH SarabunPSK" w:hint="cs"/>
          <w:b/>
          <w:bCs/>
          <w:color w:val="auto"/>
          <w:szCs w:val="28"/>
          <w:cs/>
        </w:rPr>
        <w:lastRenderedPageBreak/>
        <w:t>4. รายละเอียดการปรับปรุงแก้ไข ตามข้อ 3</w:t>
      </w:r>
    </w:p>
    <w:p w14:paraId="75B79738" w14:textId="77777777" w:rsidR="006B1C69" w:rsidRPr="00E31F1E" w:rsidRDefault="006B1C69" w:rsidP="002A3593">
      <w:pPr>
        <w:spacing w:line="235" w:lineRule="auto"/>
        <w:ind w:left="490"/>
        <w:jc w:val="thaiDistribute"/>
        <w:rPr>
          <w:rFonts w:ascii="TH SarabunPSK" w:hAnsi="TH SarabunPSK" w:cs="TH SarabunPSK"/>
          <w:b/>
          <w:sz w:val="12"/>
          <w:szCs w:val="12"/>
          <w:cs/>
        </w:rPr>
      </w:pPr>
    </w:p>
    <w:tbl>
      <w:tblPr>
        <w:tblW w:w="9492"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2"/>
        <w:gridCol w:w="686"/>
        <w:gridCol w:w="2827"/>
        <w:gridCol w:w="658"/>
        <w:gridCol w:w="2269"/>
      </w:tblGrid>
      <w:tr w:rsidR="00E31F1E" w:rsidRPr="00E31F1E" w14:paraId="6B8D7736" w14:textId="77777777" w:rsidTr="008B13BE">
        <w:trPr>
          <w:trHeight w:val="49"/>
          <w:tblHeader/>
        </w:trPr>
        <w:tc>
          <w:tcPr>
            <w:tcW w:w="3738" w:type="dxa"/>
            <w:gridSpan w:val="2"/>
            <w:tcBorders>
              <w:bottom w:val="single" w:sz="4" w:space="0" w:color="auto"/>
            </w:tcBorders>
            <w:shd w:val="clear" w:color="auto" w:fill="auto"/>
            <w:vAlign w:val="center"/>
          </w:tcPr>
          <w:p w14:paraId="1F3148B1" w14:textId="1DAD46A3" w:rsidR="007C2DA6" w:rsidRPr="00E31F1E" w:rsidRDefault="007C2DA6" w:rsidP="002A3593">
            <w:pPr>
              <w:spacing w:line="235" w:lineRule="auto"/>
              <w:jc w:val="center"/>
              <w:rPr>
                <w:rFonts w:ascii="TH SarabunPSK" w:hAnsi="TH SarabunPSK" w:cs="TH SarabunPSK"/>
                <w:bCs/>
                <w:sz w:val="24"/>
                <w:szCs w:val="24"/>
                <w:cs/>
              </w:rPr>
            </w:pPr>
            <w:r w:rsidRPr="00E31F1E">
              <w:rPr>
                <w:rFonts w:ascii="TH SarabunPSK" w:hAnsi="TH SarabunPSK" w:cs="TH SarabunPSK" w:hint="cs"/>
                <w:bCs/>
                <w:sz w:val="24"/>
                <w:szCs w:val="24"/>
                <w:cs/>
              </w:rPr>
              <w:t>หมวดวิชาศึกษาทั่วไป (ฉบับปรับปรุง พ.ศ.</w:t>
            </w:r>
            <w:r w:rsidR="003242F4" w:rsidRPr="00E31F1E">
              <w:rPr>
                <w:rFonts w:ascii="TH SarabunPSK" w:hAnsi="TH SarabunPSK" w:cs="TH SarabunPSK"/>
                <w:bCs/>
                <w:sz w:val="24"/>
                <w:szCs w:val="24"/>
              </w:rPr>
              <w:t xml:space="preserve"> </w:t>
            </w:r>
            <w:r w:rsidRPr="00E31F1E">
              <w:rPr>
                <w:rFonts w:ascii="TH SarabunPSK" w:hAnsi="TH SarabunPSK" w:cs="TH SarabunPSK" w:hint="cs"/>
                <w:bCs/>
                <w:sz w:val="24"/>
                <w:szCs w:val="24"/>
                <w:cs/>
              </w:rPr>
              <w:t>2558)</w:t>
            </w:r>
          </w:p>
        </w:tc>
        <w:tc>
          <w:tcPr>
            <w:tcW w:w="3485" w:type="dxa"/>
            <w:gridSpan w:val="2"/>
            <w:tcBorders>
              <w:bottom w:val="single" w:sz="4" w:space="0" w:color="auto"/>
            </w:tcBorders>
            <w:shd w:val="clear" w:color="auto" w:fill="auto"/>
            <w:vAlign w:val="center"/>
          </w:tcPr>
          <w:p w14:paraId="40BE5FD4" w14:textId="3B0CB6EA" w:rsidR="007C2DA6" w:rsidRPr="00E31F1E" w:rsidRDefault="007C2DA6" w:rsidP="002A3593">
            <w:pPr>
              <w:spacing w:line="235" w:lineRule="auto"/>
              <w:jc w:val="center"/>
              <w:rPr>
                <w:rFonts w:ascii="TH SarabunPSK" w:hAnsi="TH SarabunPSK" w:cs="TH SarabunPSK"/>
                <w:bCs/>
                <w:sz w:val="24"/>
                <w:szCs w:val="24"/>
              </w:rPr>
            </w:pPr>
            <w:r w:rsidRPr="00E31F1E">
              <w:rPr>
                <w:rFonts w:ascii="TH SarabunPSK" w:hAnsi="TH SarabunPSK" w:cs="TH SarabunPSK" w:hint="cs"/>
                <w:bCs/>
                <w:sz w:val="24"/>
                <w:szCs w:val="24"/>
                <w:cs/>
              </w:rPr>
              <w:t>หมวดวิชาศึกษาทั่วไป (ฉบับปรับปรุง พ.ศ.</w:t>
            </w:r>
            <w:r w:rsidR="00C27E04" w:rsidRPr="00E31F1E">
              <w:rPr>
                <w:rFonts w:ascii="TH SarabunPSK" w:hAnsi="TH SarabunPSK" w:cs="TH SarabunPSK" w:hint="cs"/>
                <w:bCs/>
                <w:sz w:val="24"/>
                <w:szCs w:val="24"/>
                <w:cs/>
              </w:rPr>
              <w:t xml:space="preserve"> </w:t>
            </w:r>
            <w:r w:rsidRPr="00E31F1E">
              <w:rPr>
                <w:rFonts w:ascii="TH SarabunPSK" w:hAnsi="TH SarabunPSK" w:cs="TH SarabunPSK" w:hint="cs"/>
                <w:bCs/>
                <w:sz w:val="24"/>
                <w:szCs w:val="24"/>
                <w:cs/>
              </w:rPr>
              <w:t>2565)</w:t>
            </w:r>
          </w:p>
        </w:tc>
        <w:tc>
          <w:tcPr>
            <w:tcW w:w="2269" w:type="dxa"/>
            <w:tcBorders>
              <w:bottom w:val="single" w:sz="4" w:space="0" w:color="auto"/>
            </w:tcBorders>
            <w:shd w:val="clear" w:color="auto" w:fill="auto"/>
            <w:vAlign w:val="center"/>
          </w:tcPr>
          <w:p w14:paraId="5CD17BF6" w14:textId="1057293F" w:rsidR="007C2DA6" w:rsidRPr="00E31F1E" w:rsidRDefault="007C2DA6" w:rsidP="008B13BE">
            <w:pPr>
              <w:spacing w:line="235" w:lineRule="auto"/>
              <w:jc w:val="center"/>
              <w:rPr>
                <w:rFonts w:ascii="TH SarabunPSK" w:hAnsi="TH SarabunPSK" w:cs="TH SarabunPSK"/>
                <w:bCs/>
                <w:sz w:val="24"/>
                <w:szCs w:val="24"/>
                <w:cs/>
              </w:rPr>
            </w:pPr>
            <w:r w:rsidRPr="00E31F1E">
              <w:rPr>
                <w:rFonts w:ascii="TH SarabunPSK" w:hAnsi="TH SarabunPSK" w:cs="TH SarabunPSK" w:hint="cs"/>
                <w:bCs/>
                <w:sz w:val="24"/>
                <w:szCs w:val="24"/>
                <w:cs/>
              </w:rPr>
              <w:t>เหตุผลในการปรับปรุง</w:t>
            </w:r>
          </w:p>
        </w:tc>
      </w:tr>
      <w:tr w:rsidR="00E31F1E" w:rsidRPr="00E31F1E" w14:paraId="6E30CF3B" w14:textId="77777777" w:rsidTr="000813D1">
        <w:tc>
          <w:tcPr>
            <w:tcW w:w="3738" w:type="dxa"/>
            <w:gridSpan w:val="2"/>
            <w:tcBorders>
              <w:top w:val="nil"/>
              <w:bottom w:val="nil"/>
            </w:tcBorders>
          </w:tcPr>
          <w:p w14:paraId="068ACBB5" w14:textId="42018744" w:rsidR="007C2DA6" w:rsidRPr="00E31F1E" w:rsidRDefault="007C2DA6" w:rsidP="003325F9">
            <w:pPr>
              <w:spacing w:line="235" w:lineRule="auto"/>
              <w:rPr>
                <w:rFonts w:ascii="TH SarabunPSK" w:hAnsi="TH SarabunPSK" w:cs="TH SarabunPSK"/>
                <w:b/>
                <w:bCs/>
                <w:sz w:val="24"/>
                <w:szCs w:val="24"/>
                <w:cs/>
              </w:rPr>
            </w:pPr>
            <w:r w:rsidRPr="00E31F1E">
              <w:rPr>
                <w:rFonts w:ascii="TH SarabunPSK" w:hAnsi="TH SarabunPSK" w:cs="TH SarabunPSK"/>
                <w:b/>
                <w:bCs/>
                <w:sz w:val="24"/>
                <w:szCs w:val="24"/>
                <w:cs/>
              </w:rPr>
              <w:t>1.  กลุ่มวิชาสังคมศาสตร์</w:t>
            </w:r>
            <w:r w:rsidR="0075718F" w:rsidRPr="00E31F1E">
              <w:rPr>
                <w:rFonts w:ascii="TH SarabunPSK" w:hAnsi="TH SarabunPSK" w:cs="TH SarabunPSK"/>
                <w:b/>
                <w:bCs/>
                <w:sz w:val="24"/>
                <w:szCs w:val="24"/>
              </w:rPr>
              <w:t xml:space="preserve"> </w:t>
            </w:r>
            <w:r w:rsidRPr="00E31F1E">
              <w:rPr>
                <w:rFonts w:ascii="TH SarabunPSK" w:hAnsi="TH SarabunPSK" w:cs="TH SarabunPSK"/>
                <w:b/>
                <w:bCs/>
                <w:sz w:val="24"/>
                <w:szCs w:val="24"/>
                <w:cs/>
              </w:rPr>
              <w:t>(</w:t>
            </w:r>
            <w:r w:rsidRPr="00E31F1E">
              <w:rPr>
                <w:rFonts w:ascii="TH SarabunPSK" w:hAnsi="TH SarabunPSK" w:cs="TH SarabunPSK"/>
                <w:b/>
                <w:bCs/>
                <w:sz w:val="24"/>
                <w:szCs w:val="24"/>
              </w:rPr>
              <w:t>Social Scienc</w:t>
            </w:r>
            <w:r w:rsidR="0054137E" w:rsidRPr="00E31F1E">
              <w:rPr>
                <w:rFonts w:ascii="TH SarabunPSK" w:hAnsi="TH SarabunPSK" w:cs="TH SarabunPSK"/>
                <w:b/>
                <w:bCs/>
                <w:sz w:val="24"/>
                <w:szCs w:val="24"/>
              </w:rPr>
              <w:t>es)</w:t>
            </w:r>
          </w:p>
        </w:tc>
        <w:tc>
          <w:tcPr>
            <w:tcW w:w="3485" w:type="dxa"/>
            <w:gridSpan w:val="2"/>
            <w:tcBorders>
              <w:top w:val="nil"/>
              <w:bottom w:val="nil"/>
            </w:tcBorders>
            <w:shd w:val="clear" w:color="auto" w:fill="auto"/>
          </w:tcPr>
          <w:p w14:paraId="15B59262" w14:textId="4067234A" w:rsidR="007C2DA6" w:rsidRPr="00E31F1E" w:rsidRDefault="007C2DA6" w:rsidP="002A3593">
            <w:pPr>
              <w:spacing w:line="235" w:lineRule="auto"/>
              <w:jc w:val="thaiDistribute"/>
              <w:rPr>
                <w:rFonts w:ascii="TH SarabunPSK" w:hAnsi="TH SarabunPSK" w:cs="TH SarabunPSK"/>
                <w:sz w:val="24"/>
                <w:szCs w:val="24"/>
              </w:rPr>
            </w:pPr>
          </w:p>
        </w:tc>
        <w:tc>
          <w:tcPr>
            <w:tcW w:w="2269" w:type="dxa"/>
            <w:tcBorders>
              <w:top w:val="nil"/>
              <w:bottom w:val="nil"/>
            </w:tcBorders>
          </w:tcPr>
          <w:p w14:paraId="0BEBBFFC" w14:textId="72EB331D" w:rsidR="007C2DA6" w:rsidRPr="00E31F1E" w:rsidRDefault="007C2DA6" w:rsidP="002A3593">
            <w:pPr>
              <w:spacing w:line="235" w:lineRule="auto"/>
              <w:ind w:right="-34"/>
              <w:rPr>
                <w:rFonts w:ascii="TH SarabunPSK" w:hAnsi="TH SarabunPSK" w:cs="TH SarabunPSK"/>
                <w:spacing w:val="-6"/>
                <w:sz w:val="24"/>
                <w:szCs w:val="24"/>
                <w:cs/>
              </w:rPr>
            </w:pPr>
          </w:p>
        </w:tc>
      </w:tr>
      <w:tr w:rsidR="00E31F1E" w:rsidRPr="00E31F1E" w14:paraId="1B72F374" w14:textId="77777777" w:rsidTr="000813D1">
        <w:tc>
          <w:tcPr>
            <w:tcW w:w="3052" w:type="dxa"/>
            <w:tcBorders>
              <w:top w:val="nil"/>
              <w:bottom w:val="nil"/>
              <w:right w:val="nil"/>
            </w:tcBorders>
          </w:tcPr>
          <w:p w14:paraId="6B4276F8" w14:textId="3CBE92B0" w:rsidR="007C2DA6" w:rsidRPr="00E31F1E" w:rsidRDefault="007C2DA6" w:rsidP="002A3593">
            <w:pPr>
              <w:spacing w:line="235" w:lineRule="auto"/>
              <w:ind w:left="382" w:hanging="126"/>
              <w:rPr>
                <w:rFonts w:ascii="TH SarabunPSK" w:hAnsi="TH SarabunPSK" w:cs="TH SarabunPSK"/>
                <w:b/>
                <w:bCs/>
                <w:sz w:val="24"/>
                <w:szCs w:val="24"/>
                <w:cs/>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พลวัตทางสังคมกับการดำรงชีวิตอย่าง</w:t>
            </w:r>
            <w:r w:rsidR="00D54CED">
              <w:rPr>
                <w:rFonts w:ascii="TH SarabunPSK" w:hAnsi="TH SarabunPSK" w:cs="TH SarabunPSK"/>
                <w:sz w:val="24"/>
                <w:szCs w:val="24"/>
                <w:cs/>
              </w:rPr>
              <w:br/>
            </w:r>
            <w:r w:rsidRPr="00E31F1E">
              <w:rPr>
                <w:rFonts w:ascii="TH SarabunPSK" w:hAnsi="TH SarabunPSK" w:cs="TH SarabunPSK"/>
                <w:sz w:val="24"/>
                <w:szCs w:val="24"/>
                <w:cs/>
              </w:rPr>
              <w:t>มีความสุข</w:t>
            </w:r>
          </w:p>
        </w:tc>
        <w:tc>
          <w:tcPr>
            <w:tcW w:w="686" w:type="dxa"/>
            <w:tcBorders>
              <w:top w:val="nil"/>
              <w:left w:val="nil"/>
              <w:bottom w:val="nil"/>
            </w:tcBorders>
          </w:tcPr>
          <w:p w14:paraId="0B1465D5" w14:textId="13F8FBC0" w:rsidR="007C2DA6" w:rsidRPr="00E31F1E" w:rsidRDefault="007C2DA6" w:rsidP="002A3593">
            <w:pPr>
              <w:spacing w:line="235" w:lineRule="auto"/>
              <w:ind w:left="-125" w:right="-51"/>
              <w:jc w:val="right"/>
              <w:rPr>
                <w:rFonts w:ascii="TH SarabunPSK" w:hAnsi="TH SarabunPSK" w:cs="TH SarabunPSK"/>
                <w:b/>
                <w:bCs/>
                <w:sz w:val="24"/>
                <w:szCs w:val="24"/>
                <w:cs/>
              </w:rPr>
            </w:pPr>
            <w:r w:rsidRPr="00E31F1E">
              <w:rPr>
                <w:rFonts w:ascii="TH SarabunPSK" w:hAnsi="TH SarabunPSK" w:cs="TH SarabunPSK"/>
                <w:sz w:val="24"/>
                <w:szCs w:val="24"/>
              </w:rPr>
              <w:t>3(3-0-6)</w:t>
            </w:r>
          </w:p>
        </w:tc>
        <w:tc>
          <w:tcPr>
            <w:tcW w:w="2827" w:type="dxa"/>
            <w:tcBorders>
              <w:top w:val="nil"/>
              <w:bottom w:val="nil"/>
              <w:right w:val="nil"/>
            </w:tcBorders>
            <w:shd w:val="clear" w:color="auto" w:fill="auto"/>
          </w:tcPr>
          <w:p w14:paraId="73F29D72" w14:textId="21162742" w:rsidR="007C2DA6" w:rsidRPr="00E31F1E" w:rsidRDefault="00D553FF" w:rsidP="002A3593">
            <w:pPr>
              <w:spacing w:line="235" w:lineRule="auto"/>
              <w:ind w:left="115" w:hanging="126"/>
              <w:jc w:val="center"/>
              <w:rPr>
                <w:rFonts w:ascii="TH SarabunPSK" w:hAnsi="TH SarabunPSK" w:cs="TH SarabunPSK"/>
                <w:sz w:val="24"/>
                <w:szCs w:val="24"/>
              </w:rPr>
            </w:pPr>
            <w:r w:rsidRPr="00E31F1E">
              <w:rPr>
                <w:rFonts w:ascii="TH SarabunPSK" w:hAnsi="TH SarabunPSK" w:cs="TH SarabunPSK" w:hint="cs"/>
                <w:sz w:val="24"/>
                <w:szCs w:val="24"/>
                <w:cs/>
              </w:rPr>
              <w:t>-</w:t>
            </w:r>
          </w:p>
        </w:tc>
        <w:tc>
          <w:tcPr>
            <w:tcW w:w="658" w:type="dxa"/>
            <w:tcBorders>
              <w:top w:val="nil"/>
              <w:left w:val="nil"/>
              <w:bottom w:val="nil"/>
            </w:tcBorders>
            <w:shd w:val="clear" w:color="auto" w:fill="auto"/>
          </w:tcPr>
          <w:p w14:paraId="289357A6" w14:textId="34189EB5" w:rsidR="007C2DA6" w:rsidRPr="00E31F1E" w:rsidRDefault="007C2DA6" w:rsidP="002A3593">
            <w:pPr>
              <w:spacing w:line="235" w:lineRule="auto"/>
              <w:ind w:left="-48" w:right="-62"/>
              <w:jc w:val="right"/>
              <w:rPr>
                <w:rFonts w:ascii="TH SarabunPSK" w:hAnsi="TH SarabunPSK" w:cs="TH SarabunPSK"/>
                <w:sz w:val="24"/>
                <w:szCs w:val="24"/>
              </w:rPr>
            </w:pPr>
          </w:p>
        </w:tc>
        <w:tc>
          <w:tcPr>
            <w:tcW w:w="2269" w:type="dxa"/>
            <w:tcBorders>
              <w:top w:val="nil"/>
              <w:bottom w:val="nil"/>
            </w:tcBorders>
          </w:tcPr>
          <w:p w14:paraId="379648C8" w14:textId="01EC8FF6" w:rsidR="007C2DA6" w:rsidRPr="00E31F1E" w:rsidRDefault="007C2DA6" w:rsidP="002A3593">
            <w:pPr>
              <w:spacing w:line="235" w:lineRule="auto"/>
              <w:ind w:right="-34"/>
              <w:jc w:val="center"/>
              <w:rPr>
                <w:rFonts w:ascii="TH SarabunPSK" w:hAnsi="TH SarabunPSK" w:cs="TH SarabunPSK"/>
                <w:b/>
                <w:bCs/>
                <w:spacing w:val="-6"/>
                <w:sz w:val="24"/>
                <w:szCs w:val="24"/>
                <w:cs/>
              </w:rPr>
            </w:pPr>
            <w:r w:rsidRPr="00E31F1E">
              <w:rPr>
                <w:rFonts w:ascii="TH SarabunPSK" w:hAnsi="TH SarabunPSK" w:cs="TH SarabunPSK" w:hint="cs"/>
                <w:b/>
                <w:bCs/>
                <w:spacing w:val="-6"/>
                <w:sz w:val="24"/>
                <w:szCs w:val="24"/>
                <w:cs/>
              </w:rPr>
              <w:t>ยกเลิก</w:t>
            </w:r>
            <w:r w:rsidR="00605EB3" w:rsidRPr="00E31F1E">
              <w:rPr>
                <w:rFonts w:ascii="TH SarabunPSK" w:hAnsi="TH SarabunPSK" w:cs="TH SarabunPSK" w:hint="cs"/>
                <w:b/>
                <w:bCs/>
                <w:spacing w:val="-6"/>
                <w:sz w:val="24"/>
                <w:szCs w:val="24"/>
                <w:cs/>
              </w:rPr>
              <w:t>รายวิชา</w:t>
            </w:r>
          </w:p>
        </w:tc>
      </w:tr>
      <w:tr w:rsidR="00E31F1E" w:rsidRPr="00E31F1E" w14:paraId="23146851" w14:textId="77777777" w:rsidTr="000813D1">
        <w:tc>
          <w:tcPr>
            <w:tcW w:w="3052" w:type="dxa"/>
            <w:tcBorders>
              <w:top w:val="nil"/>
              <w:bottom w:val="nil"/>
              <w:right w:val="nil"/>
            </w:tcBorders>
          </w:tcPr>
          <w:p w14:paraId="0DAD260F" w14:textId="59D37203" w:rsidR="00D553FF" w:rsidRPr="00E31F1E" w:rsidRDefault="00D553FF" w:rsidP="002A3593">
            <w:pPr>
              <w:spacing w:line="235" w:lineRule="auto"/>
              <w:ind w:left="382" w:hanging="126"/>
              <w:rPr>
                <w:rFonts w:ascii="TH SarabunPSK" w:hAnsi="TH SarabunPSK" w:cs="TH SarabunPSK"/>
                <w:sz w:val="24"/>
                <w:szCs w:val="24"/>
              </w:rPr>
            </w:pPr>
            <w:r w:rsidRPr="00E31F1E">
              <w:rPr>
                <w:rFonts w:ascii="TH SarabunPSK" w:hAnsi="TH SarabunPSK" w:cs="TH SarabunPSK" w:hint="cs"/>
                <w:sz w:val="24"/>
                <w:szCs w:val="24"/>
                <w:cs/>
              </w:rPr>
              <w:t xml:space="preserve">- </w:t>
            </w:r>
            <w:r w:rsidRPr="00E31F1E">
              <w:rPr>
                <w:rFonts w:ascii="TH SarabunPSK" w:hAnsi="TH SarabunPSK" w:cs="TH SarabunPSK"/>
                <w:sz w:val="24"/>
                <w:szCs w:val="24"/>
                <w:cs/>
              </w:rPr>
              <w:t>การพัฒนาคุณภาพชีวิตและสังคม</w:t>
            </w:r>
            <w:r w:rsidRPr="00E31F1E">
              <w:rPr>
                <w:rFonts w:ascii="TH SarabunPSK" w:hAnsi="TH SarabunPSK" w:cs="TH SarabunPSK"/>
                <w:sz w:val="24"/>
                <w:szCs w:val="24"/>
              </w:rPr>
              <w:tab/>
            </w:r>
            <w:r w:rsidRPr="00E31F1E">
              <w:rPr>
                <w:rFonts w:ascii="TH SarabunPSK" w:hAnsi="TH SarabunPSK" w:cs="TH SarabunPSK"/>
                <w:sz w:val="24"/>
                <w:szCs w:val="24"/>
              </w:rPr>
              <w:tab/>
            </w:r>
          </w:p>
        </w:tc>
        <w:tc>
          <w:tcPr>
            <w:tcW w:w="686" w:type="dxa"/>
            <w:tcBorders>
              <w:top w:val="nil"/>
              <w:left w:val="nil"/>
              <w:bottom w:val="nil"/>
            </w:tcBorders>
          </w:tcPr>
          <w:p w14:paraId="4699C9BB" w14:textId="3ECD7886" w:rsidR="00D553FF" w:rsidRPr="00E31F1E" w:rsidRDefault="00D553FF" w:rsidP="002A3593">
            <w:pPr>
              <w:spacing w:line="235" w:lineRule="auto"/>
              <w:ind w:left="-125" w:right="-51"/>
              <w:jc w:val="right"/>
              <w:rPr>
                <w:rFonts w:ascii="TH SarabunPSK" w:hAnsi="TH SarabunPSK" w:cs="TH SarabunPSK"/>
                <w:sz w:val="24"/>
                <w:szCs w:val="24"/>
              </w:rPr>
            </w:pPr>
            <w:r w:rsidRPr="00E31F1E">
              <w:rPr>
                <w:rFonts w:ascii="TH SarabunPSK" w:hAnsi="TH SarabunPSK" w:cs="TH SarabunPSK"/>
                <w:sz w:val="24"/>
                <w:szCs w:val="24"/>
              </w:rPr>
              <w:t>3(3-0-6)</w:t>
            </w:r>
          </w:p>
        </w:tc>
        <w:tc>
          <w:tcPr>
            <w:tcW w:w="2827" w:type="dxa"/>
            <w:tcBorders>
              <w:top w:val="nil"/>
              <w:bottom w:val="nil"/>
              <w:right w:val="nil"/>
            </w:tcBorders>
            <w:shd w:val="clear" w:color="auto" w:fill="auto"/>
          </w:tcPr>
          <w:p w14:paraId="14DCED94" w14:textId="56D3D94E" w:rsidR="00D553FF" w:rsidRPr="00E31F1E" w:rsidRDefault="00D553FF" w:rsidP="002A3593">
            <w:pPr>
              <w:spacing w:line="235" w:lineRule="auto"/>
              <w:ind w:left="115" w:hanging="126"/>
              <w:rPr>
                <w:rFonts w:ascii="TH SarabunPSK" w:hAnsi="TH SarabunPSK" w:cs="TH SarabunPSK"/>
                <w:sz w:val="24"/>
                <w:szCs w:val="24"/>
              </w:rPr>
            </w:pPr>
            <w:r w:rsidRPr="00E31F1E">
              <w:rPr>
                <w:rFonts w:ascii="TH SarabunPSK" w:hAnsi="TH SarabunPSK" w:cs="TH SarabunPSK" w:hint="cs"/>
                <w:sz w:val="24"/>
                <w:szCs w:val="24"/>
                <w:cs/>
              </w:rPr>
              <w:t xml:space="preserve">- </w:t>
            </w:r>
            <w:r w:rsidRPr="00E31F1E">
              <w:rPr>
                <w:rFonts w:ascii="TH SarabunPSK" w:hAnsi="TH SarabunPSK" w:cs="TH SarabunPSK"/>
                <w:sz w:val="24"/>
                <w:szCs w:val="24"/>
                <w:cs/>
              </w:rPr>
              <w:t>การพัฒนาคุณภาพชีวิตและสังคม</w:t>
            </w:r>
            <w:r w:rsidRPr="00E31F1E">
              <w:rPr>
                <w:rFonts w:ascii="TH SarabunPSK" w:hAnsi="TH SarabunPSK" w:cs="TH SarabunPSK"/>
                <w:sz w:val="24"/>
                <w:szCs w:val="24"/>
              </w:rPr>
              <w:tab/>
            </w:r>
            <w:r w:rsidRPr="00E31F1E">
              <w:rPr>
                <w:rFonts w:ascii="TH SarabunPSK" w:hAnsi="TH SarabunPSK" w:cs="TH SarabunPSK"/>
                <w:sz w:val="24"/>
                <w:szCs w:val="24"/>
              </w:rPr>
              <w:tab/>
            </w:r>
          </w:p>
        </w:tc>
        <w:tc>
          <w:tcPr>
            <w:tcW w:w="658" w:type="dxa"/>
            <w:tcBorders>
              <w:top w:val="nil"/>
              <w:left w:val="nil"/>
              <w:bottom w:val="nil"/>
            </w:tcBorders>
            <w:shd w:val="clear" w:color="auto" w:fill="auto"/>
          </w:tcPr>
          <w:p w14:paraId="7A931271" w14:textId="1844694B" w:rsidR="00D553FF" w:rsidRPr="00E31F1E" w:rsidRDefault="00D553FF" w:rsidP="002A3593">
            <w:pPr>
              <w:spacing w:line="235" w:lineRule="auto"/>
              <w:ind w:left="-48" w:right="-62"/>
              <w:jc w:val="right"/>
              <w:rPr>
                <w:rFonts w:ascii="TH SarabunPSK" w:hAnsi="TH SarabunPSK" w:cs="TH SarabunPSK"/>
                <w:sz w:val="24"/>
                <w:szCs w:val="24"/>
              </w:rPr>
            </w:pPr>
            <w:r w:rsidRPr="00E31F1E">
              <w:rPr>
                <w:rFonts w:ascii="TH SarabunPSK" w:hAnsi="TH SarabunPSK" w:cs="TH SarabunPSK"/>
                <w:sz w:val="24"/>
                <w:szCs w:val="24"/>
              </w:rPr>
              <w:t>3(3-0-6)</w:t>
            </w:r>
          </w:p>
        </w:tc>
        <w:tc>
          <w:tcPr>
            <w:tcW w:w="2269" w:type="dxa"/>
            <w:tcBorders>
              <w:top w:val="nil"/>
              <w:bottom w:val="nil"/>
            </w:tcBorders>
          </w:tcPr>
          <w:p w14:paraId="2B2A4DBF" w14:textId="6CC865A3" w:rsidR="00D553FF" w:rsidRPr="00E31F1E" w:rsidRDefault="00D553FF" w:rsidP="002A3593">
            <w:pPr>
              <w:spacing w:line="235" w:lineRule="auto"/>
              <w:ind w:left="99" w:right="-34" w:hanging="98"/>
              <w:rPr>
                <w:rFonts w:ascii="TH SarabunPSK" w:hAnsi="TH SarabunPSK" w:cs="TH SarabunPSK"/>
                <w:sz w:val="24"/>
                <w:szCs w:val="24"/>
              </w:rPr>
            </w:pPr>
            <w:r w:rsidRPr="00E31F1E">
              <w:rPr>
                <w:rFonts w:ascii="TH SarabunPSK" w:hAnsi="TH SarabunPSK" w:cs="TH SarabunPSK" w:hint="cs"/>
                <w:sz w:val="24"/>
                <w:szCs w:val="24"/>
                <w:cs/>
              </w:rPr>
              <w:t>- ย้ายไป</w:t>
            </w:r>
            <w:r w:rsidR="00903FFE" w:rsidRPr="00E31F1E">
              <w:rPr>
                <w:rFonts w:ascii="TH SarabunPSK" w:hAnsi="TH SarabunPSK" w:cs="TH SarabunPSK" w:hint="cs"/>
                <w:sz w:val="24"/>
                <w:szCs w:val="24"/>
                <w:cs/>
              </w:rPr>
              <w:t xml:space="preserve"> </w:t>
            </w:r>
            <w:r w:rsidR="00A828AB" w:rsidRPr="00E31F1E">
              <w:rPr>
                <w:rFonts w:ascii="TH SarabunPSK" w:hAnsi="TH SarabunPSK" w:cs="TH SarabunPSK" w:hint="cs"/>
                <w:sz w:val="24"/>
                <w:szCs w:val="24"/>
                <w:cs/>
              </w:rPr>
              <w:t>กลุ่มวิชาทักษะ</w:t>
            </w:r>
            <w:r w:rsidRPr="00E31F1E">
              <w:rPr>
                <w:rFonts w:ascii="TH SarabunPSK" w:hAnsi="TH SarabunPSK" w:cs="TH SarabunPSK" w:hint="cs"/>
                <w:sz w:val="24"/>
                <w:szCs w:val="24"/>
                <w:cs/>
              </w:rPr>
              <w:t>การมีส่วนร่วมทางสังคมและชุมชน</w:t>
            </w:r>
          </w:p>
          <w:p w14:paraId="571D281A" w14:textId="77777777" w:rsidR="00D553FF" w:rsidRPr="00E31F1E" w:rsidRDefault="00D553FF" w:rsidP="002A3593">
            <w:pPr>
              <w:spacing w:line="235" w:lineRule="auto"/>
              <w:ind w:left="99" w:right="-34" w:hanging="98"/>
              <w:rPr>
                <w:rFonts w:ascii="TH SarabunPSK" w:hAnsi="TH SarabunPSK" w:cs="TH SarabunPSK"/>
                <w:spacing w:val="-6"/>
                <w:sz w:val="24"/>
                <w:szCs w:val="24"/>
              </w:rPr>
            </w:pPr>
            <w:r w:rsidRPr="00E31F1E">
              <w:rPr>
                <w:rFonts w:ascii="TH SarabunPSK" w:hAnsi="TH SarabunPSK" w:cs="TH SarabunPSK" w:hint="cs"/>
                <w:sz w:val="24"/>
                <w:szCs w:val="24"/>
                <w:cs/>
              </w:rPr>
              <w:t>- เพิ่ม</w:t>
            </w:r>
            <w:r w:rsidRPr="00E31F1E">
              <w:rPr>
                <w:rFonts w:ascii="TH SarabunPSK" w:hAnsi="TH SarabunPSK" w:cs="TH SarabunPSK"/>
                <w:sz w:val="24"/>
                <w:szCs w:val="24"/>
                <w:cs/>
              </w:rPr>
              <w:t>ผลลัพธ์การเรียนรู้รายวิชา (</w:t>
            </w:r>
            <w:r w:rsidRPr="00E31F1E">
              <w:rPr>
                <w:rFonts w:ascii="TH SarabunPSK" w:hAnsi="TH SarabunPSK" w:cs="TH SarabunPSK"/>
                <w:sz w:val="24"/>
                <w:szCs w:val="24"/>
              </w:rPr>
              <w:t>CLO)</w:t>
            </w:r>
            <w:r w:rsidRPr="00E31F1E">
              <w:rPr>
                <w:rFonts w:ascii="TH SarabunPSK" w:hAnsi="TH SarabunPSK" w:cs="TH SarabunPSK" w:hint="cs"/>
                <w:sz w:val="24"/>
                <w:szCs w:val="24"/>
                <w:cs/>
              </w:rPr>
              <w:t xml:space="preserve"> </w:t>
            </w:r>
            <w:r w:rsidRPr="00E31F1E">
              <w:rPr>
                <w:rFonts w:ascii="TH SarabunPSK" w:hAnsi="TH SarabunPSK" w:cs="TH SarabunPSK"/>
                <w:sz w:val="24"/>
                <w:szCs w:val="24"/>
                <w:cs/>
              </w:rPr>
              <w:t>การจัดการเรียนการสอนและการประเมินผล</w:t>
            </w:r>
            <w:r w:rsidR="00004E81" w:rsidRPr="00E31F1E">
              <w:rPr>
                <w:rFonts w:ascii="TH SarabunPSK" w:hAnsi="TH SarabunPSK" w:cs="TH SarabunPSK" w:hint="cs"/>
                <w:sz w:val="24"/>
                <w:szCs w:val="24"/>
                <w:cs/>
              </w:rPr>
              <w:t xml:space="preserve"> </w:t>
            </w:r>
            <w:r w:rsidR="00654DEC" w:rsidRPr="00E31F1E">
              <w:rPr>
                <w:rFonts w:ascii="TH SarabunPSK" w:hAnsi="TH SarabunPSK" w:cs="TH SarabunPSK" w:hint="cs"/>
                <w:sz w:val="24"/>
                <w:szCs w:val="24"/>
                <w:cs/>
              </w:rPr>
              <w:t>และ</w:t>
            </w:r>
            <w:r w:rsidR="00004E81" w:rsidRPr="00E31F1E">
              <w:rPr>
                <w:rFonts w:ascii="TH SarabunPSK" w:hAnsi="TH SarabunPSK" w:cs="TH SarabunPSK"/>
                <w:sz w:val="24"/>
                <w:szCs w:val="24"/>
                <w:cs/>
              </w:rPr>
              <w:t>แผนที่</w:t>
            </w:r>
            <w:r w:rsidR="00004E81" w:rsidRPr="00E31F1E">
              <w:rPr>
                <w:rFonts w:ascii="TH SarabunPSK" w:hAnsi="TH SarabunPSK" w:cs="TH SarabunPSK"/>
                <w:spacing w:val="-8"/>
                <w:sz w:val="24"/>
                <w:szCs w:val="24"/>
                <w:cs/>
              </w:rPr>
              <w:t>แสดงการกระจาย</w:t>
            </w:r>
            <w:r w:rsidR="00654DEC" w:rsidRPr="00E31F1E">
              <w:rPr>
                <w:rFonts w:ascii="TH SarabunPSK" w:hAnsi="TH SarabunPSK" w:cs="TH SarabunPSK" w:hint="cs"/>
                <w:spacing w:val="-8"/>
                <w:sz w:val="24"/>
                <w:szCs w:val="24"/>
                <w:cs/>
              </w:rPr>
              <w:t xml:space="preserve"> </w:t>
            </w:r>
            <w:r w:rsidR="00004E81" w:rsidRPr="00E31F1E">
              <w:rPr>
                <w:rFonts w:ascii="TH SarabunPSK" w:hAnsi="TH SarabunPSK" w:cs="TH SarabunPSK"/>
                <w:spacing w:val="-8"/>
                <w:sz w:val="24"/>
                <w:szCs w:val="24"/>
                <w:cs/>
              </w:rPr>
              <w:t>ความรับผิดชอบ</w:t>
            </w:r>
            <w:r w:rsidR="00004E81" w:rsidRPr="00E31F1E">
              <w:rPr>
                <w:rFonts w:ascii="TH SarabunPSK" w:hAnsi="TH SarabunPSK" w:cs="TH SarabunPSK"/>
                <w:sz w:val="24"/>
                <w:szCs w:val="24"/>
                <w:cs/>
              </w:rPr>
              <w:t>มาตรฐาน</w:t>
            </w:r>
            <w:r w:rsidR="00004E81" w:rsidRPr="00E31F1E">
              <w:rPr>
                <w:rFonts w:ascii="TH SarabunPSK" w:hAnsi="TH SarabunPSK" w:cs="TH SarabunPSK"/>
                <w:spacing w:val="-6"/>
                <w:sz w:val="24"/>
                <w:szCs w:val="24"/>
                <w:cs/>
              </w:rPr>
              <w:t>ผลการเรียนรู้สู่ระดับรายวิชา</w:t>
            </w:r>
          </w:p>
          <w:p w14:paraId="7737646C" w14:textId="0CB6AD25" w:rsidR="00524670" w:rsidRPr="00E31F1E" w:rsidRDefault="00524670" w:rsidP="002A3593">
            <w:pPr>
              <w:spacing w:line="235" w:lineRule="auto"/>
              <w:ind w:left="99" w:right="-34" w:hanging="98"/>
              <w:rPr>
                <w:rFonts w:ascii="TH SarabunPSK" w:hAnsi="TH SarabunPSK" w:cs="TH SarabunPSK"/>
                <w:sz w:val="24"/>
                <w:szCs w:val="24"/>
                <w:cs/>
              </w:rPr>
            </w:pPr>
          </w:p>
        </w:tc>
      </w:tr>
      <w:tr w:rsidR="00E31F1E" w:rsidRPr="00E31F1E" w14:paraId="657CD9FF" w14:textId="77777777" w:rsidTr="000813D1">
        <w:tc>
          <w:tcPr>
            <w:tcW w:w="3738" w:type="dxa"/>
            <w:gridSpan w:val="2"/>
            <w:tcBorders>
              <w:top w:val="nil"/>
              <w:bottom w:val="nil"/>
            </w:tcBorders>
          </w:tcPr>
          <w:p w14:paraId="280F3755" w14:textId="72B4ACA4" w:rsidR="004742DC" w:rsidRPr="00E31F1E" w:rsidRDefault="004742DC" w:rsidP="003325F9">
            <w:pPr>
              <w:spacing w:line="235" w:lineRule="auto"/>
              <w:ind w:right="-51"/>
              <w:rPr>
                <w:rFonts w:ascii="TH SarabunPSK" w:hAnsi="TH SarabunPSK" w:cs="TH SarabunPSK"/>
                <w:b/>
                <w:bCs/>
                <w:sz w:val="24"/>
                <w:szCs w:val="24"/>
                <w:cs/>
              </w:rPr>
            </w:pPr>
            <w:r w:rsidRPr="00E31F1E">
              <w:rPr>
                <w:rFonts w:ascii="TH SarabunPSK" w:hAnsi="TH SarabunPSK" w:cs="TH SarabunPSK"/>
                <w:b/>
                <w:bCs/>
                <w:sz w:val="24"/>
                <w:szCs w:val="24"/>
                <w:cs/>
              </w:rPr>
              <w:t>2.  กลุ่มวิชามนุษยศาสตร์  (</w:t>
            </w:r>
            <w:r w:rsidRPr="00E31F1E">
              <w:rPr>
                <w:rFonts w:ascii="TH SarabunPSK" w:hAnsi="TH SarabunPSK" w:cs="TH SarabunPSK"/>
                <w:b/>
                <w:bCs/>
                <w:sz w:val="24"/>
                <w:szCs w:val="24"/>
              </w:rPr>
              <w:t>Humanities)</w:t>
            </w:r>
          </w:p>
        </w:tc>
        <w:tc>
          <w:tcPr>
            <w:tcW w:w="3485" w:type="dxa"/>
            <w:gridSpan w:val="2"/>
            <w:tcBorders>
              <w:top w:val="nil"/>
              <w:bottom w:val="nil"/>
            </w:tcBorders>
            <w:shd w:val="clear" w:color="auto" w:fill="auto"/>
          </w:tcPr>
          <w:p w14:paraId="6ACA8C78" w14:textId="77777777" w:rsidR="004742DC" w:rsidRPr="00E31F1E" w:rsidRDefault="004742DC" w:rsidP="002A3593">
            <w:pPr>
              <w:spacing w:line="235" w:lineRule="auto"/>
              <w:jc w:val="thaiDistribute"/>
              <w:rPr>
                <w:rFonts w:ascii="TH SarabunPSK" w:hAnsi="TH SarabunPSK" w:cs="TH SarabunPSK"/>
                <w:sz w:val="24"/>
                <w:szCs w:val="24"/>
              </w:rPr>
            </w:pPr>
          </w:p>
        </w:tc>
        <w:tc>
          <w:tcPr>
            <w:tcW w:w="2269" w:type="dxa"/>
            <w:tcBorders>
              <w:top w:val="nil"/>
              <w:bottom w:val="nil"/>
            </w:tcBorders>
          </w:tcPr>
          <w:p w14:paraId="777BDA91" w14:textId="77777777" w:rsidR="004742DC" w:rsidRPr="00E31F1E" w:rsidRDefault="004742DC" w:rsidP="002A3593">
            <w:pPr>
              <w:spacing w:line="235" w:lineRule="auto"/>
              <w:ind w:right="-34"/>
              <w:rPr>
                <w:rFonts w:ascii="TH SarabunPSK" w:hAnsi="TH SarabunPSK" w:cs="TH SarabunPSK"/>
                <w:spacing w:val="-6"/>
                <w:sz w:val="24"/>
                <w:szCs w:val="24"/>
                <w:cs/>
              </w:rPr>
            </w:pPr>
          </w:p>
        </w:tc>
      </w:tr>
      <w:tr w:rsidR="00E31F1E" w:rsidRPr="00E31F1E" w14:paraId="50CC12A2" w14:textId="77777777" w:rsidTr="000813D1">
        <w:tc>
          <w:tcPr>
            <w:tcW w:w="3052" w:type="dxa"/>
            <w:tcBorders>
              <w:top w:val="nil"/>
              <w:bottom w:val="nil"/>
              <w:right w:val="nil"/>
            </w:tcBorders>
          </w:tcPr>
          <w:p w14:paraId="01C3E614" w14:textId="3EA75725" w:rsidR="00605EB3" w:rsidRPr="00E31F1E" w:rsidRDefault="00605EB3" w:rsidP="002A3593">
            <w:pPr>
              <w:spacing w:line="235" w:lineRule="auto"/>
              <w:ind w:left="382" w:hanging="126"/>
              <w:rPr>
                <w:rFonts w:ascii="TH SarabunPSK" w:hAnsi="TH SarabunPSK" w:cs="TH SarabunPSK"/>
                <w:b/>
                <w:bCs/>
                <w:sz w:val="24"/>
                <w:szCs w:val="24"/>
                <w:cs/>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ทักษะการรู้สารสนเทศ</w:t>
            </w:r>
          </w:p>
        </w:tc>
        <w:tc>
          <w:tcPr>
            <w:tcW w:w="686" w:type="dxa"/>
            <w:tcBorders>
              <w:top w:val="nil"/>
              <w:left w:val="nil"/>
              <w:bottom w:val="nil"/>
            </w:tcBorders>
          </w:tcPr>
          <w:p w14:paraId="535E49F5" w14:textId="77777777" w:rsidR="00605EB3" w:rsidRPr="00E31F1E" w:rsidRDefault="00605EB3" w:rsidP="002A3593">
            <w:pPr>
              <w:spacing w:line="235" w:lineRule="auto"/>
              <w:ind w:left="-125" w:right="-51"/>
              <w:jc w:val="right"/>
              <w:rPr>
                <w:rFonts w:ascii="TH SarabunPSK" w:hAnsi="TH SarabunPSK" w:cs="TH SarabunPSK"/>
                <w:b/>
                <w:bCs/>
                <w:sz w:val="24"/>
                <w:szCs w:val="24"/>
                <w:cs/>
              </w:rPr>
            </w:pPr>
            <w:r w:rsidRPr="00E31F1E">
              <w:rPr>
                <w:rFonts w:ascii="TH SarabunPSK" w:hAnsi="TH SarabunPSK" w:cs="TH SarabunPSK"/>
                <w:sz w:val="24"/>
                <w:szCs w:val="24"/>
              </w:rPr>
              <w:t>3(3-0-6)</w:t>
            </w:r>
          </w:p>
        </w:tc>
        <w:tc>
          <w:tcPr>
            <w:tcW w:w="2827" w:type="dxa"/>
            <w:tcBorders>
              <w:top w:val="nil"/>
              <w:bottom w:val="nil"/>
              <w:right w:val="nil"/>
            </w:tcBorders>
            <w:shd w:val="clear" w:color="auto" w:fill="auto"/>
          </w:tcPr>
          <w:p w14:paraId="63481ACA" w14:textId="3E143986" w:rsidR="00605EB3" w:rsidRPr="00E31F1E" w:rsidRDefault="00605EB3" w:rsidP="002A3593">
            <w:pPr>
              <w:spacing w:line="235" w:lineRule="auto"/>
              <w:ind w:left="115" w:hanging="126"/>
              <w:jc w:val="center"/>
              <w:rPr>
                <w:rFonts w:ascii="TH SarabunPSK" w:hAnsi="TH SarabunPSK" w:cs="TH SarabunPSK"/>
                <w:sz w:val="24"/>
                <w:szCs w:val="24"/>
              </w:rPr>
            </w:pPr>
            <w:r w:rsidRPr="00E31F1E">
              <w:rPr>
                <w:rFonts w:ascii="TH SarabunPSK" w:hAnsi="TH SarabunPSK" w:cs="TH SarabunPSK" w:hint="cs"/>
                <w:sz w:val="24"/>
                <w:szCs w:val="24"/>
                <w:cs/>
              </w:rPr>
              <w:t>-</w:t>
            </w:r>
          </w:p>
        </w:tc>
        <w:tc>
          <w:tcPr>
            <w:tcW w:w="658" w:type="dxa"/>
            <w:tcBorders>
              <w:top w:val="nil"/>
              <w:left w:val="nil"/>
              <w:bottom w:val="nil"/>
            </w:tcBorders>
            <w:shd w:val="clear" w:color="auto" w:fill="auto"/>
          </w:tcPr>
          <w:p w14:paraId="60389F9B" w14:textId="77777777" w:rsidR="00605EB3" w:rsidRPr="00E31F1E" w:rsidRDefault="00605EB3" w:rsidP="002A3593">
            <w:pPr>
              <w:spacing w:line="235" w:lineRule="auto"/>
              <w:ind w:left="-48" w:right="-62"/>
              <w:jc w:val="right"/>
              <w:rPr>
                <w:rFonts w:ascii="TH SarabunPSK" w:hAnsi="TH SarabunPSK" w:cs="TH SarabunPSK"/>
                <w:sz w:val="24"/>
                <w:szCs w:val="24"/>
              </w:rPr>
            </w:pPr>
          </w:p>
        </w:tc>
        <w:tc>
          <w:tcPr>
            <w:tcW w:w="2269" w:type="dxa"/>
            <w:tcBorders>
              <w:top w:val="nil"/>
              <w:bottom w:val="nil"/>
            </w:tcBorders>
          </w:tcPr>
          <w:p w14:paraId="774FF08C" w14:textId="5B46068F" w:rsidR="00605EB3" w:rsidRPr="00E31F1E" w:rsidRDefault="00605EB3" w:rsidP="002A3593">
            <w:pPr>
              <w:spacing w:line="235" w:lineRule="auto"/>
              <w:ind w:right="-34"/>
              <w:jc w:val="center"/>
              <w:rPr>
                <w:rFonts w:ascii="TH SarabunPSK" w:hAnsi="TH SarabunPSK" w:cs="TH SarabunPSK"/>
                <w:spacing w:val="-6"/>
                <w:sz w:val="24"/>
                <w:szCs w:val="24"/>
                <w:cs/>
              </w:rPr>
            </w:pPr>
            <w:r w:rsidRPr="00E31F1E">
              <w:rPr>
                <w:rFonts w:ascii="TH SarabunPSK" w:hAnsi="TH SarabunPSK" w:cs="TH SarabunPSK" w:hint="cs"/>
                <w:b/>
                <w:bCs/>
                <w:spacing w:val="-6"/>
                <w:sz w:val="24"/>
                <w:szCs w:val="24"/>
                <w:cs/>
              </w:rPr>
              <w:t>ยกเลิกรายวิชา</w:t>
            </w:r>
          </w:p>
        </w:tc>
      </w:tr>
      <w:tr w:rsidR="00E31F1E" w:rsidRPr="00E31F1E" w14:paraId="791830F0" w14:textId="77777777" w:rsidTr="000813D1">
        <w:tc>
          <w:tcPr>
            <w:tcW w:w="3052" w:type="dxa"/>
            <w:tcBorders>
              <w:top w:val="nil"/>
              <w:bottom w:val="nil"/>
              <w:right w:val="nil"/>
            </w:tcBorders>
          </w:tcPr>
          <w:p w14:paraId="3FF3C0B8" w14:textId="4547FA7B" w:rsidR="00605EB3" w:rsidRPr="00E31F1E" w:rsidRDefault="00605EB3" w:rsidP="002A3593">
            <w:pPr>
              <w:spacing w:line="235" w:lineRule="auto"/>
              <w:ind w:left="382" w:hanging="126"/>
              <w:rPr>
                <w:rFonts w:ascii="TH SarabunPSK" w:hAnsi="TH SarabunPSK" w:cs="TH SarabunPSK"/>
                <w:sz w:val="24"/>
                <w:szCs w:val="24"/>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การจัดการความรู้</w:t>
            </w:r>
          </w:p>
        </w:tc>
        <w:tc>
          <w:tcPr>
            <w:tcW w:w="686" w:type="dxa"/>
            <w:tcBorders>
              <w:top w:val="nil"/>
              <w:left w:val="nil"/>
              <w:bottom w:val="nil"/>
            </w:tcBorders>
          </w:tcPr>
          <w:p w14:paraId="053533F4" w14:textId="26E6E08E" w:rsidR="00605EB3" w:rsidRPr="00E31F1E" w:rsidRDefault="00605EB3" w:rsidP="002A3593">
            <w:pPr>
              <w:spacing w:line="235" w:lineRule="auto"/>
              <w:ind w:left="-125" w:right="-51"/>
              <w:jc w:val="right"/>
              <w:rPr>
                <w:rFonts w:ascii="TH SarabunPSK" w:hAnsi="TH SarabunPSK" w:cs="TH SarabunPSK"/>
                <w:sz w:val="24"/>
                <w:szCs w:val="24"/>
              </w:rPr>
            </w:pPr>
            <w:r w:rsidRPr="00E31F1E">
              <w:rPr>
                <w:rFonts w:ascii="TH SarabunPSK" w:hAnsi="TH SarabunPSK" w:cs="TH SarabunPSK"/>
                <w:sz w:val="24"/>
                <w:szCs w:val="24"/>
              </w:rPr>
              <w:t>3(3-0-6)</w:t>
            </w:r>
          </w:p>
        </w:tc>
        <w:tc>
          <w:tcPr>
            <w:tcW w:w="2827" w:type="dxa"/>
            <w:tcBorders>
              <w:top w:val="nil"/>
              <w:bottom w:val="nil"/>
              <w:right w:val="nil"/>
            </w:tcBorders>
            <w:shd w:val="clear" w:color="auto" w:fill="auto"/>
          </w:tcPr>
          <w:p w14:paraId="6516DAB3" w14:textId="28EF912A" w:rsidR="00605EB3" w:rsidRPr="00E31F1E" w:rsidRDefault="00605EB3" w:rsidP="002A3593">
            <w:pPr>
              <w:spacing w:line="235" w:lineRule="auto"/>
              <w:ind w:left="115" w:hanging="126"/>
              <w:jc w:val="center"/>
              <w:rPr>
                <w:rFonts w:ascii="TH SarabunPSK" w:hAnsi="TH SarabunPSK" w:cs="TH SarabunPSK"/>
                <w:sz w:val="24"/>
                <w:szCs w:val="24"/>
              </w:rPr>
            </w:pPr>
            <w:r w:rsidRPr="00E31F1E">
              <w:rPr>
                <w:rFonts w:ascii="TH SarabunPSK" w:hAnsi="TH SarabunPSK" w:cs="TH SarabunPSK" w:hint="cs"/>
                <w:sz w:val="24"/>
                <w:szCs w:val="24"/>
                <w:cs/>
              </w:rPr>
              <w:t>-</w:t>
            </w:r>
          </w:p>
        </w:tc>
        <w:tc>
          <w:tcPr>
            <w:tcW w:w="658" w:type="dxa"/>
            <w:tcBorders>
              <w:top w:val="nil"/>
              <w:left w:val="nil"/>
              <w:bottom w:val="nil"/>
            </w:tcBorders>
            <w:shd w:val="clear" w:color="auto" w:fill="auto"/>
          </w:tcPr>
          <w:p w14:paraId="38D0F4AC" w14:textId="2F1EC0E1" w:rsidR="00605EB3" w:rsidRPr="00E31F1E" w:rsidRDefault="00605EB3" w:rsidP="002A3593">
            <w:pPr>
              <w:spacing w:line="235" w:lineRule="auto"/>
              <w:ind w:left="-48" w:right="-62"/>
              <w:jc w:val="right"/>
              <w:rPr>
                <w:rFonts w:ascii="TH SarabunPSK" w:hAnsi="TH SarabunPSK" w:cs="TH SarabunPSK"/>
                <w:sz w:val="24"/>
                <w:szCs w:val="24"/>
              </w:rPr>
            </w:pPr>
          </w:p>
        </w:tc>
        <w:tc>
          <w:tcPr>
            <w:tcW w:w="2269" w:type="dxa"/>
            <w:tcBorders>
              <w:top w:val="nil"/>
              <w:bottom w:val="nil"/>
            </w:tcBorders>
          </w:tcPr>
          <w:p w14:paraId="1E09CD5D" w14:textId="67F8655B" w:rsidR="00605EB3" w:rsidRPr="00E31F1E" w:rsidRDefault="00605EB3" w:rsidP="002A3593">
            <w:pPr>
              <w:spacing w:line="235" w:lineRule="auto"/>
              <w:ind w:right="-34"/>
              <w:jc w:val="center"/>
              <w:rPr>
                <w:rFonts w:ascii="TH SarabunPSK" w:hAnsi="TH SarabunPSK" w:cs="TH SarabunPSK"/>
                <w:spacing w:val="-6"/>
                <w:sz w:val="24"/>
                <w:szCs w:val="24"/>
                <w:cs/>
              </w:rPr>
            </w:pPr>
            <w:r w:rsidRPr="00E31F1E">
              <w:rPr>
                <w:rFonts w:ascii="TH SarabunPSK" w:hAnsi="TH SarabunPSK" w:cs="TH SarabunPSK" w:hint="cs"/>
                <w:b/>
                <w:bCs/>
                <w:spacing w:val="-6"/>
                <w:sz w:val="24"/>
                <w:szCs w:val="24"/>
                <w:cs/>
              </w:rPr>
              <w:t>ยกเลิกรายวิชา</w:t>
            </w:r>
          </w:p>
        </w:tc>
      </w:tr>
      <w:tr w:rsidR="00E31F1E" w:rsidRPr="00E31F1E" w14:paraId="07907C8A" w14:textId="77777777" w:rsidTr="000813D1">
        <w:tc>
          <w:tcPr>
            <w:tcW w:w="3052" w:type="dxa"/>
            <w:tcBorders>
              <w:top w:val="nil"/>
              <w:bottom w:val="nil"/>
              <w:right w:val="nil"/>
            </w:tcBorders>
          </w:tcPr>
          <w:p w14:paraId="214D4D40" w14:textId="3359CD04" w:rsidR="00605EB3" w:rsidRPr="00E31F1E" w:rsidRDefault="00605EB3" w:rsidP="002A3593">
            <w:pPr>
              <w:tabs>
                <w:tab w:val="left" w:pos="691"/>
              </w:tabs>
              <w:spacing w:line="235" w:lineRule="auto"/>
              <w:ind w:left="382" w:hanging="126"/>
              <w:rPr>
                <w:rFonts w:ascii="TH SarabunPSK" w:hAnsi="TH SarabunPSK" w:cs="TH SarabunPSK"/>
                <w:sz w:val="24"/>
                <w:szCs w:val="24"/>
              </w:rPr>
            </w:pPr>
            <w:r w:rsidRPr="00E31F1E">
              <w:rPr>
                <w:rFonts w:ascii="TH SarabunPSK" w:hAnsi="TH SarabunPSK" w:cs="TH SarabunPSK"/>
                <w:sz w:val="24"/>
                <w:szCs w:val="24"/>
              </w:rPr>
              <w:t>-</w:t>
            </w:r>
            <w:r w:rsidRPr="00E31F1E">
              <w:rPr>
                <w:rFonts w:ascii="TH SarabunPSK" w:hAnsi="TH SarabunPSK" w:cs="TH SarabunPSK" w:hint="cs"/>
                <w:sz w:val="24"/>
                <w:szCs w:val="24"/>
                <w:cs/>
              </w:rPr>
              <w:t xml:space="preserve"> </w:t>
            </w:r>
            <w:proofErr w:type="gramStart"/>
            <w:r w:rsidRPr="00E31F1E">
              <w:rPr>
                <w:rFonts w:ascii="TH SarabunPSK" w:hAnsi="TH SarabunPSK" w:cs="TH SarabunPSK"/>
                <w:sz w:val="24"/>
                <w:szCs w:val="24"/>
                <w:cs/>
              </w:rPr>
              <w:t>คุณค่าของมนุษย์ :</w:t>
            </w:r>
            <w:proofErr w:type="gramEnd"/>
            <w:r w:rsidRPr="00E31F1E">
              <w:rPr>
                <w:rFonts w:ascii="TH SarabunPSK" w:hAnsi="TH SarabunPSK" w:cs="TH SarabunPSK"/>
                <w:sz w:val="24"/>
                <w:szCs w:val="24"/>
                <w:cs/>
              </w:rPr>
              <w:t xml:space="preserve"> ศิลป์และศาสตร์ในการดำเนินชีวิต</w:t>
            </w:r>
          </w:p>
        </w:tc>
        <w:tc>
          <w:tcPr>
            <w:tcW w:w="686" w:type="dxa"/>
            <w:tcBorders>
              <w:top w:val="nil"/>
              <w:left w:val="nil"/>
              <w:bottom w:val="nil"/>
            </w:tcBorders>
          </w:tcPr>
          <w:p w14:paraId="2D994BAB" w14:textId="1394A713" w:rsidR="00605EB3" w:rsidRPr="00E31F1E" w:rsidRDefault="00605EB3" w:rsidP="002A3593">
            <w:pPr>
              <w:spacing w:line="235" w:lineRule="auto"/>
              <w:ind w:left="-125" w:right="-51"/>
              <w:jc w:val="right"/>
              <w:rPr>
                <w:rFonts w:ascii="TH SarabunPSK" w:hAnsi="TH SarabunPSK" w:cs="TH SarabunPSK"/>
                <w:sz w:val="24"/>
                <w:szCs w:val="24"/>
              </w:rPr>
            </w:pPr>
            <w:r w:rsidRPr="00E31F1E">
              <w:rPr>
                <w:rFonts w:ascii="TH SarabunPSK" w:hAnsi="TH SarabunPSK" w:cs="TH SarabunPSK"/>
                <w:sz w:val="24"/>
                <w:szCs w:val="24"/>
              </w:rPr>
              <w:t>3(3-0-6)</w:t>
            </w:r>
          </w:p>
        </w:tc>
        <w:tc>
          <w:tcPr>
            <w:tcW w:w="2827" w:type="dxa"/>
            <w:tcBorders>
              <w:top w:val="nil"/>
              <w:bottom w:val="nil"/>
              <w:right w:val="nil"/>
            </w:tcBorders>
            <w:shd w:val="clear" w:color="auto" w:fill="auto"/>
          </w:tcPr>
          <w:p w14:paraId="6CF8BA88" w14:textId="09A0B6AD" w:rsidR="00605EB3" w:rsidRPr="00E31F1E" w:rsidRDefault="00605EB3" w:rsidP="002A3593">
            <w:pPr>
              <w:spacing w:line="235" w:lineRule="auto"/>
              <w:ind w:left="115" w:hanging="126"/>
              <w:jc w:val="center"/>
              <w:rPr>
                <w:rFonts w:ascii="TH SarabunPSK" w:hAnsi="TH SarabunPSK" w:cs="TH SarabunPSK"/>
                <w:sz w:val="24"/>
                <w:szCs w:val="24"/>
              </w:rPr>
            </w:pPr>
            <w:r w:rsidRPr="00E31F1E">
              <w:rPr>
                <w:rFonts w:ascii="TH SarabunPSK" w:hAnsi="TH SarabunPSK" w:cs="TH SarabunPSK" w:hint="cs"/>
                <w:sz w:val="24"/>
                <w:szCs w:val="24"/>
                <w:cs/>
              </w:rPr>
              <w:t>-</w:t>
            </w:r>
          </w:p>
        </w:tc>
        <w:tc>
          <w:tcPr>
            <w:tcW w:w="658" w:type="dxa"/>
            <w:tcBorders>
              <w:top w:val="nil"/>
              <w:left w:val="nil"/>
              <w:bottom w:val="nil"/>
            </w:tcBorders>
            <w:shd w:val="clear" w:color="auto" w:fill="auto"/>
          </w:tcPr>
          <w:p w14:paraId="1D18E453" w14:textId="77777777" w:rsidR="00605EB3" w:rsidRPr="00E31F1E" w:rsidRDefault="00605EB3" w:rsidP="002A3593">
            <w:pPr>
              <w:spacing w:line="235" w:lineRule="auto"/>
              <w:ind w:left="-48" w:right="-62"/>
              <w:jc w:val="right"/>
              <w:rPr>
                <w:rFonts w:ascii="TH SarabunPSK" w:hAnsi="TH SarabunPSK" w:cs="TH SarabunPSK"/>
                <w:sz w:val="24"/>
                <w:szCs w:val="24"/>
              </w:rPr>
            </w:pPr>
          </w:p>
        </w:tc>
        <w:tc>
          <w:tcPr>
            <w:tcW w:w="2269" w:type="dxa"/>
            <w:tcBorders>
              <w:top w:val="nil"/>
              <w:bottom w:val="nil"/>
            </w:tcBorders>
          </w:tcPr>
          <w:p w14:paraId="5EFC13CD" w14:textId="46DC2808" w:rsidR="00605EB3" w:rsidRPr="00E31F1E" w:rsidRDefault="00605EB3" w:rsidP="002A3593">
            <w:pPr>
              <w:spacing w:line="235" w:lineRule="auto"/>
              <w:ind w:right="-34"/>
              <w:jc w:val="center"/>
              <w:rPr>
                <w:rFonts w:ascii="TH SarabunPSK" w:hAnsi="TH SarabunPSK" w:cs="TH SarabunPSK"/>
                <w:spacing w:val="-6"/>
                <w:sz w:val="24"/>
                <w:szCs w:val="24"/>
                <w:cs/>
              </w:rPr>
            </w:pPr>
            <w:r w:rsidRPr="00E31F1E">
              <w:rPr>
                <w:rFonts w:ascii="TH SarabunPSK" w:hAnsi="TH SarabunPSK" w:cs="TH SarabunPSK" w:hint="cs"/>
                <w:b/>
                <w:bCs/>
                <w:spacing w:val="-6"/>
                <w:sz w:val="24"/>
                <w:szCs w:val="24"/>
                <w:cs/>
              </w:rPr>
              <w:t>ยกเลิกรายวิชา</w:t>
            </w:r>
          </w:p>
        </w:tc>
      </w:tr>
      <w:tr w:rsidR="00E31F1E" w:rsidRPr="00E31F1E" w14:paraId="1B9FB48F" w14:textId="77777777" w:rsidTr="000813D1">
        <w:tc>
          <w:tcPr>
            <w:tcW w:w="3052" w:type="dxa"/>
            <w:tcBorders>
              <w:top w:val="nil"/>
              <w:bottom w:val="nil"/>
              <w:right w:val="nil"/>
            </w:tcBorders>
          </w:tcPr>
          <w:p w14:paraId="3E8C27B3" w14:textId="43BF05BF" w:rsidR="00FE48E5" w:rsidRPr="00E31F1E" w:rsidRDefault="00FE48E5" w:rsidP="002A3593">
            <w:pPr>
              <w:spacing w:line="235" w:lineRule="auto"/>
              <w:ind w:left="382" w:hanging="126"/>
              <w:rPr>
                <w:rFonts w:ascii="TH SarabunPSK" w:hAnsi="TH SarabunPSK" w:cs="TH SarabunPSK"/>
                <w:sz w:val="24"/>
                <w:szCs w:val="24"/>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การพัฒนาบุคลิกภาพ</w:t>
            </w:r>
          </w:p>
        </w:tc>
        <w:tc>
          <w:tcPr>
            <w:tcW w:w="686" w:type="dxa"/>
            <w:tcBorders>
              <w:top w:val="nil"/>
              <w:left w:val="nil"/>
              <w:bottom w:val="nil"/>
            </w:tcBorders>
          </w:tcPr>
          <w:p w14:paraId="21DBDCAA" w14:textId="241DC625" w:rsidR="00FE48E5" w:rsidRPr="00E31F1E" w:rsidRDefault="00FE48E5" w:rsidP="002A3593">
            <w:pPr>
              <w:spacing w:line="235" w:lineRule="auto"/>
              <w:ind w:left="-125" w:right="-51"/>
              <w:jc w:val="right"/>
              <w:rPr>
                <w:rFonts w:ascii="TH SarabunPSK" w:hAnsi="TH SarabunPSK" w:cs="TH SarabunPSK"/>
                <w:sz w:val="24"/>
                <w:szCs w:val="24"/>
              </w:rPr>
            </w:pPr>
            <w:r w:rsidRPr="00E31F1E">
              <w:rPr>
                <w:rFonts w:ascii="TH SarabunPSK" w:hAnsi="TH SarabunPSK" w:cs="TH SarabunPSK"/>
                <w:sz w:val="24"/>
                <w:szCs w:val="24"/>
              </w:rPr>
              <w:t>3(3-0-6)</w:t>
            </w:r>
          </w:p>
        </w:tc>
        <w:tc>
          <w:tcPr>
            <w:tcW w:w="2827" w:type="dxa"/>
            <w:tcBorders>
              <w:top w:val="nil"/>
              <w:bottom w:val="nil"/>
              <w:right w:val="nil"/>
            </w:tcBorders>
            <w:shd w:val="clear" w:color="auto" w:fill="auto"/>
          </w:tcPr>
          <w:p w14:paraId="0AAD290C" w14:textId="4EAC2916" w:rsidR="00FE48E5" w:rsidRPr="00E31F1E" w:rsidRDefault="00FE48E5" w:rsidP="002A3593">
            <w:pPr>
              <w:spacing w:line="235" w:lineRule="auto"/>
              <w:ind w:left="115" w:hanging="126"/>
              <w:rPr>
                <w:rFonts w:ascii="TH SarabunPSK" w:hAnsi="TH SarabunPSK" w:cs="TH SarabunPSK"/>
                <w:sz w:val="24"/>
                <w:szCs w:val="24"/>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การพัฒนาบุคลิกภาพ</w:t>
            </w:r>
          </w:p>
        </w:tc>
        <w:tc>
          <w:tcPr>
            <w:tcW w:w="658" w:type="dxa"/>
            <w:tcBorders>
              <w:top w:val="nil"/>
              <w:left w:val="nil"/>
              <w:bottom w:val="nil"/>
            </w:tcBorders>
            <w:shd w:val="clear" w:color="auto" w:fill="auto"/>
          </w:tcPr>
          <w:p w14:paraId="300C692F" w14:textId="3DB11A0B" w:rsidR="00FE48E5" w:rsidRPr="00E31F1E" w:rsidRDefault="00FE48E5" w:rsidP="002A3593">
            <w:pPr>
              <w:spacing w:line="235" w:lineRule="auto"/>
              <w:ind w:left="-48" w:right="-62"/>
              <w:jc w:val="right"/>
              <w:rPr>
                <w:rFonts w:ascii="TH SarabunPSK" w:hAnsi="TH SarabunPSK" w:cs="TH SarabunPSK"/>
                <w:sz w:val="24"/>
                <w:szCs w:val="24"/>
              </w:rPr>
            </w:pPr>
            <w:r w:rsidRPr="00E31F1E">
              <w:rPr>
                <w:rFonts w:ascii="TH SarabunPSK" w:hAnsi="TH SarabunPSK" w:cs="TH SarabunPSK"/>
                <w:sz w:val="24"/>
                <w:szCs w:val="24"/>
              </w:rPr>
              <w:t>3(3-0-6)</w:t>
            </w:r>
          </w:p>
        </w:tc>
        <w:tc>
          <w:tcPr>
            <w:tcW w:w="2269" w:type="dxa"/>
            <w:tcBorders>
              <w:top w:val="nil"/>
              <w:bottom w:val="nil"/>
            </w:tcBorders>
          </w:tcPr>
          <w:p w14:paraId="1656F1B0" w14:textId="24C50D07" w:rsidR="00FE48E5" w:rsidRPr="00E31F1E" w:rsidRDefault="00FE48E5" w:rsidP="002A3593">
            <w:pPr>
              <w:spacing w:line="235" w:lineRule="auto"/>
              <w:ind w:left="99" w:right="-34" w:hanging="98"/>
              <w:rPr>
                <w:rFonts w:ascii="TH SarabunPSK" w:hAnsi="TH SarabunPSK" w:cs="TH SarabunPSK"/>
                <w:sz w:val="24"/>
                <w:szCs w:val="24"/>
              </w:rPr>
            </w:pPr>
            <w:r w:rsidRPr="00E31F1E">
              <w:rPr>
                <w:rFonts w:ascii="TH SarabunPSK" w:hAnsi="TH SarabunPSK" w:cs="TH SarabunPSK" w:hint="cs"/>
                <w:sz w:val="24"/>
                <w:szCs w:val="24"/>
                <w:cs/>
              </w:rPr>
              <w:t xml:space="preserve">- ย้ายไป </w:t>
            </w:r>
            <w:r w:rsidR="00A828AB" w:rsidRPr="00E31F1E">
              <w:rPr>
                <w:rFonts w:ascii="TH SarabunPSK" w:hAnsi="TH SarabunPSK" w:cs="TH SarabunPSK" w:hint="cs"/>
                <w:sz w:val="24"/>
                <w:szCs w:val="24"/>
                <w:cs/>
              </w:rPr>
              <w:t>กลุ่มวิชาทักษะ</w:t>
            </w:r>
            <w:r w:rsidRPr="00E31F1E">
              <w:rPr>
                <w:rFonts w:ascii="TH SarabunPSK" w:hAnsi="TH SarabunPSK" w:cs="TH SarabunPSK" w:hint="cs"/>
                <w:sz w:val="24"/>
                <w:szCs w:val="24"/>
                <w:cs/>
              </w:rPr>
              <w:t>การมี</w:t>
            </w:r>
            <w:r w:rsidR="006F15AA" w:rsidRPr="00E31F1E">
              <w:rPr>
                <w:rFonts w:ascii="TH SarabunPSK" w:hAnsi="TH SarabunPSK" w:cs="TH SarabunPSK"/>
                <w:sz w:val="24"/>
                <w:szCs w:val="24"/>
              </w:rPr>
              <w:t xml:space="preserve"> </w:t>
            </w:r>
            <w:r w:rsidRPr="00E31F1E">
              <w:rPr>
                <w:rFonts w:ascii="TH SarabunPSK" w:hAnsi="TH SarabunPSK" w:cs="TH SarabunPSK" w:hint="cs"/>
                <w:sz w:val="24"/>
                <w:szCs w:val="24"/>
                <w:cs/>
              </w:rPr>
              <w:t xml:space="preserve">ส่วนร่วมทางสังคมและชุมชน </w:t>
            </w:r>
          </w:p>
          <w:p w14:paraId="672BEFE9" w14:textId="3106D791" w:rsidR="00FE48E5" w:rsidRPr="00E31F1E" w:rsidRDefault="00654DEC" w:rsidP="002A3593">
            <w:pPr>
              <w:spacing w:line="235" w:lineRule="auto"/>
              <w:ind w:left="99" w:right="-34" w:hanging="98"/>
              <w:rPr>
                <w:rFonts w:ascii="TH SarabunPSK" w:hAnsi="TH SarabunPSK" w:cs="TH SarabunPSK"/>
                <w:sz w:val="24"/>
                <w:szCs w:val="24"/>
                <w:cs/>
              </w:rPr>
            </w:pPr>
            <w:r w:rsidRPr="00E31F1E">
              <w:rPr>
                <w:rFonts w:ascii="TH SarabunPSK" w:hAnsi="TH SarabunPSK" w:cs="TH SarabunPSK" w:hint="cs"/>
                <w:sz w:val="24"/>
                <w:szCs w:val="24"/>
                <w:cs/>
              </w:rPr>
              <w:t xml:space="preserve">- </w:t>
            </w:r>
            <w:r w:rsidRPr="00E31F1E">
              <w:rPr>
                <w:rFonts w:ascii="TH SarabunPSK" w:hAnsi="TH SarabunPSK" w:cs="TH SarabunPSK" w:hint="cs"/>
                <w:spacing w:val="-6"/>
                <w:sz w:val="24"/>
                <w:szCs w:val="24"/>
                <w:cs/>
              </w:rPr>
              <w:t>เพิ่ม</w:t>
            </w:r>
            <w:r w:rsidRPr="00E31F1E">
              <w:rPr>
                <w:rFonts w:ascii="TH SarabunPSK" w:hAnsi="TH SarabunPSK" w:cs="TH SarabunPSK"/>
                <w:spacing w:val="-6"/>
                <w:sz w:val="24"/>
                <w:szCs w:val="24"/>
                <w:cs/>
              </w:rPr>
              <w:t>ผลลัพธ์การเรียนรู้รายวิชา</w:t>
            </w:r>
            <w:r w:rsidRPr="00E31F1E">
              <w:rPr>
                <w:rFonts w:ascii="TH SarabunPSK" w:hAnsi="TH SarabunPSK" w:cs="TH SarabunPSK"/>
                <w:sz w:val="24"/>
                <w:szCs w:val="24"/>
                <w:cs/>
              </w:rPr>
              <w:t xml:space="preserve"> (</w:t>
            </w:r>
            <w:r w:rsidRPr="00E31F1E">
              <w:rPr>
                <w:rFonts w:ascii="TH SarabunPSK" w:hAnsi="TH SarabunPSK" w:cs="TH SarabunPSK"/>
                <w:sz w:val="24"/>
                <w:szCs w:val="24"/>
              </w:rPr>
              <w:t>CLO)</w:t>
            </w:r>
            <w:r w:rsidRPr="00E31F1E">
              <w:rPr>
                <w:rFonts w:ascii="TH SarabunPSK" w:hAnsi="TH SarabunPSK" w:cs="TH SarabunPSK" w:hint="cs"/>
                <w:sz w:val="24"/>
                <w:szCs w:val="24"/>
                <w:cs/>
              </w:rPr>
              <w:t xml:space="preserve"> </w:t>
            </w:r>
            <w:r w:rsidRPr="00E31F1E">
              <w:rPr>
                <w:rFonts w:ascii="TH SarabunPSK" w:hAnsi="TH SarabunPSK" w:cs="TH SarabunPSK"/>
                <w:sz w:val="24"/>
                <w:szCs w:val="24"/>
                <w:cs/>
              </w:rPr>
              <w:t>การจัดการเรียนการสอนและการประเมินผล</w:t>
            </w:r>
            <w:r w:rsidRPr="00E31F1E">
              <w:rPr>
                <w:rFonts w:ascii="TH SarabunPSK" w:hAnsi="TH SarabunPSK" w:cs="TH SarabunPSK" w:hint="cs"/>
                <w:sz w:val="24"/>
                <w:szCs w:val="24"/>
                <w:cs/>
              </w:rPr>
              <w:t xml:space="preserve"> และ</w:t>
            </w:r>
            <w:r w:rsidRPr="00E31F1E">
              <w:rPr>
                <w:rFonts w:ascii="TH SarabunPSK" w:hAnsi="TH SarabunPSK" w:cs="TH SarabunPSK"/>
                <w:sz w:val="24"/>
                <w:szCs w:val="24"/>
                <w:cs/>
              </w:rPr>
              <w:t>แผนที่</w:t>
            </w:r>
            <w:r w:rsidRPr="00E31F1E">
              <w:rPr>
                <w:rFonts w:ascii="TH SarabunPSK" w:hAnsi="TH SarabunPSK" w:cs="TH SarabunPSK"/>
                <w:spacing w:val="-6"/>
                <w:sz w:val="24"/>
                <w:szCs w:val="24"/>
                <w:cs/>
              </w:rPr>
              <w:t>แสดงการกระจาย</w:t>
            </w:r>
            <w:r w:rsidRPr="00E31F1E">
              <w:rPr>
                <w:rFonts w:ascii="TH SarabunPSK" w:hAnsi="TH SarabunPSK" w:cs="TH SarabunPSK" w:hint="cs"/>
                <w:spacing w:val="-6"/>
                <w:sz w:val="24"/>
                <w:szCs w:val="24"/>
                <w:cs/>
              </w:rPr>
              <w:t xml:space="preserve"> </w:t>
            </w:r>
            <w:r w:rsidRPr="00E31F1E">
              <w:rPr>
                <w:rFonts w:ascii="TH SarabunPSK" w:hAnsi="TH SarabunPSK" w:cs="TH SarabunPSK"/>
                <w:spacing w:val="-6"/>
                <w:sz w:val="24"/>
                <w:szCs w:val="24"/>
                <w:cs/>
              </w:rPr>
              <w:t>ความ</w:t>
            </w:r>
            <w:r w:rsidR="00524670" w:rsidRPr="00E31F1E">
              <w:rPr>
                <w:rFonts w:ascii="TH SarabunPSK" w:hAnsi="TH SarabunPSK" w:cs="TH SarabunPSK"/>
                <w:spacing w:val="-6"/>
                <w:sz w:val="24"/>
                <w:szCs w:val="24"/>
              </w:rPr>
              <w:br/>
            </w:r>
            <w:r w:rsidRPr="00E31F1E">
              <w:rPr>
                <w:rFonts w:ascii="TH SarabunPSK" w:hAnsi="TH SarabunPSK" w:cs="TH SarabunPSK"/>
                <w:spacing w:val="-6"/>
                <w:sz w:val="24"/>
                <w:szCs w:val="24"/>
                <w:cs/>
              </w:rPr>
              <w:t>รับผิดชอบ</w:t>
            </w:r>
            <w:r w:rsidRPr="00E31F1E">
              <w:rPr>
                <w:rFonts w:ascii="TH SarabunPSK" w:hAnsi="TH SarabunPSK" w:cs="TH SarabunPSK"/>
                <w:sz w:val="24"/>
                <w:szCs w:val="24"/>
                <w:cs/>
              </w:rPr>
              <w:t>มาตรฐาน</w:t>
            </w:r>
            <w:r w:rsidRPr="00E31F1E">
              <w:rPr>
                <w:rFonts w:ascii="TH SarabunPSK" w:hAnsi="TH SarabunPSK" w:cs="TH SarabunPSK"/>
                <w:spacing w:val="-6"/>
                <w:sz w:val="24"/>
                <w:szCs w:val="24"/>
                <w:cs/>
              </w:rPr>
              <w:t>ผลการเรียนรู้สู่ระดับรายวิชา</w:t>
            </w:r>
          </w:p>
        </w:tc>
      </w:tr>
      <w:tr w:rsidR="00E31F1E" w:rsidRPr="00E31F1E" w14:paraId="585A6B5F" w14:textId="77777777" w:rsidTr="000813D1">
        <w:tc>
          <w:tcPr>
            <w:tcW w:w="3052" w:type="dxa"/>
            <w:tcBorders>
              <w:top w:val="nil"/>
              <w:bottom w:val="single" w:sz="4" w:space="0" w:color="auto"/>
              <w:right w:val="nil"/>
            </w:tcBorders>
          </w:tcPr>
          <w:p w14:paraId="185CCF49" w14:textId="124C48E1" w:rsidR="00654DEC" w:rsidRPr="00E31F1E" w:rsidRDefault="00654DEC" w:rsidP="002A3593">
            <w:pPr>
              <w:spacing w:line="235" w:lineRule="auto"/>
              <w:ind w:left="382" w:hanging="126"/>
              <w:rPr>
                <w:rFonts w:ascii="TH SarabunPSK" w:hAnsi="TH SarabunPSK" w:cs="TH SarabunPSK"/>
                <w:sz w:val="24"/>
                <w:szCs w:val="24"/>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กีฬาและนันทนาการเพื่อสุขภาพ</w:t>
            </w:r>
          </w:p>
        </w:tc>
        <w:tc>
          <w:tcPr>
            <w:tcW w:w="686" w:type="dxa"/>
            <w:tcBorders>
              <w:top w:val="nil"/>
              <w:left w:val="nil"/>
              <w:bottom w:val="single" w:sz="4" w:space="0" w:color="auto"/>
            </w:tcBorders>
          </w:tcPr>
          <w:p w14:paraId="3B88F4BE" w14:textId="2C0DE331" w:rsidR="00654DEC" w:rsidRPr="00E31F1E" w:rsidRDefault="00654DEC" w:rsidP="002A3593">
            <w:pPr>
              <w:spacing w:line="235" w:lineRule="auto"/>
              <w:ind w:left="-125" w:right="-51"/>
              <w:jc w:val="right"/>
              <w:rPr>
                <w:rFonts w:ascii="TH SarabunPSK" w:hAnsi="TH SarabunPSK" w:cs="TH SarabunPSK"/>
                <w:sz w:val="24"/>
                <w:szCs w:val="24"/>
              </w:rPr>
            </w:pPr>
            <w:r w:rsidRPr="00E31F1E">
              <w:rPr>
                <w:rFonts w:ascii="TH SarabunPSK" w:hAnsi="TH SarabunPSK" w:cs="TH SarabunPSK"/>
                <w:sz w:val="24"/>
                <w:szCs w:val="24"/>
                <w:cs/>
              </w:rPr>
              <w:t>3(2-2-5)</w:t>
            </w:r>
          </w:p>
        </w:tc>
        <w:tc>
          <w:tcPr>
            <w:tcW w:w="2827" w:type="dxa"/>
            <w:tcBorders>
              <w:top w:val="nil"/>
              <w:bottom w:val="single" w:sz="4" w:space="0" w:color="auto"/>
              <w:right w:val="nil"/>
            </w:tcBorders>
            <w:shd w:val="clear" w:color="auto" w:fill="auto"/>
          </w:tcPr>
          <w:p w14:paraId="1021F2F8" w14:textId="4F5D9EF1" w:rsidR="00654DEC" w:rsidRPr="00E31F1E" w:rsidRDefault="00654DEC" w:rsidP="002A3593">
            <w:pPr>
              <w:spacing w:line="235" w:lineRule="auto"/>
              <w:ind w:left="115" w:hanging="126"/>
              <w:rPr>
                <w:rFonts w:ascii="TH SarabunPSK" w:hAnsi="TH SarabunPSK" w:cs="TH SarabunPSK"/>
                <w:sz w:val="24"/>
                <w:szCs w:val="24"/>
                <w:cs/>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กีฬาและนันทนาการเพื่อสุขภาพ</w:t>
            </w:r>
          </w:p>
        </w:tc>
        <w:tc>
          <w:tcPr>
            <w:tcW w:w="658" w:type="dxa"/>
            <w:tcBorders>
              <w:top w:val="nil"/>
              <w:left w:val="nil"/>
              <w:bottom w:val="single" w:sz="4" w:space="0" w:color="auto"/>
            </w:tcBorders>
            <w:shd w:val="clear" w:color="auto" w:fill="auto"/>
          </w:tcPr>
          <w:p w14:paraId="0172D4B0" w14:textId="55A755E5" w:rsidR="00654DEC" w:rsidRPr="00E31F1E" w:rsidRDefault="00654DEC" w:rsidP="00257191">
            <w:pPr>
              <w:spacing w:line="235" w:lineRule="auto"/>
              <w:ind w:left="-48" w:right="-62"/>
              <w:rPr>
                <w:rFonts w:ascii="TH SarabunPSK" w:hAnsi="TH SarabunPSK" w:cs="TH SarabunPSK"/>
                <w:sz w:val="24"/>
                <w:szCs w:val="24"/>
              </w:rPr>
            </w:pPr>
            <w:r w:rsidRPr="00E31F1E">
              <w:rPr>
                <w:rFonts w:ascii="TH SarabunPSK" w:hAnsi="TH SarabunPSK" w:cs="TH SarabunPSK"/>
                <w:sz w:val="24"/>
                <w:szCs w:val="24"/>
                <w:cs/>
              </w:rPr>
              <w:t>3(2-2-5)</w:t>
            </w:r>
          </w:p>
        </w:tc>
        <w:tc>
          <w:tcPr>
            <w:tcW w:w="2269" w:type="dxa"/>
            <w:tcBorders>
              <w:top w:val="nil"/>
              <w:bottom w:val="single" w:sz="4" w:space="0" w:color="auto"/>
            </w:tcBorders>
          </w:tcPr>
          <w:p w14:paraId="12035CB0" w14:textId="3FF97689" w:rsidR="00654DEC" w:rsidRPr="00E31F1E" w:rsidRDefault="00654DEC" w:rsidP="002A3593">
            <w:pPr>
              <w:spacing w:line="235" w:lineRule="auto"/>
              <w:ind w:left="99" w:right="-34" w:hanging="98"/>
              <w:rPr>
                <w:rFonts w:ascii="TH SarabunPSK" w:hAnsi="TH SarabunPSK" w:cs="TH SarabunPSK"/>
                <w:sz w:val="24"/>
                <w:szCs w:val="24"/>
              </w:rPr>
            </w:pPr>
            <w:r w:rsidRPr="00E31F1E">
              <w:rPr>
                <w:rFonts w:ascii="TH SarabunPSK" w:hAnsi="TH SarabunPSK" w:cs="TH SarabunPSK" w:hint="cs"/>
                <w:sz w:val="24"/>
                <w:szCs w:val="24"/>
                <w:cs/>
              </w:rPr>
              <w:t xml:space="preserve">- ย้ายไป </w:t>
            </w:r>
            <w:r w:rsidR="00A828AB" w:rsidRPr="00E31F1E">
              <w:rPr>
                <w:rFonts w:ascii="TH SarabunPSK" w:hAnsi="TH SarabunPSK" w:cs="TH SarabunPSK" w:hint="cs"/>
                <w:sz w:val="24"/>
                <w:szCs w:val="24"/>
                <w:cs/>
              </w:rPr>
              <w:t>กลุ่มวิชาทักษะ</w:t>
            </w:r>
            <w:r w:rsidRPr="00E31F1E">
              <w:rPr>
                <w:rFonts w:ascii="TH SarabunPSK" w:hAnsi="TH SarabunPSK" w:cs="TH SarabunPSK" w:hint="cs"/>
                <w:sz w:val="24"/>
                <w:szCs w:val="24"/>
                <w:cs/>
              </w:rPr>
              <w:t xml:space="preserve">การมีส่วนร่วมทางสังคมและชุมชน </w:t>
            </w:r>
          </w:p>
          <w:p w14:paraId="31132BC5" w14:textId="512870DF" w:rsidR="00654DEC" w:rsidRPr="00E31F1E" w:rsidRDefault="00654DEC" w:rsidP="002A3593">
            <w:pPr>
              <w:spacing w:line="235" w:lineRule="auto"/>
              <w:ind w:left="99" w:right="-34" w:hanging="98"/>
              <w:rPr>
                <w:rFonts w:ascii="TH SarabunPSK" w:hAnsi="TH SarabunPSK" w:cs="TH SarabunPSK"/>
                <w:spacing w:val="-6"/>
                <w:sz w:val="24"/>
                <w:szCs w:val="24"/>
              </w:rPr>
            </w:pPr>
            <w:r w:rsidRPr="00E31F1E">
              <w:rPr>
                <w:rFonts w:ascii="TH SarabunPSK" w:hAnsi="TH SarabunPSK" w:cs="TH SarabunPSK" w:hint="cs"/>
                <w:sz w:val="24"/>
                <w:szCs w:val="24"/>
                <w:cs/>
              </w:rPr>
              <w:t xml:space="preserve">- </w:t>
            </w:r>
            <w:r w:rsidRPr="00E31F1E">
              <w:rPr>
                <w:rFonts w:ascii="TH SarabunPSK" w:hAnsi="TH SarabunPSK" w:cs="TH SarabunPSK" w:hint="cs"/>
                <w:spacing w:val="-4"/>
                <w:sz w:val="24"/>
                <w:szCs w:val="24"/>
                <w:cs/>
              </w:rPr>
              <w:t>เพิ่ม</w:t>
            </w:r>
            <w:r w:rsidRPr="00E31F1E">
              <w:rPr>
                <w:rFonts w:ascii="TH SarabunPSK" w:hAnsi="TH SarabunPSK" w:cs="TH SarabunPSK"/>
                <w:spacing w:val="-4"/>
                <w:sz w:val="24"/>
                <w:szCs w:val="24"/>
                <w:cs/>
              </w:rPr>
              <w:t>ผลลัพธ์การเรียนรู้รายวิชา</w:t>
            </w:r>
            <w:r w:rsidRPr="00E31F1E">
              <w:rPr>
                <w:rFonts w:ascii="TH SarabunPSK" w:hAnsi="TH SarabunPSK" w:cs="TH SarabunPSK"/>
                <w:sz w:val="24"/>
                <w:szCs w:val="24"/>
                <w:cs/>
              </w:rPr>
              <w:t xml:space="preserve"> (</w:t>
            </w:r>
            <w:r w:rsidRPr="00E31F1E">
              <w:rPr>
                <w:rFonts w:ascii="TH SarabunPSK" w:hAnsi="TH SarabunPSK" w:cs="TH SarabunPSK"/>
                <w:sz w:val="24"/>
                <w:szCs w:val="24"/>
              </w:rPr>
              <w:t>CLO)</w:t>
            </w:r>
            <w:r w:rsidRPr="00E31F1E">
              <w:rPr>
                <w:rFonts w:ascii="TH SarabunPSK" w:hAnsi="TH SarabunPSK" w:cs="TH SarabunPSK" w:hint="cs"/>
                <w:sz w:val="24"/>
                <w:szCs w:val="24"/>
                <w:cs/>
              </w:rPr>
              <w:t xml:space="preserve"> </w:t>
            </w:r>
            <w:r w:rsidRPr="00E31F1E">
              <w:rPr>
                <w:rFonts w:ascii="TH SarabunPSK" w:hAnsi="TH SarabunPSK" w:cs="TH SarabunPSK"/>
                <w:sz w:val="24"/>
                <w:szCs w:val="24"/>
                <w:cs/>
              </w:rPr>
              <w:t>การจัดการเรียนการสอนและการประเมินผล</w:t>
            </w:r>
            <w:r w:rsidRPr="00E31F1E">
              <w:rPr>
                <w:rFonts w:ascii="TH SarabunPSK" w:hAnsi="TH SarabunPSK" w:cs="TH SarabunPSK" w:hint="cs"/>
                <w:sz w:val="24"/>
                <w:szCs w:val="24"/>
                <w:cs/>
              </w:rPr>
              <w:t xml:space="preserve"> และ</w:t>
            </w:r>
            <w:r w:rsidR="002A3593" w:rsidRPr="00E31F1E">
              <w:rPr>
                <w:rFonts w:ascii="TH SarabunPSK" w:hAnsi="TH SarabunPSK" w:cs="TH SarabunPSK"/>
                <w:sz w:val="24"/>
                <w:szCs w:val="24"/>
              </w:rPr>
              <w:br/>
            </w:r>
            <w:r w:rsidRPr="00E31F1E">
              <w:rPr>
                <w:rFonts w:ascii="TH SarabunPSK" w:hAnsi="TH SarabunPSK" w:cs="TH SarabunPSK"/>
                <w:sz w:val="24"/>
                <w:szCs w:val="24"/>
                <w:cs/>
              </w:rPr>
              <w:t>แผนที่แสดงการกระจาย</w:t>
            </w:r>
            <w:r w:rsidRPr="00E31F1E">
              <w:rPr>
                <w:rFonts w:ascii="TH SarabunPSK" w:hAnsi="TH SarabunPSK" w:cs="TH SarabunPSK" w:hint="cs"/>
                <w:sz w:val="24"/>
                <w:szCs w:val="24"/>
                <w:cs/>
              </w:rPr>
              <w:t xml:space="preserve"> </w:t>
            </w:r>
            <w:r w:rsidR="00012937">
              <w:rPr>
                <w:rFonts w:ascii="TH SarabunPSK" w:hAnsi="TH SarabunPSK" w:cs="TH SarabunPSK"/>
                <w:sz w:val="24"/>
                <w:szCs w:val="24"/>
                <w:cs/>
              </w:rPr>
              <w:br/>
            </w:r>
            <w:r w:rsidRPr="00E31F1E">
              <w:rPr>
                <w:rFonts w:ascii="TH SarabunPSK" w:hAnsi="TH SarabunPSK" w:cs="TH SarabunPSK"/>
                <w:sz w:val="24"/>
                <w:szCs w:val="24"/>
                <w:cs/>
              </w:rPr>
              <w:t>ความรับผิดชอบมาตรฐาน</w:t>
            </w:r>
            <w:r w:rsidRPr="00E31F1E">
              <w:rPr>
                <w:rFonts w:ascii="TH SarabunPSK" w:hAnsi="TH SarabunPSK" w:cs="TH SarabunPSK"/>
                <w:spacing w:val="-6"/>
                <w:sz w:val="24"/>
                <w:szCs w:val="24"/>
                <w:cs/>
              </w:rPr>
              <w:t>ผลการเรียนรู้สู่ระดับรายวิชา</w:t>
            </w:r>
          </w:p>
          <w:p w14:paraId="2D560715" w14:textId="1498481D" w:rsidR="00524670" w:rsidRPr="00E31F1E" w:rsidRDefault="00524670" w:rsidP="002A3593">
            <w:pPr>
              <w:spacing w:line="235" w:lineRule="auto"/>
              <w:ind w:left="99" w:right="-34" w:hanging="98"/>
              <w:rPr>
                <w:rFonts w:ascii="TH SarabunPSK" w:hAnsi="TH SarabunPSK" w:cs="TH SarabunPSK"/>
                <w:sz w:val="24"/>
                <w:szCs w:val="24"/>
                <w:cs/>
              </w:rPr>
            </w:pPr>
          </w:p>
        </w:tc>
      </w:tr>
      <w:tr w:rsidR="00E31F1E" w:rsidRPr="00E31F1E" w14:paraId="742C3A89" w14:textId="77777777" w:rsidTr="000813D1">
        <w:tc>
          <w:tcPr>
            <w:tcW w:w="3738" w:type="dxa"/>
            <w:gridSpan w:val="2"/>
            <w:tcBorders>
              <w:top w:val="single" w:sz="4" w:space="0" w:color="auto"/>
              <w:bottom w:val="nil"/>
            </w:tcBorders>
          </w:tcPr>
          <w:p w14:paraId="54B6C5CF" w14:textId="48448ABA" w:rsidR="00FE48E5" w:rsidRPr="00E31F1E" w:rsidRDefault="00FE48E5" w:rsidP="002A3593">
            <w:pPr>
              <w:spacing w:line="235" w:lineRule="auto"/>
              <w:ind w:right="-51"/>
              <w:rPr>
                <w:rFonts w:ascii="TH SarabunPSK" w:hAnsi="TH SarabunPSK" w:cs="TH SarabunPSK"/>
                <w:b/>
                <w:bCs/>
                <w:sz w:val="24"/>
                <w:szCs w:val="24"/>
                <w:cs/>
              </w:rPr>
            </w:pPr>
            <w:r w:rsidRPr="00E31F1E">
              <w:rPr>
                <w:rFonts w:ascii="TH SarabunPSK" w:hAnsi="TH SarabunPSK" w:cs="TH SarabunPSK"/>
                <w:b/>
                <w:bCs/>
                <w:sz w:val="24"/>
                <w:szCs w:val="24"/>
                <w:cs/>
              </w:rPr>
              <w:t>3.  กลุ่มวิชาภาษา  (</w:t>
            </w:r>
            <w:r w:rsidRPr="00E31F1E">
              <w:rPr>
                <w:rFonts w:ascii="TH SarabunPSK" w:hAnsi="TH SarabunPSK" w:cs="TH SarabunPSK"/>
                <w:b/>
                <w:bCs/>
                <w:sz w:val="24"/>
                <w:szCs w:val="24"/>
              </w:rPr>
              <w:t>Languages)</w:t>
            </w:r>
          </w:p>
        </w:tc>
        <w:tc>
          <w:tcPr>
            <w:tcW w:w="3485" w:type="dxa"/>
            <w:gridSpan w:val="2"/>
            <w:tcBorders>
              <w:top w:val="single" w:sz="4" w:space="0" w:color="auto"/>
              <w:bottom w:val="nil"/>
            </w:tcBorders>
            <w:shd w:val="clear" w:color="auto" w:fill="auto"/>
          </w:tcPr>
          <w:p w14:paraId="02CF67F3" w14:textId="77777777" w:rsidR="00FE48E5" w:rsidRPr="00E31F1E" w:rsidRDefault="00FE48E5" w:rsidP="002A3593">
            <w:pPr>
              <w:spacing w:line="235" w:lineRule="auto"/>
              <w:jc w:val="center"/>
              <w:rPr>
                <w:rFonts w:ascii="TH SarabunPSK" w:hAnsi="TH SarabunPSK" w:cs="TH SarabunPSK"/>
                <w:sz w:val="24"/>
                <w:szCs w:val="24"/>
              </w:rPr>
            </w:pPr>
          </w:p>
        </w:tc>
        <w:tc>
          <w:tcPr>
            <w:tcW w:w="2269" w:type="dxa"/>
            <w:tcBorders>
              <w:top w:val="single" w:sz="4" w:space="0" w:color="auto"/>
              <w:bottom w:val="nil"/>
            </w:tcBorders>
          </w:tcPr>
          <w:p w14:paraId="69D38F45" w14:textId="1639BABB" w:rsidR="00FE48E5" w:rsidRPr="00E31F1E" w:rsidRDefault="00FE48E5" w:rsidP="002A3593">
            <w:pPr>
              <w:spacing w:line="235" w:lineRule="auto"/>
              <w:ind w:right="-34"/>
              <w:rPr>
                <w:rFonts w:ascii="TH SarabunPSK" w:hAnsi="TH SarabunPSK" w:cs="TH SarabunPSK"/>
                <w:spacing w:val="-6"/>
                <w:sz w:val="24"/>
                <w:szCs w:val="24"/>
                <w:cs/>
              </w:rPr>
            </w:pPr>
          </w:p>
        </w:tc>
      </w:tr>
      <w:tr w:rsidR="00E31F1E" w:rsidRPr="00E31F1E" w14:paraId="7494CC31" w14:textId="77777777" w:rsidTr="000813D1">
        <w:tc>
          <w:tcPr>
            <w:tcW w:w="3052" w:type="dxa"/>
            <w:tcBorders>
              <w:top w:val="nil"/>
              <w:bottom w:val="nil"/>
              <w:right w:val="nil"/>
            </w:tcBorders>
          </w:tcPr>
          <w:p w14:paraId="5FCE7CE6" w14:textId="220DE7E8" w:rsidR="00FE48E5" w:rsidRPr="00E31F1E" w:rsidRDefault="00FE48E5" w:rsidP="002A3593">
            <w:pPr>
              <w:spacing w:line="235" w:lineRule="auto"/>
              <w:ind w:left="382" w:hanging="126"/>
              <w:rPr>
                <w:rFonts w:ascii="TH SarabunPSK" w:hAnsi="TH SarabunPSK" w:cs="TH SarabunPSK"/>
                <w:b/>
                <w:bCs/>
                <w:sz w:val="24"/>
                <w:szCs w:val="24"/>
                <w:cs/>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ภาษาอังกฤษเพื่อพัฒนาทักษะการเรียน</w:t>
            </w:r>
          </w:p>
        </w:tc>
        <w:tc>
          <w:tcPr>
            <w:tcW w:w="686" w:type="dxa"/>
            <w:tcBorders>
              <w:top w:val="nil"/>
              <w:left w:val="nil"/>
              <w:bottom w:val="nil"/>
            </w:tcBorders>
          </w:tcPr>
          <w:p w14:paraId="0F9A6963" w14:textId="28F2DB15" w:rsidR="00FE48E5" w:rsidRPr="00E31F1E" w:rsidRDefault="00FE48E5" w:rsidP="002A3593">
            <w:pPr>
              <w:spacing w:line="235" w:lineRule="auto"/>
              <w:ind w:left="-125" w:right="-51"/>
              <w:jc w:val="right"/>
              <w:rPr>
                <w:rFonts w:ascii="TH SarabunPSK" w:hAnsi="TH SarabunPSK" w:cs="TH SarabunPSK"/>
                <w:b/>
                <w:bCs/>
                <w:sz w:val="24"/>
                <w:szCs w:val="24"/>
                <w:cs/>
              </w:rPr>
            </w:pPr>
            <w:r w:rsidRPr="00E31F1E">
              <w:rPr>
                <w:rFonts w:ascii="TH SarabunPSK" w:hAnsi="TH SarabunPSK" w:cs="TH SarabunPSK"/>
                <w:sz w:val="24"/>
                <w:szCs w:val="24"/>
              </w:rPr>
              <w:t>3(3-0-6)</w:t>
            </w:r>
          </w:p>
        </w:tc>
        <w:tc>
          <w:tcPr>
            <w:tcW w:w="2827" w:type="dxa"/>
            <w:tcBorders>
              <w:top w:val="nil"/>
              <w:bottom w:val="nil"/>
              <w:right w:val="nil"/>
            </w:tcBorders>
            <w:shd w:val="clear" w:color="auto" w:fill="auto"/>
          </w:tcPr>
          <w:p w14:paraId="31C9A8AC" w14:textId="5ED6DAED" w:rsidR="00FE48E5" w:rsidRPr="00E31F1E" w:rsidRDefault="00FE48E5" w:rsidP="002A3593">
            <w:pPr>
              <w:spacing w:line="235" w:lineRule="auto"/>
              <w:ind w:left="115" w:hanging="126"/>
              <w:jc w:val="center"/>
              <w:rPr>
                <w:rFonts w:ascii="TH SarabunPSK" w:hAnsi="TH SarabunPSK" w:cs="TH SarabunPSK"/>
                <w:sz w:val="24"/>
                <w:szCs w:val="24"/>
              </w:rPr>
            </w:pPr>
            <w:r w:rsidRPr="00E31F1E">
              <w:rPr>
                <w:rFonts w:ascii="TH SarabunPSK" w:hAnsi="TH SarabunPSK" w:cs="TH SarabunPSK" w:hint="cs"/>
                <w:sz w:val="24"/>
                <w:szCs w:val="24"/>
                <w:cs/>
              </w:rPr>
              <w:t>-</w:t>
            </w:r>
          </w:p>
        </w:tc>
        <w:tc>
          <w:tcPr>
            <w:tcW w:w="658" w:type="dxa"/>
            <w:tcBorders>
              <w:top w:val="nil"/>
              <w:left w:val="nil"/>
              <w:bottom w:val="nil"/>
            </w:tcBorders>
            <w:shd w:val="clear" w:color="auto" w:fill="auto"/>
          </w:tcPr>
          <w:p w14:paraId="2058A0AF" w14:textId="77777777" w:rsidR="00FE48E5" w:rsidRPr="00E31F1E" w:rsidRDefault="00FE48E5" w:rsidP="002A3593">
            <w:pPr>
              <w:spacing w:line="235" w:lineRule="auto"/>
              <w:ind w:left="-48" w:right="-62"/>
              <w:jc w:val="right"/>
              <w:rPr>
                <w:rFonts w:ascii="TH SarabunPSK" w:hAnsi="TH SarabunPSK" w:cs="TH SarabunPSK"/>
                <w:sz w:val="24"/>
                <w:szCs w:val="24"/>
              </w:rPr>
            </w:pPr>
          </w:p>
        </w:tc>
        <w:tc>
          <w:tcPr>
            <w:tcW w:w="2269" w:type="dxa"/>
            <w:tcBorders>
              <w:top w:val="nil"/>
              <w:bottom w:val="nil"/>
            </w:tcBorders>
          </w:tcPr>
          <w:p w14:paraId="03191705" w14:textId="65F7EF32" w:rsidR="00FE48E5" w:rsidRPr="00E31F1E" w:rsidRDefault="00FE48E5" w:rsidP="002A3593">
            <w:pPr>
              <w:spacing w:line="235" w:lineRule="auto"/>
              <w:ind w:right="-34"/>
              <w:jc w:val="center"/>
              <w:rPr>
                <w:rFonts w:ascii="TH SarabunPSK" w:hAnsi="TH SarabunPSK" w:cs="TH SarabunPSK"/>
                <w:b/>
                <w:bCs/>
                <w:spacing w:val="-6"/>
                <w:sz w:val="24"/>
                <w:szCs w:val="24"/>
                <w:cs/>
              </w:rPr>
            </w:pPr>
            <w:r w:rsidRPr="00E31F1E">
              <w:rPr>
                <w:rFonts w:ascii="TH SarabunPSK" w:hAnsi="TH SarabunPSK" w:cs="TH SarabunPSK" w:hint="cs"/>
                <w:b/>
                <w:bCs/>
                <w:spacing w:val="-6"/>
                <w:sz w:val="24"/>
                <w:szCs w:val="24"/>
                <w:cs/>
              </w:rPr>
              <w:t>ยกเลิกรายวิชา</w:t>
            </w:r>
          </w:p>
        </w:tc>
      </w:tr>
      <w:tr w:rsidR="00E31F1E" w:rsidRPr="00E31F1E" w14:paraId="6A2D36E5" w14:textId="77777777" w:rsidTr="000813D1">
        <w:tc>
          <w:tcPr>
            <w:tcW w:w="3052" w:type="dxa"/>
            <w:tcBorders>
              <w:top w:val="nil"/>
              <w:bottom w:val="single" w:sz="4" w:space="0" w:color="auto"/>
              <w:right w:val="nil"/>
            </w:tcBorders>
          </w:tcPr>
          <w:p w14:paraId="0B6A688C" w14:textId="0A8665E8" w:rsidR="00FE48E5" w:rsidRPr="00E31F1E" w:rsidRDefault="00FE48E5" w:rsidP="002A3593">
            <w:pPr>
              <w:spacing w:line="235" w:lineRule="auto"/>
              <w:ind w:left="382" w:hanging="126"/>
              <w:rPr>
                <w:rFonts w:ascii="TH SarabunPSK" w:hAnsi="TH SarabunPSK" w:cs="TH SarabunPSK"/>
                <w:sz w:val="24"/>
                <w:szCs w:val="24"/>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ภาษาอังกฤษเพื่อการสื่อสาร</w:t>
            </w:r>
            <w:r w:rsidRPr="00E31F1E">
              <w:rPr>
                <w:rFonts w:ascii="TH SarabunPSK" w:hAnsi="TH SarabunPSK" w:cs="TH SarabunPSK"/>
                <w:sz w:val="24"/>
                <w:szCs w:val="24"/>
              </w:rPr>
              <w:t xml:space="preserve">    </w:t>
            </w:r>
          </w:p>
        </w:tc>
        <w:tc>
          <w:tcPr>
            <w:tcW w:w="686" w:type="dxa"/>
            <w:tcBorders>
              <w:top w:val="nil"/>
              <w:left w:val="nil"/>
              <w:bottom w:val="single" w:sz="4" w:space="0" w:color="auto"/>
            </w:tcBorders>
          </w:tcPr>
          <w:p w14:paraId="0C3966E7" w14:textId="07CB7A64" w:rsidR="00FE48E5" w:rsidRPr="00E31F1E" w:rsidRDefault="00FE48E5" w:rsidP="002A3593">
            <w:pPr>
              <w:spacing w:line="235" w:lineRule="auto"/>
              <w:ind w:left="-125" w:right="-51"/>
              <w:jc w:val="right"/>
              <w:rPr>
                <w:rFonts w:ascii="TH SarabunPSK" w:hAnsi="TH SarabunPSK" w:cs="TH SarabunPSK"/>
                <w:sz w:val="24"/>
                <w:szCs w:val="24"/>
              </w:rPr>
            </w:pPr>
            <w:r w:rsidRPr="00E31F1E">
              <w:rPr>
                <w:rFonts w:ascii="TH SarabunPSK" w:hAnsi="TH SarabunPSK" w:cs="TH SarabunPSK"/>
                <w:sz w:val="24"/>
                <w:szCs w:val="24"/>
              </w:rPr>
              <w:t>3(3-0-6)</w:t>
            </w:r>
          </w:p>
        </w:tc>
        <w:tc>
          <w:tcPr>
            <w:tcW w:w="2827" w:type="dxa"/>
            <w:tcBorders>
              <w:top w:val="nil"/>
              <w:bottom w:val="single" w:sz="4" w:space="0" w:color="auto"/>
              <w:right w:val="nil"/>
            </w:tcBorders>
            <w:shd w:val="clear" w:color="auto" w:fill="auto"/>
          </w:tcPr>
          <w:p w14:paraId="112D6D8F" w14:textId="284F2428" w:rsidR="00FE48E5" w:rsidRPr="00E31F1E" w:rsidRDefault="00FE48E5" w:rsidP="002A3593">
            <w:pPr>
              <w:spacing w:line="235" w:lineRule="auto"/>
              <w:ind w:left="115" w:hanging="126"/>
              <w:rPr>
                <w:rFonts w:ascii="TH SarabunPSK" w:hAnsi="TH SarabunPSK" w:cs="TH SarabunPSK"/>
                <w:sz w:val="24"/>
                <w:szCs w:val="24"/>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ภาษาอังกฤษเพื่อการสื่อสาร</w:t>
            </w:r>
            <w:r w:rsidRPr="00E31F1E">
              <w:rPr>
                <w:rFonts w:ascii="TH SarabunPSK" w:hAnsi="TH SarabunPSK" w:cs="TH SarabunPSK"/>
                <w:sz w:val="24"/>
                <w:szCs w:val="24"/>
              </w:rPr>
              <w:t xml:space="preserve">    </w:t>
            </w:r>
          </w:p>
        </w:tc>
        <w:tc>
          <w:tcPr>
            <w:tcW w:w="658" w:type="dxa"/>
            <w:tcBorders>
              <w:top w:val="nil"/>
              <w:left w:val="nil"/>
              <w:bottom w:val="single" w:sz="4" w:space="0" w:color="auto"/>
            </w:tcBorders>
            <w:shd w:val="clear" w:color="auto" w:fill="auto"/>
          </w:tcPr>
          <w:p w14:paraId="16D0BEEC" w14:textId="7F2AD4C4" w:rsidR="00FE48E5" w:rsidRPr="00E31F1E" w:rsidRDefault="00FE48E5" w:rsidP="00257191">
            <w:pPr>
              <w:spacing w:line="235" w:lineRule="auto"/>
              <w:ind w:left="-48" w:right="-62"/>
              <w:rPr>
                <w:rFonts w:ascii="TH SarabunPSK" w:hAnsi="TH SarabunPSK" w:cs="TH SarabunPSK"/>
                <w:sz w:val="24"/>
                <w:szCs w:val="24"/>
              </w:rPr>
            </w:pPr>
            <w:r w:rsidRPr="00E31F1E">
              <w:rPr>
                <w:rFonts w:ascii="TH SarabunPSK" w:hAnsi="TH SarabunPSK" w:cs="TH SarabunPSK"/>
                <w:sz w:val="24"/>
                <w:szCs w:val="24"/>
              </w:rPr>
              <w:t>3(3-0-6)</w:t>
            </w:r>
          </w:p>
        </w:tc>
        <w:tc>
          <w:tcPr>
            <w:tcW w:w="2269" w:type="dxa"/>
            <w:tcBorders>
              <w:top w:val="nil"/>
              <w:bottom w:val="single" w:sz="4" w:space="0" w:color="auto"/>
            </w:tcBorders>
          </w:tcPr>
          <w:p w14:paraId="5CA1B417" w14:textId="22579F62" w:rsidR="00FE48E5" w:rsidRPr="00E31F1E" w:rsidRDefault="00FE48E5" w:rsidP="002A3593">
            <w:pPr>
              <w:spacing w:line="235" w:lineRule="auto"/>
              <w:ind w:left="99" w:right="-34" w:hanging="154"/>
              <w:rPr>
                <w:rFonts w:ascii="TH SarabunPSK" w:hAnsi="TH SarabunPSK" w:cs="TH SarabunPSK"/>
                <w:sz w:val="24"/>
                <w:szCs w:val="24"/>
              </w:rPr>
            </w:pPr>
            <w:r w:rsidRPr="00E31F1E">
              <w:rPr>
                <w:rFonts w:ascii="TH SarabunPSK" w:hAnsi="TH SarabunPSK" w:cs="TH SarabunPSK"/>
                <w:sz w:val="24"/>
                <w:szCs w:val="24"/>
                <w:cs/>
              </w:rPr>
              <w:t xml:space="preserve">-  </w:t>
            </w:r>
            <w:r w:rsidRPr="00E31F1E">
              <w:rPr>
                <w:rFonts w:ascii="TH SarabunPSK" w:hAnsi="TH SarabunPSK" w:cs="TH SarabunPSK"/>
                <w:spacing w:val="-4"/>
                <w:sz w:val="24"/>
                <w:szCs w:val="24"/>
                <w:cs/>
              </w:rPr>
              <w:t xml:space="preserve">ย้ายไป </w:t>
            </w:r>
            <w:r w:rsidR="00A828AB" w:rsidRPr="00E31F1E">
              <w:rPr>
                <w:rFonts w:ascii="TH SarabunPSK" w:hAnsi="TH SarabunPSK" w:cs="TH SarabunPSK"/>
                <w:spacing w:val="-4"/>
                <w:sz w:val="24"/>
                <w:szCs w:val="24"/>
                <w:cs/>
              </w:rPr>
              <w:t>กลุ่มวิชาทักษะ</w:t>
            </w:r>
            <w:r w:rsidRPr="00E31F1E">
              <w:rPr>
                <w:rFonts w:ascii="TH SarabunPSK" w:hAnsi="TH SarabunPSK" w:cs="TH SarabunPSK" w:hint="cs"/>
                <w:spacing w:val="-4"/>
                <w:sz w:val="24"/>
                <w:szCs w:val="24"/>
                <w:cs/>
              </w:rPr>
              <w:t>การสื่อสาร</w:t>
            </w:r>
          </w:p>
          <w:p w14:paraId="064A1A43" w14:textId="59D1271A" w:rsidR="0075718F" w:rsidRPr="00E31F1E" w:rsidRDefault="00D17F72" w:rsidP="00524670">
            <w:pPr>
              <w:spacing w:line="235" w:lineRule="auto"/>
              <w:ind w:left="99" w:right="-25" w:hanging="98"/>
              <w:rPr>
                <w:rFonts w:ascii="TH SarabunPSK" w:hAnsi="TH SarabunPSK" w:cs="TH SarabunPSK"/>
                <w:sz w:val="24"/>
                <w:szCs w:val="24"/>
              </w:rPr>
            </w:pPr>
            <w:r w:rsidRPr="00E31F1E">
              <w:rPr>
                <w:rFonts w:ascii="TH SarabunPSK" w:hAnsi="TH SarabunPSK" w:cs="TH SarabunPSK" w:hint="cs"/>
                <w:sz w:val="24"/>
                <w:szCs w:val="24"/>
                <w:cs/>
              </w:rPr>
              <w:t>- เพิ่ม</w:t>
            </w:r>
            <w:r w:rsidRPr="00E31F1E">
              <w:rPr>
                <w:rFonts w:ascii="TH SarabunPSK" w:hAnsi="TH SarabunPSK" w:cs="TH SarabunPSK"/>
                <w:sz w:val="24"/>
                <w:szCs w:val="24"/>
                <w:cs/>
              </w:rPr>
              <w:t>ผลลัพธ์การเรียนรู้รายวิชา (</w:t>
            </w:r>
            <w:r w:rsidRPr="00E31F1E">
              <w:rPr>
                <w:rFonts w:ascii="TH SarabunPSK" w:hAnsi="TH SarabunPSK" w:cs="TH SarabunPSK"/>
                <w:sz w:val="24"/>
                <w:szCs w:val="24"/>
              </w:rPr>
              <w:t>CLO)</w:t>
            </w:r>
            <w:r w:rsidRPr="00E31F1E">
              <w:rPr>
                <w:rFonts w:ascii="TH SarabunPSK" w:hAnsi="TH SarabunPSK" w:cs="TH SarabunPSK" w:hint="cs"/>
                <w:sz w:val="24"/>
                <w:szCs w:val="24"/>
                <w:cs/>
              </w:rPr>
              <w:t xml:space="preserve"> </w:t>
            </w:r>
            <w:r w:rsidRPr="00E31F1E">
              <w:rPr>
                <w:rFonts w:ascii="TH SarabunPSK" w:hAnsi="TH SarabunPSK" w:cs="TH SarabunPSK"/>
                <w:sz w:val="24"/>
                <w:szCs w:val="24"/>
                <w:cs/>
              </w:rPr>
              <w:t>การจัดการเรียนการสอนและการประเมินผล</w:t>
            </w:r>
            <w:r w:rsidRPr="00E31F1E">
              <w:rPr>
                <w:rFonts w:ascii="TH SarabunPSK" w:hAnsi="TH SarabunPSK" w:cs="TH SarabunPSK" w:hint="cs"/>
                <w:sz w:val="24"/>
                <w:szCs w:val="24"/>
                <w:cs/>
              </w:rPr>
              <w:t xml:space="preserve"> และ</w:t>
            </w:r>
            <w:r w:rsidRPr="00E31F1E">
              <w:rPr>
                <w:rFonts w:ascii="TH SarabunPSK" w:hAnsi="TH SarabunPSK" w:cs="TH SarabunPSK"/>
                <w:sz w:val="24"/>
                <w:szCs w:val="24"/>
                <w:cs/>
              </w:rPr>
              <w:t>แผนที่แสดงการกระจาย</w:t>
            </w:r>
            <w:r w:rsidRPr="00E31F1E">
              <w:rPr>
                <w:rFonts w:ascii="TH SarabunPSK" w:hAnsi="TH SarabunPSK" w:cs="TH SarabunPSK" w:hint="cs"/>
                <w:sz w:val="24"/>
                <w:szCs w:val="24"/>
                <w:cs/>
              </w:rPr>
              <w:t xml:space="preserve"> </w:t>
            </w:r>
            <w:r w:rsidRPr="00E31F1E">
              <w:rPr>
                <w:rFonts w:ascii="TH SarabunPSK" w:hAnsi="TH SarabunPSK" w:cs="TH SarabunPSK"/>
                <w:sz w:val="24"/>
                <w:szCs w:val="24"/>
                <w:cs/>
              </w:rPr>
              <w:t>ความรับผิดชอบมาตรฐานผล</w:t>
            </w:r>
            <w:r w:rsidR="002A3593" w:rsidRPr="00E31F1E">
              <w:rPr>
                <w:rFonts w:ascii="TH SarabunPSK" w:hAnsi="TH SarabunPSK" w:cs="TH SarabunPSK"/>
                <w:sz w:val="24"/>
                <w:szCs w:val="24"/>
              </w:rPr>
              <w:br/>
            </w:r>
            <w:r w:rsidRPr="00E31F1E">
              <w:rPr>
                <w:rFonts w:ascii="TH SarabunPSK" w:hAnsi="TH SarabunPSK" w:cs="TH SarabunPSK"/>
                <w:sz w:val="24"/>
                <w:szCs w:val="24"/>
                <w:cs/>
              </w:rPr>
              <w:t>การเรียนรู้สู่ระดับรายวิชา</w:t>
            </w:r>
          </w:p>
          <w:p w14:paraId="5BB26F8E" w14:textId="77777777" w:rsidR="00524670" w:rsidRPr="00E31F1E" w:rsidRDefault="00524670" w:rsidP="00524670">
            <w:pPr>
              <w:spacing w:line="235" w:lineRule="auto"/>
              <w:ind w:left="99" w:right="-25" w:hanging="98"/>
              <w:rPr>
                <w:rFonts w:ascii="TH SarabunPSK" w:hAnsi="TH SarabunPSK" w:cs="TH SarabunPSK"/>
                <w:sz w:val="24"/>
                <w:szCs w:val="24"/>
              </w:rPr>
            </w:pPr>
          </w:p>
          <w:p w14:paraId="1799FB8D" w14:textId="168A2A5A" w:rsidR="00524670" w:rsidRPr="00E31F1E" w:rsidRDefault="00524670" w:rsidP="00524670">
            <w:pPr>
              <w:spacing w:line="235" w:lineRule="auto"/>
              <w:ind w:left="99" w:right="-25" w:hanging="98"/>
              <w:rPr>
                <w:rFonts w:ascii="TH SarabunPSK" w:hAnsi="TH SarabunPSK" w:cs="TH SarabunPSK"/>
                <w:sz w:val="24"/>
                <w:szCs w:val="24"/>
              </w:rPr>
            </w:pPr>
          </w:p>
          <w:p w14:paraId="4D877791" w14:textId="77777777" w:rsidR="009B2AF2" w:rsidRPr="00E31F1E" w:rsidRDefault="009B2AF2" w:rsidP="00524670">
            <w:pPr>
              <w:spacing w:line="235" w:lineRule="auto"/>
              <w:ind w:left="99" w:right="-25" w:hanging="98"/>
              <w:rPr>
                <w:rFonts w:ascii="TH SarabunPSK" w:hAnsi="TH SarabunPSK" w:cs="TH SarabunPSK"/>
                <w:sz w:val="24"/>
                <w:szCs w:val="24"/>
              </w:rPr>
            </w:pPr>
          </w:p>
          <w:p w14:paraId="21B0239E" w14:textId="47D600EA" w:rsidR="00524670" w:rsidRPr="00E31F1E" w:rsidRDefault="00524670" w:rsidP="00524670">
            <w:pPr>
              <w:spacing w:line="235" w:lineRule="auto"/>
              <w:ind w:left="99" w:right="-25" w:hanging="98"/>
              <w:rPr>
                <w:rFonts w:ascii="TH SarabunPSK" w:hAnsi="TH SarabunPSK" w:cs="TH SarabunPSK"/>
                <w:sz w:val="24"/>
                <w:szCs w:val="24"/>
              </w:rPr>
            </w:pPr>
          </w:p>
          <w:p w14:paraId="77EDDD22" w14:textId="46957456" w:rsidR="00257191" w:rsidRPr="00E31F1E" w:rsidRDefault="00257191" w:rsidP="00524670">
            <w:pPr>
              <w:spacing w:line="235" w:lineRule="auto"/>
              <w:ind w:left="99" w:right="-25" w:hanging="98"/>
              <w:rPr>
                <w:rFonts w:ascii="TH SarabunPSK" w:hAnsi="TH SarabunPSK" w:cs="TH SarabunPSK"/>
                <w:sz w:val="24"/>
                <w:szCs w:val="24"/>
              </w:rPr>
            </w:pPr>
          </w:p>
          <w:p w14:paraId="61393182" w14:textId="68FBDF3D" w:rsidR="008B13BE" w:rsidRPr="00E31F1E" w:rsidRDefault="008B13BE" w:rsidP="00524670">
            <w:pPr>
              <w:spacing w:line="235" w:lineRule="auto"/>
              <w:ind w:left="99" w:right="-25" w:hanging="98"/>
              <w:rPr>
                <w:rFonts w:ascii="TH SarabunPSK" w:hAnsi="TH SarabunPSK" w:cs="TH SarabunPSK"/>
                <w:sz w:val="24"/>
                <w:szCs w:val="24"/>
                <w:cs/>
              </w:rPr>
            </w:pPr>
          </w:p>
        </w:tc>
      </w:tr>
      <w:tr w:rsidR="00E31F1E" w:rsidRPr="00E31F1E" w14:paraId="41AD006C" w14:textId="77777777" w:rsidTr="000813D1">
        <w:tc>
          <w:tcPr>
            <w:tcW w:w="3052" w:type="dxa"/>
            <w:tcBorders>
              <w:top w:val="single" w:sz="4" w:space="0" w:color="auto"/>
              <w:bottom w:val="nil"/>
              <w:right w:val="nil"/>
            </w:tcBorders>
          </w:tcPr>
          <w:p w14:paraId="639FD3E5" w14:textId="610038B7" w:rsidR="00FE48E5" w:rsidRPr="00E31F1E" w:rsidRDefault="00FE48E5" w:rsidP="00FE48E5">
            <w:pPr>
              <w:tabs>
                <w:tab w:val="left" w:pos="691"/>
              </w:tabs>
              <w:ind w:left="382" w:hanging="126"/>
              <w:rPr>
                <w:rFonts w:ascii="TH SarabunPSK" w:hAnsi="TH SarabunPSK" w:cs="TH SarabunPSK"/>
                <w:sz w:val="24"/>
                <w:szCs w:val="24"/>
              </w:rPr>
            </w:pPr>
            <w:r w:rsidRPr="00E31F1E">
              <w:rPr>
                <w:rFonts w:ascii="TH SarabunPSK" w:hAnsi="TH SarabunPSK" w:cs="TH SarabunPSK"/>
                <w:sz w:val="24"/>
                <w:szCs w:val="24"/>
              </w:rPr>
              <w:lastRenderedPageBreak/>
              <w:t xml:space="preserve">- </w:t>
            </w:r>
            <w:r w:rsidRPr="00E31F1E">
              <w:rPr>
                <w:rFonts w:ascii="TH SarabunPSK" w:hAnsi="TH SarabunPSK" w:cs="TH SarabunPSK"/>
                <w:sz w:val="24"/>
                <w:szCs w:val="24"/>
                <w:cs/>
              </w:rPr>
              <w:t>การอ่านภาษาอังกฤษเชิงวิชาการ</w:t>
            </w:r>
          </w:p>
        </w:tc>
        <w:tc>
          <w:tcPr>
            <w:tcW w:w="686" w:type="dxa"/>
            <w:tcBorders>
              <w:top w:val="single" w:sz="4" w:space="0" w:color="auto"/>
              <w:left w:val="nil"/>
              <w:bottom w:val="nil"/>
            </w:tcBorders>
          </w:tcPr>
          <w:p w14:paraId="208E464E" w14:textId="242305ED" w:rsidR="00FE48E5" w:rsidRPr="00E31F1E" w:rsidRDefault="00FE48E5" w:rsidP="00675069">
            <w:pPr>
              <w:ind w:left="-125" w:right="-51"/>
              <w:jc w:val="right"/>
              <w:rPr>
                <w:rFonts w:ascii="TH SarabunPSK" w:hAnsi="TH SarabunPSK" w:cs="TH SarabunPSK"/>
                <w:sz w:val="24"/>
                <w:szCs w:val="24"/>
              </w:rPr>
            </w:pPr>
            <w:r w:rsidRPr="00E31F1E">
              <w:rPr>
                <w:rFonts w:ascii="TH SarabunPSK" w:hAnsi="TH SarabunPSK" w:cs="TH SarabunPSK"/>
                <w:sz w:val="24"/>
                <w:szCs w:val="24"/>
              </w:rPr>
              <w:t>3(3-0-6)</w:t>
            </w:r>
          </w:p>
        </w:tc>
        <w:tc>
          <w:tcPr>
            <w:tcW w:w="2827" w:type="dxa"/>
            <w:tcBorders>
              <w:top w:val="single" w:sz="4" w:space="0" w:color="auto"/>
              <w:bottom w:val="nil"/>
              <w:right w:val="nil"/>
            </w:tcBorders>
            <w:shd w:val="clear" w:color="auto" w:fill="auto"/>
          </w:tcPr>
          <w:p w14:paraId="0D2BD629" w14:textId="65DA745B" w:rsidR="00FE48E5" w:rsidRPr="00E31F1E" w:rsidRDefault="00FE48E5" w:rsidP="00FE48E5">
            <w:pPr>
              <w:ind w:left="115" w:hanging="126"/>
              <w:jc w:val="center"/>
              <w:rPr>
                <w:rFonts w:ascii="TH SarabunPSK" w:hAnsi="TH SarabunPSK" w:cs="TH SarabunPSK"/>
                <w:sz w:val="24"/>
                <w:szCs w:val="24"/>
              </w:rPr>
            </w:pPr>
            <w:r w:rsidRPr="00E31F1E">
              <w:rPr>
                <w:rFonts w:ascii="TH SarabunPSK" w:hAnsi="TH SarabunPSK" w:cs="TH SarabunPSK" w:hint="cs"/>
                <w:sz w:val="24"/>
                <w:szCs w:val="24"/>
                <w:cs/>
              </w:rPr>
              <w:t>-</w:t>
            </w:r>
          </w:p>
        </w:tc>
        <w:tc>
          <w:tcPr>
            <w:tcW w:w="658" w:type="dxa"/>
            <w:tcBorders>
              <w:top w:val="single" w:sz="4" w:space="0" w:color="auto"/>
              <w:left w:val="nil"/>
              <w:bottom w:val="nil"/>
            </w:tcBorders>
            <w:shd w:val="clear" w:color="auto" w:fill="auto"/>
          </w:tcPr>
          <w:p w14:paraId="65C3A2BB" w14:textId="77777777" w:rsidR="00FE48E5" w:rsidRPr="00E31F1E" w:rsidRDefault="00FE48E5" w:rsidP="00FE48E5">
            <w:pPr>
              <w:ind w:left="-48" w:right="-62"/>
              <w:jc w:val="right"/>
              <w:rPr>
                <w:rFonts w:ascii="TH SarabunPSK" w:hAnsi="TH SarabunPSK" w:cs="TH SarabunPSK"/>
                <w:sz w:val="24"/>
                <w:szCs w:val="24"/>
              </w:rPr>
            </w:pPr>
          </w:p>
        </w:tc>
        <w:tc>
          <w:tcPr>
            <w:tcW w:w="2269" w:type="dxa"/>
            <w:tcBorders>
              <w:top w:val="single" w:sz="4" w:space="0" w:color="auto"/>
              <w:bottom w:val="nil"/>
            </w:tcBorders>
          </w:tcPr>
          <w:p w14:paraId="1D46D6D9" w14:textId="0769CC57" w:rsidR="00FE48E5" w:rsidRPr="00E31F1E" w:rsidRDefault="00605EB3" w:rsidP="00FE48E5">
            <w:pPr>
              <w:ind w:right="-34"/>
              <w:jc w:val="center"/>
              <w:rPr>
                <w:rFonts w:ascii="TH SarabunPSK" w:hAnsi="TH SarabunPSK" w:cs="TH SarabunPSK"/>
                <w:spacing w:val="-6"/>
                <w:sz w:val="24"/>
                <w:szCs w:val="24"/>
                <w:cs/>
              </w:rPr>
            </w:pPr>
            <w:r w:rsidRPr="00E31F1E">
              <w:rPr>
                <w:rFonts w:ascii="TH SarabunPSK" w:hAnsi="TH SarabunPSK" w:cs="TH SarabunPSK" w:hint="cs"/>
                <w:b/>
                <w:bCs/>
                <w:spacing w:val="-6"/>
                <w:sz w:val="24"/>
                <w:szCs w:val="24"/>
                <w:cs/>
              </w:rPr>
              <w:t>ยกเลิกรายวิชา</w:t>
            </w:r>
          </w:p>
        </w:tc>
      </w:tr>
      <w:tr w:rsidR="00E31F1E" w:rsidRPr="00E31F1E" w14:paraId="70D39ACF" w14:textId="77777777" w:rsidTr="000813D1">
        <w:tc>
          <w:tcPr>
            <w:tcW w:w="3052" w:type="dxa"/>
            <w:tcBorders>
              <w:top w:val="nil"/>
              <w:bottom w:val="nil"/>
              <w:right w:val="nil"/>
            </w:tcBorders>
          </w:tcPr>
          <w:p w14:paraId="24F614EA" w14:textId="608CB09A" w:rsidR="00FE48E5" w:rsidRPr="00E31F1E" w:rsidRDefault="00FE48E5" w:rsidP="00FE48E5">
            <w:pPr>
              <w:ind w:left="382" w:hanging="126"/>
              <w:rPr>
                <w:rFonts w:ascii="TH SarabunPSK" w:hAnsi="TH SarabunPSK" w:cs="TH SarabunPSK"/>
                <w:sz w:val="24"/>
                <w:szCs w:val="24"/>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สนทนาภาษาอังกฤษในชีวิตประจำวัน</w:t>
            </w:r>
          </w:p>
        </w:tc>
        <w:tc>
          <w:tcPr>
            <w:tcW w:w="686" w:type="dxa"/>
            <w:tcBorders>
              <w:top w:val="nil"/>
              <w:left w:val="nil"/>
              <w:bottom w:val="nil"/>
            </w:tcBorders>
          </w:tcPr>
          <w:p w14:paraId="0F8D1B25" w14:textId="6EA72664" w:rsidR="00FE48E5" w:rsidRPr="00E31F1E" w:rsidRDefault="00FE48E5" w:rsidP="00675069">
            <w:pPr>
              <w:ind w:left="-125" w:right="-51"/>
              <w:jc w:val="right"/>
              <w:rPr>
                <w:rFonts w:ascii="TH SarabunPSK" w:hAnsi="TH SarabunPSK" w:cs="TH SarabunPSK"/>
                <w:sz w:val="24"/>
                <w:szCs w:val="24"/>
              </w:rPr>
            </w:pPr>
            <w:r w:rsidRPr="00E31F1E">
              <w:rPr>
                <w:rFonts w:ascii="TH SarabunPSK" w:hAnsi="TH SarabunPSK" w:cs="TH SarabunPSK"/>
                <w:sz w:val="24"/>
                <w:szCs w:val="24"/>
              </w:rPr>
              <w:t>3(3-0-6)</w:t>
            </w:r>
          </w:p>
        </w:tc>
        <w:tc>
          <w:tcPr>
            <w:tcW w:w="2827" w:type="dxa"/>
            <w:tcBorders>
              <w:top w:val="nil"/>
              <w:bottom w:val="nil"/>
              <w:right w:val="nil"/>
            </w:tcBorders>
            <w:shd w:val="clear" w:color="auto" w:fill="auto"/>
          </w:tcPr>
          <w:p w14:paraId="33570E85" w14:textId="0EBAB7BC" w:rsidR="00FE48E5" w:rsidRPr="00E31F1E" w:rsidRDefault="00FE48E5" w:rsidP="00FE48E5">
            <w:pPr>
              <w:ind w:left="115" w:hanging="126"/>
              <w:rPr>
                <w:rFonts w:ascii="TH SarabunPSK" w:hAnsi="TH SarabunPSK" w:cs="TH SarabunPSK"/>
                <w:sz w:val="24"/>
                <w:szCs w:val="24"/>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สนทนาภาษาอังกฤษในชีวิตประจำวัน</w:t>
            </w:r>
          </w:p>
        </w:tc>
        <w:tc>
          <w:tcPr>
            <w:tcW w:w="658" w:type="dxa"/>
            <w:tcBorders>
              <w:top w:val="nil"/>
              <w:left w:val="nil"/>
              <w:bottom w:val="nil"/>
            </w:tcBorders>
            <w:shd w:val="clear" w:color="auto" w:fill="auto"/>
          </w:tcPr>
          <w:p w14:paraId="2DD4C102" w14:textId="2C276B7C" w:rsidR="00FE48E5" w:rsidRPr="00E31F1E" w:rsidRDefault="00FE48E5" w:rsidP="00257191">
            <w:pPr>
              <w:ind w:left="-48" w:right="-62"/>
              <w:rPr>
                <w:rFonts w:ascii="TH SarabunPSK" w:hAnsi="TH SarabunPSK" w:cs="TH SarabunPSK"/>
                <w:sz w:val="24"/>
                <w:szCs w:val="24"/>
              </w:rPr>
            </w:pPr>
            <w:r w:rsidRPr="00E31F1E">
              <w:rPr>
                <w:rFonts w:ascii="TH SarabunPSK" w:hAnsi="TH SarabunPSK" w:cs="TH SarabunPSK"/>
                <w:sz w:val="24"/>
                <w:szCs w:val="24"/>
              </w:rPr>
              <w:t>3(3-0-6)</w:t>
            </w:r>
          </w:p>
        </w:tc>
        <w:tc>
          <w:tcPr>
            <w:tcW w:w="2269" w:type="dxa"/>
            <w:tcBorders>
              <w:top w:val="nil"/>
              <w:bottom w:val="nil"/>
            </w:tcBorders>
          </w:tcPr>
          <w:p w14:paraId="30255306" w14:textId="778A305F" w:rsidR="00FE48E5" w:rsidRPr="00E31F1E" w:rsidRDefault="00FE48E5" w:rsidP="00FE48E5">
            <w:pPr>
              <w:ind w:left="99" w:right="-34" w:hanging="98"/>
              <w:rPr>
                <w:rFonts w:ascii="TH SarabunPSK" w:hAnsi="TH SarabunPSK" w:cs="TH SarabunPSK"/>
                <w:spacing w:val="-8"/>
                <w:sz w:val="24"/>
                <w:szCs w:val="24"/>
              </w:rPr>
            </w:pPr>
            <w:r w:rsidRPr="00E31F1E">
              <w:rPr>
                <w:rFonts w:ascii="TH SarabunPSK" w:hAnsi="TH SarabunPSK" w:cs="TH SarabunPSK" w:hint="cs"/>
                <w:spacing w:val="-6"/>
                <w:sz w:val="24"/>
                <w:szCs w:val="24"/>
                <w:cs/>
              </w:rPr>
              <w:t xml:space="preserve">- </w:t>
            </w:r>
            <w:r w:rsidR="00822A87" w:rsidRPr="00E31F1E">
              <w:rPr>
                <w:rFonts w:ascii="TH SarabunPSK" w:hAnsi="TH SarabunPSK" w:cs="TH SarabunPSK"/>
                <w:spacing w:val="-8"/>
                <w:sz w:val="24"/>
                <w:szCs w:val="24"/>
                <w:cs/>
              </w:rPr>
              <w:t>ย้ายไป กลุ่มวิชาทักษะ</w:t>
            </w:r>
            <w:r w:rsidR="00822A87" w:rsidRPr="00E31F1E">
              <w:rPr>
                <w:rFonts w:ascii="TH SarabunPSK" w:hAnsi="TH SarabunPSK" w:cs="TH SarabunPSK" w:hint="cs"/>
                <w:spacing w:val="-8"/>
                <w:sz w:val="24"/>
                <w:szCs w:val="24"/>
                <w:cs/>
              </w:rPr>
              <w:t>การสื่อสาร</w:t>
            </w:r>
          </w:p>
          <w:p w14:paraId="55FD4883" w14:textId="49059DF9" w:rsidR="00FE48E5" w:rsidRPr="00E31F1E" w:rsidRDefault="0006334E" w:rsidP="00B92A43">
            <w:pPr>
              <w:ind w:left="99" w:right="-34" w:hanging="98"/>
              <w:rPr>
                <w:rFonts w:ascii="TH SarabunPSK" w:hAnsi="TH SarabunPSK" w:cs="TH SarabunPSK"/>
                <w:spacing w:val="-6"/>
                <w:sz w:val="24"/>
                <w:szCs w:val="24"/>
                <w:cs/>
              </w:rPr>
            </w:pPr>
            <w:r w:rsidRPr="00E31F1E">
              <w:rPr>
                <w:rFonts w:ascii="TH SarabunPSK" w:hAnsi="TH SarabunPSK" w:cs="TH SarabunPSK" w:hint="cs"/>
                <w:spacing w:val="-6"/>
                <w:sz w:val="24"/>
                <w:szCs w:val="24"/>
                <w:cs/>
              </w:rPr>
              <w:t>- เพิ่ม</w:t>
            </w:r>
            <w:r w:rsidRPr="00E31F1E">
              <w:rPr>
                <w:rFonts w:ascii="TH SarabunPSK" w:hAnsi="TH SarabunPSK" w:cs="TH SarabunPSK"/>
                <w:spacing w:val="-6"/>
                <w:sz w:val="24"/>
                <w:szCs w:val="24"/>
                <w:cs/>
              </w:rPr>
              <w:t>ผลลัพธ์การเรียนรู้รายวิชา (</w:t>
            </w:r>
            <w:r w:rsidRPr="00E31F1E">
              <w:rPr>
                <w:rFonts w:ascii="TH SarabunPSK" w:hAnsi="TH SarabunPSK" w:cs="TH SarabunPSK"/>
                <w:spacing w:val="-6"/>
                <w:sz w:val="24"/>
                <w:szCs w:val="24"/>
              </w:rPr>
              <w:t>CLO)</w:t>
            </w:r>
            <w:r w:rsidRPr="00E31F1E">
              <w:rPr>
                <w:rFonts w:ascii="TH SarabunPSK" w:hAnsi="TH SarabunPSK" w:cs="TH SarabunPSK" w:hint="cs"/>
                <w:spacing w:val="-6"/>
                <w:sz w:val="24"/>
                <w:szCs w:val="24"/>
                <w:cs/>
              </w:rPr>
              <w:t xml:space="preserve"> </w:t>
            </w:r>
            <w:r w:rsidRPr="00E31F1E">
              <w:rPr>
                <w:rFonts w:ascii="TH SarabunPSK" w:hAnsi="TH SarabunPSK" w:cs="TH SarabunPSK"/>
                <w:spacing w:val="-6"/>
                <w:sz w:val="24"/>
                <w:szCs w:val="24"/>
                <w:cs/>
              </w:rPr>
              <w:t>การจัดการเรียนการสอนและการประเมินผล</w:t>
            </w:r>
            <w:r w:rsidRPr="00E31F1E">
              <w:rPr>
                <w:rFonts w:ascii="TH SarabunPSK" w:hAnsi="TH SarabunPSK" w:cs="TH SarabunPSK" w:hint="cs"/>
                <w:spacing w:val="-6"/>
                <w:sz w:val="24"/>
                <w:szCs w:val="24"/>
                <w:cs/>
              </w:rPr>
              <w:t xml:space="preserve"> และ</w:t>
            </w:r>
            <w:r w:rsidRPr="00E31F1E">
              <w:rPr>
                <w:rFonts w:ascii="TH SarabunPSK" w:hAnsi="TH SarabunPSK" w:cs="TH SarabunPSK"/>
                <w:spacing w:val="-8"/>
                <w:sz w:val="24"/>
                <w:szCs w:val="24"/>
                <w:cs/>
              </w:rPr>
              <w:t>แผนที่แสดงการกระจาย</w:t>
            </w:r>
            <w:r w:rsidR="00524670" w:rsidRPr="00E31F1E">
              <w:rPr>
                <w:rFonts w:ascii="TH SarabunPSK" w:hAnsi="TH SarabunPSK" w:cs="TH SarabunPSK"/>
                <w:spacing w:val="-8"/>
                <w:sz w:val="24"/>
                <w:szCs w:val="24"/>
              </w:rPr>
              <w:t xml:space="preserve"> </w:t>
            </w:r>
            <w:r w:rsidRPr="00E31F1E">
              <w:rPr>
                <w:rFonts w:ascii="TH SarabunPSK" w:hAnsi="TH SarabunPSK" w:cs="TH SarabunPSK"/>
                <w:spacing w:val="-6"/>
                <w:sz w:val="24"/>
                <w:szCs w:val="24"/>
                <w:cs/>
              </w:rPr>
              <w:t>ความรับผิดชอบมาตรฐานผลการเรียนรู้สู่ระดับรายวิชา</w:t>
            </w:r>
          </w:p>
        </w:tc>
      </w:tr>
      <w:tr w:rsidR="00E31F1E" w:rsidRPr="00E31F1E" w14:paraId="59D12CDD" w14:textId="77777777" w:rsidTr="000813D1">
        <w:tc>
          <w:tcPr>
            <w:tcW w:w="3052" w:type="dxa"/>
            <w:tcBorders>
              <w:top w:val="nil"/>
              <w:bottom w:val="nil"/>
              <w:right w:val="nil"/>
            </w:tcBorders>
          </w:tcPr>
          <w:p w14:paraId="00E6F382" w14:textId="105FE1E9" w:rsidR="00605EB3" w:rsidRPr="00E31F1E" w:rsidRDefault="00605EB3" w:rsidP="00605EB3">
            <w:pPr>
              <w:ind w:left="382" w:hanging="126"/>
              <w:rPr>
                <w:rFonts w:ascii="TH SarabunPSK" w:hAnsi="TH SarabunPSK" w:cs="TH SarabunPSK"/>
                <w:sz w:val="24"/>
                <w:szCs w:val="24"/>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การเขียนภาษาอังกฤษในชีวิตประจำวัน</w:t>
            </w:r>
          </w:p>
        </w:tc>
        <w:tc>
          <w:tcPr>
            <w:tcW w:w="686" w:type="dxa"/>
            <w:tcBorders>
              <w:top w:val="nil"/>
              <w:left w:val="nil"/>
              <w:bottom w:val="nil"/>
            </w:tcBorders>
          </w:tcPr>
          <w:p w14:paraId="371882E4" w14:textId="1D78CD9B" w:rsidR="00605EB3" w:rsidRPr="00E31F1E" w:rsidRDefault="00605EB3" w:rsidP="00605EB3">
            <w:pPr>
              <w:ind w:left="-125" w:right="-51"/>
              <w:jc w:val="right"/>
              <w:rPr>
                <w:rFonts w:ascii="TH SarabunPSK" w:hAnsi="TH SarabunPSK" w:cs="TH SarabunPSK"/>
                <w:sz w:val="24"/>
                <w:szCs w:val="24"/>
              </w:rPr>
            </w:pPr>
            <w:r w:rsidRPr="00E31F1E">
              <w:rPr>
                <w:rFonts w:ascii="TH SarabunPSK" w:hAnsi="TH SarabunPSK" w:cs="TH SarabunPSK"/>
                <w:sz w:val="24"/>
                <w:szCs w:val="24"/>
              </w:rPr>
              <w:t>3(3-0-6)</w:t>
            </w:r>
          </w:p>
        </w:tc>
        <w:tc>
          <w:tcPr>
            <w:tcW w:w="2827" w:type="dxa"/>
            <w:tcBorders>
              <w:top w:val="nil"/>
              <w:bottom w:val="nil"/>
              <w:right w:val="nil"/>
            </w:tcBorders>
            <w:shd w:val="clear" w:color="auto" w:fill="auto"/>
          </w:tcPr>
          <w:p w14:paraId="4262354D" w14:textId="4E55C3A0" w:rsidR="00605EB3" w:rsidRPr="00E31F1E" w:rsidRDefault="00605EB3" w:rsidP="00605EB3">
            <w:pPr>
              <w:ind w:left="115" w:hanging="126"/>
              <w:jc w:val="center"/>
              <w:rPr>
                <w:rFonts w:ascii="TH SarabunPSK" w:hAnsi="TH SarabunPSK" w:cs="TH SarabunPSK"/>
                <w:sz w:val="24"/>
                <w:szCs w:val="24"/>
              </w:rPr>
            </w:pPr>
            <w:r w:rsidRPr="00E31F1E">
              <w:rPr>
                <w:rFonts w:ascii="TH SarabunPSK" w:hAnsi="TH SarabunPSK" w:cs="TH SarabunPSK" w:hint="cs"/>
                <w:sz w:val="24"/>
                <w:szCs w:val="24"/>
                <w:cs/>
              </w:rPr>
              <w:t>-</w:t>
            </w:r>
          </w:p>
        </w:tc>
        <w:tc>
          <w:tcPr>
            <w:tcW w:w="658" w:type="dxa"/>
            <w:tcBorders>
              <w:top w:val="nil"/>
              <w:left w:val="nil"/>
              <w:bottom w:val="nil"/>
            </w:tcBorders>
            <w:shd w:val="clear" w:color="auto" w:fill="auto"/>
          </w:tcPr>
          <w:p w14:paraId="4CA3B36C" w14:textId="77777777" w:rsidR="00605EB3" w:rsidRPr="00E31F1E" w:rsidRDefault="00605EB3" w:rsidP="00605EB3">
            <w:pPr>
              <w:ind w:left="-48" w:right="-62"/>
              <w:jc w:val="right"/>
              <w:rPr>
                <w:rFonts w:ascii="TH SarabunPSK" w:hAnsi="TH SarabunPSK" w:cs="TH SarabunPSK"/>
                <w:sz w:val="24"/>
                <w:szCs w:val="24"/>
              </w:rPr>
            </w:pPr>
          </w:p>
        </w:tc>
        <w:tc>
          <w:tcPr>
            <w:tcW w:w="2269" w:type="dxa"/>
            <w:tcBorders>
              <w:top w:val="nil"/>
              <w:bottom w:val="nil"/>
            </w:tcBorders>
          </w:tcPr>
          <w:p w14:paraId="3F271804" w14:textId="5C6F16B8" w:rsidR="00605EB3" w:rsidRPr="00E31F1E" w:rsidRDefault="00605EB3" w:rsidP="00605EB3">
            <w:pPr>
              <w:ind w:right="-34"/>
              <w:jc w:val="center"/>
              <w:rPr>
                <w:rFonts w:ascii="TH SarabunPSK" w:hAnsi="TH SarabunPSK" w:cs="TH SarabunPSK"/>
                <w:spacing w:val="-6"/>
                <w:sz w:val="24"/>
                <w:szCs w:val="24"/>
                <w:cs/>
              </w:rPr>
            </w:pPr>
            <w:r w:rsidRPr="00E31F1E">
              <w:rPr>
                <w:rFonts w:ascii="TH SarabunPSK" w:hAnsi="TH SarabunPSK" w:cs="TH SarabunPSK" w:hint="cs"/>
                <w:b/>
                <w:bCs/>
                <w:spacing w:val="-6"/>
                <w:sz w:val="24"/>
                <w:szCs w:val="24"/>
                <w:cs/>
              </w:rPr>
              <w:t>ยกเลิกรายวิชา</w:t>
            </w:r>
          </w:p>
        </w:tc>
      </w:tr>
      <w:tr w:rsidR="00E31F1E" w:rsidRPr="00E31F1E" w14:paraId="5030F529" w14:textId="77777777" w:rsidTr="000813D1">
        <w:tc>
          <w:tcPr>
            <w:tcW w:w="3052" w:type="dxa"/>
            <w:tcBorders>
              <w:top w:val="nil"/>
              <w:bottom w:val="nil"/>
              <w:right w:val="nil"/>
            </w:tcBorders>
          </w:tcPr>
          <w:p w14:paraId="164B976A" w14:textId="496A5294" w:rsidR="00605EB3" w:rsidRPr="00E31F1E" w:rsidRDefault="00605EB3" w:rsidP="00605EB3">
            <w:pPr>
              <w:ind w:left="382" w:hanging="126"/>
              <w:rPr>
                <w:rFonts w:ascii="TH SarabunPSK" w:hAnsi="TH SarabunPSK" w:cs="TH SarabunPSK"/>
                <w:sz w:val="24"/>
                <w:szCs w:val="24"/>
                <w:cs/>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การอ่านเพื่อพัฒนาตนเอง</w:t>
            </w:r>
          </w:p>
        </w:tc>
        <w:tc>
          <w:tcPr>
            <w:tcW w:w="686" w:type="dxa"/>
            <w:tcBorders>
              <w:top w:val="nil"/>
              <w:left w:val="nil"/>
              <w:bottom w:val="nil"/>
            </w:tcBorders>
          </w:tcPr>
          <w:p w14:paraId="6CFC7DB8" w14:textId="3E746FC7" w:rsidR="00605EB3" w:rsidRPr="00E31F1E" w:rsidRDefault="00605EB3" w:rsidP="00605EB3">
            <w:pPr>
              <w:ind w:left="-125" w:right="-51"/>
              <w:jc w:val="right"/>
              <w:rPr>
                <w:rFonts w:ascii="TH SarabunPSK" w:hAnsi="TH SarabunPSK" w:cs="TH SarabunPSK"/>
                <w:sz w:val="24"/>
                <w:szCs w:val="24"/>
              </w:rPr>
            </w:pPr>
            <w:r w:rsidRPr="00E31F1E">
              <w:rPr>
                <w:rFonts w:ascii="TH SarabunPSK" w:hAnsi="TH SarabunPSK" w:cs="TH SarabunPSK"/>
                <w:sz w:val="24"/>
                <w:szCs w:val="24"/>
              </w:rPr>
              <w:t>3(3-0-6)</w:t>
            </w:r>
          </w:p>
        </w:tc>
        <w:tc>
          <w:tcPr>
            <w:tcW w:w="2827" w:type="dxa"/>
            <w:tcBorders>
              <w:top w:val="nil"/>
              <w:bottom w:val="nil"/>
              <w:right w:val="nil"/>
            </w:tcBorders>
            <w:shd w:val="clear" w:color="auto" w:fill="auto"/>
          </w:tcPr>
          <w:p w14:paraId="2D6FEF3C" w14:textId="4B3EB5AE" w:rsidR="00605EB3" w:rsidRPr="00E31F1E" w:rsidRDefault="00605EB3" w:rsidP="00605EB3">
            <w:pPr>
              <w:ind w:left="115" w:hanging="126"/>
              <w:jc w:val="center"/>
              <w:rPr>
                <w:rFonts w:ascii="TH SarabunPSK" w:hAnsi="TH SarabunPSK" w:cs="TH SarabunPSK"/>
                <w:sz w:val="24"/>
                <w:szCs w:val="24"/>
              </w:rPr>
            </w:pPr>
            <w:r w:rsidRPr="00E31F1E">
              <w:rPr>
                <w:rFonts w:ascii="TH SarabunPSK" w:hAnsi="TH SarabunPSK" w:cs="TH SarabunPSK" w:hint="cs"/>
                <w:sz w:val="24"/>
                <w:szCs w:val="24"/>
                <w:cs/>
              </w:rPr>
              <w:t>-</w:t>
            </w:r>
          </w:p>
        </w:tc>
        <w:tc>
          <w:tcPr>
            <w:tcW w:w="658" w:type="dxa"/>
            <w:tcBorders>
              <w:top w:val="nil"/>
              <w:left w:val="nil"/>
              <w:bottom w:val="nil"/>
            </w:tcBorders>
            <w:shd w:val="clear" w:color="auto" w:fill="auto"/>
          </w:tcPr>
          <w:p w14:paraId="3A39A026" w14:textId="77777777" w:rsidR="00605EB3" w:rsidRPr="00E31F1E" w:rsidRDefault="00605EB3" w:rsidP="00605EB3">
            <w:pPr>
              <w:ind w:left="-48" w:right="-62"/>
              <w:jc w:val="right"/>
              <w:rPr>
                <w:rFonts w:ascii="TH SarabunPSK" w:hAnsi="TH SarabunPSK" w:cs="TH SarabunPSK"/>
                <w:sz w:val="24"/>
                <w:szCs w:val="24"/>
              </w:rPr>
            </w:pPr>
          </w:p>
        </w:tc>
        <w:tc>
          <w:tcPr>
            <w:tcW w:w="2269" w:type="dxa"/>
            <w:tcBorders>
              <w:top w:val="nil"/>
              <w:bottom w:val="nil"/>
            </w:tcBorders>
          </w:tcPr>
          <w:p w14:paraId="4FC192FE" w14:textId="7AA4DE1D" w:rsidR="00605EB3" w:rsidRPr="00E31F1E" w:rsidRDefault="00605EB3" w:rsidP="00605EB3">
            <w:pPr>
              <w:ind w:right="-34"/>
              <w:jc w:val="center"/>
              <w:rPr>
                <w:rFonts w:ascii="TH SarabunPSK" w:hAnsi="TH SarabunPSK" w:cs="TH SarabunPSK"/>
                <w:spacing w:val="-6"/>
                <w:sz w:val="24"/>
                <w:szCs w:val="24"/>
                <w:cs/>
              </w:rPr>
            </w:pPr>
            <w:r w:rsidRPr="00E31F1E">
              <w:rPr>
                <w:rFonts w:ascii="TH SarabunPSK" w:hAnsi="TH SarabunPSK" w:cs="TH SarabunPSK" w:hint="cs"/>
                <w:b/>
                <w:bCs/>
                <w:spacing w:val="-6"/>
                <w:sz w:val="24"/>
                <w:szCs w:val="24"/>
                <w:cs/>
              </w:rPr>
              <w:t>ยกเลิกรายวิชา</w:t>
            </w:r>
          </w:p>
        </w:tc>
      </w:tr>
      <w:tr w:rsidR="00E31F1E" w:rsidRPr="00E31F1E" w14:paraId="0722F4C3" w14:textId="77777777" w:rsidTr="000813D1">
        <w:tc>
          <w:tcPr>
            <w:tcW w:w="3052" w:type="dxa"/>
            <w:tcBorders>
              <w:top w:val="nil"/>
              <w:bottom w:val="nil"/>
              <w:right w:val="nil"/>
            </w:tcBorders>
          </w:tcPr>
          <w:p w14:paraId="105FDF65" w14:textId="0EEED4AE" w:rsidR="00605EB3" w:rsidRPr="00E31F1E" w:rsidRDefault="00605EB3" w:rsidP="00605EB3">
            <w:pPr>
              <w:ind w:left="382" w:hanging="126"/>
              <w:rPr>
                <w:rFonts w:ascii="TH SarabunPSK" w:hAnsi="TH SarabunPSK" w:cs="TH SarabunPSK"/>
                <w:sz w:val="24"/>
                <w:szCs w:val="24"/>
                <w:cs/>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 xml:space="preserve">การใช้ภาษาไทยในชีวิตประจำวัน       </w:t>
            </w:r>
          </w:p>
        </w:tc>
        <w:tc>
          <w:tcPr>
            <w:tcW w:w="686" w:type="dxa"/>
            <w:tcBorders>
              <w:top w:val="nil"/>
              <w:left w:val="nil"/>
              <w:bottom w:val="nil"/>
            </w:tcBorders>
          </w:tcPr>
          <w:p w14:paraId="4909E7C7" w14:textId="002815DD" w:rsidR="00605EB3" w:rsidRPr="00E31F1E" w:rsidRDefault="00605EB3" w:rsidP="00605EB3">
            <w:pPr>
              <w:ind w:left="-125" w:right="-51"/>
              <w:jc w:val="right"/>
              <w:rPr>
                <w:rFonts w:ascii="TH SarabunPSK" w:hAnsi="TH SarabunPSK" w:cs="TH SarabunPSK"/>
                <w:sz w:val="24"/>
                <w:szCs w:val="24"/>
              </w:rPr>
            </w:pPr>
            <w:r w:rsidRPr="00E31F1E">
              <w:rPr>
                <w:rFonts w:ascii="TH SarabunPSK" w:hAnsi="TH SarabunPSK" w:cs="TH SarabunPSK"/>
                <w:sz w:val="24"/>
                <w:szCs w:val="24"/>
              </w:rPr>
              <w:t>3(3-0-6)</w:t>
            </w:r>
          </w:p>
        </w:tc>
        <w:tc>
          <w:tcPr>
            <w:tcW w:w="2827" w:type="dxa"/>
            <w:tcBorders>
              <w:top w:val="nil"/>
              <w:bottom w:val="nil"/>
              <w:right w:val="nil"/>
            </w:tcBorders>
            <w:shd w:val="clear" w:color="auto" w:fill="auto"/>
          </w:tcPr>
          <w:p w14:paraId="1C0D9F14" w14:textId="3FCCA4E9" w:rsidR="00605EB3" w:rsidRPr="00E31F1E" w:rsidRDefault="00605EB3" w:rsidP="00605EB3">
            <w:pPr>
              <w:ind w:left="115" w:hanging="126"/>
              <w:jc w:val="center"/>
              <w:rPr>
                <w:rFonts w:ascii="TH SarabunPSK" w:hAnsi="TH SarabunPSK" w:cs="TH SarabunPSK"/>
                <w:sz w:val="24"/>
                <w:szCs w:val="24"/>
              </w:rPr>
            </w:pPr>
            <w:r w:rsidRPr="00E31F1E">
              <w:rPr>
                <w:rFonts w:ascii="TH SarabunPSK" w:hAnsi="TH SarabunPSK" w:cs="TH SarabunPSK" w:hint="cs"/>
                <w:sz w:val="24"/>
                <w:szCs w:val="24"/>
                <w:cs/>
              </w:rPr>
              <w:t>-</w:t>
            </w:r>
          </w:p>
        </w:tc>
        <w:tc>
          <w:tcPr>
            <w:tcW w:w="658" w:type="dxa"/>
            <w:tcBorders>
              <w:top w:val="nil"/>
              <w:left w:val="nil"/>
              <w:bottom w:val="nil"/>
            </w:tcBorders>
            <w:shd w:val="clear" w:color="auto" w:fill="auto"/>
          </w:tcPr>
          <w:p w14:paraId="519C7750" w14:textId="77777777" w:rsidR="00605EB3" w:rsidRPr="00E31F1E" w:rsidRDefault="00605EB3" w:rsidP="00605EB3">
            <w:pPr>
              <w:ind w:left="-48" w:right="-62"/>
              <w:jc w:val="right"/>
              <w:rPr>
                <w:rFonts w:ascii="TH SarabunPSK" w:hAnsi="TH SarabunPSK" w:cs="TH SarabunPSK"/>
                <w:sz w:val="24"/>
                <w:szCs w:val="24"/>
              </w:rPr>
            </w:pPr>
          </w:p>
        </w:tc>
        <w:tc>
          <w:tcPr>
            <w:tcW w:w="2269" w:type="dxa"/>
            <w:tcBorders>
              <w:top w:val="nil"/>
              <w:bottom w:val="nil"/>
            </w:tcBorders>
          </w:tcPr>
          <w:p w14:paraId="7A9A28FA" w14:textId="2588B0E5" w:rsidR="00605EB3" w:rsidRPr="00E31F1E" w:rsidRDefault="00605EB3" w:rsidP="00605EB3">
            <w:pPr>
              <w:ind w:right="-34"/>
              <w:jc w:val="center"/>
              <w:rPr>
                <w:rFonts w:ascii="TH SarabunPSK" w:hAnsi="TH SarabunPSK" w:cs="TH SarabunPSK"/>
                <w:spacing w:val="-6"/>
                <w:sz w:val="24"/>
                <w:szCs w:val="24"/>
                <w:cs/>
              </w:rPr>
            </w:pPr>
            <w:r w:rsidRPr="00E31F1E">
              <w:rPr>
                <w:rFonts w:ascii="TH SarabunPSK" w:hAnsi="TH SarabunPSK" w:cs="TH SarabunPSK" w:hint="cs"/>
                <w:b/>
                <w:bCs/>
                <w:spacing w:val="-6"/>
                <w:sz w:val="24"/>
                <w:szCs w:val="24"/>
                <w:cs/>
              </w:rPr>
              <w:t>ยกเลิกรายวิชา</w:t>
            </w:r>
          </w:p>
        </w:tc>
      </w:tr>
      <w:tr w:rsidR="00E31F1E" w:rsidRPr="00E31F1E" w14:paraId="0D14D8D8" w14:textId="77777777" w:rsidTr="000813D1">
        <w:tc>
          <w:tcPr>
            <w:tcW w:w="3052" w:type="dxa"/>
            <w:tcBorders>
              <w:top w:val="nil"/>
              <w:bottom w:val="nil"/>
              <w:right w:val="nil"/>
            </w:tcBorders>
          </w:tcPr>
          <w:p w14:paraId="4642808F" w14:textId="7B61D3AD" w:rsidR="00605EB3" w:rsidRPr="00E31F1E" w:rsidRDefault="00605EB3" w:rsidP="00605EB3">
            <w:pPr>
              <w:ind w:left="382" w:hanging="126"/>
              <w:rPr>
                <w:rFonts w:ascii="TH SarabunPSK" w:hAnsi="TH SarabunPSK" w:cs="TH SarabunPSK"/>
                <w:sz w:val="24"/>
                <w:szCs w:val="24"/>
                <w:cs/>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 xml:space="preserve">ภาษาไทยเพื่อการสื่อสาร        </w:t>
            </w:r>
          </w:p>
        </w:tc>
        <w:tc>
          <w:tcPr>
            <w:tcW w:w="686" w:type="dxa"/>
            <w:tcBorders>
              <w:top w:val="nil"/>
              <w:left w:val="nil"/>
              <w:bottom w:val="nil"/>
            </w:tcBorders>
          </w:tcPr>
          <w:p w14:paraId="004AC89E" w14:textId="1CDB7469" w:rsidR="00605EB3" w:rsidRPr="00E31F1E" w:rsidRDefault="00605EB3" w:rsidP="00605EB3">
            <w:pPr>
              <w:ind w:left="-125" w:right="-51"/>
              <w:jc w:val="right"/>
              <w:rPr>
                <w:rFonts w:ascii="TH SarabunPSK" w:hAnsi="TH SarabunPSK" w:cs="TH SarabunPSK"/>
                <w:sz w:val="24"/>
                <w:szCs w:val="24"/>
              </w:rPr>
            </w:pPr>
            <w:r w:rsidRPr="00E31F1E">
              <w:rPr>
                <w:rFonts w:ascii="TH SarabunPSK" w:hAnsi="TH SarabunPSK" w:cs="TH SarabunPSK"/>
                <w:sz w:val="24"/>
                <w:szCs w:val="24"/>
              </w:rPr>
              <w:t>3(3-0-6)</w:t>
            </w:r>
          </w:p>
        </w:tc>
        <w:tc>
          <w:tcPr>
            <w:tcW w:w="2827" w:type="dxa"/>
            <w:tcBorders>
              <w:top w:val="nil"/>
              <w:bottom w:val="nil"/>
              <w:right w:val="nil"/>
            </w:tcBorders>
            <w:shd w:val="clear" w:color="auto" w:fill="auto"/>
          </w:tcPr>
          <w:p w14:paraId="4FFF00A2" w14:textId="28DF4A2D" w:rsidR="00605EB3" w:rsidRPr="00E31F1E" w:rsidRDefault="00605EB3" w:rsidP="00605EB3">
            <w:pPr>
              <w:ind w:left="115" w:hanging="126"/>
              <w:jc w:val="center"/>
              <w:rPr>
                <w:rFonts w:ascii="TH SarabunPSK" w:hAnsi="TH SarabunPSK" w:cs="TH SarabunPSK"/>
                <w:sz w:val="24"/>
                <w:szCs w:val="24"/>
              </w:rPr>
            </w:pPr>
            <w:r w:rsidRPr="00E31F1E">
              <w:rPr>
                <w:rFonts w:ascii="TH SarabunPSK" w:hAnsi="TH SarabunPSK" w:cs="TH SarabunPSK" w:hint="cs"/>
                <w:sz w:val="24"/>
                <w:szCs w:val="24"/>
                <w:cs/>
              </w:rPr>
              <w:t>-</w:t>
            </w:r>
          </w:p>
        </w:tc>
        <w:tc>
          <w:tcPr>
            <w:tcW w:w="658" w:type="dxa"/>
            <w:tcBorders>
              <w:top w:val="nil"/>
              <w:left w:val="nil"/>
              <w:bottom w:val="nil"/>
            </w:tcBorders>
            <w:shd w:val="clear" w:color="auto" w:fill="auto"/>
          </w:tcPr>
          <w:p w14:paraId="04C81947" w14:textId="77777777" w:rsidR="00605EB3" w:rsidRPr="00E31F1E" w:rsidRDefault="00605EB3" w:rsidP="00605EB3">
            <w:pPr>
              <w:ind w:left="-48" w:right="-62"/>
              <w:jc w:val="right"/>
              <w:rPr>
                <w:rFonts w:ascii="TH SarabunPSK" w:hAnsi="TH SarabunPSK" w:cs="TH SarabunPSK"/>
                <w:sz w:val="24"/>
                <w:szCs w:val="24"/>
              </w:rPr>
            </w:pPr>
          </w:p>
        </w:tc>
        <w:tc>
          <w:tcPr>
            <w:tcW w:w="2269" w:type="dxa"/>
            <w:tcBorders>
              <w:top w:val="nil"/>
              <w:bottom w:val="nil"/>
            </w:tcBorders>
          </w:tcPr>
          <w:p w14:paraId="0B7E732A" w14:textId="298DA4DA" w:rsidR="00605EB3" w:rsidRPr="00E31F1E" w:rsidRDefault="00605EB3" w:rsidP="00605EB3">
            <w:pPr>
              <w:ind w:right="-34"/>
              <w:jc w:val="center"/>
              <w:rPr>
                <w:rFonts w:ascii="TH SarabunPSK" w:hAnsi="TH SarabunPSK" w:cs="TH SarabunPSK"/>
                <w:spacing w:val="-6"/>
                <w:sz w:val="24"/>
                <w:szCs w:val="24"/>
                <w:cs/>
              </w:rPr>
            </w:pPr>
            <w:r w:rsidRPr="00E31F1E">
              <w:rPr>
                <w:rFonts w:ascii="TH SarabunPSK" w:hAnsi="TH SarabunPSK" w:cs="TH SarabunPSK" w:hint="cs"/>
                <w:b/>
                <w:bCs/>
                <w:spacing w:val="-6"/>
                <w:sz w:val="24"/>
                <w:szCs w:val="24"/>
                <w:cs/>
              </w:rPr>
              <w:t>ยกเลิกรายวิชา</w:t>
            </w:r>
          </w:p>
        </w:tc>
      </w:tr>
      <w:tr w:rsidR="00E31F1E" w:rsidRPr="00E31F1E" w14:paraId="69B56587" w14:textId="77777777" w:rsidTr="000813D1">
        <w:tc>
          <w:tcPr>
            <w:tcW w:w="3052" w:type="dxa"/>
            <w:tcBorders>
              <w:top w:val="nil"/>
              <w:bottom w:val="nil"/>
              <w:right w:val="nil"/>
            </w:tcBorders>
          </w:tcPr>
          <w:p w14:paraId="6620E908" w14:textId="73028416" w:rsidR="00605EB3" w:rsidRPr="00E31F1E" w:rsidRDefault="00605EB3" w:rsidP="00605EB3">
            <w:pPr>
              <w:ind w:left="382" w:hanging="126"/>
              <w:rPr>
                <w:rFonts w:ascii="TH SarabunPSK" w:hAnsi="TH SarabunPSK" w:cs="TH SarabunPSK"/>
                <w:sz w:val="24"/>
                <w:szCs w:val="24"/>
                <w:cs/>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 xml:space="preserve">การสนทนาภาษาจีนในชีวิตประจำวัน  </w:t>
            </w:r>
          </w:p>
        </w:tc>
        <w:tc>
          <w:tcPr>
            <w:tcW w:w="686" w:type="dxa"/>
            <w:tcBorders>
              <w:top w:val="nil"/>
              <w:left w:val="nil"/>
              <w:bottom w:val="nil"/>
            </w:tcBorders>
          </w:tcPr>
          <w:p w14:paraId="1798B93E" w14:textId="2A0DB1AB" w:rsidR="00605EB3" w:rsidRPr="00E31F1E" w:rsidRDefault="00605EB3" w:rsidP="00605EB3">
            <w:pPr>
              <w:ind w:left="-125" w:right="-51"/>
              <w:jc w:val="right"/>
              <w:rPr>
                <w:rFonts w:ascii="TH SarabunPSK" w:hAnsi="TH SarabunPSK" w:cs="TH SarabunPSK"/>
                <w:sz w:val="24"/>
                <w:szCs w:val="24"/>
              </w:rPr>
            </w:pPr>
            <w:r w:rsidRPr="00E31F1E">
              <w:rPr>
                <w:rFonts w:ascii="TH SarabunPSK" w:hAnsi="TH SarabunPSK" w:cs="TH SarabunPSK"/>
                <w:sz w:val="24"/>
                <w:szCs w:val="24"/>
              </w:rPr>
              <w:t>3(3-0-6)</w:t>
            </w:r>
          </w:p>
        </w:tc>
        <w:tc>
          <w:tcPr>
            <w:tcW w:w="2827" w:type="dxa"/>
            <w:tcBorders>
              <w:top w:val="nil"/>
              <w:bottom w:val="nil"/>
              <w:right w:val="nil"/>
            </w:tcBorders>
            <w:shd w:val="clear" w:color="auto" w:fill="auto"/>
          </w:tcPr>
          <w:p w14:paraId="59073120" w14:textId="192D576C" w:rsidR="00605EB3" w:rsidRPr="00E31F1E" w:rsidRDefault="00605EB3" w:rsidP="00605EB3">
            <w:pPr>
              <w:ind w:left="115" w:hanging="126"/>
              <w:jc w:val="center"/>
              <w:rPr>
                <w:rFonts w:ascii="TH SarabunPSK" w:hAnsi="TH SarabunPSK" w:cs="TH SarabunPSK"/>
                <w:sz w:val="24"/>
                <w:szCs w:val="24"/>
              </w:rPr>
            </w:pPr>
            <w:r w:rsidRPr="00E31F1E">
              <w:rPr>
                <w:rFonts w:ascii="TH SarabunPSK" w:hAnsi="TH SarabunPSK" w:cs="TH SarabunPSK" w:hint="cs"/>
                <w:sz w:val="24"/>
                <w:szCs w:val="24"/>
                <w:cs/>
              </w:rPr>
              <w:t>-</w:t>
            </w:r>
          </w:p>
        </w:tc>
        <w:tc>
          <w:tcPr>
            <w:tcW w:w="658" w:type="dxa"/>
            <w:tcBorders>
              <w:top w:val="nil"/>
              <w:left w:val="nil"/>
              <w:bottom w:val="nil"/>
            </w:tcBorders>
            <w:shd w:val="clear" w:color="auto" w:fill="auto"/>
          </w:tcPr>
          <w:p w14:paraId="03F47BE9" w14:textId="77777777" w:rsidR="00605EB3" w:rsidRPr="00E31F1E" w:rsidRDefault="00605EB3" w:rsidP="00605EB3">
            <w:pPr>
              <w:ind w:left="-48" w:right="-62"/>
              <w:jc w:val="right"/>
              <w:rPr>
                <w:rFonts w:ascii="TH SarabunPSK" w:hAnsi="TH SarabunPSK" w:cs="TH SarabunPSK"/>
                <w:sz w:val="24"/>
                <w:szCs w:val="24"/>
              </w:rPr>
            </w:pPr>
          </w:p>
        </w:tc>
        <w:tc>
          <w:tcPr>
            <w:tcW w:w="2269" w:type="dxa"/>
            <w:tcBorders>
              <w:top w:val="nil"/>
              <w:bottom w:val="nil"/>
            </w:tcBorders>
          </w:tcPr>
          <w:p w14:paraId="5542409B" w14:textId="4A23A581" w:rsidR="00605EB3" w:rsidRPr="00E31F1E" w:rsidRDefault="00605EB3" w:rsidP="00605EB3">
            <w:pPr>
              <w:ind w:right="-34"/>
              <w:jc w:val="center"/>
              <w:rPr>
                <w:rFonts w:ascii="TH SarabunPSK" w:hAnsi="TH SarabunPSK" w:cs="TH SarabunPSK"/>
                <w:spacing w:val="-6"/>
                <w:sz w:val="24"/>
                <w:szCs w:val="24"/>
                <w:cs/>
              </w:rPr>
            </w:pPr>
            <w:r w:rsidRPr="00E31F1E">
              <w:rPr>
                <w:rFonts w:ascii="TH SarabunPSK" w:hAnsi="TH SarabunPSK" w:cs="TH SarabunPSK" w:hint="cs"/>
                <w:b/>
                <w:bCs/>
                <w:spacing w:val="-6"/>
                <w:sz w:val="24"/>
                <w:szCs w:val="24"/>
                <w:cs/>
              </w:rPr>
              <w:t>ยกเลิกรายวิชา</w:t>
            </w:r>
          </w:p>
        </w:tc>
      </w:tr>
      <w:tr w:rsidR="00E31F1E" w:rsidRPr="00E31F1E" w14:paraId="4E41063F" w14:textId="77777777" w:rsidTr="000813D1">
        <w:tc>
          <w:tcPr>
            <w:tcW w:w="3052" w:type="dxa"/>
            <w:tcBorders>
              <w:top w:val="nil"/>
              <w:bottom w:val="nil"/>
              <w:right w:val="nil"/>
            </w:tcBorders>
          </w:tcPr>
          <w:p w14:paraId="60BF93FE" w14:textId="42924417" w:rsidR="00605EB3" w:rsidRPr="00E31F1E" w:rsidRDefault="00605EB3" w:rsidP="00605EB3">
            <w:pPr>
              <w:ind w:left="382" w:hanging="126"/>
              <w:rPr>
                <w:rFonts w:ascii="TH SarabunPSK" w:hAnsi="TH SarabunPSK" w:cs="TH SarabunPSK"/>
                <w:sz w:val="24"/>
                <w:szCs w:val="24"/>
                <w:cs/>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ภาษาเกาหลีเพื่อการสื่อสาร</w:t>
            </w:r>
          </w:p>
        </w:tc>
        <w:tc>
          <w:tcPr>
            <w:tcW w:w="686" w:type="dxa"/>
            <w:tcBorders>
              <w:top w:val="nil"/>
              <w:left w:val="nil"/>
              <w:bottom w:val="nil"/>
            </w:tcBorders>
          </w:tcPr>
          <w:p w14:paraId="309D5C0E" w14:textId="6A65C6F5" w:rsidR="00605EB3" w:rsidRPr="00E31F1E" w:rsidRDefault="00605EB3" w:rsidP="00605EB3">
            <w:pPr>
              <w:ind w:left="-125" w:right="-51"/>
              <w:jc w:val="right"/>
              <w:rPr>
                <w:rFonts w:ascii="TH SarabunPSK" w:hAnsi="TH SarabunPSK" w:cs="TH SarabunPSK"/>
                <w:sz w:val="24"/>
                <w:szCs w:val="24"/>
              </w:rPr>
            </w:pPr>
            <w:r w:rsidRPr="00E31F1E">
              <w:rPr>
                <w:rFonts w:ascii="TH SarabunPSK" w:hAnsi="TH SarabunPSK" w:cs="TH SarabunPSK"/>
                <w:sz w:val="24"/>
                <w:szCs w:val="24"/>
              </w:rPr>
              <w:t>3(3-0-6)</w:t>
            </w:r>
          </w:p>
        </w:tc>
        <w:tc>
          <w:tcPr>
            <w:tcW w:w="2827" w:type="dxa"/>
            <w:tcBorders>
              <w:top w:val="nil"/>
              <w:bottom w:val="nil"/>
              <w:right w:val="nil"/>
            </w:tcBorders>
            <w:shd w:val="clear" w:color="auto" w:fill="auto"/>
          </w:tcPr>
          <w:p w14:paraId="1FE14454" w14:textId="7B7F911D" w:rsidR="00605EB3" w:rsidRPr="00E31F1E" w:rsidRDefault="00605EB3" w:rsidP="00605EB3">
            <w:pPr>
              <w:ind w:left="115" w:hanging="126"/>
              <w:jc w:val="center"/>
              <w:rPr>
                <w:rFonts w:ascii="TH SarabunPSK" w:hAnsi="TH SarabunPSK" w:cs="TH SarabunPSK"/>
                <w:sz w:val="24"/>
                <w:szCs w:val="24"/>
              </w:rPr>
            </w:pPr>
            <w:r w:rsidRPr="00E31F1E">
              <w:rPr>
                <w:rFonts w:ascii="TH SarabunPSK" w:hAnsi="TH SarabunPSK" w:cs="TH SarabunPSK" w:hint="cs"/>
                <w:sz w:val="24"/>
                <w:szCs w:val="24"/>
                <w:cs/>
              </w:rPr>
              <w:t>-</w:t>
            </w:r>
          </w:p>
        </w:tc>
        <w:tc>
          <w:tcPr>
            <w:tcW w:w="658" w:type="dxa"/>
            <w:tcBorders>
              <w:top w:val="nil"/>
              <w:left w:val="nil"/>
              <w:bottom w:val="nil"/>
            </w:tcBorders>
            <w:shd w:val="clear" w:color="auto" w:fill="auto"/>
          </w:tcPr>
          <w:p w14:paraId="200709AF" w14:textId="77777777" w:rsidR="00605EB3" w:rsidRPr="00E31F1E" w:rsidRDefault="00605EB3" w:rsidP="00605EB3">
            <w:pPr>
              <w:ind w:left="-48" w:right="-62"/>
              <w:jc w:val="right"/>
              <w:rPr>
                <w:rFonts w:ascii="TH SarabunPSK" w:hAnsi="TH SarabunPSK" w:cs="TH SarabunPSK"/>
                <w:sz w:val="24"/>
                <w:szCs w:val="24"/>
              </w:rPr>
            </w:pPr>
          </w:p>
        </w:tc>
        <w:tc>
          <w:tcPr>
            <w:tcW w:w="2269" w:type="dxa"/>
            <w:tcBorders>
              <w:top w:val="nil"/>
              <w:bottom w:val="nil"/>
            </w:tcBorders>
          </w:tcPr>
          <w:p w14:paraId="490B36C5" w14:textId="5C38480E" w:rsidR="00605EB3" w:rsidRPr="00E31F1E" w:rsidRDefault="00605EB3" w:rsidP="00605EB3">
            <w:pPr>
              <w:ind w:right="-34"/>
              <w:jc w:val="center"/>
              <w:rPr>
                <w:rFonts w:ascii="TH SarabunPSK" w:hAnsi="TH SarabunPSK" w:cs="TH SarabunPSK"/>
                <w:spacing w:val="-6"/>
                <w:sz w:val="24"/>
                <w:szCs w:val="24"/>
                <w:cs/>
              </w:rPr>
            </w:pPr>
            <w:r w:rsidRPr="00E31F1E">
              <w:rPr>
                <w:rFonts w:ascii="TH SarabunPSK" w:hAnsi="TH SarabunPSK" w:cs="TH SarabunPSK" w:hint="cs"/>
                <w:b/>
                <w:bCs/>
                <w:spacing w:val="-6"/>
                <w:sz w:val="24"/>
                <w:szCs w:val="24"/>
                <w:cs/>
              </w:rPr>
              <w:t>ยกเลิกรายวิชา</w:t>
            </w:r>
          </w:p>
        </w:tc>
      </w:tr>
      <w:tr w:rsidR="00E31F1E" w:rsidRPr="00E31F1E" w14:paraId="37663EE1" w14:textId="77777777" w:rsidTr="000813D1">
        <w:tc>
          <w:tcPr>
            <w:tcW w:w="3052" w:type="dxa"/>
            <w:tcBorders>
              <w:top w:val="nil"/>
              <w:bottom w:val="single" w:sz="4" w:space="0" w:color="auto"/>
              <w:right w:val="nil"/>
            </w:tcBorders>
          </w:tcPr>
          <w:p w14:paraId="35B896DC" w14:textId="004B0931" w:rsidR="00605EB3" w:rsidRPr="00E31F1E" w:rsidRDefault="00605EB3" w:rsidP="00605EB3">
            <w:pPr>
              <w:ind w:left="382" w:hanging="126"/>
              <w:rPr>
                <w:rFonts w:ascii="TH SarabunPSK" w:hAnsi="TH SarabunPSK" w:cs="TH SarabunPSK"/>
                <w:sz w:val="24"/>
                <w:szCs w:val="24"/>
                <w:cs/>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ภาษาเขมรในชีวิตประจำวัน</w:t>
            </w:r>
          </w:p>
        </w:tc>
        <w:tc>
          <w:tcPr>
            <w:tcW w:w="686" w:type="dxa"/>
            <w:tcBorders>
              <w:top w:val="nil"/>
              <w:left w:val="nil"/>
              <w:bottom w:val="single" w:sz="4" w:space="0" w:color="auto"/>
            </w:tcBorders>
          </w:tcPr>
          <w:p w14:paraId="058046A0" w14:textId="5D8E9D0A" w:rsidR="00605EB3" w:rsidRPr="00E31F1E" w:rsidRDefault="00605EB3" w:rsidP="00605EB3">
            <w:pPr>
              <w:ind w:left="-125" w:right="-51"/>
              <w:jc w:val="right"/>
              <w:rPr>
                <w:rFonts w:ascii="TH SarabunPSK" w:hAnsi="TH SarabunPSK" w:cs="TH SarabunPSK"/>
                <w:sz w:val="24"/>
                <w:szCs w:val="24"/>
              </w:rPr>
            </w:pPr>
            <w:r w:rsidRPr="00E31F1E">
              <w:rPr>
                <w:rFonts w:ascii="TH SarabunPSK" w:hAnsi="TH SarabunPSK" w:cs="TH SarabunPSK"/>
                <w:sz w:val="24"/>
                <w:szCs w:val="24"/>
              </w:rPr>
              <w:t>3(3-0-6)</w:t>
            </w:r>
          </w:p>
        </w:tc>
        <w:tc>
          <w:tcPr>
            <w:tcW w:w="2827" w:type="dxa"/>
            <w:tcBorders>
              <w:top w:val="nil"/>
              <w:bottom w:val="single" w:sz="4" w:space="0" w:color="auto"/>
              <w:right w:val="nil"/>
            </w:tcBorders>
            <w:shd w:val="clear" w:color="auto" w:fill="auto"/>
          </w:tcPr>
          <w:p w14:paraId="25220D4B" w14:textId="67EEFF4B" w:rsidR="00605EB3" w:rsidRPr="00E31F1E" w:rsidRDefault="00605EB3" w:rsidP="00605EB3">
            <w:pPr>
              <w:ind w:left="115" w:hanging="126"/>
              <w:jc w:val="center"/>
              <w:rPr>
                <w:rFonts w:ascii="TH SarabunPSK" w:hAnsi="TH SarabunPSK" w:cs="TH SarabunPSK"/>
                <w:sz w:val="24"/>
                <w:szCs w:val="24"/>
              </w:rPr>
            </w:pPr>
            <w:r w:rsidRPr="00E31F1E">
              <w:rPr>
                <w:rFonts w:ascii="TH SarabunPSK" w:hAnsi="TH SarabunPSK" w:cs="TH SarabunPSK" w:hint="cs"/>
                <w:sz w:val="24"/>
                <w:szCs w:val="24"/>
                <w:cs/>
              </w:rPr>
              <w:t>-</w:t>
            </w:r>
          </w:p>
        </w:tc>
        <w:tc>
          <w:tcPr>
            <w:tcW w:w="658" w:type="dxa"/>
            <w:tcBorders>
              <w:top w:val="nil"/>
              <w:left w:val="nil"/>
              <w:bottom w:val="single" w:sz="4" w:space="0" w:color="auto"/>
            </w:tcBorders>
            <w:shd w:val="clear" w:color="auto" w:fill="auto"/>
          </w:tcPr>
          <w:p w14:paraId="2664AD52" w14:textId="77777777" w:rsidR="00605EB3" w:rsidRPr="00E31F1E" w:rsidRDefault="00605EB3" w:rsidP="00605EB3">
            <w:pPr>
              <w:ind w:left="-48" w:right="-62"/>
              <w:jc w:val="right"/>
              <w:rPr>
                <w:rFonts w:ascii="TH SarabunPSK" w:hAnsi="TH SarabunPSK" w:cs="TH SarabunPSK"/>
                <w:sz w:val="24"/>
                <w:szCs w:val="24"/>
              </w:rPr>
            </w:pPr>
          </w:p>
        </w:tc>
        <w:tc>
          <w:tcPr>
            <w:tcW w:w="2269" w:type="dxa"/>
            <w:tcBorders>
              <w:top w:val="nil"/>
              <w:bottom w:val="single" w:sz="4" w:space="0" w:color="auto"/>
            </w:tcBorders>
          </w:tcPr>
          <w:p w14:paraId="7F59E9AB" w14:textId="5838815C" w:rsidR="00605EB3" w:rsidRPr="00E31F1E" w:rsidRDefault="00605EB3" w:rsidP="00605EB3">
            <w:pPr>
              <w:ind w:right="-34"/>
              <w:jc w:val="center"/>
              <w:rPr>
                <w:rFonts w:ascii="TH SarabunPSK" w:hAnsi="TH SarabunPSK" w:cs="TH SarabunPSK"/>
                <w:spacing w:val="-6"/>
                <w:sz w:val="24"/>
                <w:szCs w:val="24"/>
                <w:cs/>
              </w:rPr>
            </w:pPr>
            <w:r w:rsidRPr="00E31F1E">
              <w:rPr>
                <w:rFonts w:ascii="TH SarabunPSK" w:hAnsi="TH SarabunPSK" w:cs="TH SarabunPSK" w:hint="cs"/>
                <w:b/>
                <w:bCs/>
                <w:spacing w:val="-6"/>
                <w:sz w:val="24"/>
                <w:szCs w:val="24"/>
                <w:cs/>
              </w:rPr>
              <w:t>ยกเลิกรายวิชา</w:t>
            </w:r>
          </w:p>
        </w:tc>
      </w:tr>
      <w:tr w:rsidR="00E31F1E" w:rsidRPr="00E31F1E" w14:paraId="6E8D5911" w14:textId="77777777" w:rsidTr="000813D1">
        <w:tc>
          <w:tcPr>
            <w:tcW w:w="3052" w:type="dxa"/>
            <w:tcBorders>
              <w:top w:val="single" w:sz="4" w:space="0" w:color="auto"/>
              <w:bottom w:val="nil"/>
              <w:right w:val="nil"/>
            </w:tcBorders>
          </w:tcPr>
          <w:p w14:paraId="464E96DC" w14:textId="77777777" w:rsidR="00FE48E5" w:rsidRPr="00E31F1E" w:rsidRDefault="00FE48E5" w:rsidP="00FE48E5">
            <w:pPr>
              <w:rPr>
                <w:rFonts w:ascii="TH SarabunPSK" w:hAnsi="TH SarabunPSK" w:cs="TH SarabunPSK"/>
                <w:b/>
                <w:bCs/>
                <w:sz w:val="24"/>
                <w:szCs w:val="24"/>
              </w:rPr>
            </w:pPr>
            <w:r w:rsidRPr="00E31F1E">
              <w:rPr>
                <w:rFonts w:ascii="TH SarabunPSK" w:hAnsi="TH SarabunPSK" w:cs="TH SarabunPSK"/>
                <w:b/>
                <w:bCs/>
                <w:sz w:val="24"/>
                <w:szCs w:val="24"/>
                <w:cs/>
              </w:rPr>
              <w:t xml:space="preserve">4.  กลุ่มวิชาวิทยาศาสตร์และคณิตศาสตร์  </w:t>
            </w:r>
          </w:p>
          <w:p w14:paraId="44AFF2F9" w14:textId="3AEA370C" w:rsidR="00FE48E5" w:rsidRPr="00E31F1E" w:rsidRDefault="00FE48E5" w:rsidP="00FE48E5">
            <w:pPr>
              <w:ind w:left="277"/>
              <w:rPr>
                <w:rFonts w:ascii="TH SarabunPSK" w:hAnsi="TH SarabunPSK" w:cs="TH SarabunPSK"/>
                <w:sz w:val="24"/>
                <w:szCs w:val="24"/>
                <w:cs/>
              </w:rPr>
            </w:pPr>
            <w:r w:rsidRPr="00E31F1E">
              <w:rPr>
                <w:rFonts w:ascii="TH SarabunPSK" w:hAnsi="TH SarabunPSK" w:cs="TH SarabunPSK"/>
                <w:b/>
                <w:bCs/>
                <w:sz w:val="24"/>
                <w:szCs w:val="24"/>
                <w:cs/>
              </w:rPr>
              <w:t>(</w:t>
            </w:r>
            <w:r w:rsidRPr="00E31F1E">
              <w:rPr>
                <w:rFonts w:ascii="TH SarabunPSK" w:hAnsi="TH SarabunPSK" w:cs="TH SarabunPSK"/>
                <w:b/>
                <w:bCs/>
                <w:sz w:val="24"/>
                <w:szCs w:val="24"/>
              </w:rPr>
              <w:t>Sciences and Mathematics</w:t>
            </w:r>
            <w:r w:rsidRPr="00E31F1E">
              <w:rPr>
                <w:rFonts w:ascii="TH SarabunPSK" w:hAnsi="TH SarabunPSK" w:cs="TH SarabunPSK"/>
                <w:b/>
                <w:bCs/>
                <w:sz w:val="24"/>
                <w:szCs w:val="24"/>
                <w:cs/>
              </w:rPr>
              <w:t>)</w:t>
            </w:r>
          </w:p>
        </w:tc>
        <w:tc>
          <w:tcPr>
            <w:tcW w:w="686" w:type="dxa"/>
            <w:tcBorders>
              <w:top w:val="single" w:sz="4" w:space="0" w:color="auto"/>
              <w:left w:val="nil"/>
              <w:bottom w:val="nil"/>
            </w:tcBorders>
          </w:tcPr>
          <w:p w14:paraId="2D0922FC" w14:textId="77777777" w:rsidR="00FE48E5" w:rsidRPr="00E31F1E" w:rsidRDefault="00FE48E5" w:rsidP="00675069">
            <w:pPr>
              <w:ind w:left="-125" w:right="-51"/>
              <w:jc w:val="right"/>
              <w:rPr>
                <w:rFonts w:ascii="TH SarabunPSK" w:hAnsi="TH SarabunPSK" w:cs="TH SarabunPSK"/>
                <w:sz w:val="24"/>
                <w:szCs w:val="24"/>
              </w:rPr>
            </w:pPr>
          </w:p>
        </w:tc>
        <w:tc>
          <w:tcPr>
            <w:tcW w:w="2827" w:type="dxa"/>
            <w:tcBorders>
              <w:top w:val="single" w:sz="4" w:space="0" w:color="auto"/>
              <w:bottom w:val="nil"/>
              <w:right w:val="nil"/>
            </w:tcBorders>
            <w:shd w:val="clear" w:color="auto" w:fill="auto"/>
          </w:tcPr>
          <w:p w14:paraId="528FDFEF" w14:textId="77777777" w:rsidR="00FE48E5" w:rsidRPr="00E31F1E" w:rsidRDefault="00FE48E5" w:rsidP="00FE48E5">
            <w:pPr>
              <w:ind w:left="115" w:hanging="126"/>
              <w:rPr>
                <w:rFonts w:ascii="TH SarabunPSK" w:hAnsi="TH SarabunPSK" w:cs="TH SarabunPSK"/>
                <w:sz w:val="24"/>
                <w:szCs w:val="24"/>
              </w:rPr>
            </w:pPr>
          </w:p>
        </w:tc>
        <w:tc>
          <w:tcPr>
            <w:tcW w:w="658" w:type="dxa"/>
            <w:tcBorders>
              <w:top w:val="single" w:sz="4" w:space="0" w:color="auto"/>
              <w:left w:val="nil"/>
              <w:bottom w:val="nil"/>
            </w:tcBorders>
            <w:shd w:val="clear" w:color="auto" w:fill="auto"/>
          </w:tcPr>
          <w:p w14:paraId="748EAB1D" w14:textId="77777777" w:rsidR="00FE48E5" w:rsidRPr="00E31F1E" w:rsidRDefault="00FE48E5" w:rsidP="00FE48E5">
            <w:pPr>
              <w:ind w:left="-48" w:right="-62"/>
              <w:jc w:val="right"/>
              <w:rPr>
                <w:rFonts w:ascii="TH SarabunPSK" w:hAnsi="TH SarabunPSK" w:cs="TH SarabunPSK"/>
                <w:sz w:val="24"/>
                <w:szCs w:val="24"/>
              </w:rPr>
            </w:pPr>
          </w:p>
        </w:tc>
        <w:tc>
          <w:tcPr>
            <w:tcW w:w="2269" w:type="dxa"/>
            <w:tcBorders>
              <w:top w:val="single" w:sz="4" w:space="0" w:color="auto"/>
              <w:bottom w:val="nil"/>
            </w:tcBorders>
          </w:tcPr>
          <w:p w14:paraId="204768D4" w14:textId="77777777" w:rsidR="00FE48E5" w:rsidRPr="00E31F1E" w:rsidRDefault="00FE48E5" w:rsidP="00FE48E5">
            <w:pPr>
              <w:ind w:right="-34"/>
              <w:rPr>
                <w:rFonts w:ascii="TH SarabunPSK" w:hAnsi="TH SarabunPSK" w:cs="TH SarabunPSK"/>
                <w:spacing w:val="-6"/>
                <w:sz w:val="24"/>
                <w:szCs w:val="24"/>
                <w:cs/>
              </w:rPr>
            </w:pPr>
          </w:p>
        </w:tc>
      </w:tr>
      <w:tr w:rsidR="00E31F1E" w:rsidRPr="00E31F1E" w14:paraId="70DC6893" w14:textId="77777777" w:rsidTr="002A0C11">
        <w:tc>
          <w:tcPr>
            <w:tcW w:w="3052" w:type="dxa"/>
            <w:tcBorders>
              <w:top w:val="nil"/>
              <w:bottom w:val="nil"/>
              <w:right w:val="nil"/>
            </w:tcBorders>
          </w:tcPr>
          <w:p w14:paraId="655295F3" w14:textId="59AC4051" w:rsidR="00FE48E5" w:rsidRPr="00E31F1E" w:rsidRDefault="00FE48E5" w:rsidP="00FE48E5">
            <w:pPr>
              <w:ind w:left="382" w:hanging="126"/>
              <w:rPr>
                <w:rFonts w:ascii="TH SarabunPSK" w:hAnsi="TH SarabunPSK" w:cs="TH SarabunPSK"/>
                <w:sz w:val="24"/>
                <w:szCs w:val="24"/>
                <w:cs/>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ชีวิตและสิ่งแวดล้อม</w:t>
            </w:r>
          </w:p>
        </w:tc>
        <w:tc>
          <w:tcPr>
            <w:tcW w:w="686" w:type="dxa"/>
            <w:tcBorders>
              <w:top w:val="nil"/>
              <w:left w:val="nil"/>
              <w:bottom w:val="nil"/>
            </w:tcBorders>
          </w:tcPr>
          <w:p w14:paraId="2C4F6E56" w14:textId="273C3624" w:rsidR="00FE48E5" w:rsidRPr="00E31F1E" w:rsidRDefault="00FE48E5" w:rsidP="00675069">
            <w:pPr>
              <w:ind w:left="-125" w:right="-51"/>
              <w:jc w:val="right"/>
              <w:rPr>
                <w:rFonts w:ascii="TH SarabunPSK" w:hAnsi="TH SarabunPSK" w:cs="TH SarabunPSK"/>
                <w:sz w:val="24"/>
                <w:szCs w:val="24"/>
              </w:rPr>
            </w:pPr>
            <w:r w:rsidRPr="00E31F1E">
              <w:rPr>
                <w:rFonts w:ascii="TH SarabunPSK" w:hAnsi="TH SarabunPSK" w:cs="TH SarabunPSK"/>
                <w:sz w:val="24"/>
                <w:szCs w:val="24"/>
              </w:rPr>
              <w:t>3(3-0-6)</w:t>
            </w:r>
          </w:p>
        </w:tc>
        <w:tc>
          <w:tcPr>
            <w:tcW w:w="2827" w:type="dxa"/>
            <w:tcBorders>
              <w:top w:val="nil"/>
              <w:bottom w:val="nil"/>
              <w:right w:val="nil"/>
            </w:tcBorders>
            <w:shd w:val="clear" w:color="auto" w:fill="auto"/>
          </w:tcPr>
          <w:p w14:paraId="7E4891A9" w14:textId="06CFB3E1" w:rsidR="00FE48E5" w:rsidRPr="00E31F1E" w:rsidRDefault="00FE48E5" w:rsidP="00FE48E5">
            <w:pPr>
              <w:ind w:left="115" w:hanging="126"/>
              <w:jc w:val="center"/>
              <w:rPr>
                <w:rFonts w:ascii="TH SarabunPSK" w:hAnsi="TH SarabunPSK" w:cs="TH SarabunPSK"/>
                <w:sz w:val="24"/>
                <w:szCs w:val="24"/>
              </w:rPr>
            </w:pPr>
            <w:r w:rsidRPr="00E31F1E">
              <w:rPr>
                <w:rFonts w:ascii="TH SarabunPSK" w:hAnsi="TH SarabunPSK" w:cs="TH SarabunPSK" w:hint="cs"/>
                <w:sz w:val="24"/>
                <w:szCs w:val="24"/>
                <w:cs/>
              </w:rPr>
              <w:t>-</w:t>
            </w:r>
          </w:p>
        </w:tc>
        <w:tc>
          <w:tcPr>
            <w:tcW w:w="658" w:type="dxa"/>
            <w:tcBorders>
              <w:top w:val="nil"/>
              <w:left w:val="nil"/>
              <w:bottom w:val="nil"/>
            </w:tcBorders>
            <w:shd w:val="clear" w:color="auto" w:fill="auto"/>
          </w:tcPr>
          <w:p w14:paraId="4108F7FB" w14:textId="77777777" w:rsidR="00FE48E5" w:rsidRPr="00E31F1E" w:rsidRDefault="00FE48E5" w:rsidP="00FE48E5">
            <w:pPr>
              <w:ind w:left="-48" w:right="-62"/>
              <w:jc w:val="right"/>
              <w:rPr>
                <w:rFonts w:ascii="TH SarabunPSK" w:hAnsi="TH SarabunPSK" w:cs="TH SarabunPSK"/>
                <w:sz w:val="24"/>
                <w:szCs w:val="24"/>
              </w:rPr>
            </w:pPr>
          </w:p>
        </w:tc>
        <w:tc>
          <w:tcPr>
            <w:tcW w:w="2269" w:type="dxa"/>
            <w:tcBorders>
              <w:top w:val="nil"/>
              <w:bottom w:val="nil"/>
            </w:tcBorders>
          </w:tcPr>
          <w:p w14:paraId="101E2E21" w14:textId="230ED653" w:rsidR="00FE48E5" w:rsidRPr="00E31F1E" w:rsidRDefault="00605EB3" w:rsidP="00FE48E5">
            <w:pPr>
              <w:ind w:right="-34"/>
              <w:jc w:val="center"/>
              <w:rPr>
                <w:rFonts w:ascii="TH SarabunPSK" w:hAnsi="TH SarabunPSK" w:cs="TH SarabunPSK"/>
                <w:spacing w:val="-6"/>
                <w:sz w:val="24"/>
                <w:szCs w:val="24"/>
                <w:cs/>
              </w:rPr>
            </w:pPr>
            <w:r w:rsidRPr="00E31F1E">
              <w:rPr>
                <w:rFonts w:ascii="TH SarabunPSK" w:hAnsi="TH SarabunPSK" w:cs="TH SarabunPSK" w:hint="cs"/>
                <w:b/>
                <w:bCs/>
                <w:spacing w:val="-6"/>
                <w:sz w:val="24"/>
                <w:szCs w:val="24"/>
                <w:cs/>
              </w:rPr>
              <w:t>ยกเลิกรายวิชา</w:t>
            </w:r>
          </w:p>
        </w:tc>
      </w:tr>
      <w:tr w:rsidR="00E31F1E" w:rsidRPr="00E31F1E" w14:paraId="74BCFD96" w14:textId="77777777" w:rsidTr="000813D1">
        <w:tc>
          <w:tcPr>
            <w:tcW w:w="3052" w:type="dxa"/>
            <w:tcBorders>
              <w:top w:val="nil"/>
              <w:bottom w:val="nil"/>
              <w:right w:val="nil"/>
            </w:tcBorders>
          </w:tcPr>
          <w:p w14:paraId="3E4BD944" w14:textId="402C4103" w:rsidR="00FE48E5" w:rsidRPr="00E31F1E" w:rsidRDefault="00FE48E5" w:rsidP="00FE48E5">
            <w:pPr>
              <w:ind w:left="382" w:hanging="126"/>
              <w:rPr>
                <w:rFonts w:ascii="TH SarabunPSK" w:hAnsi="TH SarabunPSK" w:cs="TH SarabunPSK"/>
                <w:sz w:val="24"/>
                <w:szCs w:val="24"/>
                <w:cs/>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วิทยาศาสตร์และเทคโนโลยีสมัยใหม่</w:t>
            </w:r>
          </w:p>
        </w:tc>
        <w:tc>
          <w:tcPr>
            <w:tcW w:w="686" w:type="dxa"/>
            <w:tcBorders>
              <w:top w:val="nil"/>
              <w:left w:val="nil"/>
              <w:bottom w:val="nil"/>
            </w:tcBorders>
          </w:tcPr>
          <w:p w14:paraId="7EDADF9D" w14:textId="4BF5D37A" w:rsidR="00FE48E5" w:rsidRPr="00E31F1E" w:rsidRDefault="00FE48E5" w:rsidP="00675069">
            <w:pPr>
              <w:ind w:left="-125" w:right="-51"/>
              <w:jc w:val="right"/>
              <w:rPr>
                <w:rFonts w:ascii="TH SarabunPSK" w:hAnsi="TH SarabunPSK" w:cs="TH SarabunPSK"/>
                <w:sz w:val="24"/>
                <w:szCs w:val="24"/>
              </w:rPr>
            </w:pPr>
            <w:r w:rsidRPr="00E31F1E">
              <w:rPr>
                <w:rFonts w:ascii="TH SarabunPSK" w:hAnsi="TH SarabunPSK" w:cs="TH SarabunPSK"/>
                <w:sz w:val="24"/>
                <w:szCs w:val="24"/>
              </w:rPr>
              <w:t>3(3-0-6)</w:t>
            </w:r>
          </w:p>
        </w:tc>
        <w:tc>
          <w:tcPr>
            <w:tcW w:w="2827" w:type="dxa"/>
            <w:tcBorders>
              <w:top w:val="nil"/>
              <w:bottom w:val="nil"/>
              <w:right w:val="nil"/>
            </w:tcBorders>
            <w:shd w:val="clear" w:color="auto" w:fill="auto"/>
          </w:tcPr>
          <w:p w14:paraId="2DC1890A" w14:textId="2ECA9C3B" w:rsidR="00FE48E5" w:rsidRPr="00E31F1E" w:rsidRDefault="00FE48E5" w:rsidP="00FE48E5">
            <w:pPr>
              <w:ind w:left="115" w:hanging="126"/>
              <w:rPr>
                <w:rFonts w:ascii="TH SarabunPSK" w:hAnsi="TH SarabunPSK" w:cs="TH SarabunPSK"/>
                <w:sz w:val="24"/>
                <w:szCs w:val="24"/>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วิทยาศาสตร์และเทคโนโลยีสมัยใหม่</w:t>
            </w:r>
          </w:p>
        </w:tc>
        <w:tc>
          <w:tcPr>
            <w:tcW w:w="658" w:type="dxa"/>
            <w:tcBorders>
              <w:top w:val="nil"/>
              <w:left w:val="nil"/>
              <w:bottom w:val="nil"/>
            </w:tcBorders>
            <w:shd w:val="clear" w:color="auto" w:fill="auto"/>
          </w:tcPr>
          <w:p w14:paraId="74B319F9" w14:textId="2DD85448" w:rsidR="00FE48E5" w:rsidRPr="00E31F1E" w:rsidRDefault="00FE48E5" w:rsidP="00257191">
            <w:pPr>
              <w:ind w:left="-48" w:right="-62"/>
              <w:rPr>
                <w:rFonts w:ascii="TH SarabunPSK" w:hAnsi="TH SarabunPSK" w:cs="TH SarabunPSK"/>
                <w:sz w:val="24"/>
                <w:szCs w:val="24"/>
              </w:rPr>
            </w:pPr>
            <w:r w:rsidRPr="00E31F1E">
              <w:rPr>
                <w:rFonts w:ascii="TH SarabunPSK" w:hAnsi="TH SarabunPSK" w:cs="TH SarabunPSK"/>
                <w:sz w:val="24"/>
                <w:szCs w:val="24"/>
              </w:rPr>
              <w:t>3(3-0-6)</w:t>
            </w:r>
          </w:p>
        </w:tc>
        <w:tc>
          <w:tcPr>
            <w:tcW w:w="2269" w:type="dxa"/>
            <w:tcBorders>
              <w:top w:val="nil"/>
              <w:bottom w:val="nil"/>
            </w:tcBorders>
          </w:tcPr>
          <w:p w14:paraId="14F7AE4C" w14:textId="22E11735" w:rsidR="00FE48E5" w:rsidRPr="00E31F1E" w:rsidRDefault="00FE48E5" w:rsidP="00FE48E5">
            <w:pPr>
              <w:ind w:left="99" w:right="-34" w:hanging="84"/>
              <w:rPr>
                <w:rFonts w:ascii="TH SarabunPSK" w:hAnsi="TH SarabunPSK" w:cs="TH SarabunPSK"/>
                <w:sz w:val="24"/>
                <w:szCs w:val="24"/>
              </w:rPr>
            </w:pPr>
            <w:r w:rsidRPr="00E31F1E">
              <w:rPr>
                <w:rFonts w:ascii="TH SarabunPSK" w:hAnsi="TH SarabunPSK" w:cs="TH SarabunPSK"/>
                <w:sz w:val="24"/>
                <w:szCs w:val="24"/>
                <w:cs/>
              </w:rPr>
              <w:t>- ย้ายไป</w:t>
            </w:r>
            <w:r w:rsidR="00A828AB" w:rsidRPr="00E31F1E">
              <w:rPr>
                <w:rFonts w:ascii="TH SarabunPSK" w:hAnsi="TH SarabunPSK" w:cs="TH SarabunPSK"/>
                <w:sz w:val="24"/>
                <w:szCs w:val="24"/>
                <w:cs/>
              </w:rPr>
              <w:t>กลุ่มวิชาทักษะ</w:t>
            </w:r>
            <w:r w:rsidRPr="00E31F1E">
              <w:rPr>
                <w:rFonts w:ascii="TH SarabunPSK" w:hAnsi="TH SarabunPSK" w:cs="TH SarabunPSK" w:hint="cs"/>
                <w:sz w:val="24"/>
                <w:szCs w:val="24"/>
                <w:cs/>
              </w:rPr>
              <w:t>เทคโนโลยีนวัตกรรม</w:t>
            </w:r>
          </w:p>
          <w:p w14:paraId="15F86164" w14:textId="7921448C" w:rsidR="00FE48E5" w:rsidRPr="00E31F1E" w:rsidRDefault="0006334E" w:rsidP="0006334E">
            <w:pPr>
              <w:ind w:left="99" w:right="-34" w:hanging="98"/>
              <w:rPr>
                <w:rFonts w:ascii="TH SarabunPSK" w:hAnsi="TH SarabunPSK" w:cs="TH SarabunPSK"/>
                <w:sz w:val="24"/>
                <w:szCs w:val="24"/>
                <w:cs/>
              </w:rPr>
            </w:pPr>
            <w:r w:rsidRPr="00E31F1E">
              <w:rPr>
                <w:rFonts w:ascii="TH SarabunPSK" w:hAnsi="TH SarabunPSK" w:cs="TH SarabunPSK" w:hint="cs"/>
                <w:sz w:val="24"/>
                <w:szCs w:val="24"/>
                <w:cs/>
              </w:rPr>
              <w:t>- เพิ่ม</w:t>
            </w:r>
            <w:r w:rsidRPr="00E31F1E">
              <w:rPr>
                <w:rFonts w:ascii="TH SarabunPSK" w:hAnsi="TH SarabunPSK" w:cs="TH SarabunPSK"/>
                <w:sz w:val="24"/>
                <w:szCs w:val="24"/>
                <w:cs/>
              </w:rPr>
              <w:t>ผลลัพธ์การเรียนรู้รายวิชา (</w:t>
            </w:r>
            <w:r w:rsidRPr="00E31F1E">
              <w:rPr>
                <w:rFonts w:ascii="TH SarabunPSK" w:hAnsi="TH SarabunPSK" w:cs="TH SarabunPSK"/>
                <w:sz w:val="24"/>
                <w:szCs w:val="24"/>
              </w:rPr>
              <w:t>CLO)</w:t>
            </w:r>
            <w:r w:rsidRPr="00E31F1E">
              <w:rPr>
                <w:rFonts w:ascii="TH SarabunPSK" w:hAnsi="TH SarabunPSK" w:cs="TH SarabunPSK" w:hint="cs"/>
                <w:sz w:val="24"/>
                <w:szCs w:val="24"/>
                <w:cs/>
              </w:rPr>
              <w:t xml:space="preserve"> </w:t>
            </w:r>
            <w:r w:rsidRPr="00E31F1E">
              <w:rPr>
                <w:rFonts w:ascii="TH SarabunPSK" w:hAnsi="TH SarabunPSK" w:cs="TH SarabunPSK"/>
                <w:sz w:val="24"/>
                <w:szCs w:val="24"/>
                <w:cs/>
              </w:rPr>
              <w:t>การจัดการเรียนการสอนและ</w:t>
            </w:r>
            <w:r w:rsidRPr="00E31F1E">
              <w:rPr>
                <w:rFonts w:ascii="TH SarabunPSK" w:hAnsi="TH SarabunPSK" w:cs="TH SarabunPSK"/>
                <w:spacing w:val="-4"/>
                <w:sz w:val="24"/>
                <w:szCs w:val="24"/>
                <w:cs/>
              </w:rPr>
              <w:t>การประเมินผล</w:t>
            </w:r>
            <w:r w:rsidRPr="00E31F1E">
              <w:rPr>
                <w:rFonts w:ascii="TH SarabunPSK" w:hAnsi="TH SarabunPSK" w:cs="TH SarabunPSK" w:hint="cs"/>
                <w:spacing w:val="-4"/>
                <w:sz w:val="24"/>
                <w:szCs w:val="24"/>
                <w:cs/>
              </w:rPr>
              <w:t xml:space="preserve"> และ</w:t>
            </w:r>
            <w:r w:rsidRPr="00E31F1E">
              <w:rPr>
                <w:rFonts w:ascii="TH SarabunPSK" w:hAnsi="TH SarabunPSK" w:cs="TH SarabunPSK"/>
                <w:spacing w:val="-4"/>
                <w:sz w:val="24"/>
                <w:szCs w:val="24"/>
                <w:cs/>
              </w:rPr>
              <w:t>แผนที่</w:t>
            </w:r>
            <w:r w:rsidRPr="00E31F1E">
              <w:rPr>
                <w:rFonts w:ascii="TH SarabunPSK" w:hAnsi="TH SarabunPSK" w:cs="TH SarabunPSK"/>
                <w:spacing w:val="-6"/>
                <w:sz w:val="24"/>
                <w:szCs w:val="24"/>
                <w:cs/>
              </w:rPr>
              <w:t>แสดงการกระจายความรับผิดชอบมาตรฐานผลการเรียนรู้</w:t>
            </w:r>
            <w:r w:rsidRPr="00E31F1E">
              <w:rPr>
                <w:rFonts w:ascii="TH SarabunPSK" w:hAnsi="TH SarabunPSK" w:cs="TH SarabunPSK"/>
                <w:sz w:val="24"/>
                <w:szCs w:val="24"/>
                <w:cs/>
              </w:rPr>
              <w:t>สู่ระดับรายวิชา</w:t>
            </w:r>
          </w:p>
        </w:tc>
      </w:tr>
      <w:tr w:rsidR="00E31F1E" w:rsidRPr="00E31F1E" w14:paraId="7DA83BE9" w14:textId="77777777" w:rsidTr="000813D1">
        <w:tc>
          <w:tcPr>
            <w:tcW w:w="3052" w:type="dxa"/>
            <w:tcBorders>
              <w:top w:val="nil"/>
              <w:bottom w:val="nil"/>
              <w:right w:val="nil"/>
            </w:tcBorders>
          </w:tcPr>
          <w:p w14:paraId="43D749E8" w14:textId="7CC6F34B" w:rsidR="00605EB3" w:rsidRPr="00E31F1E" w:rsidRDefault="00605EB3" w:rsidP="00605EB3">
            <w:pPr>
              <w:ind w:left="382" w:hanging="126"/>
              <w:rPr>
                <w:rFonts w:ascii="TH SarabunPSK" w:hAnsi="TH SarabunPSK" w:cs="TH SarabunPSK"/>
                <w:sz w:val="24"/>
                <w:szCs w:val="24"/>
                <w:cs/>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วิทยาศาสตร์เพื่อสุขภาพ</w:t>
            </w:r>
          </w:p>
        </w:tc>
        <w:tc>
          <w:tcPr>
            <w:tcW w:w="686" w:type="dxa"/>
            <w:tcBorders>
              <w:top w:val="nil"/>
              <w:left w:val="nil"/>
              <w:bottom w:val="nil"/>
            </w:tcBorders>
          </w:tcPr>
          <w:p w14:paraId="353B3255" w14:textId="30BEC557" w:rsidR="00605EB3" w:rsidRPr="00E31F1E" w:rsidRDefault="00605EB3" w:rsidP="00605EB3">
            <w:pPr>
              <w:ind w:left="-125" w:right="-51"/>
              <w:jc w:val="right"/>
              <w:rPr>
                <w:rFonts w:ascii="TH SarabunPSK" w:hAnsi="TH SarabunPSK" w:cs="TH SarabunPSK"/>
                <w:sz w:val="24"/>
                <w:szCs w:val="24"/>
              </w:rPr>
            </w:pPr>
            <w:r w:rsidRPr="00E31F1E">
              <w:rPr>
                <w:rFonts w:ascii="TH SarabunPSK" w:hAnsi="TH SarabunPSK" w:cs="TH SarabunPSK"/>
                <w:sz w:val="24"/>
                <w:szCs w:val="24"/>
              </w:rPr>
              <w:t>3(3-0-6)</w:t>
            </w:r>
          </w:p>
        </w:tc>
        <w:tc>
          <w:tcPr>
            <w:tcW w:w="2827" w:type="dxa"/>
            <w:tcBorders>
              <w:top w:val="nil"/>
              <w:bottom w:val="nil"/>
              <w:right w:val="nil"/>
            </w:tcBorders>
            <w:shd w:val="clear" w:color="auto" w:fill="auto"/>
          </w:tcPr>
          <w:p w14:paraId="3B06B3AE" w14:textId="19C9D3C7" w:rsidR="00605EB3" w:rsidRPr="00E31F1E" w:rsidRDefault="00605EB3" w:rsidP="00605EB3">
            <w:pPr>
              <w:ind w:left="115" w:hanging="126"/>
              <w:jc w:val="center"/>
              <w:rPr>
                <w:rFonts w:ascii="TH SarabunPSK" w:hAnsi="TH SarabunPSK" w:cs="TH SarabunPSK"/>
                <w:sz w:val="24"/>
                <w:szCs w:val="24"/>
              </w:rPr>
            </w:pPr>
            <w:r w:rsidRPr="00E31F1E">
              <w:rPr>
                <w:rFonts w:ascii="TH SarabunPSK" w:hAnsi="TH SarabunPSK" w:cs="TH SarabunPSK" w:hint="cs"/>
                <w:sz w:val="24"/>
                <w:szCs w:val="24"/>
                <w:cs/>
              </w:rPr>
              <w:t>-</w:t>
            </w:r>
          </w:p>
        </w:tc>
        <w:tc>
          <w:tcPr>
            <w:tcW w:w="658" w:type="dxa"/>
            <w:tcBorders>
              <w:top w:val="nil"/>
              <w:left w:val="nil"/>
              <w:bottom w:val="nil"/>
            </w:tcBorders>
            <w:shd w:val="clear" w:color="auto" w:fill="auto"/>
          </w:tcPr>
          <w:p w14:paraId="0B27FB06" w14:textId="77777777" w:rsidR="00605EB3" w:rsidRPr="00E31F1E" w:rsidRDefault="00605EB3" w:rsidP="00605EB3">
            <w:pPr>
              <w:ind w:left="-48" w:right="-62"/>
              <w:jc w:val="right"/>
              <w:rPr>
                <w:rFonts w:ascii="TH SarabunPSK" w:hAnsi="TH SarabunPSK" w:cs="TH SarabunPSK"/>
                <w:sz w:val="24"/>
                <w:szCs w:val="24"/>
              </w:rPr>
            </w:pPr>
          </w:p>
        </w:tc>
        <w:tc>
          <w:tcPr>
            <w:tcW w:w="2269" w:type="dxa"/>
            <w:tcBorders>
              <w:top w:val="nil"/>
              <w:bottom w:val="nil"/>
            </w:tcBorders>
          </w:tcPr>
          <w:p w14:paraId="17D5BC5F" w14:textId="6C69FD38" w:rsidR="00605EB3" w:rsidRPr="00E31F1E" w:rsidRDefault="00605EB3" w:rsidP="00605EB3">
            <w:pPr>
              <w:ind w:right="-34"/>
              <w:jc w:val="center"/>
              <w:rPr>
                <w:rFonts w:ascii="TH SarabunPSK" w:hAnsi="TH SarabunPSK" w:cs="TH SarabunPSK"/>
                <w:spacing w:val="-6"/>
                <w:sz w:val="24"/>
                <w:szCs w:val="24"/>
                <w:cs/>
              </w:rPr>
            </w:pPr>
            <w:r w:rsidRPr="00E31F1E">
              <w:rPr>
                <w:rFonts w:ascii="TH SarabunPSK" w:hAnsi="TH SarabunPSK" w:cs="TH SarabunPSK" w:hint="cs"/>
                <w:b/>
                <w:bCs/>
                <w:spacing w:val="-6"/>
                <w:sz w:val="24"/>
                <w:szCs w:val="24"/>
                <w:cs/>
              </w:rPr>
              <w:t>ยกเลิกรายวิชา</w:t>
            </w:r>
          </w:p>
        </w:tc>
      </w:tr>
      <w:tr w:rsidR="00E31F1E" w:rsidRPr="00E31F1E" w14:paraId="7654D8A5" w14:textId="77777777" w:rsidTr="002A0C11">
        <w:tc>
          <w:tcPr>
            <w:tcW w:w="3052" w:type="dxa"/>
            <w:tcBorders>
              <w:top w:val="nil"/>
              <w:bottom w:val="nil"/>
              <w:right w:val="nil"/>
            </w:tcBorders>
          </w:tcPr>
          <w:p w14:paraId="73FB8B2A" w14:textId="777070F7" w:rsidR="00605EB3" w:rsidRPr="00E31F1E" w:rsidRDefault="00605EB3" w:rsidP="00605EB3">
            <w:pPr>
              <w:ind w:left="382" w:hanging="126"/>
              <w:rPr>
                <w:rFonts w:ascii="TH SarabunPSK" w:hAnsi="TH SarabunPSK" w:cs="TH SarabunPSK"/>
                <w:sz w:val="24"/>
                <w:szCs w:val="24"/>
                <w:cs/>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เทคโนโลยีสารสนเทศสำหรับ</w:t>
            </w:r>
            <w:r w:rsidRPr="00E31F1E">
              <w:rPr>
                <w:rFonts w:ascii="TH SarabunPSK" w:hAnsi="TH SarabunPSK" w:cs="TH SarabunPSK" w:hint="cs"/>
                <w:sz w:val="24"/>
                <w:szCs w:val="24"/>
                <w:cs/>
              </w:rPr>
              <w:t>การใช้</w:t>
            </w:r>
            <w:r w:rsidRPr="00E31F1E">
              <w:rPr>
                <w:rFonts w:ascii="TH SarabunPSK" w:hAnsi="TH SarabunPSK" w:cs="TH SarabunPSK"/>
                <w:sz w:val="24"/>
                <w:szCs w:val="24"/>
                <w:cs/>
              </w:rPr>
              <w:t>ชีวิต</w:t>
            </w:r>
            <w:r w:rsidRPr="00E31F1E">
              <w:rPr>
                <w:rFonts w:ascii="TH SarabunPSK" w:hAnsi="TH SarabunPSK" w:cs="TH SarabunPSK" w:hint="cs"/>
                <w:sz w:val="24"/>
                <w:szCs w:val="24"/>
                <w:cs/>
              </w:rPr>
              <w:t>อย่างชาญฉลาด</w:t>
            </w:r>
          </w:p>
        </w:tc>
        <w:tc>
          <w:tcPr>
            <w:tcW w:w="686" w:type="dxa"/>
            <w:tcBorders>
              <w:top w:val="nil"/>
              <w:left w:val="nil"/>
              <w:bottom w:val="nil"/>
            </w:tcBorders>
          </w:tcPr>
          <w:p w14:paraId="1416C239" w14:textId="6E9B2059" w:rsidR="00605EB3" w:rsidRPr="00E31F1E" w:rsidRDefault="00605EB3" w:rsidP="00605EB3">
            <w:pPr>
              <w:ind w:left="-125" w:right="-51"/>
              <w:jc w:val="right"/>
              <w:rPr>
                <w:rFonts w:ascii="TH SarabunPSK" w:hAnsi="TH SarabunPSK" w:cs="TH SarabunPSK"/>
                <w:sz w:val="24"/>
                <w:szCs w:val="24"/>
              </w:rPr>
            </w:pPr>
            <w:r w:rsidRPr="00E31F1E">
              <w:rPr>
                <w:rFonts w:ascii="TH SarabunPSK" w:hAnsi="TH SarabunPSK" w:cs="TH SarabunPSK"/>
                <w:sz w:val="24"/>
                <w:szCs w:val="24"/>
              </w:rPr>
              <w:t>3(3-0-6)</w:t>
            </w:r>
          </w:p>
        </w:tc>
        <w:tc>
          <w:tcPr>
            <w:tcW w:w="2827" w:type="dxa"/>
            <w:tcBorders>
              <w:top w:val="nil"/>
              <w:bottom w:val="nil"/>
              <w:right w:val="nil"/>
            </w:tcBorders>
            <w:shd w:val="clear" w:color="auto" w:fill="auto"/>
          </w:tcPr>
          <w:p w14:paraId="4825B0D7" w14:textId="6ECE4724" w:rsidR="00605EB3" w:rsidRPr="00E31F1E" w:rsidRDefault="00605EB3" w:rsidP="00605EB3">
            <w:pPr>
              <w:ind w:left="115" w:hanging="126"/>
              <w:jc w:val="center"/>
              <w:rPr>
                <w:rFonts w:ascii="TH SarabunPSK" w:hAnsi="TH SarabunPSK" w:cs="TH SarabunPSK"/>
                <w:sz w:val="24"/>
                <w:szCs w:val="24"/>
              </w:rPr>
            </w:pPr>
            <w:r w:rsidRPr="00E31F1E">
              <w:rPr>
                <w:rFonts w:ascii="TH SarabunPSK" w:hAnsi="TH SarabunPSK" w:cs="TH SarabunPSK" w:hint="cs"/>
                <w:sz w:val="24"/>
                <w:szCs w:val="24"/>
                <w:cs/>
              </w:rPr>
              <w:t>-</w:t>
            </w:r>
          </w:p>
        </w:tc>
        <w:tc>
          <w:tcPr>
            <w:tcW w:w="658" w:type="dxa"/>
            <w:tcBorders>
              <w:top w:val="nil"/>
              <w:left w:val="nil"/>
              <w:bottom w:val="nil"/>
            </w:tcBorders>
            <w:shd w:val="clear" w:color="auto" w:fill="auto"/>
          </w:tcPr>
          <w:p w14:paraId="68FE016B" w14:textId="77777777" w:rsidR="00605EB3" w:rsidRPr="00E31F1E" w:rsidRDefault="00605EB3" w:rsidP="00605EB3">
            <w:pPr>
              <w:ind w:left="-48" w:right="-62"/>
              <w:jc w:val="right"/>
              <w:rPr>
                <w:rFonts w:ascii="TH SarabunPSK" w:hAnsi="TH SarabunPSK" w:cs="TH SarabunPSK"/>
                <w:sz w:val="24"/>
                <w:szCs w:val="24"/>
              </w:rPr>
            </w:pPr>
          </w:p>
        </w:tc>
        <w:tc>
          <w:tcPr>
            <w:tcW w:w="2269" w:type="dxa"/>
            <w:tcBorders>
              <w:top w:val="nil"/>
              <w:bottom w:val="nil"/>
            </w:tcBorders>
          </w:tcPr>
          <w:p w14:paraId="7389537D" w14:textId="3E0B1BC7" w:rsidR="00605EB3" w:rsidRPr="00E31F1E" w:rsidRDefault="00605EB3" w:rsidP="00605EB3">
            <w:pPr>
              <w:ind w:right="-34"/>
              <w:jc w:val="center"/>
              <w:rPr>
                <w:rFonts w:ascii="TH SarabunPSK" w:hAnsi="TH SarabunPSK" w:cs="TH SarabunPSK"/>
                <w:spacing w:val="-6"/>
                <w:sz w:val="24"/>
                <w:szCs w:val="24"/>
                <w:cs/>
              </w:rPr>
            </w:pPr>
            <w:r w:rsidRPr="00E31F1E">
              <w:rPr>
                <w:rFonts w:ascii="TH SarabunPSK" w:hAnsi="TH SarabunPSK" w:cs="TH SarabunPSK" w:hint="cs"/>
                <w:b/>
                <w:bCs/>
                <w:spacing w:val="-6"/>
                <w:sz w:val="24"/>
                <w:szCs w:val="24"/>
                <w:cs/>
              </w:rPr>
              <w:t>ยกเลิกรายวิชา</w:t>
            </w:r>
          </w:p>
        </w:tc>
      </w:tr>
      <w:tr w:rsidR="00E31F1E" w:rsidRPr="00E31F1E" w14:paraId="58FDD439" w14:textId="77777777" w:rsidTr="002A0C11">
        <w:tc>
          <w:tcPr>
            <w:tcW w:w="3052" w:type="dxa"/>
            <w:tcBorders>
              <w:top w:val="nil"/>
              <w:bottom w:val="nil"/>
              <w:right w:val="nil"/>
            </w:tcBorders>
          </w:tcPr>
          <w:p w14:paraId="2F734238" w14:textId="2FAAA326" w:rsidR="00605EB3" w:rsidRPr="00E31F1E" w:rsidRDefault="00605EB3" w:rsidP="00605EB3">
            <w:pPr>
              <w:ind w:left="382" w:hanging="126"/>
              <w:rPr>
                <w:rFonts w:ascii="TH SarabunPSK" w:hAnsi="TH SarabunPSK" w:cs="TH SarabunPSK"/>
                <w:sz w:val="24"/>
                <w:szCs w:val="24"/>
                <w:cs/>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การเป็นผู้ประกอบการทางวิทยาศาสตร์และเทคโนโลยี</w:t>
            </w:r>
          </w:p>
        </w:tc>
        <w:tc>
          <w:tcPr>
            <w:tcW w:w="686" w:type="dxa"/>
            <w:tcBorders>
              <w:top w:val="nil"/>
              <w:left w:val="nil"/>
              <w:bottom w:val="nil"/>
            </w:tcBorders>
          </w:tcPr>
          <w:p w14:paraId="73C023B9" w14:textId="1B10B573" w:rsidR="00605EB3" w:rsidRPr="00E31F1E" w:rsidRDefault="00605EB3" w:rsidP="00605EB3">
            <w:pPr>
              <w:ind w:left="-125" w:right="-51"/>
              <w:jc w:val="right"/>
              <w:rPr>
                <w:rFonts w:ascii="TH SarabunPSK" w:hAnsi="TH SarabunPSK" w:cs="TH SarabunPSK"/>
                <w:sz w:val="24"/>
                <w:szCs w:val="24"/>
              </w:rPr>
            </w:pPr>
            <w:r w:rsidRPr="00E31F1E">
              <w:rPr>
                <w:rFonts w:ascii="TH SarabunPSK" w:hAnsi="TH SarabunPSK" w:cs="TH SarabunPSK"/>
                <w:sz w:val="24"/>
                <w:szCs w:val="24"/>
              </w:rPr>
              <w:t>3(3-0-6)</w:t>
            </w:r>
          </w:p>
        </w:tc>
        <w:tc>
          <w:tcPr>
            <w:tcW w:w="2827" w:type="dxa"/>
            <w:tcBorders>
              <w:top w:val="nil"/>
              <w:bottom w:val="nil"/>
              <w:right w:val="nil"/>
            </w:tcBorders>
            <w:shd w:val="clear" w:color="auto" w:fill="auto"/>
          </w:tcPr>
          <w:p w14:paraId="2D27780E" w14:textId="7A8C25B6" w:rsidR="00605EB3" w:rsidRPr="00E31F1E" w:rsidRDefault="00605EB3" w:rsidP="00605EB3">
            <w:pPr>
              <w:ind w:left="115" w:hanging="126"/>
              <w:jc w:val="center"/>
              <w:rPr>
                <w:rFonts w:ascii="TH SarabunPSK" w:hAnsi="TH SarabunPSK" w:cs="TH SarabunPSK"/>
                <w:sz w:val="24"/>
                <w:szCs w:val="24"/>
              </w:rPr>
            </w:pPr>
            <w:r w:rsidRPr="00E31F1E">
              <w:rPr>
                <w:rFonts w:ascii="TH SarabunPSK" w:hAnsi="TH SarabunPSK" w:cs="TH SarabunPSK" w:hint="cs"/>
                <w:sz w:val="24"/>
                <w:szCs w:val="24"/>
                <w:cs/>
              </w:rPr>
              <w:t>-</w:t>
            </w:r>
          </w:p>
        </w:tc>
        <w:tc>
          <w:tcPr>
            <w:tcW w:w="658" w:type="dxa"/>
            <w:tcBorders>
              <w:top w:val="nil"/>
              <w:left w:val="nil"/>
              <w:bottom w:val="nil"/>
            </w:tcBorders>
            <w:shd w:val="clear" w:color="auto" w:fill="auto"/>
          </w:tcPr>
          <w:p w14:paraId="5E3570B3" w14:textId="77777777" w:rsidR="00605EB3" w:rsidRPr="00E31F1E" w:rsidRDefault="00605EB3" w:rsidP="00605EB3">
            <w:pPr>
              <w:ind w:left="-48" w:right="-62"/>
              <w:jc w:val="right"/>
              <w:rPr>
                <w:rFonts w:ascii="TH SarabunPSK" w:hAnsi="TH SarabunPSK" w:cs="TH SarabunPSK"/>
                <w:sz w:val="24"/>
                <w:szCs w:val="24"/>
              </w:rPr>
            </w:pPr>
          </w:p>
        </w:tc>
        <w:tc>
          <w:tcPr>
            <w:tcW w:w="2269" w:type="dxa"/>
            <w:tcBorders>
              <w:top w:val="nil"/>
              <w:bottom w:val="nil"/>
            </w:tcBorders>
          </w:tcPr>
          <w:p w14:paraId="43316509" w14:textId="5CBC04CA" w:rsidR="00605EB3" w:rsidRPr="00E31F1E" w:rsidRDefault="00605EB3" w:rsidP="00605EB3">
            <w:pPr>
              <w:ind w:right="-34"/>
              <w:jc w:val="center"/>
              <w:rPr>
                <w:rFonts w:ascii="TH SarabunPSK" w:hAnsi="TH SarabunPSK" w:cs="TH SarabunPSK"/>
                <w:spacing w:val="-6"/>
                <w:sz w:val="24"/>
                <w:szCs w:val="24"/>
                <w:cs/>
              </w:rPr>
            </w:pPr>
            <w:r w:rsidRPr="00E31F1E">
              <w:rPr>
                <w:rFonts w:ascii="TH SarabunPSK" w:hAnsi="TH SarabunPSK" w:cs="TH SarabunPSK" w:hint="cs"/>
                <w:b/>
                <w:bCs/>
                <w:spacing w:val="-6"/>
                <w:sz w:val="24"/>
                <w:szCs w:val="24"/>
                <w:cs/>
              </w:rPr>
              <w:t>ยกเลิกรายวิชา</w:t>
            </w:r>
          </w:p>
        </w:tc>
      </w:tr>
      <w:tr w:rsidR="00E31F1E" w:rsidRPr="00E31F1E" w14:paraId="001373CF" w14:textId="77777777" w:rsidTr="000813D1">
        <w:tc>
          <w:tcPr>
            <w:tcW w:w="3052" w:type="dxa"/>
            <w:tcBorders>
              <w:top w:val="nil"/>
              <w:bottom w:val="single" w:sz="4" w:space="0" w:color="auto"/>
              <w:right w:val="nil"/>
            </w:tcBorders>
          </w:tcPr>
          <w:p w14:paraId="6278476C" w14:textId="4041C68A" w:rsidR="00FE48E5" w:rsidRPr="00E31F1E" w:rsidRDefault="00FE48E5" w:rsidP="00FE48E5">
            <w:pPr>
              <w:ind w:left="382" w:hanging="126"/>
              <w:rPr>
                <w:rFonts w:ascii="TH SarabunPSK" w:hAnsi="TH SarabunPSK" w:cs="TH SarabunPSK"/>
                <w:sz w:val="24"/>
                <w:szCs w:val="24"/>
                <w:cs/>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คณิตศาสตร์และสถิติที่ใช้ในชีวิตประจำวัน</w:t>
            </w:r>
          </w:p>
        </w:tc>
        <w:tc>
          <w:tcPr>
            <w:tcW w:w="686" w:type="dxa"/>
            <w:tcBorders>
              <w:top w:val="nil"/>
              <w:left w:val="nil"/>
              <w:bottom w:val="single" w:sz="4" w:space="0" w:color="auto"/>
            </w:tcBorders>
          </w:tcPr>
          <w:p w14:paraId="3B58F39F" w14:textId="67A6370F" w:rsidR="00FE48E5" w:rsidRPr="00E31F1E" w:rsidRDefault="00FE48E5" w:rsidP="00675069">
            <w:pPr>
              <w:ind w:left="-125" w:right="-51"/>
              <w:jc w:val="right"/>
              <w:rPr>
                <w:rFonts w:ascii="TH SarabunPSK" w:hAnsi="TH SarabunPSK" w:cs="TH SarabunPSK"/>
                <w:sz w:val="24"/>
                <w:szCs w:val="24"/>
              </w:rPr>
            </w:pPr>
            <w:r w:rsidRPr="00E31F1E">
              <w:rPr>
                <w:rFonts w:ascii="TH SarabunPSK" w:hAnsi="TH SarabunPSK" w:cs="TH SarabunPSK"/>
                <w:sz w:val="24"/>
                <w:szCs w:val="24"/>
              </w:rPr>
              <w:t>3(3-0-6)</w:t>
            </w:r>
          </w:p>
        </w:tc>
        <w:tc>
          <w:tcPr>
            <w:tcW w:w="2827" w:type="dxa"/>
            <w:tcBorders>
              <w:top w:val="nil"/>
              <w:bottom w:val="single" w:sz="4" w:space="0" w:color="auto"/>
              <w:right w:val="nil"/>
            </w:tcBorders>
            <w:shd w:val="clear" w:color="auto" w:fill="auto"/>
          </w:tcPr>
          <w:p w14:paraId="5E86EF21" w14:textId="3290A885" w:rsidR="00FE48E5" w:rsidRPr="00E31F1E" w:rsidRDefault="00FE48E5" w:rsidP="00FE48E5">
            <w:pPr>
              <w:ind w:left="115" w:hanging="126"/>
              <w:rPr>
                <w:rFonts w:ascii="TH SarabunPSK" w:hAnsi="TH SarabunPSK" w:cs="TH SarabunPSK"/>
                <w:sz w:val="24"/>
                <w:szCs w:val="24"/>
                <w:cs/>
              </w:rPr>
            </w:pPr>
            <w:r w:rsidRPr="00E31F1E">
              <w:rPr>
                <w:rFonts w:ascii="TH SarabunPSK" w:hAnsi="TH SarabunPSK" w:cs="TH SarabunPSK"/>
                <w:sz w:val="24"/>
                <w:szCs w:val="24"/>
              </w:rPr>
              <w:t xml:space="preserve">- </w:t>
            </w:r>
            <w:r w:rsidRPr="00E31F1E">
              <w:rPr>
                <w:rFonts w:ascii="TH SarabunPSK" w:hAnsi="TH SarabunPSK" w:cs="TH SarabunPSK"/>
                <w:sz w:val="24"/>
                <w:szCs w:val="24"/>
                <w:cs/>
              </w:rPr>
              <w:t>คณิตศาสตร์และสถิติที่ใช้ในชีวิตประจำวัน</w:t>
            </w:r>
          </w:p>
        </w:tc>
        <w:tc>
          <w:tcPr>
            <w:tcW w:w="658" w:type="dxa"/>
            <w:tcBorders>
              <w:top w:val="nil"/>
              <w:left w:val="nil"/>
              <w:bottom w:val="single" w:sz="4" w:space="0" w:color="auto"/>
            </w:tcBorders>
            <w:shd w:val="clear" w:color="auto" w:fill="auto"/>
          </w:tcPr>
          <w:p w14:paraId="7990B30E" w14:textId="729DB780" w:rsidR="00FE48E5" w:rsidRPr="00E31F1E" w:rsidRDefault="00FE48E5" w:rsidP="00257191">
            <w:pPr>
              <w:ind w:left="-48" w:right="-62"/>
              <w:rPr>
                <w:rFonts w:ascii="TH SarabunPSK" w:hAnsi="TH SarabunPSK" w:cs="TH SarabunPSK"/>
                <w:sz w:val="24"/>
                <w:szCs w:val="24"/>
              </w:rPr>
            </w:pPr>
            <w:r w:rsidRPr="00E31F1E">
              <w:rPr>
                <w:rFonts w:ascii="TH SarabunPSK" w:hAnsi="TH SarabunPSK" w:cs="TH SarabunPSK"/>
                <w:sz w:val="24"/>
                <w:szCs w:val="24"/>
              </w:rPr>
              <w:t>3(3-0-6)</w:t>
            </w:r>
          </w:p>
        </w:tc>
        <w:tc>
          <w:tcPr>
            <w:tcW w:w="2269" w:type="dxa"/>
            <w:tcBorders>
              <w:top w:val="nil"/>
              <w:bottom w:val="single" w:sz="4" w:space="0" w:color="auto"/>
            </w:tcBorders>
          </w:tcPr>
          <w:p w14:paraId="46162606" w14:textId="12D32EBE" w:rsidR="009C5FFA" w:rsidRPr="00E31F1E" w:rsidRDefault="00FE48E5" w:rsidP="009C5FFA">
            <w:pPr>
              <w:ind w:left="99" w:right="-34" w:hanging="98"/>
              <w:rPr>
                <w:rFonts w:ascii="TH SarabunPSK" w:hAnsi="TH SarabunPSK" w:cs="TH SarabunPSK"/>
                <w:sz w:val="24"/>
                <w:szCs w:val="24"/>
              </w:rPr>
            </w:pPr>
            <w:r w:rsidRPr="00E31F1E">
              <w:rPr>
                <w:rFonts w:ascii="TH SarabunPSK" w:hAnsi="TH SarabunPSK" w:cs="TH SarabunPSK"/>
                <w:sz w:val="24"/>
                <w:szCs w:val="24"/>
                <w:cs/>
              </w:rPr>
              <w:t>- ย้ายไป</w:t>
            </w:r>
            <w:r w:rsidR="00822A87" w:rsidRPr="00E31F1E">
              <w:rPr>
                <w:rFonts w:ascii="TH SarabunPSK" w:hAnsi="TH SarabunPSK" w:cs="TH SarabunPSK" w:hint="cs"/>
                <w:sz w:val="24"/>
                <w:szCs w:val="24"/>
                <w:cs/>
              </w:rPr>
              <w:t xml:space="preserve"> </w:t>
            </w:r>
            <w:r w:rsidR="00822A87" w:rsidRPr="00E31F1E">
              <w:rPr>
                <w:rFonts w:ascii="TH SarabunPSK" w:hAnsi="TH SarabunPSK" w:cs="TH SarabunPSK"/>
                <w:sz w:val="24"/>
                <w:szCs w:val="24"/>
                <w:cs/>
              </w:rPr>
              <w:t>กลุ่มวิชาทักษะการคิดสร้างสรรค์และการแก้ปัญหา</w:t>
            </w:r>
          </w:p>
          <w:p w14:paraId="2B59614B" w14:textId="67670B4E" w:rsidR="00E6090E" w:rsidRPr="00E31F1E" w:rsidRDefault="00FE48E5" w:rsidP="00524670">
            <w:pPr>
              <w:ind w:left="99" w:right="-34" w:hanging="98"/>
              <w:rPr>
                <w:rFonts w:ascii="TH SarabunPSK" w:hAnsi="TH SarabunPSK" w:cs="TH SarabunPSK"/>
                <w:sz w:val="24"/>
                <w:szCs w:val="24"/>
              </w:rPr>
            </w:pPr>
            <w:r w:rsidRPr="00E31F1E">
              <w:rPr>
                <w:rFonts w:ascii="TH SarabunPSK" w:hAnsi="TH SarabunPSK" w:cs="TH SarabunPSK"/>
                <w:sz w:val="24"/>
                <w:szCs w:val="24"/>
                <w:cs/>
              </w:rPr>
              <w:t xml:space="preserve">- </w:t>
            </w:r>
            <w:r w:rsidR="0006334E" w:rsidRPr="00E31F1E">
              <w:rPr>
                <w:rFonts w:ascii="TH SarabunPSK" w:hAnsi="TH SarabunPSK" w:cs="TH SarabunPSK" w:hint="cs"/>
                <w:sz w:val="24"/>
                <w:szCs w:val="24"/>
                <w:cs/>
              </w:rPr>
              <w:t>เพิ่ม</w:t>
            </w:r>
            <w:r w:rsidR="0006334E" w:rsidRPr="00E31F1E">
              <w:rPr>
                <w:rFonts w:ascii="TH SarabunPSK" w:hAnsi="TH SarabunPSK" w:cs="TH SarabunPSK"/>
                <w:sz w:val="24"/>
                <w:szCs w:val="24"/>
                <w:cs/>
              </w:rPr>
              <w:t>ผลลัพธ์การเรียนรู้รายวิชา (</w:t>
            </w:r>
            <w:r w:rsidR="0006334E" w:rsidRPr="00E31F1E">
              <w:rPr>
                <w:rFonts w:ascii="TH SarabunPSK" w:hAnsi="TH SarabunPSK" w:cs="TH SarabunPSK"/>
                <w:sz w:val="24"/>
                <w:szCs w:val="24"/>
              </w:rPr>
              <w:t>CLO)</w:t>
            </w:r>
            <w:r w:rsidR="0006334E" w:rsidRPr="00E31F1E">
              <w:rPr>
                <w:rFonts w:ascii="TH SarabunPSK" w:hAnsi="TH SarabunPSK" w:cs="TH SarabunPSK" w:hint="cs"/>
                <w:sz w:val="24"/>
                <w:szCs w:val="24"/>
                <w:cs/>
              </w:rPr>
              <w:t xml:space="preserve"> </w:t>
            </w:r>
            <w:r w:rsidR="0006334E" w:rsidRPr="00E31F1E">
              <w:rPr>
                <w:rFonts w:ascii="TH SarabunPSK" w:hAnsi="TH SarabunPSK" w:cs="TH SarabunPSK"/>
                <w:sz w:val="24"/>
                <w:szCs w:val="24"/>
                <w:cs/>
              </w:rPr>
              <w:t>การจัดการเรียนการสอนและการประเมินผล</w:t>
            </w:r>
            <w:r w:rsidR="0006334E" w:rsidRPr="00E31F1E">
              <w:rPr>
                <w:rFonts w:ascii="TH SarabunPSK" w:hAnsi="TH SarabunPSK" w:cs="TH SarabunPSK" w:hint="cs"/>
                <w:sz w:val="24"/>
                <w:szCs w:val="24"/>
                <w:cs/>
              </w:rPr>
              <w:t xml:space="preserve"> และ</w:t>
            </w:r>
            <w:r w:rsidR="0006334E" w:rsidRPr="00E31F1E">
              <w:rPr>
                <w:rFonts w:ascii="TH SarabunPSK" w:hAnsi="TH SarabunPSK" w:cs="TH SarabunPSK"/>
                <w:sz w:val="24"/>
                <w:szCs w:val="24"/>
                <w:cs/>
              </w:rPr>
              <w:t>แผนที่แสดงการกระจาย</w:t>
            </w:r>
            <w:r w:rsidR="0006334E" w:rsidRPr="00E31F1E">
              <w:rPr>
                <w:rFonts w:ascii="TH SarabunPSK" w:hAnsi="TH SarabunPSK" w:cs="TH SarabunPSK" w:hint="cs"/>
                <w:sz w:val="24"/>
                <w:szCs w:val="24"/>
                <w:cs/>
              </w:rPr>
              <w:t xml:space="preserve"> </w:t>
            </w:r>
            <w:r w:rsidR="0006334E" w:rsidRPr="00E31F1E">
              <w:rPr>
                <w:rFonts w:ascii="TH SarabunPSK" w:hAnsi="TH SarabunPSK" w:cs="TH SarabunPSK"/>
                <w:sz w:val="24"/>
                <w:szCs w:val="24"/>
                <w:cs/>
              </w:rPr>
              <w:t>ความรับผิดชอบมาตรฐานผลการเรียนรู้สู่ระดับรายวิชา</w:t>
            </w:r>
          </w:p>
          <w:p w14:paraId="3F3219C5" w14:textId="6E115E3E" w:rsidR="00524670" w:rsidRPr="00E31F1E" w:rsidRDefault="00524670" w:rsidP="00524670">
            <w:pPr>
              <w:ind w:left="99" w:right="-34" w:hanging="98"/>
              <w:rPr>
                <w:rFonts w:ascii="TH SarabunPSK" w:hAnsi="TH SarabunPSK" w:cs="TH SarabunPSK"/>
                <w:sz w:val="24"/>
                <w:szCs w:val="24"/>
                <w:cs/>
              </w:rPr>
            </w:pPr>
          </w:p>
        </w:tc>
      </w:tr>
      <w:tr w:rsidR="00E31F1E" w:rsidRPr="00E31F1E" w14:paraId="20D93208" w14:textId="77777777" w:rsidTr="000813D1">
        <w:tc>
          <w:tcPr>
            <w:tcW w:w="3738" w:type="dxa"/>
            <w:gridSpan w:val="2"/>
            <w:tcBorders>
              <w:top w:val="single" w:sz="4" w:space="0" w:color="auto"/>
              <w:bottom w:val="nil"/>
            </w:tcBorders>
          </w:tcPr>
          <w:p w14:paraId="42616125" w14:textId="5BF4D910" w:rsidR="00C566FD" w:rsidRPr="00E31F1E" w:rsidRDefault="000F2993" w:rsidP="00287743">
            <w:pPr>
              <w:spacing w:before="15"/>
              <w:ind w:left="-39"/>
              <w:jc w:val="center"/>
              <w:rPr>
                <w:rFonts w:ascii="TH SarabunPSK" w:hAnsi="TH SarabunPSK" w:cs="TH SarabunPSK"/>
                <w:sz w:val="24"/>
                <w:szCs w:val="24"/>
                <w:cs/>
              </w:rPr>
            </w:pPr>
            <w:r w:rsidRPr="00E31F1E">
              <w:rPr>
                <w:rFonts w:ascii="TH SarabunPSK" w:hAnsi="TH SarabunPSK" w:cs="TH SarabunPSK"/>
                <w:sz w:val="24"/>
                <w:szCs w:val="24"/>
                <w:cs/>
              </w:rPr>
              <w:t xml:space="preserve">              </w:t>
            </w:r>
            <w:r w:rsidR="00287743" w:rsidRPr="00E31F1E">
              <w:rPr>
                <w:rFonts w:ascii="TH SarabunPSK" w:hAnsi="TH SarabunPSK" w:cs="TH SarabunPSK"/>
                <w:sz w:val="24"/>
                <w:szCs w:val="24"/>
                <w:cs/>
              </w:rPr>
              <w:t>-</w:t>
            </w:r>
          </w:p>
        </w:tc>
        <w:tc>
          <w:tcPr>
            <w:tcW w:w="3485" w:type="dxa"/>
            <w:gridSpan w:val="2"/>
            <w:tcBorders>
              <w:top w:val="single" w:sz="4" w:space="0" w:color="auto"/>
              <w:bottom w:val="nil"/>
            </w:tcBorders>
            <w:shd w:val="clear" w:color="auto" w:fill="auto"/>
          </w:tcPr>
          <w:p w14:paraId="2CD8A07C" w14:textId="47F853C7" w:rsidR="00C566FD" w:rsidRPr="00E31F1E" w:rsidRDefault="00C566FD" w:rsidP="00287743">
            <w:pPr>
              <w:ind w:left="125" w:hanging="168"/>
              <w:rPr>
                <w:rFonts w:ascii="TH SarabunPSK" w:hAnsi="TH SarabunPSK" w:cs="TH SarabunPSK"/>
                <w:sz w:val="24"/>
                <w:szCs w:val="24"/>
              </w:rPr>
            </w:pPr>
            <w:r w:rsidRPr="00E31F1E">
              <w:rPr>
                <w:rFonts w:ascii="TH SarabunPSK" w:hAnsi="TH SarabunPSK" w:cs="TH SarabunPSK"/>
                <w:b/>
                <w:bCs/>
                <w:spacing w:val="-6"/>
                <w:sz w:val="24"/>
                <w:szCs w:val="24"/>
                <w:cs/>
              </w:rPr>
              <w:t>5. กลุ่มวิชาทักษะการคิดสร้างสรรค์และการแก้ปัญหา</w:t>
            </w:r>
            <w:r w:rsidRPr="00E31F1E">
              <w:rPr>
                <w:rFonts w:ascii="TH SarabunPSK" w:hAnsi="TH SarabunPSK" w:cs="TH SarabunPSK"/>
                <w:b/>
                <w:bCs/>
                <w:sz w:val="24"/>
                <w:szCs w:val="24"/>
                <w:cs/>
              </w:rPr>
              <w:t xml:space="preserve"> </w:t>
            </w:r>
            <w:r w:rsidRPr="00E31F1E">
              <w:rPr>
                <w:rFonts w:ascii="TH SarabunPSK" w:hAnsi="TH SarabunPSK" w:cs="TH SarabunPSK"/>
                <w:b/>
                <w:bCs/>
                <w:spacing w:val="-8"/>
                <w:sz w:val="24"/>
                <w:szCs w:val="24"/>
                <w:cs/>
              </w:rPr>
              <w:t>(</w:t>
            </w:r>
            <w:r w:rsidRPr="00E31F1E">
              <w:rPr>
                <w:rFonts w:ascii="TH SarabunPSK" w:hAnsi="TH SarabunPSK" w:cs="TH SarabunPSK"/>
                <w:b/>
                <w:bCs/>
                <w:spacing w:val="-8"/>
                <w:sz w:val="24"/>
                <w:szCs w:val="24"/>
              </w:rPr>
              <w:t>Creative Thinking and Problem Solving Skill)</w:t>
            </w:r>
          </w:p>
        </w:tc>
        <w:tc>
          <w:tcPr>
            <w:tcW w:w="2269" w:type="dxa"/>
            <w:tcBorders>
              <w:top w:val="single" w:sz="4" w:space="0" w:color="auto"/>
              <w:bottom w:val="nil"/>
            </w:tcBorders>
          </w:tcPr>
          <w:p w14:paraId="0D9178EF" w14:textId="4BB067F4" w:rsidR="00C566FD" w:rsidRPr="00E31F1E" w:rsidRDefault="00103A51" w:rsidP="00103A51">
            <w:pPr>
              <w:ind w:right="-34"/>
              <w:jc w:val="center"/>
              <w:rPr>
                <w:rFonts w:ascii="TH SarabunPSK" w:hAnsi="TH SarabunPSK" w:cs="TH SarabunPSK"/>
                <w:b/>
                <w:bCs/>
                <w:spacing w:val="-6"/>
                <w:sz w:val="24"/>
                <w:szCs w:val="24"/>
                <w:cs/>
              </w:rPr>
            </w:pPr>
            <w:r w:rsidRPr="00E31F1E">
              <w:rPr>
                <w:rFonts w:ascii="TH SarabunPSK" w:hAnsi="TH SarabunPSK" w:cs="TH SarabunPSK"/>
                <w:b/>
                <w:bCs/>
                <w:spacing w:val="-6"/>
                <w:sz w:val="24"/>
                <w:szCs w:val="24"/>
                <w:cs/>
              </w:rPr>
              <w:t>กลุ่มวิชาใหม่</w:t>
            </w:r>
          </w:p>
        </w:tc>
      </w:tr>
      <w:tr w:rsidR="00E31F1E" w:rsidRPr="00E31F1E" w14:paraId="2214DC57" w14:textId="77777777" w:rsidTr="000813D1">
        <w:tc>
          <w:tcPr>
            <w:tcW w:w="3052" w:type="dxa"/>
            <w:tcBorders>
              <w:top w:val="nil"/>
              <w:bottom w:val="nil"/>
              <w:right w:val="nil"/>
            </w:tcBorders>
          </w:tcPr>
          <w:p w14:paraId="47612224" w14:textId="775A468F" w:rsidR="00103A51" w:rsidRPr="00E31F1E" w:rsidRDefault="00103A51" w:rsidP="00103A51">
            <w:pPr>
              <w:ind w:left="382" w:hanging="126"/>
              <w:rPr>
                <w:rFonts w:ascii="TH SarabunPSK" w:hAnsi="TH SarabunPSK" w:cs="TH SarabunPSK"/>
                <w:b/>
                <w:bCs/>
                <w:sz w:val="24"/>
                <w:szCs w:val="24"/>
                <w:cs/>
              </w:rPr>
            </w:pPr>
          </w:p>
        </w:tc>
        <w:tc>
          <w:tcPr>
            <w:tcW w:w="686" w:type="dxa"/>
            <w:tcBorders>
              <w:top w:val="nil"/>
              <w:left w:val="nil"/>
              <w:bottom w:val="nil"/>
            </w:tcBorders>
          </w:tcPr>
          <w:p w14:paraId="7467929F" w14:textId="3236B213" w:rsidR="00103A51" w:rsidRPr="00E31F1E" w:rsidRDefault="00103A51" w:rsidP="00103A51">
            <w:pPr>
              <w:ind w:left="-125" w:right="-15"/>
              <w:jc w:val="right"/>
              <w:rPr>
                <w:rFonts w:ascii="TH SarabunPSK" w:hAnsi="TH SarabunPSK" w:cs="TH SarabunPSK"/>
                <w:b/>
                <w:bCs/>
                <w:sz w:val="24"/>
                <w:szCs w:val="24"/>
                <w:cs/>
              </w:rPr>
            </w:pPr>
          </w:p>
        </w:tc>
        <w:tc>
          <w:tcPr>
            <w:tcW w:w="2827" w:type="dxa"/>
            <w:tcBorders>
              <w:top w:val="nil"/>
              <w:bottom w:val="nil"/>
              <w:right w:val="nil"/>
            </w:tcBorders>
            <w:shd w:val="clear" w:color="auto" w:fill="auto"/>
          </w:tcPr>
          <w:p w14:paraId="4470CBE8" w14:textId="7C3358E7" w:rsidR="00103A51" w:rsidRPr="00E31F1E" w:rsidRDefault="00103A51" w:rsidP="00064029">
            <w:pPr>
              <w:shd w:val="clear" w:color="auto" w:fill="FFFFFF"/>
              <w:spacing w:line="235" w:lineRule="auto"/>
              <w:ind w:left="167"/>
              <w:rPr>
                <w:rFonts w:ascii="TH SarabunPSK" w:hAnsi="TH SarabunPSK" w:cs="TH SarabunPSK"/>
                <w:sz w:val="24"/>
                <w:szCs w:val="24"/>
              </w:rPr>
            </w:pPr>
            <w:r w:rsidRPr="00E31F1E">
              <w:rPr>
                <w:rFonts w:ascii="TH SarabunPSK" w:hAnsi="TH SarabunPSK" w:cs="TH SarabunPSK"/>
                <w:sz w:val="24"/>
                <w:szCs w:val="24"/>
                <w:cs/>
              </w:rPr>
              <w:t>- คม</w:t>
            </w:r>
            <w:r w:rsidR="004E5587" w:rsidRPr="00E31F1E">
              <w:rPr>
                <w:rFonts w:ascii="TH SarabunPSK" w:hAnsi="TH SarabunPSK" w:cs="TH SarabunPSK" w:hint="cs"/>
                <w:sz w:val="24"/>
                <w:szCs w:val="24"/>
                <w:cs/>
              </w:rPr>
              <w:t>การ</w:t>
            </w:r>
            <w:r w:rsidRPr="00E31F1E">
              <w:rPr>
                <w:rFonts w:ascii="TH SarabunPSK" w:hAnsi="TH SarabunPSK" w:cs="TH SarabunPSK"/>
                <w:sz w:val="24"/>
                <w:szCs w:val="24"/>
                <w:cs/>
              </w:rPr>
              <w:t xml:space="preserve">คิด         </w:t>
            </w:r>
          </w:p>
        </w:tc>
        <w:tc>
          <w:tcPr>
            <w:tcW w:w="658" w:type="dxa"/>
            <w:tcBorders>
              <w:top w:val="nil"/>
              <w:left w:val="nil"/>
              <w:bottom w:val="nil"/>
            </w:tcBorders>
            <w:shd w:val="clear" w:color="auto" w:fill="auto"/>
          </w:tcPr>
          <w:p w14:paraId="364B5DB8" w14:textId="02090A4B" w:rsidR="00103A51" w:rsidRPr="00E31F1E" w:rsidRDefault="00103A51" w:rsidP="00257191">
            <w:pPr>
              <w:ind w:left="-48" w:right="-62"/>
              <w:rPr>
                <w:rFonts w:ascii="TH SarabunPSK" w:hAnsi="TH SarabunPSK" w:cs="TH SarabunPSK"/>
                <w:sz w:val="24"/>
                <w:szCs w:val="24"/>
              </w:rPr>
            </w:pPr>
            <w:r w:rsidRPr="00E31F1E">
              <w:rPr>
                <w:rFonts w:ascii="TH SarabunPSK" w:hAnsi="TH SarabunPSK" w:cs="TH SarabunPSK"/>
                <w:sz w:val="24"/>
                <w:szCs w:val="24"/>
                <w:cs/>
              </w:rPr>
              <w:t>3(2-2-5)</w:t>
            </w:r>
          </w:p>
        </w:tc>
        <w:tc>
          <w:tcPr>
            <w:tcW w:w="2269" w:type="dxa"/>
            <w:tcBorders>
              <w:top w:val="nil"/>
              <w:bottom w:val="nil"/>
            </w:tcBorders>
          </w:tcPr>
          <w:p w14:paraId="04573EE7" w14:textId="43A9A44F" w:rsidR="00103A51" w:rsidRPr="00E31F1E" w:rsidRDefault="00103A51" w:rsidP="00822A87">
            <w:pPr>
              <w:ind w:right="-34"/>
              <w:jc w:val="center"/>
              <w:rPr>
                <w:rFonts w:ascii="TH SarabunPSK" w:hAnsi="TH SarabunPSK" w:cs="TH SarabunPSK"/>
                <w:b/>
                <w:bCs/>
                <w:spacing w:val="-6"/>
                <w:sz w:val="24"/>
                <w:szCs w:val="24"/>
                <w:cs/>
              </w:rPr>
            </w:pPr>
            <w:r w:rsidRPr="00E31F1E">
              <w:rPr>
                <w:rFonts w:ascii="TH SarabunPSK" w:hAnsi="TH SarabunPSK" w:cs="TH SarabunPSK"/>
                <w:b/>
                <w:bCs/>
                <w:spacing w:val="-6"/>
                <w:sz w:val="24"/>
                <w:szCs w:val="24"/>
                <w:cs/>
              </w:rPr>
              <w:t>รายวิชาใหม่</w:t>
            </w:r>
          </w:p>
        </w:tc>
      </w:tr>
      <w:tr w:rsidR="00E31F1E" w:rsidRPr="00E31F1E" w14:paraId="4DA898B1" w14:textId="77777777" w:rsidTr="000813D1">
        <w:tc>
          <w:tcPr>
            <w:tcW w:w="3052" w:type="dxa"/>
            <w:tcBorders>
              <w:top w:val="nil"/>
              <w:bottom w:val="nil"/>
              <w:right w:val="nil"/>
            </w:tcBorders>
          </w:tcPr>
          <w:p w14:paraId="1555C6D5" w14:textId="4F9E9D00" w:rsidR="00103A51" w:rsidRPr="00E31F1E" w:rsidRDefault="00103A51" w:rsidP="00103A51">
            <w:pPr>
              <w:ind w:left="382" w:hanging="126"/>
              <w:rPr>
                <w:rFonts w:ascii="TH SarabunPSK" w:hAnsi="TH SarabunPSK" w:cs="TH SarabunPSK"/>
                <w:sz w:val="24"/>
                <w:szCs w:val="24"/>
              </w:rPr>
            </w:pPr>
          </w:p>
        </w:tc>
        <w:tc>
          <w:tcPr>
            <w:tcW w:w="686" w:type="dxa"/>
            <w:tcBorders>
              <w:top w:val="nil"/>
              <w:left w:val="nil"/>
              <w:bottom w:val="nil"/>
            </w:tcBorders>
          </w:tcPr>
          <w:p w14:paraId="16B988F6" w14:textId="65BE465F" w:rsidR="00103A51" w:rsidRPr="00E31F1E" w:rsidRDefault="00103A51" w:rsidP="00103A51">
            <w:pPr>
              <w:ind w:left="-125" w:right="-15"/>
              <w:jc w:val="right"/>
              <w:rPr>
                <w:rFonts w:ascii="TH SarabunPSK" w:hAnsi="TH SarabunPSK" w:cs="TH SarabunPSK"/>
                <w:sz w:val="24"/>
                <w:szCs w:val="24"/>
              </w:rPr>
            </w:pPr>
          </w:p>
        </w:tc>
        <w:tc>
          <w:tcPr>
            <w:tcW w:w="2827" w:type="dxa"/>
            <w:tcBorders>
              <w:top w:val="nil"/>
              <w:bottom w:val="nil"/>
              <w:right w:val="nil"/>
            </w:tcBorders>
            <w:shd w:val="clear" w:color="auto" w:fill="auto"/>
          </w:tcPr>
          <w:p w14:paraId="66C805F4" w14:textId="06CFF7BA" w:rsidR="00103A51" w:rsidRPr="00E31F1E" w:rsidRDefault="00627092" w:rsidP="00064029">
            <w:pPr>
              <w:shd w:val="clear" w:color="auto" w:fill="FFFFFF"/>
              <w:spacing w:line="235" w:lineRule="auto"/>
              <w:ind w:left="167" w:right="-60"/>
              <w:rPr>
                <w:rFonts w:ascii="TH SarabunPSK" w:hAnsi="TH SarabunPSK" w:cs="TH SarabunPSK"/>
                <w:sz w:val="24"/>
                <w:szCs w:val="24"/>
              </w:rPr>
            </w:pPr>
            <w:r w:rsidRPr="00E31F1E">
              <w:rPr>
                <w:rFonts w:ascii="TH SarabunPSK" w:hAnsi="TH SarabunPSK" w:cs="TH SarabunPSK"/>
                <w:sz w:val="24"/>
                <w:szCs w:val="24"/>
                <w:cs/>
              </w:rPr>
              <w:t xml:space="preserve">- </w:t>
            </w:r>
            <w:r w:rsidR="00103A51" w:rsidRPr="00E31F1E">
              <w:rPr>
                <w:rFonts w:ascii="TH SarabunPSK" w:hAnsi="TH SarabunPSK" w:cs="TH SarabunPSK"/>
                <w:sz w:val="24"/>
                <w:szCs w:val="24"/>
                <w:cs/>
              </w:rPr>
              <w:t xml:space="preserve">มหัศจรรย์พลังคิดบวก                                          </w:t>
            </w:r>
          </w:p>
        </w:tc>
        <w:tc>
          <w:tcPr>
            <w:tcW w:w="658" w:type="dxa"/>
            <w:tcBorders>
              <w:top w:val="nil"/>
              <w:left w:val="nil"/>
              <w:bottom w:val="nil"/>
            </w:tcBorders>
            <w:shd w:val="clear" w:color="auto" w:fill="auto"/>
          </w:tcPr>
          <w:p w14:paraId="22995183" w14:textId="2FDC9CB0" w:rsidR="00103A51" w:rsidRPr="00E31F1E" w:rsidRDefault="00103A51" w:rsidP="00257191">
            <w:pPr>
              <w:ind w:left="-48" w:right="-62"/>
              <w:rPr>
                <w:rFonts w:ascii="TH SarabunPSK" w:hAnsi="TH SarabunPSK" w:cs="TH SarabunPSK"/>
                <w:sz w:val="24"/>
                <w:szCs w:val="24"/>
              </w:rPr>
            </w:pPr>
            <w:r w:rsidRPr="00E31F1E">
              <w:rPr>
                <w:rFonts w:ascii="TH SarabunPSK" w:hAnsi="TH SarabunPSK" w:cs="TH SarabunPSK"/>
                <w:sz w:val="24"/>
                <w:szCs w:val="24"/>
                <w:cs/>
              </w:rPr>
              <w:t>3(2-2-5)</w:t>
            </w:r>
          </w:p>
        </w:tc>
        <w:tc>
          <w:tcPr>
            <w:tcW w:w="2269" w:type="dxa"/>
            <w:tcBorders>
              <w:top w:val="nil"/>
              <w:bottom w:val="nil"/>
            </w:tcBorders>
          </w:tcPr>
          <w:p w14:paraId="0DB0AB4E" w14:textId="2F64AF65" w:rsidR="00103A51" w:rsidRPr="00E31F1E" w:rsidRDefault="00103A51" w:rsidP="00822A87">
            <w:pPr>
              <w:ind w:right="-34"/>
              <w:jc w:val="center"/>
              <w:rPr>
                <w:rFonts w:ascii="TH SarabunPSK" w:hAnsi="TH SarabunPSK" w:cs="TH SarabunPSK"/>
                <w:b/>
                <w:bCs/>
                <w:sz w:val="24"/>
                <w:szCs w:val="24"/>
                <w:cs/>
              </w:rPr>
            </w:pPr>
            <w:r w:rsidRPr="00E31F1E">
              <w:rPr>
                <w:rFonts w:ascii="TH SarabunPSK" w:hAnsi="TH SarabunPSK" w:cs="TH SarabunPSK"/>
                <w:b/>
                <w:bCs/>
                <w:spacing w:val="-6"/>
                <w:sz w:val="24"/>
                <w:szCs w:val="24"/>
                <w:cs/>
              </w:rPr>
              <w:t>รายวิชาใหม่</w:t>
            </w:r>
          </w:p>
        </w:tc>
      </w:tr>
      <w:tr w:rsidR="00E31F1E" w:rsidRPr="00E31F1E" w14:paraId="159D9F9B" w14:textId="77777777" w:rsidTr="000813D1">
        <w:tc>
          <w:tcPr>
            <w:tcW w:w="3052" w:type="dxa"/>
            <w:tcBorders>
              <w:top w:val="nil"/>
              <w:bottom w:val="nil"/>
              <w:right w:val="nil"/>
            </w:tcBorders>
          </w:tcPr>
          <w:p w14:paraId="3A209F7C" w14:textId="77777777" w:rsidR="00103A51" w:rsidRPr="00E31F1E" w:rsidRDefault="00103A51" w:rsidP="00103A51">
            <w:pPr>
              <w:ind w:left="382" w:hanging="126"/>
              <w:rPr>
                <w:rFonts w:ascii="TH SarabunPSK" w:hAnsi="TH SarabunPSK" w:cs="TH SarabunPSK"/>
                <w:sz w:val="24"/>
                <w:szCs w:val="24"/>
              </w:rPr>
            </w:pPr>
          </w:p>
        </w:tc>
        <w:tc>
          <w:tcPr>
            <w:tcW w:w="686" w:type="dxa"/>
            <w:tcBorders>
              <w:top w:val="nil"/>
              <w:left w:val="nil"/>
              <w:bottom w:val="nil"/>
            </w:tcBorders>
          </w:tcPr>
          <w:p w14:paraId="1093357C" w14:textId="77777777" w:rsidR="00103A51" w:rsidRPr="00E31F1E" w:rsidRDefault="00103A51" w:rsidP="00103A51">
            <w:pPr>
              <w:ind w:left="-125" w:right="-15"/>
              <w:jc w:val="right"/>
              <w:rPr>
                <w:rFonts w:ascii="TH SarabunPSK" w:hAnsi="TH SarabunPSK" w:cs="TH SarabunPSK"/>
                <w:sz w:val="24"/>
                <w:szCs w:val="24"/>
              </w:rPr>
            </w:pPr>
          </w:p>
        </w:tc>
        <w:tc>
          <w:tcPr>
            <w:tcW w:w="2827" w:type="dxa"/>
            <w:tcBorders>
              <w:top w:val="nil"/>
              <w:bottom w:val="nil"/>
              <w:right w:val="nil"/>
            </w:tcBorders>
            <w:shd w:val="clear" w:color="auto" w:fill="auto"/>
          </w:tcPr>
          <w:p w14:paraId="7A779CED" w14:textId="735F57DC" w:rsidR="00103A51" w:rsidRPr="00E31F1E" w:rsidRDefault="00627092" w:rsidP="00064029">
            <w:pPr>
              <w:shd w:val="clear" w:color="auto" w:fill="FFFFFF"/>
              <w:spacing w:line="235" w:lineRule="auto"/>
              <w:ind w:left="167"/>
              <w:rPr>
                <w:rFonts w:ascii="TH SarabunPSK" w:hAnsi="TH SarabunPSK" w:cs="TH SarabunPSK"/>
                <w:sz w:val="24"/>
                <w:szCs w:val="24"/>
              </w:rPr>
            </w:pPr>
            <w:r w:rsidRPr="00E31F1E">
              <w:rPr>
                <w:rFonts w:ascii="TH SarabunPSK" w:hAnsi="TH SarabunPSK" w:cs="TH SarabunPSK"/>
                <w:sz w:val="24"/>
                <w:szCs w:val="24"/>
                <w:cs/>
              </w:rPr>
              <w:t xml:space="preserve">- </w:t>
            </w:r>
            <w:r w:rsidR="00103A51" w:rsidRPr="00E31F1E">
              <w:rPr>
                <w:rFonts w:ascii="TH SarabunPSK" w:hAnsi="TH SarabunPSK" w:cs="TH SarabunPSK"/>
                <w:sz w:val="24"/>
                <w:szCs w:val="24"/>
                <w:cs/>
              </w:rPr>
              <w:t xml:space="preserve">วิทยาศาสตร์มีคำตอบ                                  </w:t>
            </w:r>
          </w:p>
        </w:tc>
        <w:tc>
          <w:tcPr>
            <w:tcW w:w="658" w:type="dxa"/>
            <w:tcBorders>
              <w:top w:val="nil"/>
              <w:left w:val="nil"/>
              <w:bottom w:val="nil"/>
            </w:tcBorders>
            <w:shd w:val="clear" w:color="auto" w:fill="auto"/>
          </w:tcPr>
          <w:p w14:paraId="59CC29DB" w14:textId="3D73E3AE" w:rsidR="00103A51" w:rsidRPr="00E31F1E" w:rsidRDefault="00103A51" w:rsidP="00257191">
            <w:pPr>
              <w:ind w:left="-48" w:right="-62"/>
              <w:rPr>
                <w:rFonts w:ascii="TH SarabunPSK" w:hAnsi="TH SarabunPSK" w:cs="TH SarabunPSK"/>
                <w:sz w:val="24"/>
                <w:szCs w:val="24"/>
              </w:rPr>
            </w:pPr>
            <w:r w:rsidRPr="00E31F1E">
              <w:rPr>
                <w:rFonts w:ascii="TH SarabunPSK" w:hAnsi="TH SarabunPSK" w:cs="TH SarabunPSK"/>
                <w:sz w:val="24"/>
                <w:szCs w:val="24"/>
                <w:cs/>
              </w:rPr>
              <w:t>3(2-2-5)</w:t>
            </w:r>
          </w:p>
        </w:tc>
        <w:tc>
          <w:tcPr>
            <w:tcW w:w="2269" w:type="dxa"/>
            <w:tcBorders>
              <w:top w:val="nil"/>
              <w:bottom w:val="nil"/>
            </w:tcBorders>
          </w:tcPr>
          <w:p w14:paraId="086E96D8" w14:textId="44A9827E" w:rsidR="00103A51" w:rsidRPr="00E31F1E" w:rsidRDefault="00103A51" w:rsidP="00822A87">
            <w:pPr>
              <w:ind w:right="-34"/>
              <w:jc w:val="center"/>
              <w:rPr>
                <w:rFonts w:ascii="TH SarabunPSK" w:hAnsi="TH SarabunPSK" w:cs="TH SarabunPSK"/>
                <w:b/>
                <w:bCs/>
                <w:sz w:val="24"/>
                <w:szCs w:val="24"/>
                <w:cs/>
              </w:rPr>
            </w:pPr>
            <w:r w:rsidRPr="00E31F1E">
              <w:rPr>
                <w:rFonts w:ascii="TH SarabunPSK" w:hAnsi="TH SarabunPSK" w:cs="TH SarabunPSK"/>
                <w:b/>
                <w:bCs/>
                <w:spacing w:val="-6"/>
                <w:sz w:val="24"/>
                <w:szCs w:val="24"/>
                <w:cs/>
              </w:rPr>
              <w:t>รายวิชาใหม่</w:t>
            </w:r>
          </w:p>
        </w:tc>
      </w:tr>
      <w:tr w:rsidR="00E31F1E" w:rsidRPr="00E31F1E" w14:paraId="5859C960" w14:textId="77777777" w:rsidTr="000813D1">
        <w:tc>
          <w:tcPr>
            <w:tcW w:w="3052" w:type="dxa"/>
            <w:tcBorders>
              <w:top w:val="nil"/>
              <w:bottom w:val="nil"/>
              <w:right w:val="nil"/>
            </w:tcBorders>
          </w:tcPr>
          <w:p w14:paraId="69D59728" w14:textId="77777777" w:rsidR="00103A51" w:rsidRPr="00E31F1E" w:rsidRDefault="00103A51" w:rsidP="00103A51">
            <w:pPr>
              <w:ind w:left="382" w:hanging="126"/>
              <w:rPr>
                <w:rFonts w:ascii="TH SarabunPSK" w:hAnsi="TH SarabunPSK" w:cs="TH SarabunPSK"/>
                <w:sz w:val="24"/>
                <w:szCs w:val="24"/>
              </w:rPr>
            </w:pPr>
          </w:p>
        </w:tc>
        <w:tc>
          <w:tcPr>
            <w:tcW w:w="686" w:type="dxa"/>
            <w:tcBorders>
              <w:top w:val="nil"/>
              <w:left w:val="nil"/>
              <w:bottom w:val="nil"/>
            </w:tcBorders>
          </w:tcPr>
          <w:p w14:paraId="4214D756" w14:textId="77777777" w:rsidR="00103A51" w:rsidRPr="00E31F1E" w:rsidRDefault="00103A51" w:rsidP="00103A51">
            <w:pPr>
              <w:ind w:left="-125" w:right="-15"/>
              <w:jc w:val="right"/>
              <w:rPr>
                <w:rFonts w:ascii="TH SarabunPSK" w:hAnsi="TH SarabunPSK" w:cs="TH SarabunPSK"/>
                <w:sz w:val="24"/>
                <w:szCs w:val="24"/>
              </w:rPr>
            </w:pPr>
          </w:p>
        </w:tc>
        <w:tc>
          <w:tcPr>
            <w:tcW w:w="2827" w:type="dxa"/>
            <w:tcBorders>
              <w:top w:val="nil"/>
              <w:bottom w:val="nil"/>
              <w:right w:val="nil"/>
            </w:tcBorders>
            <w:shd w:val="clear" w:color="auto" w:fill="auto"/>
          </w:tcPr>
          <w:p w14:paraId="3495D71C" w14:textId="2BBA8317" w:rsidR="00103A51" w:rsidRPr="00E31F1E" w:rsidRDefault="00627092" w:rsidP="00064029">
            <w:pPr>
              <w:shd w:val="clear" w:color="auto" w:fill="FFFFFF"/>
              <w:spacing w:line="235" w:lineRule="auto"/>
              <w:ind w:left="167"/>
              <w:rPr>
                <w:rFonts w:ascii="TH SarabunPSK" w:hAnsi="TH SarabunPSK" w:cs="TH SarabunPSK"/>
                <w:sz w:val="24"/>
                <w:szCs w:val="24"/>
              </w:rPr>
            </w:pPr>
            <w:r w:rsidRPr="00E31F1E">
              <w:rPr>
                <w:rFonts w:ascii="TH SarabunPSK" w:hAnsi="TH SarabunPSK" w:cs="TH SarabunPSK"/>
                <w:sz w:val="24"/>
                <w:szCs w:val="24"/>
                <w:cs/>
              </w:rPr>
              <w:t xml:space="preserve">- </w:t>
            </w:r>
            <w:r w:rsidR="00103A51" w:rsidRPr="00E31F1E">
              <w:rPr>
                <w:rFonts w:ascii="TH SarabunPSK" w:hAnsi="TH SarabunPSK" w:cs="TH SarabunPSK"/>
                <w:sz w:val="24"/>
                <w:szCs w:val="24"/>
                <w:cs/>
              </w:rPr>
              <w:t xml:space="preserve">อานุภาพแห่งการคิด                                       </w:t>
            </w:r>
          </w:p>
        </w:tc>
        <w:tc>
          <w:tcPr>
            <w:tcW w:w="658" w:type="dxa"/>
            <w:tcBorders>
              <w:top w:val="nil"/>
              <w:left w:val="nil"/>
              <w:bottom w:val="nil"/>
            </w:tcBorders>
            <w:shd w:val="clear" w:color="auto" w:fill="auto"/>
          </w:tcPr>
          <w:p w14:paraId="736A10FB" w14:textId="21F26F97" w:rsidR="00103A51" w:rsidRPr="00E31F1E" w:rsidRDefault="00103A51" w:rsidP="00257191">
            <w:pPr>
              <w:ind w:left="-48" w:right="-62"/>
              <w:rPr>
                <w:rFonts w:ascii="TH SarabunPSK" w:hAnsi="TH SarabunPSK" w:cs="TH SarabunPSK"/>
                <w:sz w:val="24"/>
                <w:szCs w:val="24"/>
              </w:rPr>
            </w:pPr>
            <w:r w:rsidRPr="00E31F1E">
              <w:rPr>
                <w:rFonts w:ascii="TH SarabunPSK" w:hAnsi="TH SarabunPSK" w:cs="TH SarabunPSK"/>
                <w:sz w:val="24"/>
                <w:szCs w:val="24"/>
                <w:cs/>
              </w:rPr>
              <w:t>3(2-2-5)</w:t>
            </w:r>
          </w:p>
        </w:tc>
        <w:tc>
          <w:tcPr>
            <w:tcW w:w="2269" w:type="dxa"/>
            <w:tcBorders>
              <w:top w:val="nil"/>
              <w:bottom w:val="nil"/>
            </w:tcBorders>
          </w:tcPr>
          <w:p w14:paraId="471A55C9" w14:textId="35FFFC95" w:rsidR="00103A51" w:rsidRPr="00E31F1E" w:rsidRDefault="00103A51" w:rsidP="00822A87">
            <w:pPr>
              <w:ind w:right="-34"/>
              <w:jc w:val="center"/>
              <w:rPr>
                <w:rFonts w:ascii="TH SarabunPSK" w:hAnsi="TH SarabunPSK" w:cs="TH SarabunPSK"/>
                <w:b/>
                <w:bCs/>
                <w:sz w:val="24"/>
                <w:szCs w:val="24"/>
                <w:cs/>
              </w:rPr>
            </w:pPr>
            <w:r w:rsidRPr="00E31F1E">
              <w:rPr>
                <w:rFonts w:ascii="TH SarabunPSK" w:hAnsi="TH SarabunPSK" w:cs="TH SarabunPSK"/>
                <w:b/>
                <w:bCs/>
                <w:spacing w:val="-6"/>
                <w:sz w:val="24"/>
                <w:szCs w:val="24"/>
                <w:cs/>
              </w:rPr>
              <w:t>รายวิชาใหม่</w:t>
            </w:r>
          </w:p>
        </w:tc>
      </w:tr>
      <w:tr w:rsidR="00E31F1E" w:rsidRPr="00E31F1E" w14:paraId="25A6F20E" w14:textId="77777777" w:rsidTr="00914089">
        <w:tc>
          <w:tcPr>
            <w:tcW w:w="3052" w:type="dxa"/>
            <w:tcBorders>
              <w:top w:val="nil"/>
              <w:bottom w:val="nil"/>
              <w:right w:val="nil"/>
            </w:tcBorders>
          </w:tcPr>
          <w:p w14:paraId="0712ECE7" w14:textId="77777777" w:rsidR="00103A51" w:rsidRPr="00E31F1E" w:rsidRDefault="00103A51" w:rsidP="00103A51">
            <w:pPr>
              <w:ind w:left="382" w:hanging="126"/>
              <w:rPr>
                <w:rFonts w:ascii="TH SarabunPSK" w:hAnsi="TH SarabunPSK" w:cs="TH SarabunPSK"/>
                <w:sz w:val="24"/>
                <w:szCs w:val="24"/>
              </w:rPr>
            </w:pPr>
          </w:p>
        </w:tc>
        <w:tc>
          <w:tcPr>
            <w:tcW w:w="686" w:type="dxa"/>
            <w:tcBorders>
              <w:top w:val="nil"/>
              <w:left w:val="nil"/>
              <w:bottom w:val="nil"/>
            </w:tcBorders>
          </w:tcPr>
          <w:p w14:paraId="7C17151C" w14:textId="77777777" w:rsidR="00103A51" w:rsidRPr="00E31F1E" w:rsidRDefault="00103A51" w:rsidP="00103A51">
            <w:pPr>
              <w:ind w:left="-125" w:right="-15"/>
              <w:jc w:val="right"/>
              <w:rPr>
                <w:rFonts w:ascii="TH SarabunPSK" w:hAnsi="TH SarabunPSK" w:cs="TH SarabunPSK"/>
                <w:sz w:val="24"/>
                <w:szCs w:val="24"/>
              </w:rPr>
            </w:pPr>
          </w:p>
        </w:tc>
        <w:tc>
          <w:tcPr>
            <w:tcW w:w="2827" w:type="dxa"/>
            <w:tcBorders>
              <w:top w:val="nil"/>
              <w:bottom w:val="nil"/>
              <w:right w:val="nil"/>
            </w:tcBorders>
            <w:shd w:val="clear" w:color="auto" w:fill="auto"/>
          </w:tcPr>
          <w:p w14:paraId="1C91C00C" w14:textId="2D43E00D" w:rsidR="00103A51" w:rsidRPr="00E31F1E" w:rsidRDefault="00627092" w:rsidP="00064029">
            <w:pPr>
              <w:shd w:val="clear" w:color="auto" w:fill="FFFFFF"/>
              <w:spacing w:line="235" w:lineRule="auto"/>
              <w:ind w:left="167"/>
              <w:rPr>
                <w:rFonts w:ascii="TH SarabunPSK" w:hAnsi="TH SarabunPSK" w:cs="TH SarabunPSK"/>
                <w:sz w:val="24"/>
                <w:szCs w:val="24"/>
              </w:rPr>
            </w:pPr>
            <w:r w:rsidRPr="00E31F1E">
              <w:rPr>
                <w:rFonts w:ascii="TH SarabunPSK" w:hAnsi="TH SarabunPSK" w:cs="TH SarabunPSK"/>
                <w:sz w:val="24"/>
                <w:szCs w:val="24"/>
                <w:cs/>
              </w:rPr>
              <w:t xml:space="preserve">- </w:t>
            </w:r>
            <w:r w:rsidR="00103A51" w:rsidRPr="00E31F1E">
              <w:rPr>
                <w:rFonts w:ascii="TH SarabunPSK" w:hAnsi="TH SarabunPSK" w:cs="TH SarabunPSK"/>
                <w:spacing w:val="-4"/>
                <w:sz w:val="24"/>
                <w:szCs w:val="24"/>
                <w:cs/>
              </w:rPr>
              <w:t>การจัดการความล้มเหลวสู่ความสำเร็จ*</w:t>
            </w:r>
            <w:r w:rsidR="00103A51" w:rsidRPr="00E31F1E">
              <w:rPr>
                <w:rFonts w:ascii="TH SarabunPSK" w:hAnsi="TH SarabunPSK" w:cs="TH SarabunPSK"/>
                <w:sz w:val="24"/>
                <w:szCs w:val="24"/>
                <w:cs/>
              </w:rPr>
              <w:t xml:space="preserve"> </w:t>
            </w:r>
          </w:p>
        </w:tc>
        <w:tc>
          <w:tcPr>
            <w:tcW w:w="658" w:type="dxa"/>
            <w:tcBorders>
              <w:top w:val="nil"/>
              <w:left w:val="nil"/>
              <w:bottom w:val="nil"/>
            </w:tcBorders>
            <w:shd w:val="clear" w:color="auto" w:fill="auto"/>
          </w:tcPr>
          <w:p w14:paraId="1E813CFD" w14:textId="6CAFC47A" w:rsidR="00103A51" w:rsidRPr="00E31F1E" w:rsidRDefault="00103A51" w:rsidP="00257191">
            <w:pPr>
              <w:ind w:left="-48" w:right="-62"/>
              <w:rPr>
                <w:rFonts w:ascii="TH SarabunPSK" w:hAnsi="TH SarabunPSK" w:cs="TH SarabunPSK"/>
                <w:sz w:val="24"/>
                <w:szCs w:val="24"/>
              </w:rPr>
            </w:pPr>
            <w:r w:rsidRPr="00E31F1E">
              <w:rPr>
                <w:rFonts w:ascii="TH SarabunPSK" w:hAnsi="TH SarabunPSK" w:cs="TH SarabunPSK"/>
                <w:sz w:val="24"/>
                <w:szCs w:val="24"/>
                <w:cs/>
              </w:rPr>
              <w:t>3(3-0-6)</w:t>
            </w:r>
          </w:p>
        </w:tc>
        <w:tc>
          <w:tcPr>
            <w:tcW w:w="2269" w:type="dxa"/>
            <w:tcBorders>
              <w:top w:val="nil"/>
              <w:bottom w:val="nil"/>
            </w:tcBorders>
          </w:tcPr>
          <w:p w14:paraId="5F0D8B54" w14:textId="3889ADAE" w:rsidR="00103A51" w:rsidRPr="00E31F1E" w:rsidRDefault="00103A51" w:rsidP="00822A87">
            <w:pPr>
              <w:ind w:right="-34"/>
              <w:jc w:val="center"/>
              <w:rPr>
                <w:rFonts w:ascii="TH SarabunPSK" w:hAnsi="TH SarabunPSK" w:cs="TH SarabunPSK"/>
                <w:b/>
                <w:bCs/>
                <w:sz w:val="24"/>
                <w:szCs w:val="24"/>
                <w:cs/>
              </w:rPr>
            </w:pPr>
            <w:r w:rsidRPr="00E31F1E">
              <w:rPr>
                <w:rFonts w:ascii="TH SarabunPSK" w:hAnsi="TH SarabunPSK" w:cs="TH SarabunPSK"/>
                <w:b/>
                <w:bCs/>
                <w:spacing w:val="-6"/>
                <w:sz w:val="24"/>
                <w:szCs w:val="24"/>
                <w:cs/>
              </w:rPr>
              <w:t>รายวิชาใหม่</w:t>
            </w:r>
          </w:p>
        </w:tc>
      </w:tr>
      <w:tr w:rsidR="00E31F1E" w:rsidRPr="00E31F1E" w14:paraId="00CC3E71" w14:textId="77777777" w:rsidTr="00914089">
        <w:tc>
          <w:tcPr>
            <w:tcW w:w="3052" w:type="dxa"/>
            <w:tcBorders>
              <w:top w:val="nil"/>
              <w:bottom w:val="single" w:sz="4" w:space="0" w:color="auto"/>
              <w:right w:val="nil"/>
            </w:tcBorders>
          </w:tcPr>
          <w:p w14:paraId="2C3E9F5E" w14:textId="77777777" w:rsidR="00103A51" w:rsidRPr="00E31F1E" w:rsidRDefault="00103A51" w:rsidP="00103A51">
            <w:pPr>
              <w:ind w:left="382" w:hanging="126"/>
              <w:rPr>
                <w:rFonts w:ascii="TH SarabunPSK" w:hAnsi="TH SarabunPSK" w:cs="TH SarabunPSK"/>
                <w:sz w:val="24"/>
                <w:szCs w:val="24"/>
              </w:rPr>
            </w:pPr>
          </w:p>
        </w:tc>
        <w:tc>
          <w:tcPr>
            <w:tcW w:w="686" w:type="dxa"/>
            <w:tcBorders>
              <w:top w:val="nil"/>
              <w:left w:val="nil"/>
              <w:bottom w:val="single" w:sz="4" w:space="0" w:color="auto"/>
            </w:tcBorders>
          </w:tcPr>
          <w:p w14:paraId="7974B0D0" w14:textId="77777777" w:rsidR="00103A51" w:rsidRPr="00E31F1E" w:rsidRDefault="00103A51" w:rsidP="00103A51">
            <w:pPr>
              <w:ind w:left="-125" w:right="-15"/>
              <w:jc w:val="right"/>
              <w:rPr>
                <w:rFonts w:ascii="TH SarabunPSK" w:hAnsi="TH SarabunPSK" w:cs="TH SarabunPSK"/>
                <w:sz w:val="24"/>
                <w:szCs w:val="24"/>
              </w:rPr>
            </w:pPr>
          </w:p>
        </w:tc>
        <w:tc>
          <w:tcPr>
            <w:tcW w:w="2827" w:type="dxa"/>
            <w:tcBorders>
              <w:top w:val="nil"/>
              <w:bottom w:val="single" w:sz="4" w:space="0" w:color="auto"/>
              <w:right w:val="nil"/>
            </w:tcBorders>
            <w:shd w:val="clear" w:color="auto" w:fill="auto"/>
          </w:tcPr>
          <w:p w14:paraId="0CB00956" w14:textId="1FF70C45" w:rsidR="00103A51" w:rsidRPr="00E31F1E" w:rsidRDefault="00627092" w:rsidP="00064029">
            <w:pPr>
              <w:shd w:val="clear" w:color="auto" w:fill="FFFFFF"/>
              <w:spacing w:line="235" w:lineRule="auto"/>
              <w:ind w:left="167"/>
              <w:rPr>
                <w:rFonts w:ascii="TH SarabunPSK" w:hAnsi="TH SarabunPSK" w:cs="TH SarabunPSK"/>
                <w:sz w:val="24"/>
                <w:szCs w:val="24"/>
              </w:rPr>
            </w:pPr>
            <w:r w:rsidRPr="00E31F1E">
              <w:rPr>
                <w:rFonts w:ascii="TH SarabunPSK" w:hAnsi="TH SarabunPSK" w:cs="TH SarabunPSK"/>
                <w:sz w:val="24"/>
                <w:szCs w:val="24"/>
                <w:cs/>
              </w:rPr>
              <w:t xml:space="preserve">- </w:t>
            </w:r>
            <w:r w:rsidR="00103A51" w:rsidRPr="00E31F1E">
              <w:rPr>
                <w:rFonts w:ascii="TH SarabunPSK" w:hAnsi="TH SarabunPSK" w:cs="TH SarabunPSK"/>
                <w:sz w:val="24"/>
                <w:szCs w:val="24"/>
                <w:cs/>
              </w:rPr>
              <w:t>ศาสนานำชีวิต**</w:t>
            </w:r>
            <w:r w:rsidR="00103A51" w:rsidRPr="00E31F1E">
              <w:rPr>
                <w:rFonts w:ascii="TH SarabunPSK" w:hAnsi="TH SarabunPSK" w:cs="TH SarabunPSK"/>
                <w:sz w:val="24"/>
                <w:szCs w:val="24"/>
              </w:rPr>
              <w:tab/>
            </w:r>
          </w:p>
        </w:tc>
        <w:tc>
          <w:tcPr>
            <w:tcW w:w="658" w:type="dxa"/>
            <w:tcBorders>
              <w:top w:val="nil"/>
              <w:left w:val="nil"/>
              <w:bottom w:val="single" w:sz="4" w:space="0" w:color="auto"/>
            </w:tcBorders>
            <w:shd w:val="clear" w:color="auto" w:fill="auto"/>
          </w:tcPr>
          <w:p w14:paraId="5862DFC3" w14:textId="2E11673F" w:rsidR="00103A51" w:rsidRPr="00E31F1E" w:rsidRDefault="00103A51" w:rsidP="00257191">
            <w:pPr>
              <w:ind w:left="-48" w:right="-62"/>
              <w:rPr>
                <w:rFonts w:ascii="TH SarabunPSK" w:hAnsi="TH SarabunPSK" w:cs="TH SarabunPSK"/>
                <w:sz w:val="24"/>
                <w:szCs w:val="24"/>
              </w:rPr>
            </w:pPr>
            <w:r w:rsidRPr="00E31F1E">
              <w:rPr>
                <w:rFonts w:ascii="TH SarabunPSK" w:hAnsi="TH SarabunPSK" w:cs="TH SarabunPSK"/>
                <w:sz w:val="24"/>
                <w:szCs w:val="24"/>
                <w:cs/>
              </w:rPr>
              <w:t>3(3-0-6)</w:t>
            </w:r>
          </w:p>
        </w:tc>
        <w:tc>
          <w:tcPr>
            <w:tcW w:w="2269" w:type="dxa"/>
            <w:tcBorders>
              <w:top w:val="nil"/>
              <w:bottom w:val="single" w:sz="4" w:space="0" w:color="auto"/>
            </w:tcBorders>
          </w:tcPr>
          <w:p w14:paraId="7BD56F5B" w14:textId="77777777" w:rsidR="00103A51" w:rsidRPr="00E31F1E" w:rsidRDefault="00103A51" w:rsidP="00822A87">
            <w:pPr>
              <w:ind w:right="-34"/>
              <w:jc w:val="center"/>
              <w:rPr>
                <w:rFonts w:ascii="TH SarabunPSK" w:hAnsi="TH SarabunPSK" w:cs="TH SarabunPSK"/>
                <w:b/>
                <w:bCs/>
                <w:sz w:val="24"/>
                <w:szCs w:val="24"/>
              </w:rPr>
            </w:pPr>
            <w:r w:rsidRPr="00E31F1E">
              <w:rPr>
                <w:rFonts w:ascii="TH SarabunPSK" w:hAnsi="TH SarabunPSK" w:cs="TH SarabunPSK"/>
                <w:b/>
                <w:bCs/>
                <w:spacing w:val="-6"/>
                <w:sz w:val="24"/>
                <w:szCs w:val="24"/>
                <w:cs/>
              </w:rPr>
              <w:t>รายวิชาใหม่</w:t>
            </w:r>
          </w:p>
          <w:p w14:paraId="642F2C88" w14:textId="7D5332EB" w:rsidR="008B13BE" w:rsidRPr="00E31F1E" w:rsidRDefault="008B13BE" w:rsidP="00822A87">
            <w:pPr>
              <w:ind w:right="-34"/>
              <w:jc w:val="center"/>
              <w:rPr>
                <w:rFonts w:ascii="TH SarabunPSK" w:hAnsi="TH SarabunPSK" w:cs="TH SarabunPSK"/>
                <w:b/>
                <w:bCs/>
                <w:sz w:val="24"/>
                <w:szCs w:val="24"/>
                <w:cs/>
              </w:rPr>
            </w:pPr>
          </w:p>
        </w:tc>
      </w:tr>
      <w:tr w:rsidR="00E31F1E" w:rsidRPr="00E31F1E" w14:paraId="18F1FF57" w14:textId="77777777" w:rsidTr="00914089">
        <w:tc>
          <w:tcPr>
            <w:tcW w:w="3738" w:type="dxa"/>
            <w:gridSpan w:val="2"/>
            <w:tcBorders>
              <w:top w:val="single" w:sz="4" w:space="0" w:color="auto"/>
              <w:bottom w:val="nil"/>
            </w:tcBorders>
          </w:tcPr>
          <w:p w14:paraId="5752C6D9" w14:textId="77777777" w:rsidR="00DF2D3D" w:rsidRPr="00E31F1E" w:rsidRDefault="00DF2D3D" w:rsidP="00064029">
            <w:pPr>
              <w:spacing w:before="15"/>
              <w:ind w:left="-39"/>
              <w:jc w:val="center"/>
              <w:rPr>
                <w:rFonts w:ascii="TH SarabunPSK" w:hAnsi="TH SarabunPSK" w:cs="TH SarabunPSK"/>
                <w:b/>
                <w:bCs/>
                <w:sz w:val="24"/>
                <w:szCs w:val="24"/>
                <w:cs/>
              </w:rPr>
            </w:pPr>
            <w:r w:rsidRPr="00E31F1E">
              <w:rPr>
                <w:rFonts w:ascii="TH SarabunPSK" w:hAnsi="TH SarabunPSK" w:cs="TH SarabunPSK"/>
                <w:b/>
                <w:bCs/>
                <w:sz w:val="24"/>
                <w:szCs w:val="24"/>
                <w:cs/>
              </w:rPr>
              <w:lastRenderedPageBreak/>
              <w:t xml:space="preserve">              -</w:t>
            </w:r>
          </w:p>
        </w:tc>
        <w:tc>
          <w:tcPr>
            <w:tcW w:w="3485" w:type="dxa"/>
            <w:gridSpan w:val="2"/>
            <w:tcBorders>
              <w:top w:val="single" w:sz="4" w:space="0" w:color="auto"/>
              <w:bottom w:val="nil"/>
            </w:tcBorders>
            <w:shd w:val="clear" w:color="auto" w:fill="auto"/>
          </w:tcPr>
          <w:p w14:paraId="1DA36301" w14:textId="5DCB2BA8" w:rsidR="00DF2D3D" w:rsidRPr="00E31F1E" w:rsidRDefault="00500D75" w:rsidP="001B601D">
            <w:pPr>
              <w:ind w:left="125" w:hanging="168"/>
              <w:rPr>
                <w:rFonts w:ascii="TH SarabunPSK" w:hAnsi="TH SarabunPSK" w:cs="TH SarabunPSK"/>
                <w:b/>
                <w:bCs/>
                <w:sz w:val="24"/>
                <w:szCs w:val="24"/>
              </w:rPr>
            </w:pPr>
            <w:r w:rsidRPr="00E31F1E">
              <w:rPr>
                <w:rFonts w:ascii="TH SarabunPSK" w:hAnsi="TH SarabunPSK" w:cs="TH SarabunPSK"/>
                <w:b/>
                <w:bCs/>
                <w:sz w:val="24"/>
                <w:szCs w:val="24"/>
                <w:cs/>
              </w:rPr>
              <w:t>6</w:t>
            </w:r>
            <w:r w:rsidR="00DF2D3D" w:rsidRPr="00E31F1E">
              <w:rPr>
                <w:rFonts w:ascii="TH SarabunPSK" w:hAnsi="TH SarabunPSK" w:cs="TH SarabunPSK"/>
                <w:b/>
                <w:bCs/>
                <w:sz w:val="24"/>
                <w:szCs w:val="24"/>
                <w:cs/>
              </w:rPr>
              <w:t xml:space="preserve">. </w:t>
            </w:r>
            <w:r w:rsidRPr="00E31F1E">
              <w:rPr>
                <w:rFonts w:ascii="TH SarabunPSK" w:hAnsi="TH SarabunPSK" w:cs="TH SarabunPSK"/>
                <w:b/>
                <w:bCs/>
                <w:spacing w:val="-8"/>
                <w:sz w:val="24"/>
                <w:szCs w:val="24"/>
                <w:cs/>
              </w:rPr>
              <w:t>กลุ่มวิชาทักษะการสื่อสาร (</w:t>
            </w:r>
            <w:r w:rsidRPr="00E31F1E">
              <w:rPr>
                <w:rFonts w:ascii="TH SarabunPSK" w:hAnsi="TH SarabunPSK" w:cs="TH SarabunPSK"/>
                <w:b/>
                <w:bCs/>
                <w:spacing w:val="-8"/>
                <w:sz w:val="24"/>
                <w:szCs w:val="24"/>
              </w:rPr>
              <w:t>Communication Skill</w:t>
            </w:r>
            <w:r w:rsidRPr="00E31F1E">
              <w:rPr>
                <w:rFonts w:ascii="TH SarabunPSK" w:hAnsi="TH SarabunPSK" w:cs="TH SarabunPSK"/>
                <w:b/>
                <w:bCs/>
                <w:spacing w:val="-8"/>
                <w:sz w:val="24"/>
                <w:szCs w:val="24"/>
                <w:cs/>
              </w:rPr>
              <w:t>)</w:t>
            </w:r>
          </w:p>
        </w:tc>
        <w:tc>
          <w:tcPr>
            <w:tcW w:w="2269" w:type="dxa"/>
            <w:tcBorders>
              <w:top w:val="single" w:sz="4" w:space="0" w:color="auto"/>
              <w:bottom w:val="nil"/>
            </w:tcBorders>
          </w:tcPr>
          <w:p w14:paraId="2019CD9F" w14:textId="77777777" w:rsidR="00DF2D3D" w:rsidRPr="00E31F1E" w:rsidRDefault="00DF2D3D" w:rsidP="00DF2D3D">
            <w:pPr>
              <w:ind w:right="-34"/>
              <w:jc w:val="center"/>
              <w:rPr>
                <w:rFonts w:ascii="TH SarabunPSK" w:hAnsi="TH SarabunPSK" w:cs="TH SarabunPSK"/>
                <w:b/>
                <w:bCs/>
                <w:spacing w:val="-6"/>
                <w:sz w:val="24"/>
                <w:szCs w:val="24"/>
                <w:cs/>
              </w:rPr>
            </w:pPr>
            <w:r w:rsidRPr="00E31F1E">
              <w:rPr>
                <w:rFonts w:ascii="TH SarabunPSK" w:hAnsi="TH SarabunPSK" w:cs="TH SarabunPSK"/>
                <w:b/>
                <w:bCs/>
                <w:spacing w:val="-6"/>
                <w:sz w:val="24"/>
                <w:szCs w:val="24"/>
                <w:cs/>
              </w:rPr>
              <w:t>กลุ่มวิชาใหม่</w:t>
            </w:r>
          </w:p>
        </w:tc>
      </w:tr>
      <w:tr w:rsidR="00E31F1E" w:rsidRPr="00E31F1E" w14:paraId="325E9C5A" w14:textId="77777777" w:rsidTr="000813D1">
        <w:tc>
          <w:tcPr>
            <w:tcW w:w="3052" w:type="dxa"/>
            <w:tcBorders>
              <w:top w:val="nil"/>
              <w:bottom w:val="nil"/>
              <w:right w:val="nil"/>
            </w:tcBorders>
          </w:tcPr>
          <w:p w14:paraId="16DD7763" w14:textId="77777777" w:rsidR="00326AD1" w:rsidRPr="00E31F1E" w:rsidRDefault="00326AD1" w:rsidP="00326AD1">
            <w:pPr>
              <w:ind w:left="382" w:hanging="126"/>
              <w:rPr>
                <w:rFonts w:ascii="TH SarabunPSK" w:hAnsi="TH SarabunPSK" w:cs="TH SarabunPSK"/>
                <w:b/>
                <w:bCs/>
                <w:sz w:val="24"/>
                <w:szCs w:val="24"/>
                <w:cs/>
              </w:rPr>
            </w:pPr>
          </w:p>
        </w:tc>
        <w:tc>
          <w:tcPr>
            <w:tcW w:w="686" w:type="dxa"/>
            <w:tcBorders>
              <w:top w:val="nil"/>
              <w:left w:val="nil"/>
              <w:bottom w:val="nil"/>
            </w:tcBorders>
          </w:tcPr>
          <w:p w14:paraId="4939CF15" w14:textId="77777777" w:rsidR="00326AD1" w:rsidRPr="00E31F1E" w:rsidRDefault="00326AD1" w:rsidP="00326AD1">
            <w:pPr>
              <w:ind w:left="-125" w:right="-15"/>
              <w:jc w:val="right"/>
              <w:rPr>
                <w:rFonts w:ascii="TH SarabunPSK" w:hAnsi="TH SarabunPSK" w:cs="TH SarabunPSK"/>
                <w:b/>
                <w:bCs/>
                <w:sz w:val="24"/>
                <w:szCs w:val="24"/>
                <w:cs/>
              </w:rPr>
            </w:pPr>
          </w:p>
        </w:tc>
        <w:tc>
          <w:tcPr>
            <w:tcW w:w="2827" w:type="dxa"/>
            <w:tcBorders>
              <w:top w:val="nil"/>
              <w:bottom w:val="nil"/>
              <w:right w:val="nil"/>
            </w:tcBorders>
            <w:shd w:val="clear" w:color="auto" w:fill="auto"/>
          </w:tcPr>
          <w:p w14:paraId="49CA225C" w14:textId="639E79B9" w:rsidR="00326AD1" w:rsidRPr="00E31F1E" w:rsidRDefault="00326AD1" w:rsidP="00326AD1">
            <w:pPr>
              <w:shd w:val="clear" w:color="auto" w:fill="FFFFFF"/>
              <w:spacing w:line="235" w:lineRule="auto"/>
              <w:ind w:left="167" w:right="-80"/>
              <w:rPr>
                <w:rFonts w:ascii="TH SarabunPSK" w:hAnsi="TH SarabunPSK" w:cs="TH SarabunPSK"/>
                <w:sz w:val="24"/>
                <w:szCs w:val="24"/>
              </w:rPr>
            </w:pPr>
            <w:r w:rsidRPr="00E31F1E">
              <w:rPr>
                <w:rFonts w:ascii="TH SarabunPSK" w:hAnsi="TH SarabunPSK" w:cs="TH SarabunPSK"/>
                <w:sz w:val="24"/>
                <w:szCs w:val="24"/>
                <w:cs/>
              </w:rPr>
              <w:t xml:space="preserve">- ภาษาอังกฤษในชีวิตประจำวัน*   </w:t>
            </w:r>
          </w:p>
        </w:tc>
        <w:tc>
          <w:tcPr>
            <w:tcW w:w="658" w:type="dxa"/>
            <w:tcBorders>
              <w:top w:val="nil"/>
              <w:left w:val="nil"/>
              <w:bottom w:val="nil"/>
            </w:tcBorders>
            <w:shd w:val="clear" w:color="auto" w:fill="auto"/>
          </w:tcPr>
          <w:p w14:paraId="6A94F312" w14:textId="6EEBA38D" w:rsidR="00326AD1" w:rsidRPr="00E31F1E" w:rsidRDefault="00326AD1" w:rsidP="00326AD1">
            <w:pPr>
              <w:ind w:left="-48" w:right="-62"/>
              <w:jc w:val="right"/>
              <w:rPr>
                <w:rFonts w:ascii="TH SarabunPSK" w:hAnsi="TH SarabunPSK" w:cs="TH SarabunPSK"/>
                <w:sz w:val="24"/>
                <w:szCs w:val="24"/>
              </w:rPr>
            </w:pPr>
            <w:r w:rsidRPr="00E31F1E">
              <w:rPr>
                <w:rFonts w:ascii="TH SarabunPSK" w:hAnsi="TH SarabunPSK" w:cs="TH SarabunPSK"/>
                <w:sz w:val="24"/>
                <w:szCs w:val="24"/>
                <w:cs/>
              </w:rPr>
              <w:t>3(2-2-5)</w:t>
            </w:r>
          </w:p>
        </w:tc>
        <w:tc>
          <w:tcPr>
            <w:tcW w:w="2269" w:type="dxa"/>
            <w:tcBorders>
              <w:top w:val="nil"/>
              <w:bottom w:val="nil"/>
            </w:tcBorders>
          </w:tcPr>
          <w:p w14:paraId="6F3DD699" w14:textId="792D3C9C" w:rsidR="00326AD1" w:rsidRPr="00E31F1E" w:rsidRDefault="00326AD1" w:rsidP="00326AD1">
            <w:pPr>
              <w:ind w:right="-34"/>
              <w:jc w:val="center"/>
              <w:rPr>
                <w:rFonts w:ascii="TH SarabunPSK" w:hAnsi="TH SarabunPSK" w:cs="TH SarabunPSK"/>
                <w:b/>
                <w:bCs/>
                <w:spacing w:val="-6"/>
                <w:sz w:val="24"/>
                <w:szCs w:val="24"/>
                <w:cs/>
              </w:rPr>
            </w:pPr>
            <w:r w:rsidRPr="00E31F1E">
              <w:rPr>
                <w:rFonts w:ascii="TH SarabunPSK" w:hAnsi="TH SarabunPSK" w:cs="TH SarabunPSK" w:hint="cs"/>
                <w:b/>
                <w:bCs/>
                <w:spacing w:val="-6"/>
                <w:sz w:val="24"/>
                <w:szCs w:val="24"/>
                <w:cs/>
              </w:rPr>
              <w:t>รายวิชาใหม่</w:t>
            </w:r>
          </w:p>
        </w:tc>
      </w:tr>
      <w:tr w:rsidR="00E31F1E" w:rsidRPr="00E31F1E" w14:paraId="2BC5C1F7" w14:textId="77777777" w:rsidTr="000813D1">
        <w:tc>
          <w:tcPr>
            <w:tcW w:w="3052" w:type="dxa"/>
            <w:tcBorders>
              <w:top w:val="nil"/>
              <w:bottom w:val="nil"/>
              <w:right w:val="nil"/>
            </w:tcBorders>
          </w:tcPr>
          <w:p w14:paraId="72A0EA68" w14:textId="77777777" w:rsidR="00326AD1" w:rsidRPr="00E31F1E" w:rsidRDefault="00326AD1" w:rsidP="00326AD1">
            <w:pPr>
              <w:ind w:left="382" w:hanging="126"/>
              <w:rPr>
                <w:rFonts w:ascii="TH SarabunPSK" w:hAnsi="TH SarabunPSK" w:cs="TH SarabunPSK"/>
                <w:sz w:val="24"/>
                <w:szCs w:val="24"/>
              </w:rPr>
            </w:pPr>
          </w:p>
        </w:tc>
        <w:tc>
          <w:tcPr>
            <w:tcW w:w="686" w:type="dxa"/>
            <w:tcBorders>
              <w:top w:val="nil"/>
              <w:left w:val="nil"/>
              <w:bottom w:val="nil"/>
            </w:tcBorders>
          </w:tcPr>
          <w:p w14:paraId="224D7D16" w14:textId="77777777" w:rsidR="00326AD1" w:rsidRPr="00E31F1E" w:rsidRDefault="00326AD1" w:rsidP="00326AD1">
            <w:pPr>
              <w:ind w:left="-125" w:right="-15"/>
              <w:jc w:val="right"/>
              <w:rPr>
                <w:rFonts w:ascii="TH SarabunPSK" w:hAnsi="TH SarabunPSK" w:cs="TH SarabunPSK"/>
                <w:sz w:val="24"/>
                <w:szCs w:val="24"/>
              </w:rPr>
            </w:pPr>
          </w:p>
        </w:tc>
        <w:tc>
          <w:tcPr>
            <w:tcW w:w="2827" w:type="dxa"/>
            <w:tcBorders>
              <w:top w:val="nil"/>
              <w:bottom w:val="nil"/>
              <w:right w:val="nil"/>
            </w:tcBorders>
            <w:shd w:val="clear" w:color="auto" w:fill="auto"/>
          </w:tcPr>
          <w:p w14:paraId="11C47EA6" w14:textId="51B0930F" w:rsidR="00326AD1" w:rsidRPr="00E31F1E" w:rsidRDefault="00326AD1" w:rsidP="00326AD1">
            <w:pPr>
              <w:shd w:val="clear" w:color="auto" w:fill="FFFFFF"/>
              <w:spacing w:line="235" w:lineRule="auto"/>
              <w:ind w:left="167" w:hanging="10"/>
              <w:rPr>
                <w:rFonts w:ascii="TH SarabunPSK" w:hAnsi="TH SarabunPSK" w:cs="TH SarabunPSK"/>
                <w:sz w:val="24"/>
                <w:szCs w:val="24"/>
              </w:rPr>
            </w:pPr>
            <w:r w:rsidRPr="00E31F1E">
              <w:rPr>
                <w:rFonts w:ascii="TH SarabunPSK" w:hAnsi="TH SarabunPSK" w:cs="TH SarabunPSK"/>
                <w:sz w:val="24"/>
                <w:szCs w:val="24"/>
                <w:cs/>
              </w:rPr>
              <w:t xml:space="preserve">- ภาษาอังกฤษเพื่อความหรรษา     </w:t>
            </w:r>
          </w:p>
        </w:tc>
        <w:tc>
          <w:tcPr>
            <w:tcW w:w="658" w:type="dxa"/>
            <w:tcBorders>
              <w:top w:val="nil"/>
              <w:left w:val="nil"/>
              <w:bottom w:val="nil"/>
            </w:tcBorders>
            <w:shd w:val="clear" w:color="auto" w:fill="auto"/>
          </w:tcPr>
          <w:p w14:paraId="3A3B6EFC" w14:textId="7354BB56" w:rsidR="00326AD1" w:rsidRPr="00E31F1E" w:rsidRDefault="00326AD1" w:rsidP="00326AD1">
            <w:pPr>
              <w:ind w:left="-48" w:right="-62"/>
              <w:jc w:val="right"/>
              <w:rPr>
                <w:rFonts w:ascii="TH SarabunPSK" w:hAnsi="TH SarabunPSK" w:cs="TH SarabunPSK"/>
                <w:sz w:val="24"/>
                <w:szCs w:val="24"/>
              </w:rPr>
            </w:pPr>
            <w:r w:rsidRPr="00E31F1E">
              <w:rPr>
                <w:rFonts w:ascii="TH SarabunPSK" w:hAnsi="TH SarabunPSK" w:cs="TH SarabunPSK"/>
                <w:sz w:val="24"/>
                <w:szCs w:val="24"/>
                <w:cs/>
              </w:rPr>
              <w:t>3(2-2-5)</w:t>
            </w:r>
          </w:p>
        </w:tc>
        <w:tc>
          <w:tcPr>
            <w:tcW w:w="2269" w:type="dxa"/>
            <w:tcBorders>
              <w:top w:val="nil"/>
              <w:bottom w:val="nil"/>
            </w:tcBorders>
          </w:tcPr>
          <w:p w14:paraId="151D9ABB" w14:textId="29789617" w:rsidR="00326AD1" w:rsidRPr="00E31F1E" w:rsidRDefault="00326AD1" w:rsidP="00326AD1">
            <w:pPr>
              <w:ind w:left="99" w:right="-34" w:hanging="154"/>
              <w:jc w:val="center"/>
              <w:rPr>
                <w:rFonts w:ascii="TH SarabunPSK" w:hAnsi="TH SarabunPSK" w:cs="TH SarabunPSK"/>
                <w:b/>
                <w:bCs/>
                <w:sz w:val="24"/>
                <w:szCs w:val="24"/>
                <w:cs/>
              </w:rPr>
            </w:pPr>
            <w:r w:rsidRPr="00E31F1E">
              <w:rPr>
                <w:rFonts w:ascii="TH SarabunPSK" w:hAnsi="TH SarabunPSK" w:cs="TH SarabunPSK" w:hint="cs"/>
                <w:b/>
                <w:bCs/>
                <w:spacing w:val="-6"/>
                <w:sz w:val="24"/>
                <w:szCs w:val="24"/>
                <w:cs/>
              </w:rPr>
              <w:t>รายวิชาใหม่</w:t>
            </w:r>
          </w:p>
        </w:tc>
      </w:tr>
      <w:tr w:rsidR="00E31F1E" w:rsidRPr="00E31F1E" w14:paraId="7E5903FD" w14:textId="77777777" w:rsidTr="000813D1">
        <w:tc>
          <w:tcPr>
            <w:tcW w:w="3052" w:type="dxa"/>
            <w:tcBorders>
              <w:top w:val="nil"/>
              <w:bottom w:val="nil"/>
              <w:right w:val="nil"/>
            </w:tcBorders>
          </w:tcPr>
          <w:p w14:paraId="5CAEE5E3" w14:textId="77777777" w:rsidR="00326AD1" w:rsidRPr="00E31F1E" w:rsidRDefault="00326AD1" w:rsidP="00326AD1">
            <w:pPr>
              <w:ind w:left="382" w:hanging="126"/>
              <w:rPr>
                <w:rFonts w:ascii="TH SarabunPSK" w:hAnsi="TH SarabunPSK" w:cs="TH SarabunPSK"/>
                <w:sz w:val="24"/>
                <w:szCs w:val="24"/>
              </w:rPr>
            </w:pPr>
          </w:p>
        </w:tc>
        <w:tc>
          <w:tcPr>
            <w:tcW w:w="686" w:type="dxa"/>
            <w:tcBorders>
              <w:top w:val="nil"/>
              <w:left w:val="nil"/>
              <w:bottom w:val="nil"/>
            </w:tcBorders>
          </w:tcPr>
          <w:p w14:paraId="3CB62868" w14:textId="77777777" w:rsidR="00326AD1" w:rsidRPr="00E31F1E" w:rsidRDefault="00326AD1" w:rsidP="00326AD1">
            <w:pPr>
              <w:ind w:left="-125" w:right="-15"/>
              <w:jc w:val="right"/>
              <w:rPr>
                <w:rFonts w:ascii="TH SarabunPSK" w:hAnsi="TH SarabunPSK" w:cs="TH SarabunPSK"/>
                <w:sz w:val="24"/>
                <w:szCs w:val="24"/>
              </w:rPr>
            </w:pPr>
          </w:p>
        </w:tc>
        <w:tc>
          <w:tcPr>
            <w:tcW w:w="2827" w:type="dxa"/>
            <w:tcBorders>
              <w:top w:val="nil"/>
              <w:bottom w:val="nil"/>
              <w:right w:val="nil"/>
            </w:tcBorders>
            <w:shd w:val="clear" w:color="auto" w:fill="auto"/>
          </w:tcPr>
          <w:p w14:paraId="3338E9AF" w14:textId="7E069304" w:rsidR="00326AD1" w:rsidRPr="00E31F1E" w:rsidRDefault="00326AD1" w:rsidP="00326AD1">
            <w:pPr>
              <w:shd w:val="clear" w:color="auto" w:fill="FFFFFF"/>
              <w:spacing w:line="235" w:lineRule="auto"/>
              <w:ind w:left="167" w:hanging="10"/>
              <w:rPr>
                <w:rFonts w:ascii="TH SarabunPSK" w:hAnsi="TH SarabunPSK" w:cs="TH SarabunPSK"/>
                <w:sz w:val="24"/>
                <w:szCs w:val="24"/>
              </w:rPr>
            </w:pPr>
            <w:r w:rsidRPr="00E31F1E">
              <w:rPr>
                <w:rFonts w:ascii="TH SarabunPSK" w:hAnsi="TH SarabunPSK" w:cs="TH SarabunPSK"/>
                <w:sz w:val="24"/>
                <w:szCs w:val="24"/>
                <w:cs/>
              </w:rPr>
              <w:t xml:space="preserve">- ภาษาไทยในยุคดิจิทัล*      </w:t>
            </w:r>
          </w:p>
        </w:tc>
        <w:tc>
          <w:tcPr>
            <w:tcW w:w="658" w:type="dxa"/>
            <w:tcBorders>
              <w:top w:val="nil"/>
              <w:left w:val="nil"/>
              <w:bottom w:val="nil"/>
            </w:tcBorders>
            <w:shd w:val="clear" w:color="auto" w:fill="auto"/>
          </w:tcPr>
          <w:p w14:paraId="2969B87D" w14:textId="02EE9EE6" w:rsidR="00326AD1" w:rsidRPr="00E31F1E" w:rsidRDefault="00326AD1" w:rsidP="00326AD1">
            <w:pPr>
              <w:ind w:left="-48" w:right="-62"/>
              <w:jc w:val="right"/>
              <w:rPr>
                <w:rFonts w:ascii="TH SarabunPSK" w:hAnsi="TH SarabunPSK" w:cs="TH SarabunPSK"/>
                <w:sz w:val="24"/>
                <w:szCs w:val="24"/>
              </w:rPr>
            </w:pPr>
            <w:r w:rsidRPr="00E31F1E">
              <w:rPr>
                <w:rFonts w:ascii="TH SarabunPSK" w:hAnsi="TH SarabunPSK" w:cs="TH SarabunPSK"/>
                <w:sz w:val="24"/>
                <w:szCs w:val="24"/>
                <w:cs/>
              </w:rPr>
              <w:t>3(2-2-5)</w:t>
            </w:r>
          </w:p>
        </w:tc>
        <w:tc>
          <w:tcPr>
            <w:tcW w:w="2269" w:type="dxa"/>
            <w:tcBorders>
              <w:top w:val="nil"/>
              <w:bottom w:val="nil"/>
            </w:tcBorders>
          </w:tcPr>
          <w:p w14:paraId="57D76C0D" w14:textId="1222B1D9" w:rsidR="00326AD1" w:rsidRPr="00E31F1E" w:rsidRDefault="00326AD1" w:rsidP="00326AD1">
            <w:pPr>
              <w:ind w:left="99" w:right="-34" w:hanging="154"/>
              <w:jc w:val="center"/>
              <w:rPr>
                <w:rFonts w:ascii="TH SarabunPSK" w:hAnsi="TH SarabunPSK" w:cs="TH SarabunPSK"/>
                <w:b/>
                <w:bCs/>
                <w:sz w:val="24"/>
                <w:szCs w:val="24"/>
                <w:cs/>
              </w:rPr>
            </w:pPr>
            <w:r w:rsidRPr="00E31F1E">
              <w:rPr>
                <w:rFonts w:ascii="TH SarabunPSK" w:hAnsi="TH SarabunPSK" w:cs="TH SarabunPSK" w:hint="cs"/>
                <w:b/>
                <w:bCs/>
                <w:spacing w:val="-6"/>
                <w:sz w:val="24"/>
                <w:szCs w:val="24"/>
                <w:cs/>
              </w:rPr>
              <w:t>รายวิชาใหม่</w:t>
            </w:r>
          </w:p>
        </w:tc>
      </w:tr>
      <w:tr w:rsidR="00E31F1E" w:rsidRPr="00E31F1E" w14:paraId="3EF8EC41" w14:textId="77777777" w:rsidTr="000813D1">
        <w:tc>
          <w:tcPr>
            <w:tcW w:w="3052" w:type="dxa"/>
            <w:tcBorders>
              <w:top w:val="nil"/>
              <w:bottom w:val="nil"/>
              <w:right w:val="nil"/>
            </w:tcBorders>
          </w:tcPr>
          <w:p w14:paraId="37FAF5E0" w14:textId="77777777" w:rsidR="00326AD1" w:rsidRPr="00E31F1E" w:rsidRDefault="00326AD1" w:rsidP="00326AD1">
            <w:pPr>
              <w:ind w:left="382" w:hanging="126"/>
              <w:rPr>
                <w:rFonts w:ascii="TH SarabunPSK" w:hAnsi="TH SarabunPSK" w:cs="TH SarabunPSK"/>
                <w:sz w:val="24"/>
                <w:szCs w:val="24"/>
              </w:rPr>
            </w:pPr>
          </w:p>
        </w:tc>
        <w:tc>
          <w:tcPr>
            <w:tcW w:w="686" w:type="dxa"/>
            <w:tcBorders>
              <w:top w:val="nil"/>
              <w:left w:val="nil"/>
              <w:bottom w:val="nil"/>
            </w:tcBorders>
          </w:tcPr>
          <w:p w14:paraId="31B75AAF" w14:textId="77777777" w:rsidR="00326AD1" w:rsidRPr="00E31F1E" w:rsidRDefault="00326AD1" w:rsidP="00326AD1">
            <w:pPr>
              <w:ind w:left="-125" w:right="-15"/>
              <w:jc w:val="right"/>
              <w:rPr>
                <w:rFonts w:ascii="TH SarabunPSK" w:hAnsi="TH SarabunPSK" w:cs="TH SarabunPSK"/>
                <w:sz w:val="24"/>
                <w:szCs w:val="24"/>
              </w:rPr>
            </w:pPr>
          </w:p>
        </w:tc>
        <w:tc>
          <w:tcPr>
            <w:tcW w:w="2827" w:type="dxa"/>
            <w:tcBorders>
              <w:top w:val="nil"/>
              <w:bottom w:val="nil"/>
              <w:right w:val="nil"/>
            </w:tcBorders>
            <w:shd w:val="clear" w:color="auto" w:fill="auto"/>
          </w:tcPr>
          <w:p w14:paraId="621EA9EA" w14:textId="5D430839" w:rsidR="00326AD1" w:rsidRPr="00E31F1E" w:rsidRDefault="00326AD1" w:rsidP="00326AD1">
            <w:pPr>
              <w:shd w:val="clear" w:color="auto" w:fill="FFFFFF"/>
              <w:spacing w:line="235" w:lineRule="auto"/>
              <w:ind w:left="167" w:hanging="10"/>
              <w:rPr>
                <w:rFonts w:ascii="TH SarabunPSK" w:hAnsi="TH SarabunPSK" w:cs="TH SarabunPSK"/>
                <w:sz w:val="24"/>
                <w:szCs w:val="24"/>
              </w:rPr>
            </w:pPr>
            <w:r w:rsidRPr="00E31F1E">
              <w:rPr>
                <w:rFonts w:ascii="TH SarabunPSK" w:hAnsi="TH SarabunPSK" w:cs="TH SarabunPSK"/>
                <w:sz w:val="24"/>
                <w:szCs w:val="24"/>
                <w:cs/>
              </w:rPr>
              <w:t xml:space="preserve">- เสพศิลป์ร่วมสมัย** </w:t>
            </w:r>
          </w:p>
        </w:tc>
        <w:tc>
          <w:tcPr>
            <w:tcW w:w="658" w:type="dxa"/>
            <w:tcBorders>
              <w:top w:val="nil"/>
              <w:left w:val="nil"/>
              <w:bottom w:val="nil"/>
            </w:tcBorders>
            <w:shd w:val="clear" w:color="auto" w:fill="auto"/>
          </w:tcPr>
          <w:p w14:paraId="4D6954A4" w14:textId="267DB253" w:rsidR="00326AD1" w:rsidRPr="00E31F1E" w:rsidRDefault="00326AD1" w:rsidP="00326AD1">
            <w:pPr>
              <w:ind w:left="-48" w:right="-62"/>
              <w:jc w:val="right"/>
              <w:rPr>
                <w:rFonts w:ascii="TH SarabunPSK" w:hAnsi="TH SarabunPSK" w:cs="TH SarabunPSK"/>
                <w:sz w:val="24"/>
                <w:szCs w:val="24"/>
              </w:rPr>
            </w:pPr>
            <w:r w:rsidRPr="00E31F1E">
              <w:rPr>
                <w:rFonts w:ascii="TH SarabunPSK" w:hAnsi="TH SarabunPSK" w:cs="TH SarabunPSK"/>
                <w:sz w:val="24"/>
                <w:szCs w:val="24"/>
                <w:cs/>
              </w:rPr>
              <w:t>3(1-4-4)</w:t>
            </w:r>
          </w:p>
        </w:tc>
        <w:tc>
          <w:tcPr>
            <w:tcW w:w="2269" w:type="dxa"/>
            <w:tcBorders>
              <w:top w:val="nil"/>
              <w:bottom w:val="nil"/>
            </w:tcBorders>
          </w:tcPr>
          <w:p w14:paraId="5CE1013A" w14:textId="580D7BDE" w:rsidR="00326AD1" w:rsidRPr="00E31F1E" w:rsidRDefault="00326AD1" w:rsidP="00326AD1">
            <w:pPr>
              <w:ind w:left="99" w:right="-34" w:hanging="154"/>
              <w:jc w:val="center"/>
              <w:rPr>
                <w:rFonts w:ascii="TH SarabunPSK" w:hAnsi="TH SarabunPSK" w:cs="TH SarabunPSK"/>
                <w:b/>
                <w:bCs/>
                <w:sz w:val="24"/>
                <w:szCs w:val="24"/>
                <w:cs/>
              </w:rPr>
            </w:pPr>
            <w:r w:rsidRPr="00E31F1E">
              <w:rPr>
                <w:rFonts w:ascii="TH SarabunPSK" w:hAnsi="TH SarabunPSK" w:cs="TH SarabunPSK" w:hint="cs"/>
                <w:b/>
                <w:bCs/>
                <w:spacing w:val="-6"/>
                <w:sz w:val="24"/>
                <w:szCs w:val="24"/>
                <w:cs/>
              </w:rPr>
              <w:t>รายวิชาใหม่</w:t>
            </w:r>
          </w:p>
        </w:tc>
      </w:tr>
      <w:tr w:rsidR="00E31F1E" w:rsidRPr="00E31F1E" w14:paraId="0C97AF91" w14:textId="77777777" w:rsidTr="000813D1">
        <w:tc>
          <w:tcPr>
            <w:tcW w:w="3738" w:type="dxa"/>
            <w:gridSpan w:val="2"/>
            <w:tcBorders>
              <w:top w:val="single" w:sz="4" w:space="0" w:color="auto"/>
              <w:bottom w:val="nil"/>
            </w:tcBorders>
          </w:tcPr>
          <w:p w14:paraId="3DA7C744" w14:textId="0127CA5B" w:rsidR="00800772" w:rsidRPr="00E31F1E" w:rsidRDefault="00800772" w:rsidP="00064029">
            <w:pPr>
              <w:spacing w:before="15"/>
              <w:ind w:left="-39"/>
              <w:jc w:val="center"/>
              <w:rPr>
                <w:rFonts w:ascii="TH SarabunPSK" w:hAnsi="TH SarabunPSK" w:cs="TH SarabunPSK"/>
                <w:sz w:val="24"/>
                <w:szCs w:val="24"/>
                <w:cs/>
              </w:rPr>
            </w:pPr>
            <w:r w:rsidRPr="00E31F1E">
              <w:rPr>
                <w:rFonts w:ascii="TH SarabunPSK" w:hAnsi="TH SarabunPSK" w:cs="TH SarabunPSK" w:hint="cs"/>
                <w:cs/>
              </w:rPr>
              <w:t xml:space="preserve">            </w:t>
            </w:r>
            <w:r w:rsidRPr="00E31F1E">
              <w:rPr>
                <w:rFonts w:ascii="TH SarabunPSK" w:hAnsi="TH SarabunPSK" w:cs="TH SarabunPSK" w:hint="cs"/>
                <w:sz w:val="24"/>
                <w:szCs w:val="24"/>
                <w:cs/>
              </w:rPr>
              <w:t>-</w:t>
            </w:r>
          </w:p>
        </w:tc>
        <w:tc>
          <w:tcPr>
            <w:tcW w:w="3485" w:type="dxa"/>
            <w:gridSpan w:val="2"/>
            <w:tcBorders>
              <w:top w:val="single" w:sz="4" w:space="0" w:color="auto"/>
              <w:bottom w:val="nil"/>
            </w:tcBorders>
            <w:shd w:val="clear" w:color="auto" w:fill="auto"/>
          </w:tcPr>
          <w:p w14:paraId="60848FC8" w14:textId="77777777" w:rsidR="00800772" w:rsidRPr="00E31F1E" w:rsidRDefault="00800772" w:rsidP="00064029">
            <w:pPr>
              <w:ind w:left="125" w:hanging="168"/>
              <w:rPr>
                <w:rFonts w:ascii="TH SarabunPSK" w:hAnsi="TH SarabunPSK" w:cs="TH SarabunPSK"/>
                <w:b/>
                <w:bCs/>
                <w:sz w:val="24"/>
                <w:szCs w:val="24"/>
              </w:rPr>
            </w:pPr>
            <w:r w:rsidRPr="00E31F1E">
              <w:rPr>
                <w:rFonts w:ascii="TH SarabunPSK" w:hAnsi="TH SarabunPSK" w:cs="TH SarabunPSK" w:hint="cs"/>
                <w:b/>
                <w:bCs/>
                <w:sz w:val="24"/>
                <w:szCs w:val="24"/>
                <w:cs/>
              </w:rPr>
              <w:t xml:space="preserve">7. </w:t>
            </w:r>
            <w:r w:rsidRPr="00E31F1E">
              <w:rPr>
                <w:rFonts w:ascii="TH SarabunPSK" w:hAnsi="TH SarabunPSK" w:cs="TH SarabunPSK"/>
                <w:b/>
                <w:bCs/>
                <w:sz w:val="24"/>
                <w:szCs w:val="24"/>
                <w:cs/>
              </w:rPr>
              <w:t xml:space="preserve">กลุ่มวิชาทักษะเทคโนโลยีนวัตกรรม </w:t>
            </w:r>
          </w:p>
          <w:p w14:paraId="6894638D" w14:textId="23B994A4" w:rsidR="00367EAA" w:rsidRPr="00E31F1E" w:rsidRDefault="00800772" w:rsidP="00367EAA">
            <w:pPr>
              <w:ind w:left="125" w:hanging="168"/>
              <w:rPr>
                <w:rFonts w:ascii="TH SarabunPSK" w:hAnsi="TH SarabunPSK" w:cs="TH SarabunPSK"/>
                <w:b/>
                <w:bCs/>
                <w:sz w:val="24"/>
                <w:szCs w:val="24"/>
              </w:rPr>
            </w:pPr>
            <w:r w:rsidRPr="00E31F1E">
              <w:rPr>
                <w:rFonts w:ascii="TH SarabunPSK" w:hAnsi="TH SarabunPSK" w:cs="TH SarabunPSK" w:hint="cs"/>
                <w:b/>
                <w:bCs/>
                <w:sz w:val="24"/>
                <w:szCs w:val="24"/>
                <w:cs/>
              </w:rPr>
              <w:t xml:space="preserve">   </w:t>
            </w:r>
            <w:r w:rsidRPr="00E31F1E">
              <w:rPr>
                <w:rFonts w:ascii="TH SarabunPSK" w:hAnsi="TH SarabunPSK" w:cs="TH SarabunPSK"/>
                <w:b/>
                <w:bCs/>
                <w:sz w:val="24"/>
                <w:szCs w:val="24"/>
                <w:cs/>
              </w:rPr>
              <w:t>(</w:t>
            </w:r>
            <w:r w:rsidRPr="00E31F1E">
              <w:rPr>
                <w:rFonts w:ascii="TH SarabunPSK" w:hAnsi="TH SarabunPSK" w:cs="TH SarabunPSK"/>
                <w:b/>
                <w:bCs/>
                <w:sz w:val="24"/>
                <w:szCs w:val="24"/>
              </w:rPr>
              <w:t>Innovative Technology Skill)</w:t>
            </w:r>
          </w:p>
        </w:tc>
        <w:tc>
          <w:tcPr>
            <w:tcW w:w="2269" w:type="dxa"/>
            <w:tcBorders>
              <w:top w:val="single" w:sz="4" w:space="0" w:color="auto"/>
              <w:bottom w:val="nil"/>
            </w:tcBorders>
          </w:tcPr>
          <w:p w14:paraId="1FBC0EFC" w14:textId="77777777" w:rsidR="00800772" w:rsidRPr="00E31F1E" w:rsidRDefault="00800772" w:rsidP="00064029">
            <w:pPr>
              <w:ind w:right="-34"/>
              <w:jc w:val="center"/>
              <w:rPr>
                <w:rFonts w:ascii="TH SarabunPSK" w:hAnsi="TH SarabunPSK" w:cs="TH SarabunPSK"/>
                <w:b/>
                <w:bCs/>
                <w:spacing w:val="-6"/>
                <w:sz w:val="24"/>
                <w:szCs w:val="24"/>
                <w:cs/>
              </w:rPr>
            </w:pPr>
            <w:r w:rsidRPr="00E31F1E">
              <w:rPr>
                <w:rFonts w:ascii="TH SarabunPSK" w:hAnsi="TH SarabunPSK" w:cs="TH SarabunPSK" w:hint="cs"/>
                <w:b/>
                <w:bCs/>
                <w:spacing w:val="-6"/>
                <w:sz w:val="24"/>
                <w:szCs w:val="24"/>
                <w:cs/>
              </w:rPr>
              <w:t>กลุ่มวิชาใหม่</w:t>
            </w:r>
          </w:p>
        </w:tc>
      </w:tr>
      <w:tr w:rsidR="00E31F1E" w:rsidRPr="00E31F1E" w14:paraId="39B0B509" w14:textId="77777777" w:rsidTr="000813D1">
        <w:tc>
          <w:tcPr>
            <w:tcW w:w="3052" w:type="dxa"/>
            <w:tcBorders>
              <w:top w:val="nil"/>
              <w:bottom w:val="nil"/>
              <w:right w:val="nil"/>
            </w:tcBorders>
          </w:tcPr>
          <w:p w14:paraId="3237153C" w14:textId="77777777" w:rsidR="00800772" w:rsidRPr="00E31F1E" w:rsidRDefault="00800772" w:rsidP="00800772">
            <w:pPr>
              <w:ind w:left="382" w:hanging="126"/>
              <w:rPr>
                <w:rFonts w:ascii="TH SarabunPSK" w:hAnsi="TH SarabunPSK" w:cs="TH SarabunPSK"/>
                <w:b/>
                <w:bCs/>
                <w:sz w:val="24"/>
                <w:szCs w:val="24"/>
                <w:cs/>
              </w:rPr>
            </w:pPr>
          </w:p>
        </w:tc>
        <w:tc>
          <w:tcPr>
            <w:tcW w:w="686" w:type="dxa"/>
            <w:tcBorders>
              <w:top w:val="nil"/>
              <w:left w:val="nil"/>
              <w:bottom w:val="nil"/>
            </w:tcBorders>
          </w:tcPr>
          <w:p w14:paraId="0636642F" w14:textId="77777777" w:rsidR="00800772" w:rsidRPr="00E31F1E" w:rsidRDefault="00800772" w:rsidP="00800772">
            <w:pPr>
              <w:ind w:left="-125" w:right="-15"/>
              <w:jc w:val="right"/>
              <w:rPr>
                <w:rFonts w:ascii="TH SarabunPSK" w:hAnsi="TH SarabunPSK" w:cs="TH SarabunPSK"/>
                <w:b/>
                <w:bCs/>
                <w:sz w:val="24"/>
                <w:szCs w:val="24"/>
                <w:cs/>
              </w:rPr>
            </w:pPr>
          </w:p>
        </w:tc>
        <w:tc>
          <w:tcPr>
            <w:tcW w:w="2827" w:type="dxa"/>
            <w:tcBorders>
              <w:top w:val="nil"/>
              <w:bottom w:val="nil"/>
              <w:right w:val="nil"/>
            </w:tcBorders>
            <w:shd w:val="clear" w:color="auto" w:fill="auto"/>
          </w:tcPr>
          <w:p w14:paraId="6FAE1A31" w14:textId="573834D9" w:rsidR="00800772" w:rsidRPr="00E31F1E" w:rsidRDefault="00064029" w:rsidP="00AB7DD6">
            <w:pPr>
              <w:shd w:val="clear" w:color="auto" w:fill="FFFFFF"/>
              <w:ind w:left="139"/>
              <w:jc w:val="both"/>
              <w:rPr>
                <w:rFonts w:ascii="TH SarabunPSK" w:hAnsi="TH SarabunPSK" w:cs="TH SarabunPSK"/>
                <w:sz w:val="24"/>
                <w:szCs w:val="24"/>
              </w:rPr>
            </w:pPr>
            <w:r w:rsidRPr="00E31F1E">
              <w:rPr>
                <w:rFonts w:ascii="TH SarabunPSK" w:hAnsi="TH SarabunPSK" w:cs="TH SarabunPSK" w:hint="cs"/>
                <w:sz w:val="24"/>
                <w:szCs w:val="24"/>
                <w:cs/>
              </w:rPr>
              <w:t xml:space="preserve">- </w:t>
            </w:r>
            <w:r w:rsidR="00800772" w:rsidRPr="00E31F1E">
              <w:rPr>
                <w:rFonts w:ascii="TH SarabunPSK" w:hAnsi="TH SarabunPSK" w:cs="TH SarabunPSK"/>
                <w:sz w:val="24"/>
                <w:szCs w:val="24"/>
                <w:cs/>
              </w:rPr>
              <w:t>ของ (</w:t>
            </w:r>
            <w:r w:rsidR="00800772" w:rsidRPr="00E31F1E">
              <w:rPr>
                <w:rFonts w:ascii="TH SarabunPSK" w:hAnsi="TH SarabunPSK" w:cs="TH SarabunPSK"/>
                <w:sz w:val="24"/>
                <w:szCs w:val="24"/>
              </w:rPr>
              <w:t>IT</w:t>
            </w:r>
            <w:r w:rsidR="00800772" w:rsidRPr="00E31F1E">
              <w:rPr>
                <w:rFonts w:ascii="TH SarabunPSK" w:hAnsi="TH SarabunPSK" w:cs="TH SarabunPSK"/>
                <w:sz w:val="24"/>
                <w:szCs w:val="24"/>
                <w:cs/>
              </w:rPr>
              <w:t xml:space="preserve">) </w:t>
            </w:r>
            <w:r w:rsidR="004E5587" w:rsidRPr="00E31F1E">
              <w:rPr>
                <w:rFonts w:ascii="TH SarabunPSK" w:hAnsi="TH SarabunPSK" w:cs="TH SarabunPSK"/>
                <w:sz w:val="24"/>
                <w:szCs w:val="24"/>
                <w:cs/>
              </w:rPr>
              <w:t>มัน</w:t>
            </w:r>
            <w:r w:rsidR="00800772" w:rsidRPr="00E31F1E">
              <w:rPr>
                <w:rFonts w:ascii="TH SarabunPSK" w:hAnsi="TH SarabunPSK" w:cs="TH SarabunPSK"/>
                <w:sz w:val="24"/>
                <w:szCs w:val="24"/>
                <w:cs/>
              </w:rPr>
              <w:t xml:space="preserve">ต้องมี                </w:t>
            </w:r>
          </w:p>
        </w:tc>
        <w:tc>
          <w:tcPr>
            <w:tcW w:w="658" w:type="dxa"/>
            <w:tcBorders>
              <w:top w:val="nil"/>
              <w:left w:val="nil"/>
              <w:bottom w:val="nil"/>
            </w:tcBorders>
            <w:shd w:val="clear" w:color="auto" w:fill="auto"/>
          </w:tcPr>
          <w:p w14:paraId="052FAFB5" w14:textId="3687FA62" w:rsidR="00800772" w:rsidRPr="00E31F1E" w:rsidRDefault="00800772" w:rsidP="00800772">
            <w:pPr>
              <w:ind w:left="-48" w:right="-62"/>
              <w:jc w:val="right"/>
              <w:rPr>
                <w:rFonts w:ascii="TH SarabunPSK" w:hAnsi="TH SarabunPSK" w:cs="TH SarabunPSK"/>
                <w:sz w:val="24"/>
                <w:szCs w:val="24"/>
              </w:rPr>
            </w:pPr>
            <w:r w:rsidRPr="00E31F1E">
              <w:rPr>
                <w:rFonts w:ascii="TH SarabunPSK" w:hAnsi="TH SarabunPSK" w:cs="TH SarabunPSK"/>
                <w:sz w:val="24"/>
                <w:szCs w:val="24"/>
              </w:rPr>
              <w:t>3</w:t>
            </w:r>
            <w:r w:rsidRPr="00E31F1E">
              <w:rPr>
                <w:rFonts w:ascii="TH SarabunPSK" w:hAnsi="TH SarabunPSK" w:cs="TH SarabunPSK"/>
                <w:sz w:val="24"/>
                <w:szCs w:val="24"/>
                <w:cs/>
              </w:rPr>
              <w:t>(</w:t>
            </w:r>
            <w:r w:rsidRPr="00E31F1E">
              <w:rPr>
                <w:rFonts w:ascii="TH SarabunPSK" w:hAnsi="TH SarabunPSK" w:cs="TH SarabunPSK"/>
                <w:sz w:val="24"/>
                <w:szCs w:val="24"/>
              </w:rPr>
              <w:t>1</w:t>
            </w:r>
            <w:r w:rsidRPr="00E31F1E">
              <w:rPr>
                <w:rFonts w:ascii="TH SarabunPSK" w:hAnsi="TH SarabunPSK" w:cs="TH SarabunPSK"/>
                <w:sz w:val="24"/>
                <w:szCs w:val="24"/>
                <w:cs/>
              </w:rPr>
              <w:t>-</w:t>
            </w:r>
            <w:r w:rsidRPr="00E31F1E">
              <w:rPr>
                <w:rFonts w:ascii="TH SarabunPSK" w:hAnsi="TH SarabunPSK" w:cs="TH SarabunPSK"/>
                <w:sz w:val="24"/>
                <w:szCs w:val="24"/>
              </w:rPr>
              <w:t>4</w:t>
            </w:r>
            <w:r w:rsidRPr="00E31F1E">
              <w:rPr>
                <w:rFonts w:ascii="TH SarabunPSK" w:hAnsi="TH SarabunPSK" w:cs="TH SarabunPSK"/>
                <w:sz w:val="24"/>
                <w:szCs w:val="24"/>
                <w:cs/>
              </w:rPr>
              <w:t>-</w:t>
            </w:r>
            <w:r w:rsidRPr="00E31F1E">
              <w:rPr>
                <w:rFonts w:ascii="TH SarabunPSK" w:hAnsi="TH SarabunPSK" w:cs="TH SarabunPSK"/>
                <w:sz w:val="24"/>
                <w:szCs w:val="24"/>
              </w:rPr>
              <w:t>4</w:t>
            </w:r>
            <w:r w:rsidRPr="00E31F1E">
              <w:rPr>
                <w:rFonts w:ascii="TH SarabunPSK" w:hAnsi="TH SarabunPSK" w:cs="TH SarabunPSK"/>
                <w:sz w:val="24"/>
                <w:szCs w:val="24"/>
                <w:cs/>
              </w:rPr>
              <w:t>)</w:t>
            </w:r>
          </w:p>
        </w:tc>
        <w:tc>
          <w:tcPr>
            <w:tcW w:w="2269" w:type="dxa"/>
            <w:tcBorders>
              <w:top w:val="nil"/>
              <w:bottom w:val="nil"/>
            </w:tcBorders>
          </w:tcPr>
          <w:p w14:paraId="1174676F" w14:textId="77777777" w:rsidR="00800772" w:rsidRPr="00E31F1E" w:rsidRDefault="00800772" w:rsidP="00800772">
            <w:pPr>
              <w:ind w:right="-34"/>
              <w:jc w:val="center"/>
              <w:rPr>
                <w:rFonts w:ascii="TH SarabunPSK" w:hAnsi="TH SarabunPSK" w:cs="TH SarabunPSK"/>
                <w:b/>
                <w:bCs/>
                <w:spacing w:val="-6"/>
                <w:sz w:val="24"/>
                <w:szCs w:val="24"/>
                <w:cs/>
              </w:rPr>
            </w:pPr>
            <w:r w:rsidRPr="00E31F1E">
              <w:rPr>
                <w:rFonts w:ascii="TH SarabunPSK" w:hAnsi="TH SarabunPSK" w:cs="TH SarabunPSK" w:hint="cs"/>
                <w:b/>
                <w:bCs/>
                <w:spacing w:val="-6"/>
                <w:sz w:val="24"/>
                <w:szCs w:val="24"/>
                <w:cs/>
              </w:rPr>
              <w:t>รายวิชาใหม่</w:t>
            </w:r>
          </w:p>
        </w:tc>
      </w:tr>
      <w:tr w:rsidR="00E31F1E" w:rsidRPr="00E31F1E" w14:paraId="75839416" w14:textId="77777777" w:rsidTr="000813D1">
        <w:tc>
          <w:tcPr>
            <w:tcW w:w="3052" w:type="dxa"/>
            <w:tcBorders>
              <w:top w:val="nil"/>
              <w:bottom w:val="nil"/>
              <w:right w:val="nil"/>
            </w:tcBorders>
          </w:tcPr>
          <w:p w14:paraId="4B1DFE73" w14:textId="77777777" w:rsidR="00800772" w:rsidRPr="00E31F1E" w:rsidRDefault="00800772" w:rsidP="00800772">
            <w:pPr>
              <w:ind w:left="382" w:hanging="126"/>
              <w:rPr>
                <w:rFonts w:ascii="TH SarabunPSK" w:hAnsi="TH SarabunPSK" w:cs="TH SarabunPSK"/>
                <w:sz w:val="24"/>
                <w:szCs w:val="24"/>
              </w:rPr>
            </w:pPr>
          </w:p>
        </w:tc>
        <w:tc>
          <w:tcPr>
            <w:tcW w:w="686" w:type="dxa"/>
            <w:tcBorders>
              <w:top w:val="nil"/>
              <w:left w:val="nil"/>
              <w:bottom w:val="nil"/>
            </w:tcBorders>
          </w:tcPr>
          <w:p w14:paraId="58B755FF" w14:textId="77777777" w:rsidR="00800772" w:rsidRPr="00E31F1E" w:rsidRDefault="00800772" w:rsidP="00800772">
            <w:pPr>
              <w:ind w:left="-125" w:right="-15"/>
              <w:jc w:val="right"/>
              <w:rPr>
                <w:rFonts w:ascii="TH SarabunPSK" w:hAnsi="TH SarabunPSK" w:cs="TH SarabunPSK"/>
                <w:sz w:val="24"/>
                <w:szCs w:val="24"/>
              </w:rPr>
            </w:pPr>
          </w:p>
        </w:tc>
        <w:tc>
          <w:tcPr>
            <w:tcW w:w="2827" w:type="dxa"/>
            <w:tcBorders>
              <w:top w:val="nil"/>
              <w:bottom w:val="nil"/>
              <w:right w:val="nil"/>
            </w:tcBorders>
            <w:shd w:val="clear" w:color="auto" w:fill="auto"/>
          </w:tcPr>
          <w:p w14:paraId="0C6AF7C6" w14:textId="353BDF00" w:rsidR="00800772" w:rsidRPr="00E31F1E" w:rsidRDefault="00064029" w:rsidP="00AB7DD6">
            <w:pPr>
              <w:shd w:val="clear" w:color="auto" w:fill="FFFFFF"/>
              <w:ind w:left="139"/>
              <w:rPr>
                <w:rFonts w:ascii="TH SarabunPSK" w:hAnsi="TH SarabunPSK" w:cs="TH SarabunPSK"/>
                <w:spacing w:val="-6"/>
                <w:sz w:val="24"/>
                <w:szCs w:val="24"/>
              </w:rPr>
            </w:pPr>
            <w:r w:rsidRPr="00E31F1E">
              <w:rPr>
                <w:rFonts w:ascii="TH SarabunPSK" w:hAnsi="TH SarabunPSK" w:cs="TH SarabunPSK" w:hint="cs"/>
                <w:spacing w:val="-6"/>
                <w:sz w:val="24"/>
                <w:szCs w:val="24"/>
                <w:cs/>
              </w:rPr>
              <w:t xml:space="preserve">- </w:t>
            </w:r>
            <w:r w:rsidR="00800772" w:rsidRPr="00E31F1E">
              <w:rPr>
                <w:rFonts w:ascii="TH SarabunPSK" w:hAnsi="TH SarabunPSK" w:cs="TH SarabunPSK"/>
                <w:spacing w:val="-6"/>
                <w:sz w:val="24"/>
                <w:szCs w:val="24"/>
                <w:cs/>
              </w:rPr>
              <w:t xml:space="preserve">รักษ์ทรัพยากรท้องถิ่น รักษ์ มทร.อีสาน      </w:t>
            </w:r>
          </w:p>
        </w:tc>
        <w:tc>
          <w:tcPr>
            <w:tcW w:w="658" w:type="dxa"/>
            <w:tcBorders>
              <w:top w:val="nil"/>
              <w:left w:val="nil"/>
              <w:bottom w:val="nil"/>
            </w:tcBorders>
            <w:shd w:val="clear" w:color="auto" w:fill="auto"/>
          </w:tcPr>
          <w:p w14:paraId="7EB01C20" w14:textId="4D89FE49" w:rsidR="00800772" w:rsidRPr="00E31F1E" w:rsidRDefault="00800772" w:rsidP="00800772">
            <w:pPr>
              <w:ind w:left="-48" w:right="-62"/>
              <w:jc w:val="right"/>
              <w:rPr>
                <w:rFonts w:ascii="TH SarabunPSK" w:hAnsi="TH SarabunPSK" w:cs="TH SarabunPSK"/>
                <w:sz w:val="24"/>
                <w:szCs w:val="24"/>
              </w:rPr>
            </w:pPr>
            <w:r w:rsidRPr="00E31F1E">
              <w:rPr>
                <w:rFonts w:ascii="TH SarabunPSK" w:hAnsi="TH SarabunPSK" w:cs="TH SarabunPSK"/>
                <w:sz w:val="24"/>
                <w:szCs w:val="24"/>
                <w:cs/>
              </w:rPr>
              <w:t>3(2-2-5)</w:t>
            </w:r>
          </w:p>
        </w:tc>
        <w:tc>
          <w:tcPr>
            <w:tcW w:w="2269" w:type="dxa"/>
            <w:tcBorders>
              <w:top w:val="nil"/>
              <w:bottom w:val="nil"/>
            </w:tcBorders>
          </w:tcPr>
          <w:p w14:paraId="4533F67B" w14:textId="77777777" w:rsidR="00800772" w:rsidRPr="00E31F1E" w:rsidRDefault="00800772" w:rsidP="00800772">
            <w:pPr>
              <w:ind w:left="99" w:right="-34" w:hanging="154"/>
              <w:jc w:val="center"/>
              <w:rPr>
                <w:rFonts w:ascii="TH SarabunPSK" w:hAnsi="TH SarabunPSK" w:cs="TH SarabunPSK"/>
                <w:b/>
                <w:bCs/>
                <w:sz w:val="24"/>
                <w:szCs w:val="24"/>
                <w:cs/>
              </w:rPr>
            </w:pPr>
            <w:r w:rsidRPr="00E31F1E">
              <w:rPr>
                <w:rFonts w:ascii="TH SarabunPSK" w:hAnsi="TH SarabunPSK" w:cs="TH SarabunPSK" w:hint="cs"/>
                <w:b/>
                <w:bCs/>
                <w:spacing w:val="-6"/>
                <w:sz w:val="24"/>
                <w:szCs w:val="24"/>
                <w:cs/>
              </w:rPr>
              <w:t>รายวิชาใหม่</w:t>
            </w:r>
          </w:p>
        </w:tc>
      </w:tr>
      <w:tr w:rsidR="00E31F1E" w:rsidRPr="00E31F1E" w14:paraId="22A88556" w14:textId="77777777" w:rsidTr="000813D1">
        <w:tc>
          <w:tcPr>
            <w:tcW w:w="3052" w:type="dxa"/>
            <w:tcBorders>
              <w:top w:val="nil"/>
              <w:bottom w:val="nil"/>
              <w:right w:val="nil"/>
            </w:tcBorders>
          </w:tcPr>
          <w:p w14:paraId="53D5142A" w14:textId="77777777" w:rsidR="00800772" w:rsidRPr="00E31F1E" w:rsidRDefault="00800772" w:rsidP="00800772">
            <w:pPr>
              <w:ind w:left="382" w:hanging="126"/>
              <w:rPr>
                <w:rFonts w:ascii="TH SarabunPSK" w:hAnsi="TH SarabunPSK" w:cs="TH SarabunPSK"/>
                <w:sz w:val="24"/>
                <w:szCs w:val="24"/>
              </w:rPr>
            </w:pPr>
          </w:p>
        </w:tc>
        <w:tc>
          <w:tcPr>
            <w:tcW w:w="686" w:type="dxa"/>
            <w:tcBorders>
              <w:top w:val="nil"/>
              <w:left w:val="nil"/>
              <w:bottom w:val="nil"/>
            </w:tcBorders>
          </w:tcPr>
          <w:p w14:paraId="307378FC" w14:textId="77777777" w:rsidR="00800772" w:rsidRPr="00E31F1E" w:rsidRDefault="00800772" w:rsidP="00800772">
            <w:pPr>
              <w:ind w:left="-125" w:right="-15"/>
              <w:jc w:val="right"/>
              <w:rPr>
                <w:rFonts w:ascii="TH SarabunPSK" w:hAnsi="TH SarabunPSK" w:cs="TH SarabunPSK"/>
                <w:sz w:val="24"/>
                <w:szCs w:val="24"/>
              </w:rPr>
            </w:pPr>
          </w:p>
        </w:tc>
        <w:tc>
          <w:tcPr>
            <w:tcW w:w="2827" w:type="dxa"/>
            <w:tcBorders>
              <w:top w:val="nil"/>
              <w:bottom w:val="nil"/>
              <w:right w:val="nil"/>
            </w:tcBorders>
            <w:shd w:val="clear" w:color="auto" w:fill="auto"/>
          </w:tcPr>
          <w:p w14:paraId="58F51A56" w14:textId="7F17806E" w:rsidR="00800772" w:rsidRPr="00E31F1E" w:rsidRDefault="00DD3481" w:rsidP="00AB7DD6">
            <w:pPr>
              <w:shd w:val="clear" w:color="auto" w:fill="FFFFFF"/>
              <w:ind w:left="139"/>
              <w:rPr>
                <w:rFonts w:ascii="TH SarabunPSK" w:hAnsi="TH SarabunPSK" w:cs="TH SarabunPSK"/>
                <w:sz w:val="24"/>
                <w:szCs w:val="24"/>
              </w:rPr>
            </w:pPr>
            <w:r w:rsidRPr="00E31F1E">
              <w:rPr>
                <w:rFonts w:ascii="TH SarabunPSK" w:hAnsi="TH SarabunPSK" w:cs="TH SarabunPSK" w:hint="cs"/>
                <w:sz w:val="24"/>
                <w:szCs w:val="24"/>
                <w:cs/>
              </w:rPr>
              <w:t xml:space="preserve">- </w:t>
            </w:r>
            <w:r w:rsidR="00800772" w:rsidRPr="00E31F1E">
              <w:rPr>
                <w:rFonts w:ascii="TH SarabunPSK" w:hAnsi="TH SarabunPSK" w:cs="TH SarabunPSK"/>
                <w:sz w:val="24"/>
                <w:szCs w:val="24"/>
                <w:cs/>
              </w:rPr>
              <w:t xml:space="preserve">หมอบ้าน           </w:t>
            </w:r>
            <w:r w:rsidR="00800772" w:rsidRPr="00E31F1E">
              <w:rPr>
                <w:rFonts w:ascii="TH SarabunPSK" w:hAnsi="TH SarabunPSK" w:cs="TH SarabunPSK"/>
                <w:sz w:val="24"/>
                <w:szCs w:val="24"/>
                <w:cs/>
              </w:rPr>
              <w:tab/>
            </w:r>
          </w:p>
        </w:tc>
        <w:tc>
          <w:tcPr>
            <w:tcW w:w="658" w:type="dxa"/>
            <w:tcBorders>
              <w:top w:val="nil"/>
              <w:left w:val="nil"/>
              <w:bottom w:val="nil"/>
            </w:tcBorders>
            <w:shd w:val="clear" w:color="auto" w:fill="auto"/>
          </w:tcPr>
          <w:p w14:paraId="4E003753" w14:textId="4036FB54" w:rsidR="00800772" w:rsidRPr="00E31F1E" w:rsidRDefault="00800772" w:rsidP="00800772">
            <w:pPr>
              <w:ind w:left="-48" w:right="-62"/>
              <w:jc w:val="right"/>
              <w:rPr>
                <w:rFonts w:ascii="TH SarabunPSK" w:hAnsi="TH SarabunPSK" w:cs="TH SarabunPSK"/>
                <w:sz w:val="24"/>
                <w:szCs w:val="24"/>
              </w:rPr>
            </w:pPr>
            <w:r w:rsidRPr="00E31F1E">
              <w:rPr>
                <w:rFonts w:ascii="TH SarabunPSK" w:hAnsi="TH SarabunPSK" w:cs="TH SarabunPSK"/>
                <w:sz w:val="24"/>
                <w:szCs w:val="24"/>
              </w:rPr>
              <w:t>3</w:t>
            </w:r>
            <w:r w:rsidRPr="00E31F1E">
              <w:rPr>
                <w:rFonts w:ascii="TH SarabunPSK" w:hAnsi="TH SarabunPSK" w:cs="TH SarabunPSK"/>
                <w:sz w:val="24"/>
                <w:szCs w:val="24"/>
                <w:cs/>
              </w:rPr>
              <w:t>(1-</w:t>
            </w:r>
            <w:r w:rsidRPr="00E31F1E">
              <w:rPr>
                <w:rFonts w:ascii="TH SarabunPSK" w:hAnsi="TH SarabunPSK" w:cs="TH SarabunPSK"/>
                <w:sz w:val="24"/>
                <w:szCs w:val="24"/>
              </w:rPr>
              <w:t>4</w:t>
            </w:r>
            <w:r w:rsidRPr="00E31F1E">
              <w:rPr>
                <w:rFonts w:ascii="TH SarabunPSK" w:hAnsi="TH SarabunPSK" w:cs="TH SarabunPSK"/>
                <w:sz w:val="24"/>
                <w:szCs w:val="24"/>
                <w:cs/>
              </w:rPr>
              <w:t>-</w:t>
            </w:r>
            <w:r w:rsidRPr="00E31F1E">
              <w:rPr>
                <w:rFonts w:ascii="TH SarabunPSK" w:hAnsi="TH SarabunPSK" w:cs="TH SarabunPSK"/>
                <w:sz w:val="24"/>
                <w:szCs w:val="24"/>
              </w:rPr>
              <w:t>4</w:t>
            </w:r>
            <w:r w:rsidRPr="00E31F1E">
              <w:rPr>
                <w:rFonts w:ascii="TH SarabunPSK" w:hAnsi="TH SarabunPSK" w:cs="TH SarabunPSK"/>
                <w:sz w:val="24"/>
                <w:szCs w:val="24"/>
                <w:cs/>
              </w:rPr>
              <w:t>)</w:t>
            </w:r>
          </w:p>
        </w:tc>
        <w:tc>
          <w:tcPr>
            <w:tcW w:w="2269" w:type="dxa"/>
            <w:tcBorders>
              <w:top w:val="nil"/>
              <w:bottom w:val="nil"/>
            </w:tcBorders>
          </w:tcPr>
          <w:p w14:paraId="79573C12" w14:textId="77777777" w:rsidR="00800772" w:rsidRPr="00E31F1E" w:rsidRDefault="00800772" w:rsidP="00800772">
            <w:pPr>
              <w:ind w:left="99" w:right="-34" w:hanging="154"/>
              <w:jc w:val="center"/>
              <w:rPr>
                <w:rFonts w:ascii="TH SarabunPSK" w:hAnsi="TH SarabunPSK" w:cs="TH SarabunPSK"/>
                <w:b/>
                <w:bCs/>
                <w:sz w:val="24"/>
                <w:szCs w:val="24"/>
                <w:cs/>
              </w:rPr>
            </w:pPr>
            <w:r w:rsidRPr="00E31F1E">
              <w:rPr>
                <w:rFonts w:ascii="TH SarabunPSK" w:hAnsi="TH SarabunPSK" w:cs="TH SarabunPSK" w:hint="cs"/>
                <w:b/>
                <w:bCs/>
                <w:spacing w:val="-6"/>
                <w:sz w:val="24"/>
                <w:szCs w:val="24"/>
                <w:cs/>
              </w:rPr>
              <w:t>รายวิชาใหม่</w:t>
            </w:r>
          </w:p>
        </w:tc>
      </w:tr>
      <w:tr w:rsidR="00E31F1E" w:rsidRPr="00E31F1E" w14:paraId="4D80194C" w14:textId="77777777" w:rsidTr="000813D1">
        <w:tc>
          <w:tcPr>
            <w:tcW w:w="3052" w:type="dxa"/>
            <w:tcBorders>
              <w:top w:val="nil"/>
              <w:bottom w:val="nil"/>
              <w:right w:val="nil"/>
            </w:tcBorders>
          </w:tcPr>
          <w:p w14:paraId="36100564" w14:textId="77777777" w:rsidR="00800772" w:rsidRPr="00E31F1E" w:rsidRDefault="00800772" w:rsidP="00800772">
            <w:pPr>
              <w:ind w:left="382" w:hanging="126"/>
              <w:rPr>
                <w:rFonts w:ascii="TH SarabunPSK" w:hAnsi="TH SarabunPSK" w:cs="TH SarabunPSK"/>
                <w:sz w:val="24"/>
                <w:szCs w:val="24"/>
              </w:rPr>
            </w:pPr>
          </w:p>
        </w:tc>
        <w:tc>
          <w:tcPr>
            <w:tcW w:w="686" w:type="dxa"/>
            <w:tcBorders>
              <w:top w:val="nil"/>
              <w:left w:val="nil"/>
              <w:bottom w:val="nil"/>
            </w:tcBorders>
          </w:tcPr>
          <w:p w14:paraId="1FAB9C4E" w14:textId="77777777" w:rsidR="00800772" w:rsidRPr="00E31F1E" w:rsidRDefault="00800772" w:rsidP="00800772">
            <w:pPr>
              <w:ind w:left="-125" w:right="-15"/>
              <w:jc w:val="right"/>
              <w:rPr>
                <w:rFonts w:ascii="TH SarabunPSK" w:hAnsi="TH SarabunPSK" w:cs="TH SarabunPSK"/>
                <w:sz w:val="24"/>
                <w:szCs w:val="24"/>
              </w:rPr>
            </w:pPr>
          </w:p>
        </w:tc>
        <w:tc>
          <w:tcPr>
            <w:tcW w:w="2827" w:type="dxa"/>
            <w:tcBorders>
              <w:top w:val="nil"/>
              <w:bottom w:val="nil"/>
              <w:right w:val="nil"/>
            </w:tcBorders>
            <w:shd w:val="clear" w:color="auto" w:fill="auto"/>
          </w:tcPr>
          <w:p w14:paraId="1598210C" w14:textId="43A6F21F" w:rsidR="00800772" w:rsidRPr="00E31F1E" w:rsidRDefault="00DD3481" w:rsidP="00AB7DD6">
            <w:pPr>
              <w:shd w:val="clear" w:color="auto" w:fill="FFFFFF"/>
              <w:ind w:left="139"/>
              <w:rPr>
                <w:rFonts w:ascii="TH SarabunPSK" w:hAnsi="TH SarabunPSK" w:cs="TH SarabunPSK"/>
                <w:sz w:val="24"/>
                <w:szCs w:val="24"/>
              </w:rPr>
            </w:pPr>
            <w:r w:rsidRPr="00E31F1E">
              <w:rPr>
                <w:rFonts w:ascii="TH SarabunPSK" w:hAnsi="TH SarabunPSK" w:cs="TH SarabunPSK" w:hint="cs"/>
                <w:sz w:val="24"/>
                <w:szCs w:val="24"/>
                <w:cs/>
              </w:rPr>
              <w:t xml:space="preserve">- </w:t>
            </w:r>
            <w:r w:rsidR="00800772" w:rsidRPr="00E31F1E">
              <w:rPr>
                <w:rFonts w:ascii="TH SarabunPSK" w:hAnsi="TH SarabunPSK" w:cs="TH SarabunPSK"/>
                <w:sz w:val="24"/>
                <w:szCs w:val="24"/>
                <w:cs/>
              </w:rPr>
              <w:t>แนวคิดสู่นวัตกรรม</w:t>
            </w:r>
            <w:r w:rsidR="00800772" w:rsidRPr="00E31F1E">
              <w:rPr>
                <w:rFonts w:ascii="TH SarabunPSK" w:hAnsi="TH SarabunPSK" w:cs="TH SarabunPSK"/>
                <w:sz w:val="24"/>
                <w:szCs w:val="24"/>
              </w:rPr>
              <w:t>*</w:t>
            </w:r>
          </w:p>
        </w:tc>
        <w:tc>
          <w:tcPr>
            <w:tcW w:w="658" w:type="dxa"/>
            <w:tcBorders>
              <w:top w:val="nil"/>
              <w:left w:val="nil"/>
              <w:bottom w:val="nil"/>
            </w:tcBorders>
            <w:shd w:val="clear" w:color="auto" w:fill="auto"/>
          </w:tcPr>
          <w:p w14:paraId="0838927E" w14:textId="4A39D7A1" w:rsidR="00800772" w:rsidRPr="00E31F1E" w:rsidRDefault="00800772" w:rsidP="00800772">
            <w:pPr>
              <w:ind w:left="-48" w:right="-62"/>
              <w:jc w:val="right"/>
              <w:rPr>
                <w:rFonts w:ascii="TH SarabunPSK" w:hAnsi="TH SarabunPSK" w:cs="TH SarabunPSK"/>
                <w:sz w:val="24"/>
                <w:szCs w:val="24"/>
              </w:rPr>
            </w:pPr>
            <w:r w:rsidRPr="00E31F1E">
              <w:rPr>
                <w:rFonts w:ascii="TH SarabunPSK" w:hAnsi="TH SarabunPSK" w:cs="TH SarabunPSK"/>
                <w:sz w:val="24"/>
                <w:szCs w:val="24"/>
              </w:rPr>
              <w:t>2(1-3-3)</w:t>
            </w:r>
          </w:p>
        </w:tc>
        <w:tc>
          <w:tcPr>
            <w:tcW w:w="2269" w:type="dxa"/>
            <w:tcBorders>
              <w:top w:val="nil"/>
              <w:bottom w:val="nil"/>
            </w:tcBorders>
          </w:tcPr>
          <w:p w14:paraId="7D58AA09" w14:textId="77777777" w:rsidR="00800772" w:rsidRPr="00E31F1E" w:rsidRDefault="00800772" w:rsidP="00800772">
            <w:pPr>
              <w:ind w:left="99" w:right="-34" w:hanging="154"/>
              <w:jc w:val="center"/>
              <w:rPr>
                <w:rFonts w:ascii="TH SarabunPSK" w:hAnsi="TH SarabunPSK" w:cs="TH SarabunPSK"/>
                <w:b/>
                <w:bCs/>
                <w:sz w:val="24"/>
                <w:szCs w:val="24"/>
                <w:cs/>
              </w:rPr>
            </w:pPr>
            <w:r w:rsidRPr="00E31F1E">
              <w:rPr>
                <w:rFonts w:ascii="TH SarabunPSK" w:hAnsi="TH SarabunPSK" w:cs="TH SarabunPSK" w:hint="cs"/>
                <w:b/>
                <w:bCs/>
                <w:spacing w:val="-6"/>
                <w:sz w:val="24"/>
                <w:szCs w:val="24"/>
                <w:cs/>
              </w:rPr>
              <w:t>รายวิชาใหม่</w:t>
            </w:r>
          </w:p>
        </w:tc>
      </w:tr>
      <w:tr w:rsidR="00E31F1E" w:rsidRPr="00E31F1E" w14:paraId="24F7C866" w14:textId="77777777" w:rsidTr="000813D1">
        <w:tc>
          <w:tcPr>
            <w:tcW w:w="3052" w:type="dxa"/>
            <w:tcBorders>
              <w:top w:val="nil"/>
              <w:bottom w:val="nil"/>
              <w:right w:val="nil"/>
            </w:tcBorders>
          </w:tcPr>
          <w:p w14:paraId="46576687" w14:textId="77777777" w:rsidR="00800772" w:rsidRPr="00E31F1E" w:rsidRDefault="00800772" w:rsidP="00800772">
            <w:pPr>
              <w:ind w:left="382" w:hanging="126"/>
              <w:rPr>
                <w:rFonts w:ascii="TH SarabunPSK" w:hAnsi="TH SarabunPSK" w:cs="TH SarabunPSK"/>
                <w:sz w:val="24"/>
                <w:szCs w:val="24"/>
              </w:rPr>
            </w:pPr>
          </w:p>
        </w:tc>
        <w:tc>
          <w:tcPr>
            <w:tcW w:w="686" w:type="dxa"/>
            <w:tcBorders>
              <w:top w:val="nil"/>
              <w:left w:val="nil"/>
              <w:bottom w:val="nil"/>
            </w:tcBorders>
          </w:tcPr>
          <w:p w14:paraId="220534CB" w14:textId="77777777" w:rsidR="00800772" w:rsidRPr="00E31F1E" w:rsidRDefault="00800772" w:rsidP="00800772">
            <w:pPr>
              <w:ind w:left="-125" w:right="-15"/>
              <w:jc w:val="right"/>
              <w:rPr>
                <w:rFonts w:ascii="TH SarabunPSK" w:hAnsi="TH SarabunPSK" w:cs="TH SarabunPSK"/>
                <w:sz w:val="24"/>
                <w:szCs w:val="24"/>
              </w:rPr>
            </w:pPr>
          </w:p>
        </w:tc>
        <w:tc>
          <w:tcPr>
            <w:tcW w:w="2827" w:type="dxa"/>
            <w:tcBorders>
              <w:top w:val="nil"/>
              <w:bottom w:val="nil"/>
              <w:right w:val="nil"/>
            </w:tcBorders>
            <w:shd w:val="clear" w:color="auto" w:fill="auto"/>
          </w:tcPr>
          <w:p w14:paraId="3CC70ADD" w14:textId="76A37A55" w:rsidR="00800772" w:rsidRPr="00E31F1E" w:rsidRDefault="00DD3481" w:rsidP="00AB7DD6">
            <w:pPr>
              <w:shd w:val="clear" w:color="auto" w:fill="FFFFFF"/>
              <w:ind w:left="139"/>
              <w:rPr>
                <w:rFonts w:ascii="TH SarabunPSK" w:hAnsi="TH SarabunPSK" w:cs="TH SarabunPSK"/>
                <w:sz w:val="24"/>
                <w:szCs w:val="24"/>
              </w:rPr>
            </w:pPr>
            <w:r w:rsidRPr="00E31F1E">
              <w:rPr>
                <w:rFonts w:ascii="TH SarabunPSK" w:hAnsi="TH SarabunPSK" w:cs="TH SarabunPSK" w:hint="cs"/>
                <w:sz w:val="24"/>
                <w:szCs w:val="24"/>
                <w:cs/>
              </w:rPr>
              <w:t xml:space="preserve">- </w:t>
            </w:r>
            <w:r w:rsidR="00800772" w:rsidRPr="00E31F1E">
              <w:rPr>
                <w:rFonts w:ascii="TH SarabunPSK" w:hAnsi="TH SarabunPSK" w:cs="TH SarabunPSK"/>
                <w:sz w:val="24"/>
                <w:szCs w:val="24"/>
                <w:cs/>
              </w:rPr>
              <w:t>การสร้างทักษะทางนวัตกรรม</w:t>
            </w:r>
            <w:r w:rsidR="00800772" w:rsidRPr="00E31F1E">
              <w:rPr>
                <w:rFonts w:ascii="TH SarabunPSK" w:hAnsi="TH SarabunPSK" w:cs="TH SarabunPSK" w:hint="cs"/>
                <w:sz w:val="24"/>
                <w:szCs w:val="24"/>
                <w:cs/>
              </w:rPr>
              <w:t>*</w:t>
            </w:r>
            <w:r w:rsidR="00800772" w:rsidRPr="00E31F1E">
              <w:rPr>
                <w:rFonts w:ascii="TH SarabunPSK" w:hAnsi="TH SarabunPSK" w:cs="TH SarabunPSK"/>
                <w:sz w:val="24"/>
                <w:szCs w:val="24"/>
                <w:cs/>
              </w:rPr>
              <w:t xml:space="preserve"> </w:t>
            </w:r>
          </w:p>
        </w:tc>
        <w:tc>
          <w:tcPr>
            <w:tcW w:w="658" w:type="dxa"/>
            <w:tcBorders>
              <w:top w:val="nil"/>
              <w:left w:val="nil"/>
              <w:bottom w:val="nil"/>
            </w:tcBorders>
            <w:shd w:val="clear" w:color="auto" w:fill="auto"/>
          </w:tcPr>
          <w:p w14:paraId="3AF8A630" w14:textId="421D2FC4" w:rsidR="00800772" w:rsidRPr="00E31F1E" w:rsidRDefault="00800772" w:rsidP="00800772">
            <w:pPr>
              <w:ind w:left="-48" w:right="-62"/>
              <w:jc w:val="right"/>
              <w:rPr>
                <w:rFonts w:ascii="TH SarabunPSK" w:hAnsi="TH SarabunPSK" w:cs="TH SarabunPSK"/>
                <w:sz w:val="24"/>
                <w:szCs w:val="24"/>
              </w:rPr>
            </w:pPr>
            <w:r w:rsidRPr="00E31F1E">
              <w:rPr>
                <w:rFonts w:ascii="TH SarabunPSK" w:hAnsi="TH SarabunPSK" w:cs="TH SarabunPSK"/>
                <w:sz w:val="24"/>
                <w:szCs w:val="24"/>
              </w:rPr>
              <w:t>2(1-3-3)</w:t>
            </w:r>
          </w:p>
        </w:tc>
        <w:tc>
          <w:tcPr>
            <w:tcW w:w="2269" w:type="dxa"/>
            <w:tcBorders>
              <w:top w:val="nil"/>
              <w:bottom w:val="nil"/>
            </w:tcBorders>
          </w:tcPr>
          <w:p w14:paraId="700C5A79" w14:textId="77777777" w:rsidR="00800772" w:rsidRPr="00E31F1E" w:rsidRDefault="00800772" w:rsidP="00800772">
            <w:pPr>
              <w:ind w:left="99" w:right="-34" w:hanging="154"/>
              <w:jc w:val="center"/>
              <w:rPr>
                <w:rFonts w:ascii="TH SarabunPSK" w:hAnsi="TH SarabunPSK" w:cs="TH SarabunPSK"/>
                <w:b/>
                <w:bCs/>
                <w:sz w:val="24"/>
                <w:szCs w:val="24"/>
                <w:cs/>
              </w:rPr>
            </w:pPr>
            <w:r w:rsidRPr="00E31F1E">
              <w:rPr>
                <w:rFonts w:ascii="TH SarabunPSK" w:hAnsi="TH SarabunPSK" w:cs="TH SarabunPSK" w:hint="cs"/>
                <w:b/>
                <w:bCs/>
                <w:spacing w:val="-6"/>
                <w:sz w:val="24"/>
                <w:szCs w:val="24"/>
                <w:cs/>
              </w:rPr>
              <w:t>รายวิชาใหม่</w:t>
            </w:r>
          </w:p>
        </w:tc>
      </w:tr>
      <w:tr w:rsidR="00E31F1E" w:rsidRPr="00E31F1E" w14:paraId="04E00051" w14:textId="77777777" w:rsidTr="000813D1">
        <w:tc>
          <w:tcPr>
            <w:tcW w:w="3738" w:type="dxa"/>
            <w:gridSpan w:val="2"/>
            <w:tcBorders>
              <w:top w:val="single" w:sz="4" w:space="0" w:color="auto"/>
              <w:bottom w:val="nil"/>
            </w:tcBorders>
          </w:tcPr>
          <w:p w14:paraId="1C479BE1" w14:textId="77777777" w:rsidR="00316B10" w:rsidRPr="00E31F1E" w:rsidRDefault="00316B10" w:rsidP="00064029">
            <w:pPr>
              <w:spacing w:before="15"/>
              <w:ind w:left="-39"/>
              <w:jc w:val="center"/>
              <w:rPr>
                <w:rFonts w:ascii="TH SarabunPSK" w:hAnsi="TH SarabunPSK" w:cs="TH SarabunPSK"/>
                <w:sz w:val="24"/>
                <w:szCs w:val="24"/>
                <w:cs/>
              </w:rPr>
            </w:pPr>
            <w:r w:rsidRPr="00E31F1E">
              <w:rPr>
                <w:rFonts w:ascii="TH SarabunPSK" w:hAnsi="TH SarabunPSK" w:cs="TH SarabunPSK" w:hint="cs"/>
                <w:cs/>
              </w:rPr>
              <w:t xml:space="preserve">            </w:t>
            </w:r>
            <w:r w:rsidRPr="00E31F1E">
              <w:rPr>
                <w:rFonts w:ascii="TH SarabunPSK" w:hAnsi="TH SarabunPSK" w:cs="TH SarabunPSK" w:hint="cs"/>
                <w:sz w:val="24"/>
                <w:szCs w:val="24"/>
                <w:cs/>
              </w:rPr>
              <w:t>-</w:t>
            </w:r>
          </w:p>
        </w:tc>
        <w:tc>
          <w:tcPr>
            <w:tcW w:w="3485" w:type="dxa"/>
            <w:gridSpan w:val="2"/>
            <w:tcBorders>
              <w:top w:val="single" w:sz="4" w:space="0" w:color="auto"/>
              <w:bottom w:val="nil"/>
            </w:tcBorders>
            <w:shd w:val="clear" w:color="auto" w:fill="auto"/>
          </w:tcPr>
          <w:p w14:paraId="15A0FFF9" w14:textId="67A0598F" w:rsidR="00316B10" w:rsidRPr="00E31F1E" w:rsidRDefault="00316B10" w:rsidP="00064029">
            <w:pPr>
              <w:ind w:left="125" w:hanging="168"/>
              <w:rPr>
                <w:rFonts w:ascii="TH SarabunPSK" w:hAnsi="TH SarabunPSK" w:cs="TH SarabunPSK"/>
                <w:b/>
                <w:bCs/>
                <w:sz w:val="24"/>
                <w:szCs w:val="24"/>
              </w:rPr>
            </w:pPr>
            <w:r w:rsidRPr="00E31F1E">
              <w:rPr>
                <w:rFonts w:ascii="TH SarabunPSK" w:hAnsi="TH SarabunPSK" w:cs="TH SarabunPSK" w:hint="cs"/>
                <w:b/>
                <w:bCs/>
                <w:sz w:val="24"/>
                <w:szCs w:val="24"/>
                <w:cs/>
              </w:rPr>
              <w:t xml:space="preserve">8. </w:t>
            </w:r>
            <w:r w:rsidRPr="00E31F1E">
              <w:rPr>
                <w:rFonts w:ascii="TH SarabunPSK" w:hAnsi="TH SarabunPSK" w:cs="TH SarabunPSK"/>
                <w:b/>
                <w:bCs/>
                <w:spacing w:val="-6"/>
                <w:sz w:val="24"/>
                <w:szCs w:val="24"/>
                <w:cs/>
              </w:rPr>
              <w:t>กลุ่มวิชาทักษะการเป็นผู้ประกอบการเชิงบูรณาการ</w:t>
            </w:r>
            <w:r w:rsidRPr="00E31F1E">
              <w:rPr>
                <w:rFonts w:ascii="TH SarabunPSK" w:hAnsi="TH SarabunPSK" w:cs="TH SarabunPSK"/>
                <w:b/>
                <w:bCs/>
                <w:sz w:val="24"/>
                <w:szCs w:val="24"/>
                <w:cs/>
              </w:rPr>
              <w:t xml:space="preserve"> (</w:t>
            </w:r>
            <w:r w:rsidRPr="00E31F1E">
              <w:rPr>
                <w:rFonts w:ascii="TH SarabunPSK" w:hAnsi="TH SarabunPSK" w:cs="TH SarabunPSK"/>
                <w:b/>
                <w:bCs/>
                <w:sz w:val="24"/>
                <w:szCs w:val="24"/>
              </w:rPr>
              <w:t>Integrated Entrepreneurship Skill</w:t>
            </w:r>
            <w:r w:rsidRPr="00E31F1E">
              <w:rPr>
                <w:rFonts w:ascii="TH SarabunPSK" w:hAnsi="TH SarabunPSK" w:cs="TH SarabunPSK"/>
                <w:b/>
                <w:bCs/>
                <w:sz w:val="24"/>
                <w:szCs w:val="24"/>
                <w:cs/>
              </w:rPr>
              <w:t>)</w:t>
            </w:r>
          </w:p>
        </w:tc>
        <w:tc>
          <w:tcPr>
            <w:tcW w:w="2269" w:type="dxa"/>
            <w:tcBorders>
              <w:top w:val="single" w:sz="4" w:space="0" w:color="auto"/>
              <w:bottom w:val="nil"/>
            </w:tcBorders>
          </w:tcPr>
          <w:p w14:paraId="5C88BDA3" w14:textId="77777777" w:rsidR="00316B10" w:rsidRPr="00E31F1E" w:rsidRDefault="00316B10" w:rsidP="00064029">
            <w:pPr>
              <w:ind w:right="-34"/>
              <w:jc w:val="center"/>
              <w:rPr>
                <w:rFonts w:ascii="TH SarabunPSK" w:hAnsi="TH SarabunPSK" w:cs="TH SarabunPSK"/>
                <w:b/>
                <w:bCs/>
                <w:spacing w:val="-6"/>
                <w:sz w:val="24"/>
                <w:szCs w:val="24"/>
                <w:cs/>
              </w:rPr>
            </w:pPr>
            <w:r w:rsidRPr="00E31F1E">
              <w:rPr>
                <w:rFonts w:ascii="TH SarabunPSK" w:hAnsi="TH SarabunPSK" w:cs="TH SarabunPSK" w:hint="cs"/>
                <w:b/>
                <w:bCs/>
                <w:spacing w:val="-6"/>
                <w:sz w:val="24"/>
                <w:szCs w:val="24"/>
                <w:cs/>
              </w:rPr>
              <w:t>กลุ่มวิชาใหม่</w:t>
            </w:r>
          </w:p>
        </w:tc>
      </w:tr>
      <w:tr w:rsidR="00E31F1E" w:rsidRPr="00E31F1E" w14:paraId="4C99BB21" w14:textId="77777777" w:rsidTr="000813D1">
        <w:tc>
          <w:tcPr>
            <w:tcW w:w="3052" w:type="dxa"/>
            <w:tcBorders>
              <w:top w:val="nil"/>
              <w:bottom w:val="nil"/>
              <w:right w:val="nil"/>
            </w:tcBorders>
          </w:tcPr>
          <w:p w14:paraId="2078DEB2" w14:textId="77777777" w:rsidR="009C5005" w:rsidRPr="00E31F1E" w:rsidRDefault="009C5005" w:rsidP="009C5005">
            <w:pPr>
              <w:ind w:left="382" w:hanging="126"/>
              <w:rPr>
                <w:rFonts w:ascii="TH SarabunPSK" w:hAnsi="TH SarabunPSK" w:cs="TH SarabunPSK"/>
                <w:b/>
                <w:bCs/>
                <w:sz w:val="24"/>
                <w:szCs w:val="24"/>
                <w:cs/>
              </w:rPr>
            </w:pPr>
          </w:p>
        </w:tc>
        <w:tc>
          <w:tcPr>
            <w:tcW w:w="686" w:type="dxa"/>
            <w:tcBorders>
              <w:top w:val="nil"/>
              <w:left w:val="nil"/>
              <w:bottom w:val="nil"/>
            </w:tcBorders>
          </w:tcPr>
          <w:p w14:paraId="58042024" w14:textId="77777777" w:rsidR="009C5005" w:rsidRPr="00E31F1E" w:rsidRDefault="009C5005" w:rsidP="009C5005">
            <w:pPr>
              <w:ind w:left="-125" w:right="-15"/>
              <w:jc w:val="right"/>
              <w:rPr>
                <w:rFonts w:ascii="TH SarabunPSK" w:hAnsi="TH SarabunPSK" w:cs="TH SarabunPSK"/>
                <w:b/>
                <w:bCs/>
                <w:sz w:val="24"/>
                <w:szCs w:val="24"/>
                <w:cs/>
              </w:rPr>
            </w:pPr>
          </w:p>
        </w:tc>
        <w:tc>
          <w:tcPr>
            <w:tcW w:w="2827" w:type="dxa"/>
            <w:tcBorders>
              <w:top w:val="nil"/>
              <w:bottom w:val="nil"/>
              <w:right w:val="nil"/>
            </w:tcBorders>
            <w:shd w:val="clear" w:color="auto" w:fill="auto"/>
          </w:tcPr>
          <w:p w14:paraId="3151D7E0" w14:textId="7898FE5E" w:rsidR="009C5005" w:rsidRPr="00E31F1E" w:rsidRDefault="009C5005" w:rsidP="009C5005">
            <w:pPr>
              <w:shd w:val="clear" w:color="auto" w:fill="FFFFFF"/>
              <w:ind w:left="139"/>
              <w:rPr>
                <w:rFonts w:ascii="TH SarabunPSK" w:hAnsi="TH SarabunPSK" w:cs="TH SarabunPSK"/>
                <w:sz w:val="24"/>
                <w:szCs w:val="24"/>
              </w:rPr>
            </w:pPr>
            <w:r w:rsidRPr="00E31F1E">
              <w:rPr>
                <w:rFonts w:ascii="TH SarabunPSK" w:hAnsi="TH SarabunPSK" w:cs="TH SarabunPSK" w:hint="cs"/>
                <w:sz w:val="24"/>
                <w:szCs w:val="24"/>
                <w:cs/>
              </w:rPr>
              <w:t xml:space="preserve">- </w:t>
            </w:r>
            <w:r w:rsidRPr="00E31F1E">
              <w:rPr>
                <w:rFonts w:ascii="TH SarabunPSK" w:hAnsi="TH SarabunPSK" w:cs="TH SarabunPSK"/>
                <w:sz w:val="24"/>
                <w:szCs w:val="24"/>
                <w:cs/>
              </w:rPr>
              <w:t xml:space="preserve">เก่งประกอบการ                                 </w:t>
            </w:r>
          </w:p>
        </w:tc>
        <w:tc>
          <w:tcPr>
            <w:tcW w:w="658" w:type="dxa"/>
            <w:tcBorders>
              <w:top w:val="nil"/>
              <w:left w:val="nil"/>
              <w:bottom w:val="nil"/>
            </w:tcBorders>
            <w:shd w:val="clear" w:color="auto" w:fill="auto"/>
          </w:tcPr>
          <w:p w14:paraId="2BD37B33" w14:textId="70575494" w:rsidR="009C5005" w:rsidRPr="00E31F1E" w:rsidRDefault="009C5005" w:rsidP="009C5005">
            <w:pPr>
              <w:ind w:left="-48" w:right="-62"/>
              <w:jc w:val="right"/>
              <w:rPr>
                <w:rFonts w:ascii="TH SarabunPSK" w:hAnsi="TH SarabunPSK" w:cs="TH SarabunPSK"/>
                <w:sz w:val="24"/>
                <w:szCs w:val="24"/>
              </w:rPr>
            </w:pPr>
            <w:r w:rsidRPr="00E31F1E">
              <w:rPr>
                <w:rFonts w:ascii="TH SarabunPSK" w:hAnsi="TH SarabunPSK" w:cs="TH SarabunPSK"/>
                <w:sz w:val="24"/>
                <w:szCs w:val="24"/>
                <w:cs/>
              </w:rPr>
              <w:t>3(2-2-5)</w:t>
            </w:r>
          </w:p>
        </w:tc>
        <w:tc>
          <w:tcPr>
            <w:tcW w:w="2269" w:type="dxa"/>
            <w:tcBorders>
              <w:top w:val="nil"/>
              <w:bottom w:val="nil"/>
            </w:tcBorders>
          </w:tcPr>
          <w:p w14:paraId="6B2A30A9" w14:textId="77777777" w:rsidR="009C5005" w:rsidRPr="00E31F1E" w:rsidRDefault="009C5005" w:rsidP="009C5005">
            <w:pPr>
              <w:ind w:right="-34"/>
              <w:jc w:val="center"/>
              <w:rPr>
                <w:rFonts w:ascii="TH SarabunPSK" w:hAnsi="TH SarabunPSK" w:cs="TH SarabunPSK"/>
                <w:b/>
                <w:bCs/>
                <w:spacing w:val="-6"/>
                <w:sz w:val="24"/>
                <w:szCs w:val="24"/>
                <w:cs/>
              </w:rPr>
            </w:pPr>
            <w:r w:rsidRPr="00E31F1E">
              <w:rPr>
                <w:rFonts w:ascii="TH SarabunPSK" w:hAnsi="TH SarabunPSK" w:cs="TH SarabunPSK" w:hint="cs"/>
                <w:b/>
                <w:bCs/>
                <w:spacing w:val="-6"/>
                <w:sz w:val="24"/>
                <w:szCs w:val="24"/>
                <w:cs/>
              </w:rPr>
              <w:t>รายวิชาใหม่</w:t>
            </w:r>
          </w:p>
        </w:tc>
      </w:tr>
      <w:tr w:rsidR="00E31F1E" w:rsidRPr="00E31F1E" w14:paraId="5CE4268B" w14:textId="77777777" w:rsidTr="000813D1">
        <w:tc>
          <w:tcPr>
            <w:tcW w:w="3052" w:type="dxa"/>
            <w:tcBorders>
              <w:top w:val="nil"/>
              <w:bottom w:val="nil"/>
              <w:right w:val="nil"/>
            </w:tcBorders>
          </w:tcPr>
          <w:p w14:paraId="40ACC505" w14:textId="77777777" w:rsidR="00316B10" w:rsidRPr="00E31F1E" w:rsidRDefault="00316B10" w:rsidP="00316B10">
            <w:pPr>
              <w:ind w:left="382" w:hanging="126"/>
              <w:rPr>
                <w:rFonts w:ascii="TH SarabunPSK" w:hAnsi="TH SarabunPSK" w:cs="TH SarabunPSK"/>
                <w:sz w:val="24"/>
                <w:szCs w:val="24"/>
              </w:rPr>
            </w:pPr>
          </w:p>
        </w:tc>
        <w:tc>
          <w:tcPr>
            <w:tcW w:w="686" w:type="dxa"/>
            <w:tcBorders>
              <w:top w:val="nil"/>
              <w:left w:val="nil"/>
              <w:bottom w:val="nil"/>
            </w:tcBorders>
          </w:tcPr>
          <w:p w14:paraId="3F0F1719" w14:textId="77777777" w:rsidR="00316B10" w:rsidRPr="00E31F1E" w:rsidRDefault="00316B10" w:rsidP="00316B10">
            <w:pPr>
              <w:ind w:left="-125" w:right="-15"/>
              <w:jc w:val="right"/>
              <w:rPr>
                <w:rFonts w:ascii="TH SarabunPSK" w:hAnsi="TH SarabunPSK" w:cs="TH SarabunPSK"/>
                <w:sz w:val="24"/>
                <w:szCs w:val="24"/>
              </w:rPr>
            </w:pPr>
          </w:p>
        </w:tc>
        <w:tc>
          <w:tcPr>
            <w:tcW w:w="2827" w:type="dxa"/>
            <w:tcBorders>
              <w:top w:val="nil"/>
              <w:bottom w:val="nil"/>
              <w:right w:val="nil"/>
            </w:tcBorders>
            <w:shd w:val="clear" w:color="auto" w:fill="auto"/>
          </w:tcPr>
          <w:p w14:paraId="40F60275" w14:textId="3C57C32E" w:rsidR="00316B10" w:rsidRPr="00E31F1E" w:rsidRDefault="00DD3481" w:rsidP="003801A8">
            <w:pPr>
              <w:shd w:val="clear" w:color="auto" w:fill="FFFFFF"/>
              <w:ind w:left="239" w:right="-63" w:hanging="98"/>
              <w:rPr>
                <w:rFonts w:ascii="TH SarabunPSK" w:hAnsi="TH SarabunPSK" w:cs="TH SarabunPSK"/>
                <w:spacing w:val="-6"/>
                <w:sz w:val="24"/>
                <w:szCs w:val="24"/>
              </w:rPr>
            </w:pPr>
            <w:r w:rsidRPr="00E31F1E">
              <w:rPr>
                <w:rFonts w:ascii="TH SarabunPSK" w:hAnsi="TH SarabunPSK" w:cs="TH SarabunPSK" w:hint="cs"/>
                <w:spacing w:val="-6"/>
                <w:sz w:val="24"/>
                <w:szCs w:val="24"/>
                <w:cs/>
              </w:rPr>
              <w:t xml:space="preserve">- </w:t>
            </w:r>
            <w:r w:rsidR="00F30C06" w:rsidRPr="00E31F1E">
              <w:rPr>
                <w:rFonts w:ascii="TH SarabunPSK" w:hAnsi="TH SarabunPSK" w:cs="TH SarabunPSK"/>
                <w:spacing w:val="-6"/>
                <w:sz w:val="24"/>
                <w:szCs w:val="24"/>
                <w:cs/>
              </w:rPr>
              <w:t>การเป็นผู้ประกอบการและการสร้าง</w:t>
            </w:r>
            <w:r w:rsidR="001C0C44" w:rsidRPr="00E31F1E">
              <w:rPr>
                <w:rFonts w:ascii="TH SarabunPSK" w:hAnsi="TH SarabunPSK" w:cs="TH SarabunPSK"/>
                <w:spacing w:val="-6"/>
                <w:sz w:val="24"/>
                <w:szCs w:val="24"/>
              </w:rPr>
              <w:br/>
            </w:r>
            <w:r w:rsidR="00F30C06" w:rsidRPr="00E31F1E">
              <w:rPr>
                <w:rFonts w:ascii="TH SarabunPSK" w:hAnsi="TH SarabunPSK" w:cs="TH SarabunPSK"/>
                <w:spacing w:val="-6"/>
                <w:sz w:val="24"/>
                <w:szCs w:val="24"/>
                <w:cs/>
              </w:rPr>
              <w:t>ธุรกิจใหม่</w:t>
            </w:r>
            <w:r w:rsidR="00316B10" w:rsidRPr="00E31F1E">
              <w:rPr>
                <w:rFonts w:ascii="TH SarabunPSK" w:hAnsi="TH SarabunPSK" w:cs="TH SarabunPSK" w:hint="cs"/>
                <w:spacing w:val="-6"/>
                <w:sz w:val="24"/>
                <w:szCs w:val="24"/>
                <w:cs/>
              </w:rPr>
              <w:t>*</w:t>
            </w:r>
            <w:r w:rsidR="00316B10" w:rsidRPr="00E31F1E">
              <w:rPr>
                <w:rFonts w:ascii="TH SarabunPSK" w:hAnsi="TH SarabunPSK" w:cs="TH SarabunPSK"/>
                <w:spacing w:val="-6"/>
                <w:sz w:val="24"/>
                <w:szCs w:val="24"/>
                <w:cs/>
              </w:rPr>
              <w:t xml:space="preserve"> </w:t>
            </w:r>
          </w:p>
        </w:tc>
        <w:tc>
          <w:tcPr>
            <w:tcW w:w="658" w:type="dxa"/>
            <w:tcBorders>
              <w:top w:val="nil"/>
              <w:left w:val="nil"/>
              <w:bottom w:val="nil"/>
            </w:tcBorders>
            <w:shd w:val="clear" w:color="auto" w:fill="auto"/>
          </w:tcPr>
          <w:p w14:paraId="38C91D51" w14:textId="71BF1341" w:rsidR="00316B10" w:rsidRPr="00E31F1E" w:rsidRDefault="00316B10" w:rsidP="00316B10">
            <w:pPr>
              <w:ind w:left="-48" w:right="-62"/>
              <w:jc w:val="right"/>
              <w:rPr>
                <w:rFonts w:ascii="TH SarabunPSK" w:hAnsi="TH SarabunPSK" w:cs="TH SarabunPSK"/>
                <w:sz w:val="24"/>
                <w:szCs w:val="24"/>
              </w:rPr>
            </w:pPr>
            <w:r w:rsidRPr="00E31F1E">
              <w:rPr>
                <w:rFonts w:ascii="TH SarabunPSK" w:hAnsi="TH SarabunPSK" w:cs="TH SarabunPSK"/>
                <w:sz w:val="24"/>
                <w:szCs w:val="24"/>
                <w:cs/>
              </w:rPr>
              <w:t>3(2-3-5)</w:t>
            </w:r>
          </w:p>
        </w:tc>
        <w:tc>
          <w:tcPr>
            <w:tcW w:w="2269" w:type="dxa"/>
            <w:tcBorders>
              <w:top w:val="nil"/>
              <w:bottom w:val="nil"/>
            </w:tcBorders>
          </w:tcPr>
          <w:p w14:paraId="16768BF6" w14:textId="77777777" w:rsidR="00316B10" w:rsidRPr="00E31F1E" w:rsidRDefault="00316B10" w:rsidP="00316B10">
            <w:pPr>
              <w:ind w:left="99" w:right="-34" w:hanging="154"/>
              <w:jc w:val="center"/>
              <w:rPr>
                <w:rFonts w:ascii="TH SarabunPSK" w:hAnsi="TH SarabunPSK" w:cs="TH SarabunPSK"/>
                <w:b/>
                <w:bCs/>
                <w:sz w:val="24"/>
                <w:szCs w:val="24"/>
                <w:cs/>
              </w:rPr>
            </w:pPr>
            <w:r w:rsidRPr="00E31F1E">
              <w:rPr>
                <w:rFonts w:ascii="TH SarabunPSK" w:hAnsi="TH SarabunPSK" w:cs="TH SarabunPSK" w:hint="cs"/>
                <w:b/>
                <w:bCs/>
                <w:spacing w:val="-6"/>
                <w:sz w:val="24"/>
                <w:szCs w:val="24"/>
                <w:cs/>
              </w:rPr>
              <w:t>รายวิชาใหม่</w:t>
            </w:r>
          </w:p>
        </w:tc>
      </w:tr>
      <w:tr w:rsidR="00E31F1E" w:rsidRPr="00E31F1E" w14:paraId="13BF8325" w14:textId="77777777" w:rsidTr="000813D1">
        <w:tc>
          <w:tcPr>
            <w:tcW w:w="3052" w:type="dxa"/>
            <w:tcBorders>
              <w:top w:val="nil"/>
              <w:bottom w:val="nil"/>
              <w:right w:val="nil"/>
            </w:tcBorders>
          </w:tcPr>
          <w:p w14:paraId="37A79BF5" w14:textId="77777777" w:rsidR="00316B10" w:rsidRPr="00E31F1E" w:rsidRDefault="00316B10" w:rsidP="00316B10">
            <w:pPr>
              <w:ind w:left="382" w:hanging="126"/>
              <w:rPr>
                <w:rFonts w:ascii="TH SarabunPSK" w:hAnsi="TH SarabunPSK" w:cs="TH SarabunPSK"/>
                <w:sz w:val="24"/>
                <w:szCs w:val="24"/>
              </w:rPr>
            </w:pPr>
          </w:p>
        </w:tc>
        <w:tc>
          <w:tcPr>
            <w:tcW w:w="686" w:type="dxa"/>
            <w:tcBorders>
              <w:top w:val="nil"/>
              <w:left w:val="nil"/>
              <w:bottom w:val="nil"/>
            </w:tcBorders>
          </w:tcPr>
          <w:p w14:paraId="3416CA57" w14:textId="77777777" w:rsidR="00316B10" w:rsidRPr="00E31F1E" w:rsidRDefault="00316B10" w:rsidP="00316B10">
            <w:pPr>
              <w:ind w:left="-125" w:right="-15"/>
              <w:jc w:val="right"/>
              <w:rPr>
                <w:rFonts w:ascii="TH SarabunPSK" w:hAnsi="TH SarabunPSK" w:cs="TH SarabunPSK"/>
                <w:sz w:val="24"/>
                <w:szCs w:val="24"/>
              </w:rPr>
            </w:pPr>
          </w:p>
        </w:tc>
        <w:tc>
          <w:tcPr>
            <w:tcW w:w="2827" w:type="dxa"/>
            <w:tcBorders>
              <w:top w:val="nil"/>
              <w:bottom w:val="nil"/>
              <w:right w:val="nil"/>
            </w:tcBorders>
            <w:shd w:val="clear" w:color="auto" w:fill="auto"/>
          </w:tcPr>
          <w:p w14:paraId="695D3841" w14:textId="2078A7D2" w:rsidR="00316B10" w:rsidRPr="00E31F1E" w:rsidRDefault="00DD3481" w:rsidP="00AB7DD6">
            <w:pPr>
              <w:shd w:val="clear" w:color="auto" w:fill="FFFFFF"/>
              <w:ind w:left="139"/>
              <w:rPr>
                <w:rFonts w:ascii="TH SarabunPSK" w:hAnsi="TH SarabunPSK" w:cs="TH SarabunPSK"/>
                <w:spacing w:val="-6"/>
                <w:sz w:val="24"/>
                <w:szCs w:val="24"/>
              </w:rPr>
            </w:pPr>
            <w:r w:rsidRPr="00E31F1E">
              <w:rPr>
                <w:rFonts w:ascii="TH SarabunPSK" w:hAnsi="TH SarabunPSK" w:cs="TH SarabunPSK" w:hint="cs"/>
                <w:spacing w:val="-6"/>
                <w:sz w:val="24"/>
                <w:szCs w:val="24"/>
                <w:cs/>
              </w:rPr>
              <w:t xml:space="preserve">- </w:t>
            </w:r>
            <w:r w:rsidR="00316B10" w:rsidRPr="00E31F1E">
              <w:rPr>
                <w:rFonts w:ascii="TH SarabunPSK" w:hAnsi="TH SarabunPSK" w:cs="TH SarabunPSK"/>
                <w:spacing w:val="-6"/>
                <w:sz w:val="24"/>
                <w:szCs w:val="24"/>
                <w:cs/>
              </w:rPr>
              <w:t>การนำเสนอขายงานสำหรับธุรกิจใหม่</w:t>
            </w:r>
            <w:r w:rsidR="00316B10" w:rsidRPr="00E31F1E">
              <w:rPr>
                <w:rFonts w:ascii="TH SarabunPSK" w:hAnsi="TH SarabunPSK" w:cs="TH SarabunPSK" w:hint="cs"/>
                <w:spacing w:val="-6"/>
                <w:sz w:val="24"/>
                <w:szCs w:val="24"/>
                <w:cs/>
              </w:rPr>
              <w:t>*</w:t>
            </w:r>
            <w:r w:rsidR="00316B10" w:rsidRPr="00E31F1E">
              <w:rPr>
                <w:rFonts w:ascii="TH SarabunPSK" w:hAnsi="TH SarabunPSK" w:cs="TH SarabunPSK"/>
                <w:spacing w:val="-6"/>
                <w:sz w:val="24"/>
                <w:szCs w:val="24"/>
                <w:cs/>
              </w:rPr>
              <w:t xml:space="preserve"> </w:t>
            </w:r>
          </w:p>
        </w:tc>
        <w:tc>
          <w:tcPr>
            <w:tcW w:w="658" w:type="dxa"/>
            <w:tcBorders>
              <w:top w:val="nil"/>
              <w:left w:val="nil"/>
              <w:bottom w:val="nil"/>
            </w:tcBorders>
            <w:shd w:val="clear" w:color="auto" w:fill="auto"/>
          </w:tcPr>
          <w:p w14:paraId="38440ED9" w14:textId="19F7EFF1" w:rsidR="00316B10" w:rsidRPr="00E31F1E" w:rsidRDefault="00316B10" w:rsidP="00316B10">
            <w:pPr>
              <w:ind w:left="-48" w:right="-62"/>
              <w:jc w:val="right"/>
              <w:rPr>
                <w:rFonts w:ascii="TH SarabunPSK" w:hAnsi="TH SarabunPSK" w:cs="TH SarabunPSK"/>
                <w:sz w:val="24"/>
                <w:szCs w:val="24"/>
              </w:rPr>
            </w:pPr>
            <w:r w:rsidRPr="00E31F1E">
              <w:rPr>
                <w:rFonts w:ascii="TH SarabunPSK" w:hAnsi="TH SarabunPSK" w:cs="TH SarabunPSK"/>
                <w:sz w:val="24"/>
                <w:szCs w:val="24"/>
                <w:cs/>
              </w:rPr>
              <w:t>2(</w:t>
            </w:r>
            <w:r w:rsidR="0035103E" w:rsidRPr="00E31F1E">
              <w:rPr>
                <w:rFonts w:ascii="TH SarabunPSK" w:hAnsi="TH SarabunPSK" w:cs="TH SarabunPSK" w:hint="cs"/>
                <w:sz w:val="24"/>
                <w:szCs w:val="24"/>
                <w:cs/>
              </w:rPr>
              <w:t>1</w:t>
            </w:r>
            <w:r w:rsidRPr="00E31F1E">
              <w:rPr>
                <w:rFonts w:ascii="TH SarabunPSK" w:hAnsi="TH SarabunPSK" w:cs="TH SarabunPSK"/>
                <w:sz w:val="24"/>
                <w:szCs w:val="24"/>
                <w:cs/>
              </w:rPr>
              <w:t>-</w:t>
            </w:r>
            <w:r w:rsidR="0035103E" w:rsidRPr="00E31F1E">
              <w:rPr>
                <w:rFonts w:ascii="TH SarabunPSK" w:hAnsi="TH SarabunPSK" w:cs="TH SarabunPSK" w:hint="cs"/>
                <w:sz w:val="24"/>
                <w:szCs w:val="24"/>
                <w:cs/>
              </w:rPr>
              <w:t>3</w:t>
            </w:r>
            <w:r w:rsidRPr="00E31F1E">
              <w:rPr>
                <w:rFonts w:ascii="TH SarabunPSK" w:hAnsi="TH SarabunPSK" w:cs="TH SarabunPSK"/>
                <w:sz w:val="24"/>
                <w:szCs w:val="24"/>
                <w:cs/>
              </w:rPr>
              <w:t>-</w:t>
            </w:r>
            <w:r w:rsidR="0035103E" w:rsidRPr="00E31F1E">
              <w:rPr>
                <w:rFonts w:ascii="TH SarabunPSK" w:hAnsi="TH SarabunPSK" w:cs="TH SarabunPSK" w:hint="cs"/>
                <w:sz w:val="24"/>
                <w:szCs w:val="24"/>
                <w:cs/>
              </w:rPr>
              <w:t>3</w:t>
            </w:r>
            <w:r w:rsidRPr="00E31F1E">
              <w:rPr>
                <w:rFonts w:ascii="TH SarabunPSK" w:hAnsi="TH SarabunPSK" w:cs="TH SarabunPSK"/>
                <w:sz w:val="24"/>
                <w:szCs w:val="24"/>
                <w:cs/>
              </w:rPr>
              <w:t>)</w:t>
            </w:r>
          </w:p>
        </w:tc>
        <w:tc>
          <w:tcPr>
            <w:tcW w:w="2269" w:type="dxa"/>
            <w:tcBorders>
              <w:top w:val="nil"/>
              <w:bottom w:val="nil"/>
            </w:tcBorders>
          </w:tcPr>
          <w:p w14:paraId="25FA70A0" w14:textId="77777777" w:rsidR="00316B10" w:rsidRPr="00E31F1E" w:rsidRDefault="00316B10" w:rsidP="00316B10">
            <w:pPr>
              <w:ind w:left="99" w:right="-34" w:hanging="154"/>
              <w:jc w:val="center"/>
              <w:rPr>
                <w:rFonts w:ascii="TH SarabunPSK" w:hAnsi="TH SarabunPSK" w:cs="TH SarabunPSK"/>
                <w:b/>
                <w:bCs/>
                <w:sz w:val="24"/>
                <w:szCs w:val="24"/>
                <w:cs/>
              </w:rPr>
            </w:pPr>
            <w:r w:rsidRPr="00E31F1E">
              <w:rPr>
                <w:rFonts w:ascii="TH SarabunPSK" w:hAnsi="TH SarabunPSK" w:cs="TH SarabunPSK" w:hint="cs"/>
                <w:b/>
                <w:bCs/>
                <w:spacing w:val="-6"/>
                <w:sz w:val="24"/>
                <w:szCs w:val="24"/>
                <w:cs/>
              </w:rPr>
              <w:t>รายวิชาใหม่</w:t>
            </w:r>
          </w:p>
        </w:tc>
      </w:tr>
      <w:tr w:rsidR="00E31F1E" w:rsidRPr="00E31F1E" w14:paraId="4E2E59AB" w14:textId="77777777" w:rsidTr="000813D1">
        <w:tc>
          <w:tcPr>
            <w:tcW w:w="3052" w:type="dxa"/>
            <w:tcBorders>
              <w:top w:val="nil"/>
              <w:bottom w:val="single" w:sz="4" w:space="0" w:color="auto"/>
              <w:right w:val="nil"/>
            </w:tcBorders>
          </w:tcPr>
          <w:p w14:paraId="3516CDD3" w14:textId="77777777" w:rsidR="00316B10" w:rsidRPr="00E31F1E" w:rsidRDefault="00316B10" w:rsidP="00316B10">
            <w:pPr>
              <w:ind w:left="382" w:hanging="126"/>
              <w:rPr>
                <w:rFonts w:ascii="TH SarabunPSK" w:hAnsi="TH SarabunPSK" w:cs="TH SarabunPSK"/>
                <w:sz w:val="24"/>
                <w:szCs w:val="24"/>
              </w:rPr>
            </w:pPr>
          </w:p>
        </w:tc>
        <w:tc>
          <w:tcPr>
            <w:tcW w:w="686" w:type="dxa"/>
            <w:tcBorders>
              <w:top w:val="nil"/>
              <w:left w:val="nil"/>
              <w:bottom w:val="single" w:sz="4" w:space="0" w:color="auto"/>
            </w:tcBorders>
          </w:tcPr>
          <w:p w14:paraId="46E2F803" w14:textId="77777777" w:rsidR="00316B10" w:rsidRPr="00E31F1E" w:rsidRDefault="00316B10" w:rsidP="00316B10">
            <w:pPr>
              <w:ind w:left="-125" w:right="-15"/>
              <w:jc w:val="right"/>
              <w:rPr>
                <w:rFonts w:ascii="TH SarabunPSK" w:hAnsi="TH SarabunPSK" w:cs="TH SarabunPSK"/>
                <w:sz w:val="24"/>
                <w:szCs w:val="24"/>
              </w:rPr>
            </w:pPr>
          </w:p>
        </w:tc>
        <w:tc>
          <w:tcPr>
            <w:tcW w:w="2827" w:type="dxa"/>
            <w:tcBorders>
              <w:top w:val="nil"/>
              <w:bottom w:val="nil"/>
              <w:right w:val="nil"/>
            </w:tcBorders>
            <w:shd w:val="clear" w:color="auto" w:fill="auto"/>
          </w:tcPr>
          <w:p w14:paraId="0C515533" w14:textId="4FCAF1AA" w:rsidR="00316B10" w:rsidRPr="00E31F1E" w:rsidRDefault="00DD3481" w:rsidP="00AB7DD6">
            <w:pPr>
              <w:shd w:val="clear" w:color="auto" w:fill="FFFFFF"/>
              <w:ind w:left="139"/>
              <w:rPr>
                <w:rFonts w:ascii="TH SarabunPSK" w:hAnsi="TH SarabunPSK" w:cs="TH SarabunPSK"/>
                <w:sz w:val="24"/>
                <w:szCs w:val="24"/>
              </w:rPr>
            </w:pPr>
            <w:r w:rsidRPr="00E31F1E">
              <w:rPr>
                <w:rFonts w:ascii="TH SarabunPSK" w:hAnsi="TH SarabunPSK" w:cs="TH SarabunPSK" w:hint="cs"/>
                <w:sz w:val="24"/>
                <w:szCs w:val="24"/>
                <w:cs/>
              </w:rPr>
              <w:t xml:space="preserve">- </w:t>
            </w:r>
            <w:r w:rsidR="00316B10" w:rsidRPr="00E31F1E">
              <w:rPr>
                <w:rFonts w:ascii="TH SarabunPSK" w:hAnsi="TH SarabunPSK" w:cs="TH SarabunPSK" w:hint="cs"/>
                <w:sz w:val="24"/>
                <w:szCs w:val="24"/>
                <w:cs/>
              </w:rPr>
              <w:t>กล้องส่องกฎหมาย</w:t>
            </w:r>
            <w:r w:rsidR="00316B10" w:rsidRPr="00E31F1E">
              <w:rPr>
                <w:rFonts w:ascii="TH SarabunPSK" w:hAnsi="TH SarabunPSK" w:cs="TH SarabunPSK"/>
                <w:sz w:val="24"/>
                <w:szCs w:val="24"/>
              </w:rPr>
              <w:t xml:space="preserve">**  </w:t>
            </w:r>
          </w:p>
        </w:tc>
        <w:tc>
          <w:tcPr>
            <w:tcW w:w="658" w:type="dxa"/>
            <w:tcBorders>
              <w:top w:val="nil"/>
              <w:left w:val="nil"/>
              <w:bottom w:val="nil"/>
            </w:tcBorders>
            <w:shd w:val="clear" w:color="auto" w:fill="auto"/>
          </w:tcPr>
          <w:p w14:paraId="273E2B4B" w14:textId="44BDD663" w:rsidR="00316B10" w:rsidRPr="00E31F1E" w:rsidRDefault="00316B10" w:rsidP="00316B10">
            <w:pPr>
              <w:ind w:left="-48" w:right="-62"/>
              <w:jc w:val="right"/>
              <w:rPr>
                <w:rFonts w:ascii="TH SarabunPSK" w:hAnsi="TH SarabunPSK" w:cs="TH SarabunPSK"/>
                <w:sz w:val="24"/>
                <w:szCs w:val="24"/>
              </w:rPr>
            </w:pPr>
            <w:r w:rsidRPr="00E31F1E">
              <w:rPr>
                <w:rFonts w:ascii="TH SarabunPSK" w:hAnsi="TH SarabunPSK" w:cs="TH SarabunPSK"/>
                <w:sz w:val="24"/>
                <w:szCs w:val="24"/>
              </w:rPr>
              <w:t>3</w:t>
            </w:r>
            <w:r w:rsidRPr="00E31F1E">
              <w:rPr>
                <w:rFonts w:ascii="TH SarabunPSK" w:hAnsi="TH SarabunPSK" w:cs="TH SarabunPSK"/>
                <w:sz w:val="24"/>
                <w:szCs w:val="24"/>
                <w:cs/>
              </w:rPr>
              <w:t>(</w:t>
            </w:r>
            <w:r w:rsidRPr="00E31F1E">
              <w:rPr>
                <w:rFonts w:ascii="TH SarabunPSK" w:hAnsi="TH SarabunPSK" w:cs="TH SarabunPSK"/>
                <w:sz w:val="24"/>
                <w:szCs w:val="24"/>
              </w:rPr>
              <w:t>3</w:t>
            </w:r>
            <w:r w:rsidRPr="00E31F1E">
              <w:rPr>
                <w:rFonts w:ascii="TH SarabunPSK" w:hAnsi="TH SarabunPSK" w:cs="TH SarabunPSK"/>
                <w:sz w:val="24"/>
                <w:szCs w:val="24"/>
                <w:cs/>
              </w:rPr>
              <w:t>-</w:t>
            </w:r>
            <w:r w:rsidRPr="00E31F1E">
              <w:rPr>
                <w:rFonts w:ascii="TH SarabunPSK" w:hAnsi="TH SarabunPSK" w:cs="TH SarabunPSK"/>
                <w:sz w:val="24"/>
                <w:szCs w:val="24"/>
              </w:rPr>
              <w:t>0</w:t>
            </w:r>
            <w:r w:rsidRPr="00E31F1E">
              <w:rPr>
                <w:rFonts w:ascii="TH SarabunPSK" w:hAnsi="TH SarabunPSK" w:cs="TH SarabunPSK"/>
                <w:sz w:val="24"/>
                <w:szCs w:val="24"/>
                <w:cs/>
              </w:rPr>
              <w:t>-</w:t>
            </w:r>
            <w:r w:rsidRPr="00E31F1E">
              <w:rPr>
                <w:rFonts w:ascii="TH SarabunPSK" w:hAnsi="TH SarabunPSK" w:cs="TH SarabunPSK"/>
                <w:sz w:val="24"/>
                <w:szCs w:val="24"/>
              </w:rPr>
              <w:t>6</w:t>
            </w:r>
            <w:r w:rsidRPr="00E31F1E">
              <w:rPr>
                <w:rFonts w:ascii="TH SarabunPSK" w:hAnsi="TH SarabunPSK" w:cs="TH SarabunPSK"/>
                <w:sz w:val="24"/>
                <w:szCs w:val="24"/>
                <w:cs/>
              </w:rPr>
              <w:t>)</w:t>
            </w:r>
          </w:p>
        </w:tc>
        <w:tc>
          <w:tcPr>
            <w:tcW w:w="2269" w:type="dxa"/>
            <w:tcBorders>
              <w:top w:val="nil"/>
              <w:bottom w:val="nil"/>
            </w:tcBorders>
          </w:tcPr>
          <w:p w14:paraId="170FA4B4" w14:textId="77777777" w:rsidR="00316B10" w:rsidRPr="00E31F1E" w:rsidRDefault="00316B10" w:rsidP="00316B10">
            <w:pPr>
              <w:ind w:left="99" w:right="-34" w:hanging="154"/>
              <w:jc w:val="center"/>
              <w:rPr>
                <w:rFonts w:ascii="TH SarabunPSK" w:hAnsi="TH SarabunPSK" w:cs="TH SarabunPSK"/>
                <w:b/>
                <w:bCs/>
                <w:sz w:val="24"/>
                <w:szCs w:val="24"/>
                <w:cs/>
              </w:rPr>
            </w:pPr>
            <w:r w:rsidRPr="00E31F1E">
              <w:rPr>
                <w:rFonts w:ascii="TH SarabunPSK" w:hAnsi="TH SarabunPSK" w:cs="TH SarabunPSK" w:hint="cs"/>
                <w:b/>
                <w:bCs/>
                <w:spacing w:val="-6"/>
                <w:sz w:val="24"/>
                <w:szCs w:val="24"/>
                <w:cs/>
              </w:rPr>
              <w:t>รายวิชาใหม่</w:t>
            </w:r>
          </w:p>
        </w:tc>
      </w:tr>
      <w:tr w:rsidR="00E31F1E" w:rsidRPr="00E31F1E" w14:paraId="65332FB2" w14:textId="77777777" w:rsidTr="000813D1">
        <w:tc>
          <w:tcPr>
            <w:tcW w:w="3738" w:type="dxa"/>
            <w:gridSpan w:val="2"/>
            <w:tcBorders>
              <w:top w:val="single" w:sz="4" w:space="0" w:color="auto"/>
              <w:bottom w:val="nil"/>
            </w:tcBorders>
          </w:tcPr>
          <w:p w14:paraId="7D8D46BB" w14:textId="77777777" w:rsidR="00A36B84" w:rsidRPr="00E31F1E" w:rsidRDefault="00A36B84" w:rsidP="00064029">
            <w:pPr>
              <w:spacing w:before="15"/>
              <w:ind w:left="-39"/>
              <w:jc w:val="center"/>
              <w:rPr>
                <w:rFonts w:ascii="TH SarabunPSK" w:hAnsi="TH SarabunPSK" w:cs="TH SarabunPSK"/>
                <w:sz w:val="24"/>
                <w:szCs w:val="24"/>
                <w:cs/>
              </w:rPr>
            </w:pPr>
            <w:r w:rsidRPr="00E31F1E">
              <w:rPr>
                <w:rFonts w:ascii="TH SarabunPSK" w:hAnsi="TH SarabunPSK" w:cs="TH SarabunPSK" w:hint="cs"/>
                <w:cs/>
              </w:rPr>
              <w:t xml:space="preserve">            </w:t>
            </w:r>
            <w:r w:rsidRPr="00E31F1E">
              <w:rPr>
                <w:rFonts w:ascii="TH SarabunPSK" w:hAnsi="TH SarabunPSK" w:cs="TH SarabunPSK" w:hint="cs"/>
                <w:sz w:val="24"/>
                <w:szCs w:val="24"/>
                <w:cs/>
              </w:rPr>
              <w:t>-</w:t>
            </w:r>
          </w:p>
        </w:tc>
        <w:tc>
          <w:tcPr>
            <w:tcW w:w="3485" w:type="dxa"/>
            <w:gridSpan w:val="2"/>
            <w:tcBorders>
              <w:top w:val="single" w:sz="4" w:space="0" w:color="auto"/>
              <w:bottom w:val="nil"/>
            </w:tcBorders>
            <w:shd w:val="clear" w:color="auto" w:fill="auto"/>
          </w:tcPr>
          <w:p w14:paraId="2FDF7EC7" w14:textId="3A0500C2" w:rsidR="00A36B84" w:rsidRPr="00E31F1E" w:rsidRDefault="00A36B84" w:rsidP="00064029">
            <w:pPr>
              <w:ind w:left="125" w:hanging="168"/>
              <w:rPr>
                <w:rFonts w:ascii="TH SarabunPSK" w:hAnsi="TH SarabunPSK" w:cs="TH SarabunPSK"/>
                <w:b/>
                <w:bCs/>
                <w:sz w:val="24"/>
                <w:szCs w:val="24"/>
              </w:rPr>
            </w:pPr>
            <w:r w:rsidRPr="00E31F1E">
              <w:rPr>
                <w:rFonts w:ascii="TH SarabunPSK" w:hAnsi="TH SarabunPSK" w:cs="TH SarabunPSK" w:hint="cs"/>
                <w:b/>
                <w:bCs/>
                <w:sz w:val="24"/>
                <w:szCs w:val="24"/>
                <w:cs/>
              </w:rPr>
              <w:t xml:space="preserve">9. </w:t>
            </w:r>
            <w:r w:rsidRPr="00E31F1E">
              <w:rPr>
                <w:rFonts w:ascii="TH SarabunPSK" w:hAnsi="TH SarabunPSK" w:cs="TH SarabunPSK"/>
                <w:b/>
                <w:bCs/>
                <w:spacing w:val="-6"/>
                <w:sz w:val="24"/>
                <w:szCs w:val="24"/>
                <w:cs/>
              </w:rPr>
              <w:t>กลุ่มวิชาทักษะการมีส่วนร่วมทางสังคมและชุมชน (</w:t>
            </w:r>
            <w:r w:rsidRPr="00E31F1E">
              <w:rPr>
                <w:rFonts w:ascii="TH SarabunPSK" w:hAnsi="TH SarabunPSK" w:cs="TH SarabunPSK"/>
                <w:b/>
                <w:bCs/>
                <w:spacing w:val="-6"/>
                <w:sz w:val="24"/>
                <w:szCs w:val="24"/>
              </w:rPr>
              <w:t xml:space="preserve">Social and Community </w:t>
            </w:r>
            <w:r w:rsidR="00627092" w:rsidRPr="00E31F1E">
              <w:rPr>
                <w:rFonts w:ascii="TH SarabunPSK" w:hAnsi="TH SarabunPSK" w:cs="TH SarabunPSK"/>
                <w:b/>
                <w:bCs/>
                <w:spacing w:val="-6"/>
                <w:sz w:val="24"/>
                <w:szCs w:val="24"/>
              </w:rPr>
              <w:t>E</w:t>
            </w:r>
            <w:r w:rsidRPr="00E31F1E">
              <w:rPr>
                <w:rFonts w:ascii="TH SarabunPSK" w:hAnsi="TH SarabunPSK" w:cs="TH SarabunPSK"/>
                <w:b/>
                <w:bCs/>
                <w:spacing w:val="-6"/>
                <w:sz w:val="24"/>
                <w:szCs w:val="24"/>
              </w:rPr>
              <w:t>ngagement Skill</w:t>
            </w:r>
            <w:r w:rsidRPr="00E31F1E">
              <w:rPr>
                <w:rFonts w:ascii="TH SarabunPSK" w:hAnsi="TH SarabunPSK" w:cs="TH SarabunPSK"/>
                <w:b/>
                <w:bCs/>
                <w:spacing w:val="-6"/>
                <w:sz w:val="24"/>
                <w:szCs w:val="24"/>
                <w:cs/>
              </w:rPr>
              <w:t>)</w:t>
            </w:r>
            <w:r w:rsidRPr="00E31F1E">
              <w:rPr>
                <w:rFonts w:ascii="TH SarabunPSK" w:hAnsi="TH SarabunPSK" w:cs="TH SarabunPSK"/>
                <w:b/>
                <w:bCs/>
                <w:sz w:val="24"/>
                <w:szCs w:val="24"/>
              </w:rPr>
              <w:t xml:space="preserve"> </w:t>
            </w:r>
          </w:p>
        </w:tc>
        <w:tc>
          <w:tcPr>
            <w:tcW w:w="2269" w:type="dxa"/>
            <w:tcBorders>
              <w:top w:val="single" w:sz="4" w:space="0" w:color="auto"/>
              <w:bottom w:val="nil"/>
            </w:tcBorders>
          </w:tcPr>
          <w:p w14:paraId="2C0F6219" w14:textId="77777777" w:rsidR="00A36B84" w:rsidRPr="00E31F1E" w:rsidRDefault="00A36B84" w:rsidP="00064029">
            <w:pPr>
              <w:ind w:right="-34"/>
              <w:jc w:val="center"/>
              <w:rPr>
                <w:rFonts w:ascii="TH SarabunPSK" w:hAnsi="TH SarabunPSK" w:cs="TH SarabunPSK"/>
                <w:b/>
                <w:bCs/>
                <w:spacing w:val="-6"/>
                <w:sz w:val="24"/>
                <w:szCs w:val="24"/>
                <w:cs/>
              </w:rPr>
            </w:pPr>
            <w:r w:rsidRPr="00E31F1E">
              <w:rPr>
                <w:rFonts w:ascii="TH SarabunPSK" w:hAnsi="TH SarabunPSK" w:cs="TH SarabunPSK" w:hint="cs"/>
                <w:b/>
                <w:bCs/>
                <w:spacing w:val="-6"/>
                <w:sz w:val="24"/>
                <w:szCs w:val="24"/>
                <w:cs/>
              </w:rPr>
              <w:t>กลุ่มวิชาใหม่</w:t>
            </w:r>
          </w:p>
        </w:tc>
      </w:tr>
      <w:tr w:rsidR="00E31F1E" w:rsidRPr="00E31F1E" w14:paraId="632167D6" w14:textId="77777777" w:rsidTr="000813D1">
        <w:tc>
          <w:tcPr>
            <w:tcW w:w="3052" w:type="dxa"/>
            <w:tcBorders>
              <w:top w:val="nil"/>
              <w:bottom w:val="nil"/>
              <w:right w:val="nil"/>
            </w:tcBorders>
          </w:tcPr>
          <w:p w14:paraId="0D1E0594" w14:textId="77777777" w:rsidR="00021D98" w:rsidRPr="00E31F1E" w:rsidRDefault="00021D98" w:rsidP="00021D98">
            <w:pPr>
              <w:ind w:left="382" w:hanging="126"/>
              <w:rPr>
                <w:rFonts w:ascii="TH SarabunPSK" w:hAnsi="TH SarabunPSK" w:cs="TH SarabunPSK"/>
                <w:sz w:val="24"/>
                <w:szCs w:val="24"/>
              </w:rPr>
            </w:pPr>
          </w:p>
        </w:tc>
        <w:tc>
          <w:tcPr>
            <w:tcW w:w="686" w:type="dxa"/>
            <w:tcBorders>
              <w:top w:val="nil"/>
              <w:left w:val="nil"/>
              <w:bottom w:val="nil"/>
            </w:tcBorders>
          </w:tcPr>
          <w:p w14:paraId="53C8B1F1" w14:textId="77777777" w:rsidR="00021D98" w:rsidRPr="00E31F1E" w:rsidRDefault="00021D98" w:rsidP="00021D98">
            <w:pPr>
              <w:ind w:left="-125" w:right="-15"/>
              <w:jc w:val="right"/>
              <w:rPr>
                <w:rFonts w:ascii="TH SarabunPSK" w:hAnsi="TH SarabunPSK" w:cs="TH SarabunPSK"/>
                <w:sz w:val="24"/>
                <w:szCs w:val="24"/>
              </w:rPr>
            </w:pPr>
          </w:p>
        </w:tc>
        <w:tc>
          <w:tcPr>
            <w:tcW w:w="2827" w:type="dxa"/>
            <w:tcBorders>
              <w:top w:val="nil"/>
              <w:bottom w:val="single" w:sz="4" w:space="0" w:color="auto"/>
              <w:right w:val="nil"/>
            </w:tcBorders>
            <w:shd w:val="clear" w:color="auto" w:fill="auto"/>
          </w:tcPr>
          <w:p w14:paraId="555F46B6" w14:textId="50F679B4" w:rsidR="00021D98" w:rsidRPr="00E31F1E" w:rsidRDefault="0078346D" w:rsidP="00AB7DD6">
            <w:pPr>
              <w:shd w:val="clear" w:color="auto" w:fill="FFFFFF"/>
              <w:ind w:left="125"/>
              <w:rPr>
                <w:rFonts w:ascii="TH SarabunPSK" w:hAnsi="TH SarabunPSK" w:cs="TH SarabunPSK"/>
                <w:sz w:val="24"/>
                <w:szCs w:val="24"/>
              </w:rPr>
            </w:pPr>
            <w:r w:rsidRPr="00E31F1E">
              <w:rPr>
                <w:rFonts w:ascii="TH SarabunPSK" w:hAnsi="TH SarabunPSK" w:cs="TH SarabunPSK" w:hint="cs"/>
                <w:sz w:val="24"/>
                <w:szCs w:val="24"/>
                <w:cs/>
              </w:rPr>
              <w:t xml:space="preserve">- </w:t>
            </w:r>
            <w:r w:rsidR="00021D98" w:rsidRPr="00E31F1E">
              <w:rPr>
                <w:rFonts w:ascii="TH SarabunPSK" w:hAnsi="TH SarabunPSK" w:cs="TH SarabunPSK"/>
                <w:sz w:val="24"/>
                <w:szCs w:val="24"/>
                <w:cs/>
              </w:rPr>
              <w:t xml:space="preserve">ลุยป่าอีสาน                  </w:t>
            </w:r>
          </w:p>
        </w:tc>
        <w:tc>
          <w:tcPr>
            <w:tcW w:w="658" w:type="dxa"/>
            <w:tcBorders>
              <w:top w:val="nil"/>
              <w:left w:val="nil"/>
              <w:bottom w:val="single" w:sz="4" w:space="0" w:color="auto"/>
            </w:tcBorders>
            <w:shd w:val="clear" w:color="auto" w:fill="auto"/>
          </w:tcPr>
          <w:p w14:paraId="43289DFE" w14:textId="6CDE24EE" w:rsidR="00021D98" w:rsidRPr="00E31F1E" w:rsidRDefault="00021D98" w:rsidP="00021D98">
            <w:pPr>
              <w:ind w:left="-48" w:right="-62"/>
              <w:jc w:val="right"/>
              <w:rPr>
                <w:rFonts w:ascii="TH SarabunPSK" w:hAnsi="TH SarabunPSK" w:cs="TH SarabunPSK"/>
                <w:sz w:val="24"/>
                <w:szCs w:val="24"/>
              </w:rPr>
            </w:pPr>
            <w:r w:rsidRPr="00E31F1E">
              <w:rPr>
                <w:rFonts w:ascii="TH SarabunPSK" w:hAnsi="TH SarabunPSK" w:cs="TH SarabunPSK"/>
                <w:sz w:val="24"/>
                <w:szCs w:val="24"/>
              </w:rPr>
              <w:t>2(1-3-3</w:t>
            </w:r>
            <w:r w:rsidRPr="00E31F1E">
              <w:rPr>
                <w:rFonts w:ascii="TH SarabunPSK" w:hAnsi="TH SarabunPSK" w:cs="TH SarabunPSK"/>
                <w:sz w:val="24"/>
                <w:szCs w:val="24"/>
                <w:cs/>
              </w:rPr>
              <w:t>)</w:t>
            </w:r>
          </w:p>
        </w:tc>
        <w:tc>
          <w:tcPr>
            <w:tcW w:w="2269" w:type="dxa"/>
            <w:tcBorders>
              <w:top w:val="nil"/>
              <w:bottom w:val="single" w:sz="4" w:space="0" w:color="auto"/>
            </w:tcBorders>
          </w:tcPr>
          <w:p w14:paraId="0841E601" w14:textId="77777777" w:rsidR="00021D98" w:rsidRPr="00E31F1E" w:rsidRDefault="00021D98" w:rsidP="00021D98">
            <w:pPr>
              <w:ind w:left="99" w:right="-34" w:hanging="154"/>
              <w:jc w:val="center"/>
              <w:rPr>
                <w:rFonts w:ascii="TH SarabunPSK" w:hAnsi="TH SarabunPSK" w:cs="TH SarabunPSK"/>
                <w:b/>
                <w:bCs/>
                <w:sz w:val="24"/>
                <w:szCs w:val="24"/>
                <w:cs/>
              </w:rPr>
            </w:pPr>
            <w:r w:rsidRPr="00E31F1E">
              <w:rPr>
                <w:rFonts w:ascii="TH SarabunPSK" w:hAnsi="TH SarabunPSK" w:cs="TH SarabunPSK" w:hint="cs"/>
                <w:b/>
                <w:bCs/>
                <w:spacing w:val="-6"/>
                <w:sz w:val="24"/>
                <w:szCs w:val="24"/>
                <w:cs/>
              </w:rPr>
              <w:t>รายวิชาใหม่</w:t>
            </w:r>
          </w:p>
        </w:tc>
      </w:tr>
      <w:tr w:rsidR="00E31F1E" w:rsidRPr="00E31F1E" w14:paraId="12FC6FA9" w14:textId="77777777" w:rsidTr="000813D1">
        <w:tc>
          <w:tcPr>
            <w:tcW w:w="3052" w:type="dxa"/>
            <w:tcBorders>
              <w:top w:val="nil"/>
              <w:bottom w:val="nil"/>
              <w:right w:val="nil"/>
            </w:tcBorders>
          </w:tcPr>
          <w:p w14:paraId="59B65396" w14:textId="77777777" w:rsidR="00021D98" w:rsidRPr="00E31F1E" w:rsidRDefault="00021D98" w:rsidP="00021D98">
            <w:pPr>
              <w:ind w:left="382" w:hanging="126"/>
              <w:rPr>
                <w:rFonts w:ascii="TH SarabunPSK" w:hAnsi="TH SarabunPSK" w:cs="TH SarabunPSK"/>
                <w:sz w:val="24"/>
                <w:szCs w:val="24"/>
              </w:rPr>
            </w:pPr>
          </w:p>
        </w:tc>
        <w:tc>
          <w:tcPr>
            <w:tcW w:w="686" w:type="dxa"/>
            <w:tcBorders>
              <w:top w:val="nil"/>
              <w:left w:val="nil"/>
              <w:bottom w:val="nil"/>
            </w:tcBorders>
          </w:tcPr>
          <w:p w14:paraId="42B18705" w14:textId="77777777" w:rsidR="00021D98" w:rsidRPr="00E31F1E" w:rsidRDefault="00021D98" w:rsidP="00021D98">
            <w:pPr>
              <w:ind w:left="-125" w:right="-15"/>
              <w:jc w:val="right"/>
              <w:rPr>
                <w:rFonts w:ascii="TH SarabunPSK" w:hAnsi="TH SarabunPSK" w:cs="TH SarabunPSK"/>
                <w:sz w:val="24"/>
                <w:szCs w:val="24"/>
              </w:rPr>
            </w:pPr>
          </w:p>
        </w:tc>
        <w:tc>
          <w:tcPr>
            <w:tcW w:w="2827" w:type="dxa"/>
            <w:tcBorders>
              <w:top w:val="nil"/>
              <w:bottom w:val="single" w:sz="4" w:space="0" w:color="auto"/>
              <w:right w:val="nil"/>
            </w:tcBorders>
            <w:shd w:val="clear" w:color="auto" w:fill="auto"/>
          </w:tcPr>
          <w:p w14:paraId="2F95A961" w14:textId="1AA7E1DC" w:rsidR="00021D98" w:rsidRPr="00E31F1E" w:rsidRDefault="0078346D" w:rsidP="00AB7DD6">
            <w:pPr>
              <w:shd w:val="clear" w:color="auto" w:fill="FFFFFF"/>
              <w:ind w:left="125"/>
              <w:rPr>
                <w:rFonts w:ascii="TH SarabunPSK" w:hAnsi="TH SarabunPSK" w:cs="TH SarabunPSK"/>
                <w:sz w:val="24"/>
                <w:szCs w:val="24"/>
                <w:cs/>
              </w:rPr>
            </w:pPr>
            <w:r w:rsidRPr="00E31F1E">
              <w:rPr>
                <w:rFonts w:ascii="TH SarabunPSK" w:hAnsi="TH SarabunPSK" w:cs="TH SarabunPSK" w:hint="cs"/>
                <w:sz w:val="24"/>
                <w:szCs w:val="24"/>
                <w:cs/>
              </w:rPr>
              <w:t xml:space="preserve">- </w:t>
            </w:r>
            <w:r w:rsidR="00021D98" w:rsidRPr="00E31F1E">
              <w:rPr>
                <w:rFonts w:ascii="TH SarabunPSK" w:hAnsi="TH SarabunPSK" w:cs="TH SarabunPSK"/>
                <w:sz w:val="24"/>
                <w:szCs w:val="24"/>
                <w:cs/>
              </w:rPr>
              <w:t>สร้างคนสร้างชาติ</w:t>
            </w:r>
          </w:p>
        </w:tc>
        <w:tc>
          <w:tcPr>
            <w:tcW w:w="658" w:type="dxa"/>
            <w:tcBorders>
              <w:top w:val="nil"/>
              <w:left w:val="nil"/>
              <w:bottom w:val="single" w:sz="4" w:space="0" w:color="auto"/>
            </w:tcBorders>
            <w:shd w:val="clear" w:color="auto" w:fill="auto"/>
          </w:tcPr>
          <w:p w14:paraId="1B8FAA8F" w14:textId="0AE2506D" w:rsidR="00021D98" w:rsidRPr="00E31F1E" w:rsidRDefault="00021D98" w:rsidP="00021D98">
            <w:pPr>
              <w:ind w:left="-48" w:right="-62"/>
              <w:jc w:val="right"/>
              <w:rPr>
                <w:rFonts w:ascii="TH SarabunPSK" w:hAnsi="TH SarabunPSK" w:cs="TH SarabunPSK"/>
                <w:sz w:val="24"/>
                <w:szCs w:val="24"/>
              </w:rPr>
            </w:pPr>
            <w:r w:rsidRPr="00E31F1E">
              <w:rPr>
                <w:rFonts w:ascii="TH SarabunPSK" w:hAnsi="TH SarabunPSK" w:cs="TH SarabunPSK"/>
                <w:sz w:val="24"/>
                <w:szCs w:val="24"/>
                <w:cs/>
              </w:rPr>
              <w:t>3(2-2-5)</w:t>
            </w:r>
          </w:p>
        </w:tc>
        <w:tc>
          <w:tcPr>
            <w:tcW w:w="2269" w:type="dxa"/>
            <w:tcBorders>
              <w:top w:val="nil"/>
              <w:bottom w:val="single" w:sz="4" w:space="0" w:color="auto"/>
            </w:tcBorders>
          </w:tcPr>
          <w:p w14:paraId="718EEBE4" w14:textId="44D9B7AC" w:rsidR="00021D98" w:rsidRPr="00E31F1E" w:rsidRDefault="00021D98" w:rsidP="00021D98">
            <w:pPr>
              <w:ind w:left="99" w:right="-34" w:hanging="154"/>
              <w:jc w:val="center"/>
              <w:rPr>
                <w:rFonts w:ascii="TH SarabunPSK" w:hAnsi="TH SarabunPSK" w:cs="TH SarabunPSK"/>
                <w:b/>
                <w:bCs/>
                <w:spacing w:val="-6"/>
                <w:sz w:val="24"/>
                <w:szCs w:val="24"/>
                <w:cs/>
              </w:rPr>
            </w:pPr>
            <w:r w:rsidRPr="00E31F1E">
              <w:rPr>
                <w:rFonts w:ascii="TH SarabunPSK" w:hAnsi="TH SarabunPSK" w:cs="TH SarabunPSK" w:hint="cs"/>
                <w:b/>
                <w:bCs/>
                <w:spacing w:val="-6"/>
                <w:sz w:val="24"/>
                <w:szCs w:val="24"/>
                <w:cs/>
              </w:rPr>
              <w:t>รายวิชาใหม่</w:t>
            </w:r>
          </w:p>
        </w:tc>
      </w:tr>
      <w:tr w:rsidR="00E31F1E" w:rsidRPr="00E31F1E" w14:paraId="6394CE71" w14:textId="77777777" w:rsidTr="000813D1">
        <w:tc>
          <w:tcPr>
            <w:tcW w:w="3052" w:type="dxa"/>
            <w:tcBorders>
              <w:top w:val="nil"/>
              <w:bottom w:val="single" w:sz="4" w:space="0" w:color="auto"/>
              <w:right w:val="nil"/>
            </w:tcBorders>
          </w:tcPr>
          <w:p w14:paraId="6207B97E" w14:textId="77777777" w:rsidR="00021D98" w:rsidRPr="00E31F1E" w:rsidRDefault="00021D98" w:rsidP="00021D98">
            <w:pPr>
              <w:ind w:left="382" w:hanging="126"/>
              <w:rPr>
                <w:rFonts w:ascii="TH SarabunPSK" w:hAnsi="TH SarabunPSK" w:cs="TH SarabunPSK"/>
                <w:sz w:val="24"/>
                <w:szCs w:val="24"/>
              </w:rPr>
            </w:pPr>
          </w:p>
        </w:tc>
        <w:tc>
          <w:tcPr>
            <w:tcW w:w="686" w:type="dxa"/>
            <w:tcBorders>
              <w:top w:val="nil"/>
              <w:left w:val="nil"/>
              <w:bottom w:val="single" w:sz="4" w:space="0" w:color="auto"/>
            </w:tcBorders>
          </w:tcPr>
          <w:p w14:paraId="5D640404" w14:textId="77777777" w:rsidR="00021D98" w:rsidRPr="00E31F1E" w:rsidRDefault="00021D98" w:rsidP="00021D98">
            <w:pPr>
              <w:ind w:left="-125" w:right="-15"/>
              <w:jc w:val="right"/>
              <w:rPr>
                <w:rFonts w:ascii="TH SarabunPSK" w:hAnsi="TH SarabunPSK" w:cs="TH SarabunPSK"/>
                <w:sz w:val="24"/>
                <w:szCs w:val="24"/>
              </w:rPr>
            </w:pPr>
          </w:p>
        </w:tc>
        <w:tc>
          <w:tcPr>
            <w:tcW w:w="2827" w:type="dxa"/>
            <w:tcBorders>
              <w:top w:val="nil"/>
              <w:bottom w:val="single" w:sz="4" w:space="0" w:color="auto"/>
              <w:right w:val="nil"/>
            </w:tcBorders>
            <w:shd w:val="clear" w:color="auto" w:fill="auto"/>
          </w:tcPr>
          <w:p w14:paraId="60FB0736" w14:textId="359064E0" w:rsidR="00021D98" w:rsidRPr="00E31F1E" w:rsidRDefault="0078346D" w:rsidP="00EF5A63">
            <w:pPr>
              <w:shd w:val="clear" w:color="auto" w:fill="FFFFFF"/>
              <w:ind w:left="241" w:hanging="98"/>
              <w:rPr>
                <w:rFonts w:ascii="TH SarabunPSK" w:hAnsi="TH SarabunPSK" w:cs="TH SarabunPSK"/>
                <w:spacing w:val="2"/>
                <w:sz w:val="24"/>
                <w:szCs w:val="24"/>
                <w:cs/>
              </w:rPr>
            </w:pPr>
            <w:r w:rsidRPr="00E31F1E">
              <w:rPr>
                <w:rFonts w:ascii="TH SarabunPSK" w:hAnsi="TH SarabunPSK" w:cs="TH SarabunPSK" w:hint="cs"/>
                <w:spacing w:val="2"/>
                <w:sz w:val="24"/>
                <w:szCs w:val="24"/>
                <w:cs/>
              </w:rPr>
              <w:t xml:space="preserve">- </w:t>
            </w:r>
            <w:r w:rsidR="00021D98" w:rsidRPr="00E31F1E">
              <w:rPr>
                <w:rFonts w:ascii="TH SarabunPSK" w:hAnsi="TH SarabunPSK" w:cs="TH SarabunPSK"/>
                <w:spacing w:val="2"/>
                <w:sz w:val="24"/>
                <w:szCs w:val="24"/>
                <w:cs/>
              </w:rPr>
              <w:t xml:space="preserve">เศรษฐกิจพอเพียงเพื่อการพัฒนาคุณภาพชีวิต </w:t>
            </w:r>
          </w:p>
        </w:tc>
        <w:tc>
          <w:tcPr>
            <w:tcW w:w="658" w:type="dxa"/>
            <w:tcBorders>
              <w:top w:val="nil"/>
              <w:left w:val="nil"/>
              <w:bottom w:val="single" w:sz="4" w:space="0" w:color="auto"/>
            </w:tcBorders>
            <w:shd w:val="clear" w:color="auto" w:fill="auto"/>
          </w:tcPr>
          <w:p w14:paraId="195082D4" w14:textId="3EBF505E" w:rsidR="00021D98" w:rsidRPr="00E31F1E" w:rsidRDefault="00021D98" w:rsidP="00021D98">
            <w:pPr>
              <w:ind w:left="-48" w:right="-62"/>
              <w:jc w:val="right"/>
              <w:rPr>
                <w:rFonts w:ascii="TH SarabunPSK" w:hAnsi="TH SarabunPSK" w:cs="TH SarabunPSK"/>
                <w:sz w:val="24"/>
                <w:szCs w:val="24"/>
                <w:cs/>
              </w:rPr>
            </w:pPr>
            <w:r w:rsidRPr="00E31F1E">
              <w:rPr>
                <w:rFonts w:ascii="TH SarabunPSK" w:hAnsi="TH SarabunPSK" w:cs="TH SarabunPSK"/>
                <w:sz w:val="24"/>
                <w:szCs w:val="24"/>
                <w:cs/>
              </w:rPr>
              <w:t>3(2-2-5)</w:t>
            </w:r>
          </w:p>
        </w:tc>
        <w:tc>
          <w:tcPr>
            <w:tcW w:w="2269" w:type="dxa"/>
            <w:tcBorders>
              <w:top w:val="nil"/>
              <w:bottom w:val="single" w:sz="4" w:space="0" w:color="auto"/>
            </w:tcBorders>
          </w:tcPr>
          <w:p w14:paraId="40B7BB2F" w14:textId="6F681BEC" w:rsidR="00021D98" w:rsidRPr="00E31F1E" w:rsidRDefault="00021D98" w:rsidP="00021D98">
            <w:pPr>
              <w:ind w:left="99" w:right="-34" w:hanging="154"/>
              <w:jc w:val="center"/>
              <w:rPr>
                <w:rFonts w:ascii="TH SarabunPSK" w:hAnsi="TH SarabunPSK" w:cs="TH SarabunPSK"/>
                <w:b/>
                <w:bCs/>
                <w:spacing w:val="-6"/>
                <w:sz w:val="24"/>
                <w:szCs w:val="24"/>
                <w:cs/>
              </w:rPr>
            </w:pPr>
            <w:r w:rsidRPr="00E31F1E">
              <w:rPr>
                <w:rFonts w:ascii="TH SarabunPSK" w:hAnsi="TH SarabunPSK" w:cs="TH SarabunPSK" w:hint="cs"/>
                <w:b/>
                <w:bCs/>
                <w:spacing w:val="-6"/>
                <w:sz w:val="24"/>
                <w:szCs w:val="24"/>
                <w:cs/>
              </w:rPr>
              <w:t>รายวิชาใหม่</w:t>
            </w:r>
          </w:p>
        </w:tc>
      </w:tr>
      <w:tr w:rsidR="00E31F1E" w:rsidRPr="00E31F1E" w14:paraId="15646A79" w14:textId="77777777" w:rsidTr="000813D1">
        <w:tc>
          <w:tcPr>
            <w:tcW w:w="3052" w:type="dxa"/>
            <w:tcBorders>
              <w:top w:val="single" w:sz="4" w:space="0" w:color="auto"/>
              <w:bottom w:val="nil"/>
              <w:right w:val="nil"/>
            </w:tcBorders>
          </w:tcPr>
          <w:p w14:paraId="167D6F62" w14:textId="77777777" w:rsidR="00021D98" w:rsidRPr="00E31F1E" w:rsidRDefault="00021D98" w:rsidP="00021D98">
            <w:pPr>
              <w:ind w:left="382" w:hanging="126"/>
              <w:rPr>
                <w:rFonts w:ascii="TH SarabunPSK" w:hAnsi="TH SarabunPSK" w:cs="TH SarabunPSK"/>
                <w:sz w:val="24"/>
                <w:szCs w:val="24"/>
              </w:rPr>
            </w:pPr>
          </w:p>
        </w:tc>
        <w:tc>
          <w:tcPr>
            <w:tcW w:w="686" w:type="dxa"/>
            <w:tcBorders>
              <w:top w:val="single" w:sz="4" w:space="0" w:color="auto"/>
              <w:left w:val="nil"/>
              <w:bottom w:val="nil"/>
            </w:tcBorders>
          </w:tcPr>
          <w:p w14:paraId="6526B21B" w14:textId="77777777" w:rsidR="00021D98" w:rsidRPr="00E31F1E" w:rsidRDefault="00021D98" w:rsidP="00021D98">
            <w:pPr>
              <w:ind w:left="-125" w:right="-15"/>
              <w:jc w:val="right"/>
              <w:rPr>
                <w:rFonts w:ascii="TH SarabunPSK" w:hAnsi="TH SarabunPSK" w:cs="TH SarabunPSK"/>
                <w:sz w:val="24"/>
                <w:szCs w:val="24"/>
              </w:rPr>
            </w:pPr>
          </w:p>
        </w:tc>
        <w:tc>
          <w:tcPr>
            <w:tcW w:w="2827" w:type="dxa"/>
            <w:tcBorders>
              <w:top w:val="single" w:sz="4" w:space="0" w:color="auto"/>
              <w:bottom w:val="single" w:sz="4" w:space="0" w:color="auto"/>
              <w:right w:val="nil"/>
            </w:tcBorders>
            <w:shd w:val="clear" w:color="auto" w:fill="auto"/>
          </w:tcPr>
          <w:p w14:paraId="188B95CB" w14:textId="7F7AC8CD" w:rsidR="00021D98" w:rsidRPr="00E31F1E" w:rsidRDefault="0078346D" w:rsidP="00AB7DD6">
            <w:pPr>
              <w:shd w:val="clear" w:color="auto" w:fill="FFFFFF"/>
              <w:ind w:left="125"/>
              <w:rPr>
                <w:rFonts w:ascii="TH SarabunPSK" w:hAnsi="TH SarabunPSK" w:cs="TH SarabunPSK"/>
                <w:sz w:val="24"/>
                <w:szCs w:val="24"/>
                <w:cs/>
              </w:rPr>
            </w:pPr>
            <w:r w:rsidRPr="00E31F1E">
              <w:rPr>
                <w:rFonts w:ascii="TH SarabunPSK" w:hAnsi="TH SarabunPSK" w:cs="TH SarabunPSK" w:hint="cs"/>
                <w:sz w:val="24"/>
                <w:szCs w:val="24"/>
                <w:cs/>
              </w:rPr>
              <w:t xml:space="preserve">- </w:t>
            </w:r>
            <w:r w:rsidR="00021D98" w:rsidRPr="00E31F1E">
              <w:rPr>
                <w:rFonts w:ascii="TH SarabunPSK" w:hAnsi="TH SarabunPSK" w:cs="TH SarabunPSK"/>
                <w:sz w:val="24"/>
                <w:szCs w:val="24"/>
                <w:cs/>
              </w:rPr>
              <w:t xml:space="preserve">อาสาพาเลาะเชิงสร้างสรรค์    </w:t>
            </w:r>
          </w:p>
        </w:tc>
        <w:tc>
          <w:tcPr>
            <w:tcW w:w="658" w:type="dxa"/>
            <w:tcBorders>
              <w:top w:val="single" w:sz="4" w:space="0" w:color="auto"/>
              <w:left w:val="nil"/>
              <w:bottom w:val="single" w:sz="4" w:space="0" w:color="auto"/>
            </w:tcBorders>
            <w:shd w:val="clear" w:color="auto" w:fill="auto"/>
          </w:tcPr>
          <w:p w14:paraId="3DFE5A5F" w14:textId="4C0E7C1F" w:rsidR="00021D98" w:rsidRPr="00E31F1E" w:rsidRDefault="00021D98" w:rsidP="00021D98">
            <w:pPr>
              <w:ind w:left="-48" w:right="-62"/>
              <w:jc w:val="right"/>
              <w:rPr>
                <w:rFonts w:ascii="TH SarabunPSK" w:hAnsi="TH SarabunPSK" w:cs="TH SarabunPSK"/>
                <w:sz w:val="24"/>
                <w:szCs w:val="24"/>
                <w:cs/>
              </w:rPr>
            </w:pPr>
            <w:r w:rsidRPr="00E31F1E">
              <w:rPr>
                <w:rFonts w:ascii="TH SarabunPSK" w:hAnsi="TH SarabunPSK" w:cs="TH SarabunPSK"/>
                <w:sz w:val="24"/>
                <w:szCs w:val="24"/>
              </w:rPr>
              <w:t>2(1-3-3</w:t>
            </w:r>
            <w:r w:rsidRPr="00E31F1E">
              <w:rPr>
                <w:rFonts w:ascii="TH SarabunPSK" w:hAnsi="TH SarabunPSK" w:cs="TH SarabunPSK"/>
                <w:sz w:val="24"/>
                <w:szCs w:val="24"/>
                <w:cs/>
              </w:rPr>
              <w:t>)</w:t>
            </w:r>
          </w:p>
        </w:tc>
        <w:tc>
          <w:tcPr>
            <w:tcW w:w="2269" w:type="dxa"/>
            <w:tcBorders>
              <w:top w:val="single" w:sz="4" w:space="0" w:color="auto"/>
              <w:bottom w:val="single" w:sz="4" w:space="0" w:color="auto"/>
            </w:tcBorders>
          </w:tcPr>
          <w:p w14:paraId="61DDCF3E" w14:textId="08040FCB" w:rsidR="00021D98" w:rsidRPr="00E31F1E" w:rsidRDefault="00021D98" w:rsidP="00021D98">
            <w:pPr>
              <w:ind w:left="99" w:right="-34" w:hanging="154"/>
              <w:jc w:val="center"/>
              <w:rPr>
                <w:rFonts w:ascii="TH SarabunPSK" w:hAnsi="TH SarabunPSK" w:cs="TH SarabunPSK"/>
                <w:b/>
                <w:bCs/>
                <w:spacing w:val="-6"/>
                <w:sz w:val="24"/>
                <w:szCs w:val="24"/>
                <w:cs/>
              </w:rPr>
            </w:pPr>
            <w:r w:rsidRPr="00E31F1E">
              <w:rPr>
                <w:rFonts w:ascii="TH SarabunPSK" w:hAnsi="TH SarabunPSK" w:cs="TH SarabunPSK" w:hint="cs"/>
                <w:b/>
                <w:bCs/>
                <w:spacing w:val="-6"/>
                <w:sz w:val="24"/>
                <w:szCs w:val="24"/>
                <w:cs/>
              </w:rPr>
              <w:t>รายวิชาใหม่</w:t>
            </w:r>
          </w:p>
        </w:tc>
      </w:tr>
      <w:tr w:rsidR="00E31F1E" w:rsidRPr="00E31F1E" w14:paraId="2423D9BA" w14:textId="77777777" w:rsidTr="000813D1">
        <w:tc>
          <w:tcPr>
            <w:tcW w:w="3052" w:type="dxa"/>
            <w:tcBorders>
              <w:top w:val="nil"/>
              <w:bottom w:val="nil"/>
              <w:right w:val="nil"/>
            </w:tcBorders>
          </w:tcPr>
          <w:p w14:paraId="67ABE250" w14:textId="77777777" w:rsidR="00021D98" w:rsidRPr="00E31F1E" w:rsidRDefault="00021D98" w:rsidP="00021D98">
            <w:pPr>
              <w:ind w:left="382" w:hanging="126"/>
              <w:rPr>
                <w:rFonts w:ascii="TH SarabunPSK" w:hAnsi="TH SarabunPSK" w:cs="TH SarabunPSK"/>
                <w:sz w:val="24"/>
                <w:szCs w:val="24"/>
              </w:rPr>
            </w:pPr>
          </w:p>
        </w:tc>
        <w:tc>
          <w:tcPr>
            <w:tcW w:w="686" w:type="dxa"/>
            <w:tcBorders>
              <w:top w:val="nil"/>
              <w:left w:val="nil"/>
              <w:bottom w:val="nil"/>
            </w:tcBorders>
          </w:tcPr>
          <w:p w14:paraId="48160F9F" w14:textId="77777777" w:rsidR="00021D98" w:rsidRPr="00E31F1E" w:rsidRDefault="00021D98" w:rsidP="00021D98">
            <w:pPr>
              <w:ind w:left="-125" w:right="-15"/>
              <w:jc w:val="right"/>
              <w:rPr>
                <w:rFonts w:ascii="TH SarabunPSK" w:hAnsi="TH SarabunPSK" w:cs="TH SarabunPSK"/>
                <w:sz w:val="24"/>
                <w:szCs w:val="24"/>
              </w:rPr>
            </w:pPr>
          </w:p>
        </w:tc>
        <w:tc>
          <w:tcPr>
            <w:tcW w:w="2827" w:type="dxa"/>
            <w:tcBorders>
              <w:top w:val="nil"/>
              <w:bottom w:val="single" w:sz="4" w:space="0" w:color="auto"/>
              <w:right w:val="nil"/>
            </w:tcBorders>
            <w:shd w:val="clear" w:color="auto" w:fill="auto"/>
          </w:tcPr>
          <w:p w14:paraId="11622A92" w14:textId="074BB5A9" w:rsidR="00021D98" w:rsidRPr="00E31F1E" w:rsidRDefault="00AB7DD6" w:rsidP="00AB7DD6">
            <w:pPr>
              <w:shd w:val="clear" w:color="auto" w:fill="FFFFFF"/>
              <w:ind w:left="237" w:hanging="126"/>
              <w:jc w:val="both"/>
              <w:rPr>
                <w:rFonts w:ascii="TH SarabunPSK" w:hAnsi="TH SarabunPSK" w:cs="TH SarabunPSK"/>
                <w:sz w:val="24"/>
                <w:szCs w:val="24"/>
                <w:cs/>
              </w:rPr>
            </w:pPr>
            <w:r w:rsidRPr="00E31F1E">
              <w:rPr>
                <w:rFonts w:ascii="TH SarabunPSK" w:hAnsi="TH SarabunPSK" w:cs="TH SarabunPSK" w:hint="cs"/>
                <w:sz w:val="24"/>
                <w:szCs w:val="24"/>
                <w:cs/>
              </w:rPr>
              <w:t xml:space="preserve">- </w:t>
            </w:r>
            <w:r w:rsidR="00021D98" w:rsidRPr="00E31F1E">
              <w:rPr>
                <w:rFonts w:ascii="TH SarabunPSK" w:hAnsi="TH SarabunPSK" w:cs="TH SarabunPSK"/>
                <w:sz w:val="24"/>
                <w:szCs w:val="24"/>
                <w:cs/>
              </w:rPr>
              <w:t>รากเหง้า มทร.อีสาน</w:t>
            </w:r>
            <w:r w:rsidR="00021D98" w:rsidRPr="00E31F1E">
              <w:rPr>
                <w:rFonts w:ascii="TH SarabunPSK" w:hAnsi="TH SarabunPSK" w:cs="TH SarabunPSK" w:hint="cs"/>
                <w:sz w:val="24"/>
                <w:szCs w:val="24"/>
                <w:cs/>
              </w:rPr>
              <w:t>*</w:t>
            </w:r>
            <w:r w:rsidR="00021D98" w:rsidRPr="00E31F1E">
              <w:rPr>
                <w:rFonts w:ascii="TH SarabunPSK" w:hAnsi="TH SarabunPSK" w:cs="TH SarabunPSK"/>
                <w:sz w:val="24"/>
                <w:szCs w:val="24"/>
                <w:cs/>
              </w:rPr>
              <w:t xml:space="preserve">          </w:t>
            </w:r>
          </w:p>
        </w:tc>
        <w:tc>
          <w:tcPr>
            <w:tcW w:w="658" w:type="dxa"/>
            <w:tcBorders>
              <w:top w:val="nil"/>
              <w:left w:val="nil"/>
              <w:bottom w:val="single" w:sz="4" w:space="0" w:color="auto"/>
            </w:tcBorders>
            <w:shd w:val="clear" w:color="auto" w:fill="auto"/>
          </w:tcPr>
          <w:p w14:paraId="7E07D46A" w14:textId="3947CC3C" w:rsidR="00021D98" w:rsidRPr="00E31F1E" w:rsidRDefault="00021D98" w:rsidP="00021D98">
            <w:pPr>
              <w:ind w:left="-48" w:right="-62"/>
              <w:jc w:val="right"/>
              <w:rPr>
                <w:rFonts w:ascii="TH SarabunPSK" w:hAnsi="TH SarabunPSK" w:cs="TH SarabunPSK"/>
                <w:sz w:val="24"/>
                <w:szCs w:val="24"/>
              </w:rPr>
            </w:pPr>
            <w:r w:rsidRPr="00E31F1E">
              <w:rPr>
                <w:rFonts w:ascii="TH SarabunPSK" w:hAnsi="TH SarabunPSK" w:cs="TH SarabunPSK" w:hint="cs"/>
                <w:sz w:val="24"/>
                <w:szCs w:val="24"/>
                <w:cs/>
              </w:rPr>
              <w:t>3</w:t>
            </w:r>
            <w:r w:rsidRPr="00E31F1E">
              <w:rPr>
                <w:rFonts w:ascii="TH SarabunPSK" w:hAnsi="TH SarabunPSK" w:cs="TH SarabunPSK"/>
                <w:sz w:val="24"/>
                <w:szCs w:val="24"/>
                <w:cs/>
              </w:rPr>
              <w:t>(2-</w:t>
            </w:r>
            <w:r w:rsidRPr="00E31F1E">
              <w:rPr>
                <w:rFonts w:ascii="TH SarabunPSK" w:hAnsi="TH SarabunPSK" w:cs="TH SarabunPSK" w:hint="cs"/>
                <w:sz w:val="24"/>
                <w:szCs w:val="24"/>
                <w:cs/>
              </w:rPr>
              <w:t>3</w:t>
            </w:r>
            <w:r w:rsidRPr="00E31F1E">
              <w:rPr>
                <w:rFonts w:ascii="TH SarabunPSK" w:hAnsi="TH SarabunPSK" w:cs="TH SarabunPSK"/>
                <w:sz w:val="24"/>
                <w:szCs w:val="24"/>
                <w:cs/>
              </w:rPr>
              <w:t>-</w:t>
            </w:r>
            <w:r w:rsidRPr="00E31F1E">
              <w:rPr>
                <w:rFonts w:ascii="TH SarabunPSK" w:hAnsi="TH SarabunPSK" w:cs="TH SarabunPSK" w:hint="cs"/>
                <w:sz w:val="24"/>
                <w:szCs w:val="24"/>
                <w:cs/>
              </w:rPr>
              <w:t>5</w:t>
            </w:r>
            <w:r w:rsidRPr="00E31F1E">
              <w:rPr>
                <w:rFonts w:ascii="TH SarabunPSK" w:hAnsi="TH SarabunPSK" w:cs="TH SarabunPSK"/>
                <w:sz w:val="24"/>
                <w:szCs w:val="24"/>
                <w:cs/>
              </w:rPr>
              <w:t>)</w:t>
            </w:r>
          </w:p>
        </w:tc>
        <w:tc>
          <w:tcPr>
            <w:tcW w:w="2269" w:type="dxa"/>
            <w:tcBorders>
              <w:top w:val="nil"/>
              <w:bottom w:val="single" w:sz="4" w:space="0" w:color="auto"/>
            </w:tcBorders>
          </w:tcPr>
          <w:p w14:paraId="0D6CDB40" w14:textId="1EDE9752" w:rsidR="00021D98" w:rsidRPr="00E31F1E" w:rsidRDefault="00021D98" w:rsidP="00021D98">
            <w:pPr>
              <w:ind w:left="99" w:right="-34" w:hanging="154"/>
              <w:jc w:val="center"/>
              <w:rPr>
                <w:rFonts w:ascii="TH SarabunPSK" w:hAnsi="TH SarabunPSK" w:cs="TH SarabunPSK"/>
                <w:b/>
                <w:bCs/>
                <w:spacing w:val="-6"/>
                <w:sz w:val="24"/>
                <w:szCs w:val="24"/>
                <w:cs/>
              </w:rPr>
            </w:pPr>
            <w:r w:rsidRPr="00E31F1E">
              <w:rPr>
                <w:rFonts w:ascii="TH SarabunPSK" w:hAnsi="TH SarabunPSK" w:cs="TH SarabunPSK" w:hint="cs"/>
                <w:b/>
                <w:bCs/>
                <w:spacing w:val="-6"/>
                <w:sz w:val="24"/>
                <w:szCs w:val="24"/>
                <w:cs/>
              </w:rPr>
              <w:t>รายวิชาใหม่</w:t>
            </w:r>
          </w:p>
        </w:tc>
      </w:tr>
      <w:tr w:rsidR="00E31F1E" w:rsidRPr="00E31F1E" w14:paraId="6F1F9489" w14:textId="77777777" w:rsidTr="000813D1">
        <w:tc>
          <w:tcPr>
            <w:tcW w:w="3052" w:type="dxa"/>
            <w:tcBorders>
              <w:top w:val="nil"/>
              <w:bottom w:val="nil"/>
              <w:right w:val="nil"/>
            </w:tcBorders>
          </w:tcPr>
          <w:p w14:paraId="2D64147F" w14:textId="77777777" w:rsidR="00021D98" w:rsidRPr="00E31F1E" w:rsidRDefault="00021D98" w:rsidP="00021D98">
            <w:pPr>
              <w:ind w:left="382" w:hanging="126"/>
              <w:rPr>
                <w:rFonts w:ascii="TH SarabunPSK" w:hAnsi="TH SarabunPSK" w:cs="TH SarabunPSK"/>
                <w:sz w:val="24"/>
                <w:szCs w:val="24"/>
              </w:rPr>
            </w:pPr>
          </w:p>
        </w:tc>
        <w:tc>
          <w:tcPr>
            <w:tcW w:w="686" w:type="dxa"/>
            <w:tcBorders>
              <w:top w:val="nil"/>
              <w:left w:val="nil"/>
              <w:bottom w:val="nil"/>
            </w:tcBorders>
          </w:tcPr>
          <w:p w14:paraId="7373261F" w14:textId="77777777" w:rsidR="00021D98" w:rsidRPr="00E31F1E" w:rsidRDefault="00021D98" w:rsidP="00021D98">
            <w:pPr>
              <w:ind w:left="-125" w:right="-15"/>
              <w:jc w:val="right"/>
              <w:rPr>
                <w:rFonts w:ascii="TH SarabunPSK" w:hAnsi="TH SarabunPSK" w:cs="TH SarabunPSK"/>
                <w:sz w:val="24"/>
                <w:szCs w:val="24"/>
              </w:rPr>
            </w:pPr>
          </w:p>
        </w:tc>
        <w:tc>
          <w:tcPr>
            <w:tcW w:w="2827" w:type="dxa"/>
            <w:tcBorders>
              <w:top w:val="nil"/>
              <w:bottom w:val="single" w:sz="4" w:space="0" w:color="auto"/>
              <w:right w:val="nil"/>
            </w:tcBorders>
            <w:shd w:val="clear" w:color="auto" w:fill="auto"/>
          </w:tcPr>
          <w:p w14:paraId="238A793C" w14:textId="7E84BE47" w:rsidR="00021D98" w:rsidRPr="00E31F1E" w:rsidRDefault="00AB7DD6" w:rsidP="00AB7DD6">
            <w:pPr>
              <w:shd w:val="clear" w:color="auto" w:fill="FFFFFF"/>
              <w:ind w:left="237" w:hanging="126"/>
              <w:rPr>
                <w:rFonts w:ascii="TH SarabunPSK" w:hAnsi="TH SarabunPSK" w:cs="TH SarabunPSK"/>
                <w:sz w:val="24"/>
                <w:szCs w:val="24"/>
                <w:cs/>
              </w:rPr>
            </w:pPr>
            <w:r w:rsidRPr="00E31F1E">
              <w:rPr>
                <w:rFonts w:ascii="TH SarabunPSK" w:hAnsi="TH SarabunPSK" w:cs="TH SarabunPSK" w:hint="cs"/>
                <w:sz w:val="24"/>
                <w:szCs w:val="24"/>
                <w:cs/>
              </w:rPr>
              <w:t xml:space="preserve">- </w:t>
            </w:r>
            <w:r w:rsidR="00021D98" w:rsidRPr="00E31F1E">
              <w:rPr>
                <w:rFonts w:ascii="TH SarabunPSK" w:hAnsi="TH SarabunPSK" w:cs="TH SarabunPSK"/>
                <w:sz w:val="24"/>
                <w:szCs w:val="24"/>
                <w:cs/>
              </w:rPr>
              <w:t>ชุมชนนวัตกรรมสร้างสรรค์</w:t>
            </w:r>
            <w:r w:rsidR="00021D98" w:rsidRPr="00E31F1E">
              <w:rPr>
                <w:rFonts w:ascii="TH SarabunPSK" w:hAnsi="TH SarabunPSK" w:cs="TH SarabunPSK"/>
                <w:sz w:val="24"/>
                <w:szCs w:val="24"/>
              </w:rPr>
              <w:t>*</w:t>
            </w:r>
          </w:p>
        </w:tc>
        <w:tc>
          <w:tcPr>
            <w:tcW w:w="658" w:type="dxa"/>
            <w:tcBorders>
              <w:top w:val="nil"/>
              <w:left w:val="nil"/>
              <w:bottom w:val="single" w:sz="4" w:space="0" w:color="auto"/>
            </w:tcBorders>
            <w:shd w:val="clear" w:color="auto" w:fill="auto"/>
          </w:tcPr>
          <w:p w14:paraId="1259C3F3" w14:textId="7839CAC2" w:rsidR="00021D98" w:rsidRPr="00E31F1E" w:rsidRDefault="00021D98" w:rsidP="00021D98">
            <w:pPr>
              <w:ind w:left="-48" w:right="-62"/>
              <w:jc w:val="right"/>
              <w:rPr>
                <w:rFonts w:ascii="TH SarabunPSK" w:hAnsi="TH SarabunPSK" w:cs="TH SarabunPSK"/>
                <w:sz w:val="24"/>
                <w:szCs w:val="24"/>
                <w:cs/>
              </w:rPr>
            </w:pPr>
            <w:r w:rsidRPr="00E31F1E">
              <w:rPr>
                <w:rFonts w:ascii="TH SarabunPSK" w:hAnsi="TH SarabunPSK" w:cs="TH SarabunPSK"/>
                <w:sz w:val="24"/>
                <w:szCs w:val="24"/>
                <w:cs/>
              </w:rPr>
              <w:t>3(1-4-</w:t>
            </w:r>
            <w:r w:rsidRPr="00E31F1E">
              <w:rPr>
                <w:rFonts w:ascii="TH SarabunPSK" w:hAnsi="TH SarabunPSK" w:cs="TH SarabunPSK"/>
                <w:sz w:val="24"/>
                <w:szCs w:val="24"/>
              </w:rPr>
              <w:t>4</w:t>
            </w:r>
            <w:r w:rsidRPr="00E31F1E">
              <w:rPr>
                <w:rFonts w:ascii="TH SarabunPSK" w:hAnsi="TH SarabunPSK" w:cs="TH SarabunPSK"/>
                <w:sz w:val="24"/>
                <w:szCs w:val="24"/>
                <w:cs/>
              </w:rPr>
              <w:t>)</w:t>
            </w:r>
          </w:p>
        </w:tc>
        <w:tc>
          <w:tcPr>
            <w:tcW w:w="2269" w:type="dxa"/>
            <w:tcBorders>
              <w:top w:val="nil"/>
              <w:bottom w:val="single" w:sz="4" w:space="0" w:color="auto"/>
            </w:tcBorders>
          </w:tcPr>
          <w:p w14:paraId="18BEE9E4" w14:textId="5C5FDD95" w:rsidR="00021D98" w:rsidRPr="00E31F1E" w:rsidRDefault="00021D98" w:rsidP="00021D98">
            <w:pPr>
              <w:ind w:left="99" w:right="-34" w:hanging="154"/>
              <w:jc w:val="center"/>
              <w:rPr>
                <w:rFonts w:ascii="TH SarabunPSK" w:hAnsi="TH SarabunPSK" w:cs="TH SarabunPSK"/>
                <w:b/>
                <w:bCs/>
                <w:spacing w:val="-6"/>
                <w:sz w:val="24"/>
                <w:szCs w:val="24"/>
                <w:cs/>
              </w:rPr>
            </w:pPr>
            <w:r w:rsidRPr="00E31F1E">
              <w:rPr>
                <w:rFonts w:ascii="TH SarabunPSK" w:hAnsi="TH SarabunPSK" w:cs="TH SarabunPSK" w:hint="cs"/>
                <w:b/>
                <w:bCs/>
                <w:spacing w:val="-6"/>
                <w:sz w:val="24"/>
                <w:szCs w:val="24"/>
                <w:cs/>
              </w:rPr>
              <w:t>รายวิชาใหม่</w:t>
            </w:r>
          </w:p>
        </w:tc>
      </w:tr>
      <w:tr w:rsidR="00E31F1E" w:rsidRPr="00E31F1E" w14:paraId="642C952B" w14:textId="77777777" w:rsidTr="000813D1">
        <w:tc>
          <w:tcPr>
            <w:tcW w:w="3052" w:type="dxa"/>
            <w:tcBorders>
              <w:top w:val="nil"/>
              <w:bottom w:val="single" w:sz="4" w:space="0" w:color="auto"/>
              <w:right w:val="nil"/>
            </w:tcBorders>
          </w:tcPr>
          <w:p w14:paraId="616C4E79" w14:textId="77777777" w:rsidR="00021D98" w:rsidRPr="00E31F1E" w:rsidRDefault="00021D98" w:rsidP="00021D98">
            <w:pPr>
              <w:ind w:left="382" w:hanging="126"/>
              <w:rPr>
                <w:rFonts w:ascii="TH SarabunPSK" w:hAnsi="TH SarabunPSK" w:cs="TH SarabunPSK"/>
                <w:sz w:val="24"/>
                <w:szCs w:val="24"/>
              </w:rPr>
            </w:pPr>
          </w:p>
        </w:tc>
        <w:tc>
          <w:tcPr>
            <w:tcW w:w="686" w:type="dxa"/>
            <w:tcBorders>
              <w:top w:val="nil"/>
              <w:left w:val="nil"/>
              <w:bottom w:val="single" w:sz="4" w:space="0" w:color="auto"/>
            </w:tcBorders>
          </w:tcPr>
          <w:p w14:paraId="130B6A27" w14:textId="77777777" w:rsidR="00021D98" w:rsidRPr="00E31F1E" w:rsidRDefault="00021D98" w:rsidP="00021D98">
            <w:pPr>
              <w:ind w:left="-125" w:right="-15"/>
              <w:jc w:val="right"/>
              <w:rPr>
                <w:rFonts w:ascii="TH SarabunPSK" w:hAnsi="TH SarabunPSK" w:cs="TH SarabunPSK"/>
                <w:sz w:val="24"/>
                <w:szCs w:val="24"/>
              </w:rPr>
            </w:pPr>
          </w:p>
        </w:tc>
        <w:tc>
          <w:tcPr>
            <w:tcW w:w="2827" w:type="dxa"/>
            <w:tcBorders>
              <w:top w:val="nil"/>
              <w:bottom w:val="single" w:sz="4" w:space="0" w:color="auto"/>
              <w:right w:val="nil"/>
            </w:tcBorders>
            <w:shd w:val="clear" w:color="auto" w:fill="auto"/>
          </w:tcPr>
          <w:p w14:paraId="37F406C0" w14:textId="4584983D" w:rsidR="00021D98" w:rsidRPr="00E31F1E" w:rsidRDefault="00AB7DD6" w:rsidP="00AB7DD6">
            <w:pPr>
              <w:shd w:val="clear" w:color="auto" w:fill="FFFFFF"/>
              <w:ind w:left="237" w:hanging="126"/>
              <w:rPr>
                <w:rFonts w:ascii="TH SarabunPSK" w:hAnsi="TH SarabunPSK" w:cs="TH SarabunPSK"/>
                <w:sz w:val="24"/>
                <w:szCs w:val="24"/>
                <w:cs/>
              </w:rPr>
            </w:pPr>
            <w:r w:rsidRPr="00E31F1E">
              <w:rPr>
                <w:rFonts w:ascii="TH SarabunPSK" w:hAnsi="TH SarabunPSK" w:cs="TH SarabunPSK" w:hint="cs"/>
                <w:sz w:val="24"/>
                <w:szCs w:val="24"/>
                <w:cs/>
              </w:rPr>
              <w:t xml:space="preserve">- </w:t>
            </w:r>
            <w:r w:rsidR="00021D98" w:rsidRPr="00E31F1E">
              <w:rPr>
                <w:rFonts w:ascii="TH SarabunPSK" w:hAnsi="TH SarabunPSK" w:cs="TH SarabunPSK" w:hint="cs"/>
                <w:sz w:val="24"/>
                <w:szCs w:val="24"/>
                <w:cs/>
              </w:rPr>
              <w:t xml:space="preserve">ของดีโคราช**  </w:t>
            </w:r>
          </w:p>
        </w:tc>
        <w:tc>
          <w:tcPr>
            <w:tcW w:w="658" w:type="dxa"/>
            <w:tcBorders>
              <w:top w:val="nil"/>
              <w:left w:val="nil"/>
              <w:bottom w:val="single" w:sz="4" w:space="0" w:color="auto"/>
            </w:tcBorders>
            <w:shd w:val="clear" w:color="auto" w:fill="auto"/>
          </w:tcPr>
          <w:p w14:paraId="27B3D083" w14:textId="45025F26" w:rsidR="00021D98" w:rsidRPr="00E31F1E" w:rsidRDefault="00021D98" w:rsidP="00021D98">
            <w:pPr>
              <w:ind w:left="-48" w:right="-62"/>
              <w:jc w:val="right"/>
              <w:rPr>
                <w:rFonts w:ascii="TH SarabunPSK" w:hAnsi="TH SarabunPSK" w:cs="TH SarabunPSK"/>
                <w:sz w:val="24"/>
                <w:szCs w:val="24"/>
                <w:cs/>
              </w:rPr>
            </w:pPr>
            <w:r w:rsidRPr="00E31F1E">
              <w:rPr>
                <w:rFonts w:ascii="TH SarabunPSK" w:hAnsi="TH SarabunPSK" w:cs="TH SarabunPSK"/>
                <w:sz w:val="24"/>
                <w:szCs w:val="24"/>
                <w:cs/>
              </w:rPr>
              <w:t>3(</w:t>
            </w:r>
            <w:r w:rsidRPr="00E31F1E">
              <w:rPr>
                <w:rFonts w:ascii="TH SarabunPSK" w:hAnsi="TH SarabunPSK" w:cs="TH SarabunPSK" w:hint="cs"/>
                <w:sz w:val="24"/>
                <w:szCs w:val="24"/>
                <w:cs/>
              </w:rPr>
              <w:t>2</w:t>
            </w:r>
            <w:r w:rsidRPr="00E31F1E">
              <w:rPr>
                <w:rFonts w:ascii="TH SarabunPSK" w:hAnsi="TH SarabunPSK" w:cs="TH SarabunPSK"/>
                <w:sz w:val="24"/>
                <w:szCs w:val="24"/>
                <w:cs/>
              </w:rPr>
              <w:t>-</w:t>
            </w:r>
            <w:r w:rsidRPr="00E31F1E">
              <w:rPr>
                <w:rFonts w:ascii="TH SarabunPSK" w:hAnsi="TH SarabunPSK" w:cs="TH SarabunPSK" w:hint="cs"/>
                <w:sz w:val="24"/>
                <w:szCs w:val="24"/>
                <w:cs/>
              </w:rPr>
              <w:t>2</w:t>
            </w:r>
            <w:r w:rsidRPr="00E31F1E">
              <w:rPr>
                <w:rFonts w:ascii="TH SarabunPSK" w:hAnsi="TH SarabunPSK" w:cs="TH SarabunPSK"/>
                <w:sz w:val="24"/>
                <w:szCs w:val="24"/>
                <w:cs/>
              </w:rPr>
              <w:t>-</w:t>
            </w:r>
            <w:r w:rsidRPr="00E31F1E">
              <w:rPr>
                <w:rFonts w:ascii="TH SarabunPSK" w:hAnsi="TH SarabunPSK" w:cs="TH SarabunPSK" w:hint="cs"/>
                <w:sz w:val="24"/>
                <w:szCs w:val="24"/>
                <w:cs/>
              </w:rPr>
              <w:t>5</w:t>
            </w:r>
            <w:r w:rsidRPr="00E31F1E">
              <w:rPr>
                <w:rFonts w:ascii="TH SarabunPSK" w:hAnsi="TH SarabunPSK" w:cs="TH SarabunPSK"/>
                <w:sz w:val="24"/>
                <w:szCs w:val="24"/>
                <w:cs/>
              </w:rPr>
              <w:t>)</w:t>
            </w:r>
          </w:p>
        </w:tc>
        <w:tc>
          <w:tcPr>
            <w:tcW w:w="2269" w:type="dxa"/>
            <w:tcBorders>
              <w:top w:val="nil"/>
              <w:bottom w:val="single" w:sz="4" w:space="0" w:color="auto"/>
            </w:tcBorders>
          </w:tcPr>
          <w:p w14:paraId="3853067C" w14:textId="64C49131" w:rsidR="00021D98" w:rsidRPr="00E31F1E" w:rsidRDefault="00021D98" w:rsidP="00021D98">
            <w:pPr>
              <w:ind w:left="99" w:right="-34" w:hanging="154"/>
              <w:jc w:val="center"/>
              <w:rPr>
                <w:rFonts w:ascii="TH SarabunPSK" w:hAnsi="TH SarabunPSK" w:cs="TH SarabunPSK"/>
                <w:b/>
                <w:bCs/>
                <w:spacing w:val="-6"/>
                <w:sz w:val="24"/>
                <w:szCs w:val="24"/>
                <w:cs/>
              </w:rPr>
            </w:pPr>
            <w:r w:rsidRPr="00E31F1E">
              <w:rPr>
                <w:rFonts w:ascii="TH SarabunPSK" w:hAnsi="TH SarabunPSK" w:cs="TH SarabunPSK" w:hint="cs"/>
                <w:b/>
                <w:bCs/>
                <w:spacing w:val="-6"/>
                <w:sz w:val="24"/>
                <w:szCs w:val="24"/>
                <w:cs/>
              </w:rPr>
              <w:t>รายวิชาใหม่</w:t>
            </w:r>
          </w:p>
        </w:tc>
      </w:tr>
    </w:tbl>
    <w:p w14:paraId="1F8769E7" w14:textId="77777777" w:rsidR="00636FCA" w:rsidRPr="00E31F1E" w:rsidRDefault="00636FCA" w:rsidP="000D75F0">
      <w:pPr>
        <w:tabs>
          <w:tab w:val="left" w:pos="1760"/>
        </w:tabs>
        <w:jc w:val="center"/>
        <w:rPr>
          <w:rFonts w:ascii="TH SarabunPSK" w:hAnsi="TH SarabunPSK" w:cs="TH SarabunPSK"/>
        </w:rPr>
      </w:pPr>
    </w:p>
    <w:p w14:paraId="537C66A3" w14:textId="596F57C8" w:rsidR="000D75F0" w:rsidRPr="00E31F1E" w:rsidRDefault="000D75F0" w:rsidP="000D75F0">
      <w:pPr>
        <w:tabs>
          <w:tab w:val="left" w:pos="1760"/>
        </w:tabs>
        <w:jc w:val="center"/>
        <w:rPr>
          <w:rFonts w:ascii="TH SarabunPSK" w:hAnsi="TH SarabunPSK" w:cs="TH SarabunPSK"/>
          <w:sz w:val="26"/>
          <w:szCs w:val="26"/>
        </w:rPr>
      </w:pPr>
      <w:r w:rsidRPr="00E31F1E">
        <w:rPr>
          <w:rFonts w:ascii="TH SarabunPSK" w:hAnsi="TH SarabunPSK" w:cs="TH SarabunPSK"/>
          <w:sz w:val="26"/>
          <w:szCs w:val="26"/>
          <w:cs/>
        </w:rPr>
        <w:t>รับรองข้อมูล</w:t>
      </w:r>
    </w:p>
    <w:p w14:paraId="667A59D9" w14:textId="529189DF" w:rsidR="000D75F0" w:rsidRPr="00E31F1E" w:rsidRDefault="00B968A3" w:rsidP="000D75F0">
      <w:pPr>
        <w:tabs>
          <w:tab w:val="left" w:pos="1760"/>
        </w:tabs>
        <w:jc w:val="center"/>
        <w:rPr>
          <w:rFonts w:ascii="TH SarabunPSK" w:hAnsi="TH SarabunPSK" w:cs="TH SarabunPSK"/>
          <w:sz w:val="26"/>
          <w:szCs w:val="26"/>
        </w:rPr>
      </w:pPr>
      <w:r>
        <w:rPr>
          <w:noProof/>
        </w:rPr>
        <w:drawing>
          <wp:anchor distT="0" distB="0" distL="114300" distR="114300" simplePos="0" relativeHeight="251883008" behindDoc="1" locked="0" layoutInCell="1" allowOverlap="1" wp14:anchorId="5586279A" wp14:editId="2B860449">
            <wp:simplePos x="0" y="0"/>
            <wp:positionH relativeFrom="margin">
              <wp:posOffset>2175754</wp:posOffset>
            </wp:positionH>
            <wp:positionV relativeFrom="paragraph">
              <wp:posOffset>186055</wp:posOffset>
            </wp:positionV>
            <wp:extent cx="1216096" cy="389597"/>
            <wp:effectExtent l="0" t="0" r="3175" b="0"/>
            <wp:wrapNone/>
            <wp:docPr id="53" name="รูปภาพ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16096" cy="389597"/>
                    </a:xfrm>
                    <a:prstGeom prst="rect">
                      <a:avLst/>
                    </a:prstGeom>
                  </pic:spPr>
                </pic:pic>
              </a:graphicData>
            </a:graphic>
            <wp14:sizeRelH relativeFrom="page">
              <wp14:pctWidth>0</wp14:pctWidth>
            </wp14:sizeRelH>
            <wp14:sizeRelV relativeFrom="page">
              <wp14:pctHeight>0</wp14:pctHeight>
            </wp14:sizeRelV>
          </wp:anchor>
        </w:drawing>
      </w:r>
    </w:p>
    <w:p w14:paraId="7ED5C37A" w14:textId="3AB87C9E" w:rsidR="000D75F0" w:rsidRPr="00E31F1E" w:rsidRDefault="000D75F0" w:rsidP="000D75F0">
      <w:pPr>
        <w:tabs>
          <w:tab w:val="left" w:pos="1760"/>
        </w:tabs>
        <w:jc w:val="center"/>
        <w:rPr>
          <w:rFonts w:ascii="TH SarabunPSK" w:hAnsi="TH SarabunPSK" w:cs="TH SarabunPSK"/>
          <w:sz w:val="26"/>
          <w:szCs w:val="26"/>
        </w:rPr>
      </w:pPr>
    </w:p>
    <w:p w14:paraId="0487C175" w14:textId="77777777" w:rsidR="00A91ED5" w:rsidRPr="00E31F1E" w:rsidRDefault="00A91ED5" w:rsidP="000D75F0">
      <w:pPr>
        <w:tabs>
          <w:tab w:val="left" w:pos="1760"/>
        </w:tabs>
        <w:jc w:val="center"/>
        <w:rPr>
          <w:rFonts w:ascii="TH SarabunPSK" w:hAnsi="TH SarabunPSK" w:cs="TH SarabunPSK"/>
          <w:sz w:val="26"/>
          <w:szCs w:val="26"/>
        </w:rPr>
      </w:pPr>
    </w:p>
    <w:p w14:paraId="7EA1E1EC" w14:textId="34C78123" w:rsidR="000D75F0" w:rsidRPr="00E31F1E" w:rsidRDefault="0012297D" w:rsidP="000D75F0">
      <w:pPr>
        <w:tabs>
          <w:tab w:val="left" w:pos="1760"/>
        </w:tabs>
        <w:jc w:val="center"/>
        <w:rPr>
          <w:rFonts w:ascii="TH SarabunPSK" w:hAnsi="TH SarabunPSK" w:cs="TH SarabunPSK"/>
          <w:sz w:val="26"/>
          <w:szCs w:val="26"/>
        </w:rPr>
      </w:pPr>
      <w:r w:rsidRPr="00E31F1E">
        <w:rPr>
          <w:rFonts w:ascii="TH SarabunPSK" w:hAnsi="TH SarabunPSK" w:cs="TH SarabunPSK" w:hint="cs"/>
          <w:sz w:val="26"/>
          <w:szCs w:val="26"/>
          <w:cs/>
        </w:rPr>
        <w:t xml:space="preserve"> </w:t>
      </w:r>
      <w:r w:rsidR="000D75F0" w:rsidRPr="00E31F1E">
        <w:rPr>
          <w:rFonts w:ascii="TH SarabunPSK" w:hAnsi="TH SarabunPSK" w:cs="TH SarabunPSK"/>
          <w:sz w:val="26"/>
          <w:szCs w:val="26"/>
          <w:cs/>
        </w:rPr>
        <w:t>(</w:t>
      </w:r>
      <w:r w:rsidR="000D75F0" w:rsidRPr="00E31F1E">
        <w:rPr>
          <w:rFonts w:ascii="TH SarabunPSK" w:hAnsi="TH SarabunPSK" w:cs="TH SarabunPSK" w:hint="cs"/>
          <w:sz w:val="26"/>
          <w:szCs w:val="26"/>
          <w:cs/>
        </w:rPr>
        <w:t>ผู้ช่วยศาสตราจารย์</w:t>
      </w:r>
      <w:r w:rsidR="000D75F0" w:rsidRPr="00E31F1E">
        <w:rPr>
          <w:rFonts w:ascii="TH SarabunPSK" w:hAnsi="TH SarabunPSK" w:cs="TH SarabunPSK"/>
          <w:sz w:val="26"/>
          <w:szCs w:val="26"/>
        </w:rPr>
        <w:t xml:space="preserve"> </w:t>
      </w:r>
      <w:r w:rsidR="000D75F0" w:rsidRPr="00E31F1E">
        <w:rPr>
          <w:rFonts w:ascii="TH SarabunPSK" w:hAnsi="TH SarabunPSK" w:cs="TH SarabunPSK" w:hint="cs"/>
          <w:sz w:val="26"/>
          <w:szCs w:val="26"/>
          <w:cs/>
        </w:rPr>
        <w:t>ดร.จิระยุทธ  สืบสุข</w:t>
      </w:r>
      <w:r w:rsidR="000D75F0" w:rsidRPr="00E31F1E">
        <w:rPr>
          <w:rFonts w:ascii="TH SarabunPSK" w:hAnsi="TH SarabunPSK" w:cs="TH SarabunPSK"/>
          <w:sz w:val="26"/>
          <w:szCs w:val="26"/>
          <w:cs/>
        </w:rPr>
        <w:t>)</w:t>
      </w:r>
    </w:p>
    <w:p w14:paraId="2365189E" w14:textId="05859C1E" w:rsidR="000D75F0" w:rsidRPr="00E31F1E" w:rsidRDefault="00737ABE" w:rsidP="000D75F0">
      <w:pPr>
        <w:tabs>
          <w:tab w:val="left" w:pos="1760"/>
        </w:tabs>
        <w:jc w:val="center"/>
        <w:rPr>
          <w:rFonts w:ascii="TH SarabunPSK" w:hAnsi="TH SarabunPSK" w:cs="TH SarabunPSK"/>
          <w:sz w:val="26"/>
          <w:szCs w:val="26"/>
        </w:rPr>
      </w:pPr>
      <w:r w:rsidRPr="00E31F1E">
        <w:rPr>
          <w:rFonts w:ascii="TH SarabunPSK" w:hAnsi="TH SarabunPSK" w:cs="TH SarabunPSK" w:hint="cs"/>
          <w:sz w:val="26"/>
          <w:szCs w:val="26"/>
          <w:cs/>
        </w:rPr>
        <w:t>คณบดีสถาบัน</w:t>
      </w:r>
      <w:proofErr w:type="spellStart"/>
      <w:r w:rsidRPr="00E31F1E">
        <w:rPr>
          <w:rFonts w:ascii="TH SarabunPSK" w:hAnsi="TH SarabunPSK" w:cs="TH SarabunPSK" w:hint="cs"/>
          <w:sz w:val="26"/>
          <w:szCs w:val="26"/>
          <w:cs/>
        </w:rPr>
        <w:t>สหส</w:t>
      </w:r>
      <w:proofErr w:type="spellEnd"/>
      <w:r w:rsidRPr="00E31F1E">
        <w:rPr>
          <w:rFonts w:ascii="TH SarabunPSK" w:hAnsi="TH SarabunPSK" w:cs="TH SarabunPSK" w:hint="cs"/>
          <w:sz w:val="26"/>
          <w:szCs w:val="26"/>
          <w:cs/>
        </w:rPr>
        <w:t>รรพศาสตร์</w:t>
      </w:r>
    </w:p>
    <w:p w14:paraId="33A310B4" w14:textId="38256906" w:rsidR="000D75F0" w:rsidRPr="00E31F1E" w:rsidRDefault="000D75F0" w:rsidP="00737ABE">
      <w:pPr>
        <w:tabs>
          <w:tab w:val="left" w:pos="1760"/>
        </w:tabs>
        <w:jc w:val="center"/>
        <w:rPr>
          <w:rFonts w:ascii="TH SarabunPSK" w:hAnsi="TH SarabunPSK" w:cs="TH SarabunPSK"/>
          <w:sz w:val="26"/>
          <w:szCs w:val="26"/>
        </w:rPr>
      </w:pPr>
      <w:r w:rsidRPr="00E31F1E">
        <w:rPr>
          <w:rFonts w:ascii="TH SarabunPSK" w:hAnsi="TH SarabunPSK" w:cs="TH SarabunPSK"/>
          <w:sz w:val="26"/>
          <w:szCs w:val="26"/>
          <w:cs/>
        </w:rPr>
        <w:t>วันที่</w:t>
      </w:r>
      <w:r w:rsidR="00A91ED5" w:rsidRPr="00E31F1E">
        <w:rPr>
          <w:rFonts w:ascii="TH SarabunPSK" w:hAnsi="TH SarabunPSK" w:cs="TH SarabunPSK" w:hint="cs"/>
          <w:sz w:val="26"/>
          <w:szCs w:val="26"/>
          <w:cs/>
        </w:rPr>
        <w:t xml:space="preserve"> 30 </w:t>
      </w:r>
      <w:r w:rsidRPr="00E31F1E">
        <w:rPr>
          <w:rFonts w:ascii="TH SarabunPSK" w:hAnsi="TH SarabunPSK" w:cs="TH SarabunPSK"/>
          <w:sz w:val="26"/>
          <w:szCs w:val="26"/>
          <w:cs/>
        </w:rPr>
        <w:t>เดือน</w:t>
      </w:r>
      <w:r w:rsidRPr="00E31F1E">
        <w:rPr>
          <w:rFonts w:ascii="TH SarabunPSK" w:hAnsi="TH SarabunPSK" w:cs="TH SarabunPSK" w:hint="cs"/>
          <w:sz w:val="26"/>
          <w:szCs w:val="26"/>
          <w:cs/>
        </w:rPr>
        <w:t xml:space="preserve"> </w:t>
      </w:r>
      <w:r w:rsidR="00737ABE" w:rsidRPr="00E31F1E">
        <w:rPr>
          <w:rFonts w:ascii="TH SarabunPSK" w:hAnsi="TH SarabunPSK" w:cs="TH SarabunPSK" w:hint="cs"/>
          <w:sz w:val="26"/>
          <w:szCs w:val="26"/>
          <w:cs/>
        </w:rPr>
        <w:t>ธันวาคม</w:t>
      </w:r>
      <w:r w:rsidRPr="00E31F1E">
        <w:rPr>
          <w:rFonts w:ascii="TH SarabunPSK" w:hAnsi="TH SarabunPSK" w:cs="TH SarabunPSK" w:hint="cs"/>
          <w:sz w:val="26"/>
          <w:szCs w:val="26"/>
          <w:cs/>
        </w:rPr>
        <w:t xml:space="preserve"> </w:t>
      </w:r>
      <w:r w:rsidRPr="00E31F1E">
        <w:rPr>
          <w:rFonts w:ascii="TH SarabunPSK" w:hAnsi="TH SarabunPSK" w:cs="TH SarabunPSK"/>
          <w:sz w:val="26"/>
          <w:szCs w:val="26"/>
          <w:cs/>
        </w:rPr>
        <w:t>พ.ศ</w:t>
      </w:r>
      <w:r w:rsidRPr="00E31F1E">
        <w:rPr>
          <w:rFonts w:ascii="TH SarabunPSK" w:hAnsi="TH SarabunPSK" w:cs="TH SarabunPSK" w:hint="cs"/>
          <w:sz w:val="26"/>
          <w:szCs w:val="26"/>
          <w:cs/>
        </w:rPr>
        <w:t xml:space="preserve">. </w:t>
      </w:r>
      <w:r w:rsidR="00737ABE" w:rsidRPr="00E31F1E">
        <w:rPr>
          <w:rFonts w:ascii="TH SarabunPSK" w:hAnsi="TH SarabunPSK" w:cs="TH SarabunPSK" w:hint="cs"/>
          <w:sz w:val="26"/>
          <w:szCs w:val="26"/>
          <w:cs/>
        </w:rPr>
        <w:t>2564</w:t>
      </w:r>
    </w:p>
    <w:p w14:paraId="7F456EDE" w14:textId="25BB493D" w:rsidR="00EF5A63" w:rsidRPr="00E31F1E" w:rsidRDefault="00EF5A63" w:rsidP="00737ABE">
      <w:pPr>
        <w:tabs>
          <w:tab w:val="left" w:pos="1760"/>
        </w:tabs>
        <w:jc w:val="center"/>
        <w:rPr>
          <w:rFonts w:ascii="TH SarabunPSK" w:hAnsi="TH SarabunPSK" w:cs="TH SarabunPSK"/>
          <w:bCs/>
          <w:sz w:val="26"/>
          <w:szCs w:val="26"/>
        </w:rPr>
      </w:pPr>
    </w:p>
    <w:p w14:paraId="1CF5761D" w14:textId="0FC0FEEB" w:rsidR="00EF5A63" w:rsidRPr="00E31F1E" w:rsidRDefault="00EF5A63" w:rsidP="00737ABE">
      <w:pPr>
        <w:tabs>
          <w:tab w:val="left" w:pos="1760"/>
        </w:tabs>
        <w:jc w:val="center"/>
        <w:rPr>
          <w:rFonts w:ascii="TH SarabunPSK" w:hAnsi="TH SarabunPSK" w:cs="TH SarabunPSK"/>
          <w:bCs/>
        </w:rPr>
      </w:pPr>
    </w:p>
    <w:p w14:paraId="7A0042AD" w14:textId="770AE7B9" w:rsidR="00EF5A63" w:rsidRPr="00DF54EF" w:rsidRDefault="00EF5A63" w:rsidP="00737ABE">
      <w:pPr>
        <w:tabs>
          <w:tab w:val="left" w:pos="1760"/>
        </w:tabs>
        <w:jc w:val="center"/>
        <w:rPr>
          <w:rFonts w:ascii="TH SarabunPSK" w:hAnsi="TH SarabunPSK" w:cs="TH SarabunPSK"/>
          <w:bCs/>
        </w:rPr>
      </w:pPr>
    </w:p>
    <w:p w14:paraId="78688E3A" w14:textId="5E25482C" w:rsidR="00EF5A63" w:rsidRPr="00E31F1E" w:rsidRDefault="00EF5A63" w:rsidP="00737ABE">
      <w:pPr>
        <w:tabs>
          <w:tab w:val="left" w:pos="1760"/>
        </w:tabs>
        <w:jc w:val="center"/>
        <w:rPr>
          <w:rFonts w:ascii="TH SarabunPSK" w:hAnsi="TH SarabunPSK" w:cs="TH SarabunPSK"/>
          <w:bCs/>
        </w:rPr>
      </w:pPr>
    </w:p>
    <w:p w14:paraId="574E98A0" w14:textId="7D420764" w:rsidR="00EF5A63" w:rsidRPr="00E31F1E" w:rsidRDefault="00EF5A63" w:rsidP="00737ABE">
      <w:pPr>
        <w:tabs>
          <w:tab w:val="left" w:pos="1760"/>
        </w:tabs>
        <w:jc w:val="center"/>
        <w:rPr>
          <w:rFonts w:ascii="TH SarabunPSK" w:hAnsi="TH SarabunPSK" w:cs="TH SarabunPSK"/>
          <w:bCs/>
        </w:rPr>
      </w:pPr>
    </w:p>
    <w:p w14:paraId="69227C4A" w14:textId="71CBDA20" w:rsidR="00EF5A63" w:rsidRPr="00E31F1E" w:rsidRDefault="00EF5A63" w:rsidP="00737ABE">
      <w:pPr>
        <w:tabs>
          <w:tab w:val="left" w:pos="1760"/>
        </w:tabs>
        <w:jc w:val="center"/>
        <w:rPr>
          <w:rFonts w:ascii="TH SarabunPSK" w:hAnsi="TH SarabunPSK" w:cs="TH SarabunPSK"/>
          <w:bCs/>
        </w:rPr>
      </w:pPr>
    </w:p>
    <w:p w14:paraId="347C022D" w14:textId="77777777" w:rsidR="00267446" w:rsidRPr="00E31F1E" w:rsidRDefault="00267446" w:rsidP="00737ABE">
      <w:pPr>
        <w:tabs>
          <w:tab w:val="left" w:pos="1760"/>
        </w:tabs>
        <w:jc w:val="center"/>
        <w:rPr>
          <w:rFonts w:ascii="TH SarabunPSK" w:hAnsi="TH SarabunPSK" w:cs="TH SarabunPSK"/>
          <w:bCs/>
        </w:rPr>
      </w:pPr>
    </w:p>
    <w:p w14:paraId="093932EE" w14:textId="72638CBB" w:rsidR="00EF5A63" w:rsidRPr="00E31F1E" w:rsidRDefault="00EF5A63" w:rsidP="00737ABE">
      <w:pPr>
        <w:tabs>
          <w:tab w:val="left" w:pos="1760"/>
        </w:tabs>
        <w:jc w:val="center"/>
        <w:rPr>
          <w:rFonts w:ascii="TH SarabunPSK" w:hAnsi="TH SarabunPSK" w:cs="TH SarabunPSK"/>
          <w:bCs/>
        </w:rPr>
      </w:pPr>
    </w:p>
    <w:p w14:paraId="701ACB94" w14:textId="4F00F177" w:rsidR="00EF5A63" w:rsidRPr="00E31F1E" w:rsidRDefault="00EF5A63" w:rsidP="00737ABE">
      <w:pPr>
        <w:tabs>
          <w:tab w:val="left" w:pos="1760"/>
        </w:tabs>
        <w:jc w:val="center"/>
        <w:rPr>
          <w:rFonts w:ascii="TH SarabunPSK" w:hAnsi="TH SarabunPSK" w:cs="TH SarabunPSK"/>
          <w:bCs/>
        </w:rPr>
      </w:pPr>
    </w:p>
    <w:p w14:paraId="723C3014" w14:textId="2EB4C826" w:rsidR="00EF5A63" w:rsidRPr="00E31F1E" w:rsidRDefault="00EF5A63" w:rsidP="00737ABE">
      <w:pPr>
        <w:tabs>
          <w:tab w:val="left" w:pos="1760"/>
        </w:tabs>
        <w:jc w:val="center"/>
        <w:rPr>
          <w:rFonts w:ascii="TH SarabunPSK" w:hAnsi="TH SarabunPSK" w:cs="TH SarabunPSK"/>
          <w:bCs/>
        </w:rPr>
      </w:pPr>
    </w:p>
    <w:p w14:paraId="0BA1A3B0" w14:textId="31D698DF" w:rsidR="00AD301B" w:rsidRPr="00E31F1E" w:rsidRDefault="00AD301B" w:rsidP="00AD301B">
      <w:pPr>
        <w:spacing w:line="238" w:lineRule="auto"/>
        <w:ind w:left="12" w:right="-243"/>
        <w:jc w:val="center"/>
        <w:rPr>
          <w:rFonts w:ascii="TH SarabunPSK" w:hAnsi="TH SarabunPSK" w:cs="TH SarabunPSK"/>
          <w:b/>
          <w:bCs/>
          <w:spacing w:val="-8"/>
        </w:rPr>
      </w:pPr>
      <w:r w:rsidRPr="00E31F1E">
        <w:rPr>
          <w:rFonts w:ascii="TH SarabunPSK" w:hAnsi="TH SarabunPSK" w:cs="TH SarabunPSK" w:hint="cs"/>
          <w:b/>
          <w:bCs/>
          <w:spacing w:val="-8"/>
          <w:cs/>
        </w:rPr>
        <w:lastRenderedPageBreak/>
        <w:t xml:space="preserve">ตารางความเชื่อมโยงระหว่างกลุ่มวิชา </w:t>
      </w:r>
      <w:r w:rsidRPr="00E31F1E">
        <w:rPr>
          <w:rFonts w:ascii="TH SarabunPSK" w:hAnsi="TH SarabunPSK" w:cs="TH SarabunPSK"/>
          <w:b/>
          <w:bCs/>
          <w:spacing w:val="-8"/>
          <w:cs/>
        </w:rPr>
        <w:t xml:space="preserve">5 </w:t>
      </w:r>
      <w:r w:rsidRPr="00E31F1E">
        <w:rPr>
          <w:rFonts w:ascii="TH SarabunPSK" w:hAnsi="TH SarabunPSK" w:cs="TH SarabunPSK"/>
          <w:b/>
          <w:bCs/>
          <w:spacing w:val="-8"/>
        </w:rPr>
        <w:t xml:space="preserve">Pillars </w:t>
      </w:r>
      <w:r w:rsidRPr="00E31F1E">
        <w:rPr>
          <w:rFonts w:ascii="TH SarabunPSK" w:hAnsi="TH SarabunPSK" w:cs="TH SarabunPSK"/>
          <w:b/>
          <w:bCs/>
          <w:spacing w:val="-8"/>
          <w:cs/>
        </w:rPr>
        <w:t>ของมหาวิทยาลัยเทคโนโลยีราชมงคลอีสาน</w:t>
      </w:r>
      <w:r w:rsidRPr="00E31F1E">
        <w:rPr>
          <w:rFonts w:ascii="TH SarabunPSK" w:hAnsi="TH SarabunPSK" w:cs="TH SarabunPSK" w:hint="cs"/>
          <w:b/>
          <w:bCs/>
          <w:spacing w:val="-8"/>
          <w:cs/>
        </w:rPr>
        <w:t xml:space="preserve"> </w:t>
      </w:r>
      <w:r w:rsidRPr="00E31F1E">
        <w:rPr>
          <w:rFonts w:ascii="TH SarabunPSK" w:hAnsi="TH SarabunPSK" w:cs="TH SarabunPSK"/>
          <w:b/>
          <w:bCs/>
          <w:spacing w:val="-8"/>
          <w:cs/>
        </w:rPr>
        <w:t xml:space="preserve">กับ กลุ่มรายวิชา 4 กลุ่ม </w:t>
      </w:r>
      <w:r w:rsidRPr="00E31F1E">
        <w:rPr>
          <w:rFonts w:ascii="TH SarabunPSK" w:hAnsi="TH SarabunPSK" w:cs="TH SarabunPSK"/>
          <w:b/>
          <w:bCs/>
          <w:spacing w:val="-8"/>
          <w:cs/>
        </w:rPr>
        <w:br/>
        <w:t>(กลุ่มสังคมศาสตร์ มนุษยศาสตร์ ภาษา และวิทยาศาสตร์กับคณิตศาสตร์) ตามเกณฑ์มาตรฐานหลักสูตรกระทรวงศึกษาธิการ และมาตรฐานการเรียนรู้ตามกรอบมาตรฐานคุณวุฒิระดับอุดมศึกษาแห่งชาติ (</w:t>
      </w:r>
      <w:r w:rsidRPr="00E31F1E">
        <w:rPr>
          <w:rFonts w:ascii="TH SarabunPSK" w:hAnsi="TH SarabunPSK" w:cs="TH SarabunPSK"/>
          <w:b/>
          <w:bCs/>
          <w:spacing w:val="-8"/>
        </w:rPr>
        <w:t>TQF</w:t>
      </w:r>
      <w:r w:rsidRPr="00E31F1E">
        <w:rPr>
          <w:rFonts w:ascii="TH SarabunPSK" w:hAnsi="TH SarabunPSK" w:cs="TH SarabunPSK" w:hint="cs"/>
          <w:b/>
          <w:bCs/>
          <w:spacing w:val="-8"/>
          <w:sz w:val="16"/>
          <w:szCs w:val="16"/>
          <w:cs/>
        </w:rPr>
        <w:t xml:space="preserve"> </w:t>
      </w:r>
      <w:r w:rsidRPr="00E31F1E">
        <w:rPr>
          <w:rFonts w:ascii="TH SarabunPSK" w:hAnsi="TH SarabunPSK" w:cs="TH SarabunPSK"/>
          <w:b/>
          <w:bCs/>
          <w:spacing w:val="-8"/>
        </w:rPr>
        <w:t>:</w:t>
      </w:r>
      <w:r w:rsidRPr="00E31F1E">
        <w:rPr>
          <w:rFonts w:ascii="TH SarabunPSK" w:hAnsi="TH SarabunPSK" w:cs="TH SarabunPSK" w:hint="cs"/>
          <w:b/>
          <w:bCs/>
          <w:spacing w:val="-8"/>
          <w:sz w:val="16"/>
          <w:szCs w:val="16"/>
          <w:cs/>
        </w:rPr>
        <w:t xml:space="preserve"> </w:t>
      </w:r>
      <w:proofErr w:type="spellStart"/>
      <w:r w:rsidRPr="00E31F1E">
        <w:rPr>
          <w:rFonts w:ascii="TH SarabunPSK" w:hAnsi="TH SarabunPSK" w:cs="TH SarabunPSK"/>
          <w:b/>
          <w:bCs/>
          <w:spacing w:val="-8"/>
        </w:rPr>
        <w:t>HEd</w:t>
      </w:r>
      <w:proofErr w:type="spellEnd"/>
      <w:r w:rsidRPr="00E31F1E">
        <w:rPr>
          <w:rFonts w:ascii="TH SarabunPSK" w:hAnsi="TH SarabunPSK" w:cs="TH SarabunPSK"/>
          <w:b/>
          <w:bCs/>
          <w:spacing w:val="-8"/>
        </w:rPr>
        <w:t>)</w:t>
      </w:r>
    </w:p>
    <w:p w14:paraId="531150DB" w14:textId="77777777" w:rsidR="00AD301B" w:rsidRPr="00E31F1E" w:rsidRDefault="00AD301B" w:rsidP="00AD301B">
      <w:pPr>
        <w:spacing w:line="238" w:lineRule="auto"/>
        <w:ind w:left="350" w:right="-243" w:hanging="338"/>
        <w:jc w:val="thaiDistribute"/>
        <w:rPr>
          <w:rFonts w:ascii="TH SarabunPSK" w:hAnsi="TH SarabunPSK" w:cs="TH SarabunPSK"/>
          <w:b/>
          <w:bCs/>
          <w:spacing w:val="-8"/>
        </w:rPr>
      </w:pPr>
    </w:p>
    <w:p w14:paraId="5A57CB0E" w14:textId="77777777" w:rsidR="00AD301B" w:rsidRPr="00E31F1E" w:rsidRDefault="00AD301B" w:rsidP="00AD301B">
      <w:pPr>
        <w:spacing w:line="238" w:lineRule="auto"/>
        <w:ind w:left="350" w:right="-243" w:hanging="338"/>
        <w:jc w:val="thaiDistribute"/>
        <w:rPr>
          <w:rFonts w:ascii="TH SarabunPSK" w:hAnsi="TH SarabunPSK" w:cs="TH SarabunPSK"/>
          <w:b/>
          <w:bCs/>
          <w:spacing w:val="-8"/>
          <w:sz w:val="8"/>
          <w:szCs w:val="8"/>
        </w:rPr>
      </w:pPr>
    </w:p>
    <w:p w14:paraId="7515CEB2" w14:textId="77777777" w:rsidR="00AD301B" w:rsidRPr="00E31F1E" w:rsidRDefault="00AD301B" w:rsidP="00AD301B">
      <w:pPr>
        <w:spacing w:line="238" w:lineRule="auto"/>
        <w:jc w:val="center"/>
        <w:rPr>
          <w:rFonts w:ascii="TH SarabunPSK" w:hAnsi="TH SarabunPSK" w:cs="TH SarabunPSK"/>
          <w:b/>
          <w:bCs/>
        </w:rPr>
      </w:pPr>
      <w:r w:rsidRPr="00E31F1E">
        <w:rPr>
          <w:rFonts w:ascii="TH SarabunPSK" w:hAnsi="TH SarabunPSK" w:cs="TH SarabunPSK"/>
          <w:b/>
          <w:bCs/>
        </w:rPr>
        <w:sym w:font="Wingdings 2" w:char="F098"/>
      </w:r>
      <w:r w:rsidRPr="00E31F1E">
        <w:rPr>
          <w:rFonts w:ascii="TH SarabunPSK" w:hAnsi="TH SarabunPSK" w:cs="TH SarabunPSK"/>
          <w:b/>
          <w:bCs/>
          <w:cs/>
        </w:rPr>
        <w:t xml:space="preserve">  ความ</w:t>
      </w:r>
      <w:r w:rsidRPr="00E31F1E">
        <w:rPr>
          <w:rFonts w:ascii="TH SarabunPSK" w:hAnsi="TH SarabunPSK" w:cs="TH SarabunPSK" w:hint="cs"/>
          <w:b/>
          <w:bCs/>
          <w:cs/>
        </w:rPr>
        <w:t>รับผิดชอบ</w:t>
      </w:r>
      <w:r w:rsidRPr="00E31F1E">
        <w:rPr>
          <w:rFonts w:ascii="TH SarabunPSK" w:hAnsi="TH SarabunPSK" w:cs="TH SarabunPSK"/>
          <w:b/>
          <w:bCs/>
          <w:cs/>
        </w:rPr>
        <w:t>หลัก</w:t>
      </w:r>
      <w:r w:rsidRPr="00E31F1E">
        <w:rPr>
          <w:rFonts w:ascii="TH SarabunPSK" w:hAnsi="TH SarabunPSK" w:cs="TH SarabunPSK"/>
          <w:b/>
          <w:bCs/>
          <w:cs/>
        </w:rPr>
        <w:tab/>
      </w:r>
      <w:r w:rsidRPr="00E31F1E">
        <w:rPr>
          <w:rFonts w:ascii="TH SarabunPSK" w:hAnsi="TH SarabunPSK" w:cs="TH SarabunPSK"/>
          <w:b/>
          <w:bCs/>
          <w:cs/>
        </w:rPr>
        <w:tab/>
      </w:r>
      <w:r w:rsidRPr="00E31F1E">
        <w:rPr>
          <w:rFonts w:ascii="TH SarabunPSK" w:hAnsi="TH SarabunPSK" w:cs="TH SarabunPSK"/>
        </w:rPr>
        <w:sym w:font="Wingdings 2" w:char="F099"/>
      </w:r>
      <w:r w:rsidRPr="00E31F1E">
        <w:rPr>
          <w:rFonts w:ascii="TH SarabunPSK" w:hAnsi="TH SarabunPSK" w:cs="TH SarabunPSK"/>
          <w:b/>
          <w:bCs/>
          <w:cs/>
        </w:rPr>
        <w:t xml:space="preserve">  ความ</w:t>
      </w:r>
      <w:r w:rsidRPr="00E31F1E">
        <w:rPr>
          <w:rFonts w:ascii="TH SarabunPSK" w:hAnsi="TH SarabunPSK" w:cs="TH SarabunPSK" w:hint="cs"/>
          <w:b/>
          <w:bCs/>
          <w:cs/>
        </w:rPr>
        <w:t>รับผิดชอบ</w:t>
      </w:r>
      <w:r w:rsidRPr="00E31F1E">
        <w:rPr>
          <w:rFonts w:ascii="TH SarabunPSK" w:hAnsi="TH SarabunPSK" w:cs="TH SarabunPSK"/>
          <w:b/>
          <w:bCs/>
          <w:cs/>
        </w:rPr>
        <w:t>รอง</w:t>
      </w:r>
    </w:p>
    <w:p w14:paraId="60A7711B" w14:textId="77777777" w:rsidR="00AD301B" w:rsidRPr="00E31F1E" w:rsidRDefault="00AD301B" w:rsidP="00AD301B">
      <w:pPr>
        <w:spacing w:line="238" w:lineRule="auto"/>
        <w:rPr>
          <w:sz w:val="12"/>
          <w:szCs w:val="12"/>
        </w:rPr>
      </w:pPr>
    </w:p>
    <w:tbl>
      <w:tblPr>
        <w:tblW w:w="9623"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398"/>
        <w:gridCol w:w="1369"/>
        <w:gridCol w:w="274"/>
        <w:gridCol w:w="275"/>
        <w:gridCol w:w="274"/>
        <w:gridCol w:w="275"/>
        <w:gridCol w:w="274"/>
        <w:gridCol w:w="275"/>
        <w:gridCol w:w="274"/>
        <w:gridCol w:w="275"/>
        <w:gridCol w:w="274"/>
        <w:gridCol w:w="275"/>
        <w:gridCol w:w="275"/>
        <w:gridCol w:w="274"/>
        <w:gridCol w:w="275"/>
        <w:gridCol w:w="274"/>
        <w:gridCol w:w="275"/>
        <w:gridCol w:w="274"/>
        <w:gridCol w:w="275"/>
        <w:gridCol w:w="274"/>
        <w:gridCol w:w="275"/>
        <w:gridCol w:w="276"/>
      </w:tblGrid>
      <w:tr w:rsidR="00E31F1E" w:rsidRPr="00E31F1E" w14:paraId="3A6FD135" w14:textId="77777777" w:rsidTr="007A3BDA">
        <w:tc>
          <w:tcPr>
            <w:tcW w:w="4131" w:type="dxa"/>
            <w:gridSpan w:val="3"/>
            <w:tcBorders>
              <w:top w:val="single" w:sz="8" w:space="0" w:color="auto"/>
              <w:left w:val="single" w:sz="8" w:space="0" w:color="auto"/>
              <w:bottom w:val="nil"/>
              <w:right w:val="single" w:sz="8" w:space="0" w:color="auto"/>
            </w:tcBorders>
            <w:shd w:val="clear" w:color="auto" w:fill="auto"/>
          </w:tcPr>
          <w:p w14:paraId="12AB0F20" w14:textId="77777777" w:rsidR="00AD301B" w:rsidRPr="00E31F1E" w:rsidRDefault="00AD301B" w:rsidP="009F670D">
            <w:pPr>
              <w:spacing w:line="238" w:lineRule="auto"/>
              <w:ind w:left="-39"/>
              <w:jc w:val="right"/>
              <w:rPr>
                <w:rFonts w:ascii="TH SarabunPSK" w:hAnsi="TH SarabunPSK" w:cs="TH SarabunPSK"/>
                <w:b/>
                <w:bCs/>
                <w:sz w:val="24"/>
                <w:szCs w:val="24"/>
                <w:cs/>
              </w:rPr>
            </w:pPr>
            <w:r w:rsidRPr="00E31F1E">
              <w:rPr>
                <w:rFonts w:ascii="TH SarabunPSK" w:hAnsi="TH SarabunPSK" w:cs="TH SarabunPSK" w:hint="cs"/>
                <w:b/>
                <w:bCs/>
                <w:sz w:val="24"/>
                <w:szCs w:val="24"/>
                <w:cs/>
              </w:rPr>
              <w:t>กลุ่มวิชา</w:t>
            </w:r>
            <w:r w:rsidRPr="00E31F1E">
              <w:rPr>
                <w:rFonts w:ascii="TH SarabunPSK" w:hAnsi="TH SarabunPSK" w:cs="TH SarabunPSK"/>
                <w:b/>
                <w:bCs/>
                <w:sz w:val="24"/>
                <w:szCs w:val="24"/>
              </w:rPr>
              <w:t xml:space="preserve"> </w:t>
            </w:r>
            <w:r w:rsidRPr="00E31F1E">
              <w:rPr>
                <w:rFonts w:ascii="TH SarabunPSK" w:hAnsi="TH SarabunPSK" w:cs="TH SarabunPSK" w:hint="cs"/>
                <w:b/>
                <w:bCs/>
                <w:sz w:val="24"/>
                <w:szCs w:val="24"/>
                <w:cs/>
              </w:rPr>
              <w:t>สกอ.</w:t>
            </w:r>
            <w:r w:rsidRPr="00E31F1E">
              <w:rPr>
                <w:rFonts w:ascii="TH SarabunPSK" w:hAnsi="TH SarabunPSK" w:cs="TH SarabunPSK"/>
                <w:b/>
                <w:bCs/>
                <w:sz w:val="24"/>
                <w:szCs w:val="24"/>
              </w:rPr>
              <w:t>/</w:t>
            </w:r>
            <w:r w:rsidRPr="00E31F1E">
              <w:rPr>
                <w:rFonts w:ascii="TH SarabunPSK" w:hAnsi="TH SarabunPSK" w:cs="TH SarabunPSK"/>
                <w:b/>
                <w:bCs/>
                <w:sz w:val="24"/>
                <w:szCs w:val="24"/>
                <w:cs/>
              </w:rPr>
              <w:t>มาตรฐาน</w:t>
            </w:r>
            <w:r w:rsidRPr="00E31F1E">
              <w:rPr>
                <w:rFonts w:ascii="TH SarabunPSK" w:hAnsi="TH SarabunPSK" w:cs="TH SarabunPSK" w:hint="cs"/>
                <w:b/>
                <w:bCs/>
                <w:sz w:val="24"/>
                <w:szCs w:val="24"/>
                <w:cs/>
              </w:rPr>
              <w:t xml:space="preserve"> </w:t>
            </w:r>
            <w:r w:rsidRPr="00E31F1E">
              <w:rPr>
                <w:rFonts w:ascii="TH SarabunPSK" w:hAnsi="TH SarabunPSK" w:cs="TH SarabunPSK"/>
                <w:b/>
                <w:bCs/>
                <w:sz w:val="24"/>
                <w:szCs w:val="24"/>
              </w:rPr>
              <w:t>TQF</w:t>
            </w:r>
            <w:r w:rsidRPr="00E31F1E">
              <w:rPr>
                <w:rFonts w:ascii="TH SarabunPSK" w:hAnsi="TH SarabunPSK" w:cs="TH SarabunPSK" w:hint="cs"/>
                <w:b/>
                <w:bCs/>
                <w:sz w:val="24"/>
                <w:szCs w:val="24"/>
                <w:cs/>
              </w:rPr>
              <w:t xml:space="preserve"> </w:t>
            </w:r>
            <w:r w:rsidRPr="00E31F1E">
              <w:rPr>
                <w:rFonts w:ascii="TH SarabunPSK" w:hAnsi="TH SarabunPSK" w:cs="TH SarabunPSK"/>
                <w:b/>
                <w:bCs/>
                <w:sz w:val="24"/>
                <w:szCs w:val="24"/>
              </w:rPr>
              <w:t>5</w:t>
            </w:r>
            <w:r w:rsidRPr="00E31F1E">
              <w:rPr>
                <w:rFonts w:ascii="TH SarabunPSK" w:hAnsi="TH SarabunPSK" w:cs="TH SarabunPSK" w:hint="cs"/>
                <w:b/>
                <w:bCs/>
                <w:sz w:val="24"/>
                <w:szCs w:val="24"/>
                <w:cs/>
              </w:rPr>
              <w:t xml:space="preserve"> ด้าน</w:t>
            </w:r>
          </w:p>
        </w:tc>
        <w:tc>
          <w:tcPr>
            <w:tcW w:w="1372" w:type="dxa"/>
            <w:gridSpan w:val="5"/>
            <w:tcBorders>
              <w:top w:val="single" w:sz="8" w:space="0" w:color="auto"/>
              <w:left w:val="single" w:sz="8" w:space="0" w:color="auto"/>
              <w:bottom w:val="nil"/>
              <w:right w:val="single" w:sz="8" w:space="0" w:color="auto"/>
            </w:tcBorders>
            <w:shd w:val="clear" w:color="auto" w:fill="auto"/>
          </w:tcPr>
          <w:p w14:paraId="476FEAD5" w14:textId="77777777" w:rsidR="00AD301B" w:rsidRPr="00E31F1E" w:rsidRDefault="00AD301B" w:rsidP="009F670D">
            <w:pPr>
              <w:spacing w:line="238" w:lineRule="auto"/>
              <w:ind w:left="-39"/>
              <w:jc w:val="center"/>
              <w:rPr>
                <w:rFonts w:ascii="TH SarabunPSK" w:hAnsi="TH SarabunPSK" w:cs="TH SarabunPSK"/>
                <w:b/>
                <w:bCs/>
                <w:sz w:val="24"/>
                <w:szCs w:val="24"/>
                <w:cs/>
              </w:rPr>
            </w:pPr>
            <w:r w:rsidRPr="00E31F1E">
              <w:rPr>
                <w:rFonts w:ascii="TH SarabunPSK" w:hAnsi="TH SarabunPSK" w:cs="TH SarabunPSK" w:hint="cs"/>
                <w:b/>
                <w:bCs/>
                <w:sz w:val="24"/>
                <w:szCs w:val="24"/>
                <w:cs/>
              </w:rPr>
              <w:t>กลุ่มวิชา</w:t>
            </w:r>
          </w:p>
        </w:tc>
        <w:tc>
          <w:tcPr>
            <w:tcW w:w="1373" w:type="dxa"/>
            <w:gridSpan w:val="5"/>
            <w:tcBorders>
              <w:top w:val="single" w:sz="8" w:space="0" w:color="auto"/>
              <w:left w:val="single" w:sz="8" w:space="0" w:color="auto"/>
              <w:bottom w:val="nil"/>
              <w:right w:val="single" w:sz="8" w:space="0" w:color="auto"/>
            </w:tcBorders>
            <w:shd w:val="clear" w:color="auto" w:fill="auto"/>
          </w:tcPr>
          <w:p w14:paraId="2B90CDAA" w14:textId="77777777" w:rsidR="00AD301B" w:rsidRPr="00E31F1E" w:rsidRDefault="00AD301B" w:rsidP="009F670D">
            <w:pPr>
              <w:spacing w:line="238" w:lineRule="auto"/>
              <w:ind w:left="-39"/>
              <w:jc w:val="center"/>
              <w:rPr>
                <w:rFonts w:ascii="TH SarabunPSK" w:hAnsi="TH SarabunPSK" w:cs="TH SarabunPSK"/>
                <w:b/>
                <w:bCs/>
                <w:sz w:val="24"/>
                <w:szCs w:val="24"/>
              </w:rPr>
            </w:pPr>
            <w:r w:rsidRPr="00E31F1E">
              <w:rPr>
                <w:rFonts w:ascii="TH SarabunPSK" w:hAnsi="TH SarabunPSK" w:cs="TH SarabunPSK" w:hint="cs"/>
                <w:b/>
                <w:bCs/>
                <w:sz w:val="24"/>
                <w:szCs w:val="24"/>
                <w:cs/>
              </w:rPr>
              <w:t>กลุ่มวิชา</w:t>
            </w:r>
          </w:p>
        </w:tc>
        <w:tc>
          <w:tcPr>
            <w:tcW w:w="1373" w:type="dxa"/>
            <w:gridSpan w:val="5"/>
            <w:tcBorders>
              <w:top w:val="single" w:sz="8" w:space="0" w:color="auto"/>
              <w:left w:val="single" w:sz="8" w:space="0" w:color="auto"/>
              <w:bottom w:val="nil"/>
              <w:right w:val="single" w:sz="8" w:space="0" w:color="auto"/>
            </w:tcBorders>
            <w:shd w:val="clear" w:color="auto" w:fill="auto"/>
          </w:tcPr>
          <w:p w14:paraId="6D2EB5E4" w14:textId="77777777" w:rsidR="00AD301B" w:rsidRPr="00E31F1E" w:rsidRDefault="00AD301B" w:rsidP="009F670D">
            <w:pPr>
              <w:spacing w:line="238" w:lineRule="auto"/>
              <w:ind w:left="-39"/>
              <w:jc w:val="center"/>
              <w:rPr>
                <w:rFonts w:ascii="TH SarabunPSK" w:hAnsi="TH SarabunPSK" w:cs="TH SarabunPSK"/>
                <w:b/>
                <w:bCs/>
                <w:sz w:val="24"/>
                <w:szCs w:val="24"/>
              </w:rPr>
            </w:pPr>
            <w:r w:rsidRPr="00E31F1E">
              <w:rPr>
                <w:rFonts w:ascii="TH SarabunPSK" w:hAnsi="TH SarabunPSK" w:cs="TH SarabunPSK" w:hint="cs"/>
                <w:b/>
                <w:bCs/>
                <w:sz w:val="24"/>
                <w:szCs w:val="24"/>
                <w:cs/>
              </w:rPr>
              <w:t>กลุ่มวิชา</w:t>
            </w:r>
          </w:p>
        </w:tc>
        <w:tc>
          <w:tcPr>
            <w:tcW w:w="1374" w:type="dxa"/>
            <w:gridSpan w:val="5"/>
            <w:tcBorders>
              <w:top w:val="single" w:sz="8" w:space="0" w:color="auto"/>
              <w:left w:val="single" w:sz="8" w:space="0" w:color="auto"/>
              <w:bottom w:val="nil"/>
              <w:right w:val="single" w:sz="8" w:space="0" w:color="auto"/>
            </w:tcBorders>
            <w:shd w:val="clear" w:color="auto" w:fill="auto"/>
          </w:tcPr>
          <w:p w14:paraId="3404E271" w14:textId="77777777" w:rsidR="00AD301B" w:rsidRPr="00E31F1E" w:rsidRDefault="00AD301B" w:rsidP="009F670D">
            <w:pPr>
              <w:spacing w:line="238" w:lineRule="auto"/>
              <w:ind w:left="-39"/>
              <w:jc w:val="center"/>
              <w:rPr>
                <w:rFonts w:ascii="TH SarabunPSK" w:hAnsi="TH SarabunPSK" w:cs="TH SarabunPSK"/>
                <w:b/>
                <w:bCs/>
                <w:sz w:val="24"/>
                <w:szCs w:val="24"/>
              </w:rPr>
            </w:pPr>
            <w:r w:rsidRPr="00E31F1E">
              <w:rPr>
                <w:rFonts w:ascii="TH SarabunPSK" w:hAnsi="TH SarabunPSK" w:cs="TH SarabunPSK" w:hint="cs"/>
                <w:b/>
                <w:bCs/>
                <w:sz w:val="24"/>
                <w:szCs w:val="24"/>
                <w:cs/>
              </w:rPr>
              <w:t>กลุ่มวิชา</w:t>
            </w:r>
          </w:p>
        </w:tc>
      </w:tr>
      <w:tr w:rsidR="00E31F1E" w:rsidRPr="00E31F1E" w14:paraId="65B89C56" w14:textId="77777777" w:rsidTr="007A3BDA">
        <w:tc>
          <w:tcPr>
            <w:tcW w:w="4131" w:type="dxa"/>
            <w:gridSpan w:val="3"/>
            <w:tcBorders>
              <w:top w:val="nil"/>
              <w:left w:val="single" w:sz="8" w:space="0" w:color="auto"/>
              <w:bottom w:val="nil"/>
              <w:right w:val="single" w:sz="8" w:space="0" w:color="auto"/>
            </w:tcBorders>
            <w:shd w:val="clear" w:color="auto" w:fill="auto"/>
          </w:tcPr>
          <w:p w14:paraId="6EB9B505" w14:textId="77777777" w:rsidR="00AD301B" w:rsidRPr="00E31F1E" w:rsidRDefault="00AD301B" w:rsidP="009F670D">
            <w:pPr>
              <w:spacing w:line="238" w:lineRule="auto"/>
              <w:ind w:left="-39"/>
              <w:jc w:val="right"/>
              <w:rPr>
                <w:rFonts w:ascii="TH SarabunPSK" w:hAnsi="TH SarabunPSK" w:cs="TH SarabunPSK"/>
                <w:b/>
                <w:bCs/>
                <w:sz w:val="24"/>
                <w:szCs w:val="24"/>
                <w:cs/>
              </w:rPr>
            </w:pPr>
          </w:p>
        </w:tc>
        <w:tc>
          <w:tcPr>
            <w:tcW w:w="1372" w:type="dxa"/>
            <w:gridSpan w:val="5"/>
            <w:tcBorders>
              <w:top w:val="nil"/>
              <w:left w:val="single" w:sz="8" w:space="0" w:color="auto"/>
              <w:bottom w:val="nil"/>
              <w:right w:val="single" w:sz="8" w:space="0" w:color="auto"/>
            </w:tcBorders>
            <w:shd w:val="clear" w:color="auto" w:fill="auto"/>
          </w:tcPr>
          <w:p w14:paraId="656267B1" w14:textId="77777777" w:rsidR="00AD301B" w:rsidRPr="00E31F1E" w:rsidRDefault="00AD301B" w:rsidP="009F670D">
            <w:pPr>
              <w:spacing w:line="238" w:lineRule="auto"/>
              <w:ind w:left="-39"/>
              <w:jc w:val="center"/>
              <w:rPr>
                <w:rFonts w:ascii="TH SarabunPSK" w:hAnsi="TH SarabunPSK" w:cs="TH SarabunPSK"/>
                <w:b/>
                <w:bCs/>
                <w:sz w:val="24"/>
                <w:szCs w:val="24"/>
                <w:cs/>
              </w:rPr>
            </w:pPr>
            <w:r w:rsidRPr="00E31F1E">
              <w:rPr>
                <w:rFonts w:ascii="TH SarabunPSK" w:hAnsi="TH SarabunPSK" w:cs="TH SarabunPSK" w:hint="cs"/>
                <w:b/>
                <w:bCs/>
                <w:sz w:val="24"/>
                <w:szCs w:val="24"/>
                <w:cs/>
              </w:rPr>
              <w:t>สังคมศาสตร์</w:t>
            </w:r>
          </w:p>
        </w:tc>
        <w:tc>
          <w:tcPr>
            <w:tcW w:w="1373" w:type="dxa"/>
            <w:gridSpan w:val="5"/>
            <w:tcBorders>
              <w:top w:val="nil"/>
              <w:left w:val="single" w:sz="8" w:space="0" w:color="auto"/>
              <w:bottom w:val="nil"/>
              <w:right w:val="single" w:sz="8" w:space="0" w:color="auto"/>
            </w:tcBorders>
            <w:shd w:val="clear" w:color="auto" w:fill="auto"/>
          </w:tcPr>
          <w:p w14:paraId="0B30DA47" w14:textId="77777777" w:rsidR="00AD301B" w:rsidRPr="00E31F1E" w:rsidRDefault="00AD301B" w:rsidP="009F670D">
            <w:pPr>
              <w:spacing w:line="238" w:lineRule="auto"/>
              <w:ind w:left="-39"/>
              <w:jc w:val="center"/>
              <w:rPr>
                <w:rFonts w:ascii="TH SarabunPSK" w:hAnsi="TH SarabunPSK" w:cs="TH SarabunPSK"/>
                <w:b/>
                <w:bCs/>
                <w:sz w:val="24"/>
                <w:szCs w:val="24"/>
                <w:cs/>
              </w:rPr>
            </w:pPr>
            <w:r w:rsidRPr="00E31F1E">
              <w:rPr>
                <w:rFonts w:ascii="TH SarabunPSK" w:hAnsi="TH SarabunPSK" w:cs="TH SarabunPSK" w:hint="cs"/>
                <w:b/>
                <w:bCs/>
                <w:sz w:val="24"/>
                <w:szCs w:val="24"/>
                <w:cs/>
              </w:rPr>
              <w:t>มนุษยศาสตร์</w:t>
            </w:r>
          </w:p>
        </w:tc>
        <w:tc>
          <w:tcPr>
            <w:tcW w:w="1373" w:type="dxa"/>
            <w:gridSpan w:val="5"/>
            <w:tcBorders>
              <w:top w:val="nil"/>
              <w:left w:val="single" w:sz="8" w:space="0" w:color="auto"/>
              <w:bottom w:val="nil"/>
              <w:right w:val="single" w:sz="8" w:space="0" w:color="auto"/>
            </w:tcBorders>
            <w:shd w:val="clear" w:color="auto" w:fill="auto"/>
          </w:tcPr>
          <w:p w14:paraId="6C329BA0" w14:textId="77777777" w:rsidR="00AD301B" w:rsidRPr="00E31F1E" w:rsidRDefault="00AD301B" w:rsidP="009F670D">
            <w:pPr>
              <w:spacing w:line="238" w:lineRule="auto"/>
              <w:ind w:left="-39"/>
              <w:jc w:val="center"/>
              <w:rPr>
                <w:rFonts w:ascii="TH SarabunPSK" w:hAnsi="TH SarabunPSK" w:cs="TH SarabunPSK"/>
                <w:b/>
                <w:bCs/>
                <w:sz w:val="24"/>
                <w:szCs w:val="24"/>
                <w:cs/>
              </w:rPr>
            </w:pPr>
            <w:r w:rsidRPr="00E31F1E">
              <w:rPr>
                <w:rFonts w:ascii="TH SarabunPSK" w:hAnsi="TH SarabunPSK" w:cs="TH SarabunPSK" w:hint="cs"/>
                <w:b/>
                <w:bCs/>
                <w:sz w:val="24"/>
                <w:szCs w:val="24"/>
                <w:cs/>
              </w:rPr>
              <w:t>ภาษา</w:t>
            </w:r>
          </w:p>
        </w:tc>
        <w:tc>
          <w:tcPr>
            <w:tcW w:w="1374" w:type="dxa"/>
            <w:gridSpan w:val="5"/>
            <w:tcBorders>
              <w:top w:val="nil"/>
              <w:left w:val="single" w:sz="8" w:space="0" w:color="auto"/>
              <w:bottom w:val="nil"/>
              <w:right w:val="single" w:sz="8" w:space="0" w:color="auto"/>
            </w:tcBorders>
            <w:shd w:val="clear" w:color="auto" w:fill="auto"/>
          </w:tcPr>
          <w:p w14:paraId="6C892E0D" w14:textId="77777777" w:rsidR="00AD301B" w:rsidRPr="00E31F1E" w:rsidRDefault="00AD301B" w:rsidP="009F670D">
            <w:pPr>
              <w:spacing w:line="238" w:lineRule="auto"/>
              <w:ind w:left="-39"/>
              <w:jc w:val="center"/>
              <w:rPr>
                <w:rFonts w:ascii="TH SarabunPSK" w:hAnsi="TH SarabunPSK" w:cs="TH SarabunPSK"/>
                <w:b/>
                <w:bCs/>
                <w:sz w:val="24"/>
                <w:szCs w:val="24"/>
                <w:cs/>
              </w:rPr>
            </w:pPr>
            <w:r w:rsidRPr="00E31F1E">
              <w:rPr>
                <w:rFonts w:ascii="TH SarabunPSK" w:hAnsi="TH SarabunPSK" w:cs="TH SarabunPSK" w:hint="cs"/>
                <w:b/>
                <w:bCs/>
                <w:sz w:val="24"/>
                <w:szCs w:val="24"/>
                <w:cs/>
              </w:rPr>
              <w:t>วิทยาศาสตร์กับ</w:t>
            </w:r>
          </w:p>
        </w:tc>
      </w:tr>
      <w:tr w:rsidR="00E31F1E" w:rsidRPr="00E31F1E" w14:paraId="4C9DE0D4" w14:textId="77777777" w:rsidTr="007A3BDA">
        <w:tc>
          <w:tcPr>
            <w:tcW w:w="4131" w:type="dxa"/>
            <w:gridSpan w:val="3"/>
            <w:tcBorders>
              <w:top w:val="nil"/>
              <w:left w:val="single" w:sz="8" w:space="0" w:color="auto"/>
              <w:bottom w:val="nil"/>
              <w:right w:val="single" w:sz="8" w:space="0" w:color="auto"/>
            </w:tcBorders>
            <w:shd w:val="clear" w:color="auto" w:fill="auto"/>
          </w:tcPr>
          <w:p w14:paraId="76527391" w14:textId="77777777" w:rsidR="00AD301B" w:rsidRPr="00E31F1E" w:rsidRDefault="00AD301B" w:rsidP="009F670D">
            <w:pPr>
              <w:spacing w:line="238" w:lineRule="auto"/>
              <w:ind w:left="-39"/>
              <w:rPr>
                <w:rFonts w:ascii="TH SarabunPSK" w:hAnsi="TH SarabunPSK" w:cs="TH SarabunPSK"/>
                <w:b/>
                <w:bCs/>
                <w:sz w:val="24"/>
                <w:szCs w:val="24"/>
                <w:cs/>
              </w:rPr>
            </w:pPr>
            <w:r w:rsidRPr="00E31F1E">
              <w:rPr>
                <w:noProof/>
                <w:sz w:val="16"/>
                <w:szCs w:val="16"/>
              </w:rPr>
              <mc:AlternateContent>
                <mc:Choice Requires="wps">
                  <w:drawing>
                    <wp:anchor distT="0" distB="0" distL="114300" distR="114300" simplePos="0" relativeHeight="251881984" behindDoc="0" locked="0" layoutInCell="1" allowOverlap="1" wp14:anchorId="495043BC" wp14:editId="27436B60">
                      <wp:simplePos x="0" y="0"/>
                      <wp:positionH relativeFrom="column">
                        <wp:posOffset>-70908</wp:posOffset>
                      </wp:positionH>
                      <wp:positionV relativeFrom="paragraph">
                        <wp:posOffset>-356869</wp:posOffset>
                      </wp:positionV>
                      <wp:extent cx="2578100" cy="689822"/>
                      <wp:effectExtent l="0" t="0" r="31750" b="34290"/>
                      <wp:wrapNone/>
                      <wp:docPr id="67" name="Straight Connector 67"/>
                      <wp:cNvGraphicFramePr/>
                      <a:graphic xmlns:a="http://schemas.openxmlformats.org/drawingml/2006/main">
                        <a:graphicData uri="http://schemas.microsoft.com/office/word/2010/wordprocessingShape">
                          <wps:wsp>
                            <wps:cNvCnPr/>
                            <wps:spPr>
                              <a:xfrm>
                                <a:off x="0" y="0"/>
                                <a:ext cx="2578100" cy="6898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39C72" id="Straight Connector 67" o:spid="_x0000_s1026" style="position:absolute;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28.1pt" to="197.4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" strokecolor="black [3200]" strokeweight=".5pt">
                      <v:stroke joinstyle="miter"/>
                    </v:line>
                  </w:pict>
                </mc:Fallback>
              </mc:AlternateContent>
            </w:r>
          </w:p>
        </w:tc>
        <w:tc>
          <w:tcPr>
            <w:tcW w:w="1372" w:type="dxa"/>
            <w:gridSpan w:val="5"/>
            <w:tcBorders>
              <w:top w:val="nil"/>
              <w:left w:val="single" w:sz="8" w:space="0" w:color="auto"/>
              <w:right w:val="single" w:sz="8" w:space="0" w:color="auto"/>
            </w:tcBorders>
            <w:shd w:val="clear" w:color="auto" w:fill="auto"/>
          </w:tcPr>
          <w:p w14:paraId="54288A32" w14:textId="77777777" w:rsidR="00AD301B" w:rsidRPr="00E31F1E" w:rsidRDefault="00AD301B" w:rsidP="009F670D">
            <w:pPr>
              <w:spacing w:line="238" w:lineRule="auto"/>
              <w:ind w:left="-39"/>
              <w:jc w:val="center"/>
              <w:rPr>
                <w:rFonts w:ascii="TH SarabunPSK" w:hAnsi="TH SarabunPSK" w:cs="TH SarabunPSK"/>
                <w:b/>
                <w:bCs/>
                <w:sz w:val="24"/>
                <w:szCs w:val="24"/>
                <w:cs/>
              </w:rPr>
            </w:pPr>
          </w:p>
        </w:tc>
        <w:tc>
          <w:tcPr>
            <w:tcW w:w="1373" w:type="dxa"/>
            <w:gridSpan w:val="5"/>
            <w:tcBorders>
              <w:top w:val="nil"/>
              <w:left w:val="single" w:sz="8" w:space="0" w:color="auto"/>
              <w:right w:val="single" w:sz="8" w:space="0" w:color="auto"/>
            </w:tcBorders>
            <w:shd w:val="clear" w:color="auto" w:fill="auto"/>
          </w:tcPr>
          <w:p w14:paraId="324A7835" w14:textId="77777777" w:rsidR="00AD301B" w:rsidRPr="00E31F1E" w:rsidRDefault="00AD301B" w:rsidP="009F670D">
            <w:pPr>
              <w:spacing w:line="238" w:lineRule="auto"/>
              <w:ind w:left="-39"/>
              <w:jc w:val="center"/>
              <w:rPr>
                <w:rFonts w:ascii="TH SarabunPSK" w:hAnsi="TH SarabunPSK" w:cs="TH SarabunPSK"/>
                <w:b/>
                <w:bCs/>
                <w:sz w:val="24"/>
                <w:szCs w:val="24"/>
                <w:cs/>
              </w:rPr>
            </w:pPr>
          </w:p>
        </w:tc>
        <w:tc>
          <w:tcPr>
            <w:tcW w:w="1373" w:type="dxa"/>
            <w:gridSpan w:val="5"/>
            <w:tcBorders>
              <w:top w:val="nil"/>
              <w:left w:val="single" w:sz="8" w:space="0" w:color="auto"/>
              <w:right w:val="single" w:sz="8" w:space="0" w:color="auto"/>
            </w:tcBorders>
            <w:shd w:val="clear" w:color="auto" w:fill="auto"/>
          </w:tcPr>
          <w:p w14:paraId="6DF24D23" w14:textId="77777777" w:rsidR="00AD301B" w:rsidRPr="00E31F1E" w:rsidRDefault="00AD301B" w:rsidP="009F670D">
            <w:pPr>
              <w:spacing w:line="238" w:lineRule="auto"/>
              <w:ind w:left="-39"/>
              <w:jc w:val="center"/>
              <w:rPr>
                <w:rFonts w:ascii="TH SarabunPSK" w:hAnsi="TH SarabunPSK" w:cs="TH SarabunPSK"/>
                <w:b/>
                <w:bCs/>
                <w:sz w:val="24"/>
                <w:szCs w:val="24"/>
                <w:cs/>
              </w:rPr>
            </w:pPr>
          </w:p>
        </w:tc>
        <w:tc>
          <w:tcPr>
            <w:tcW w:w="1374" w:type="dxa"/>
            <w:gridSpan w:val="5"/>
            <w:tcBorders>
              <w:top w:val="nil"/>
              <w:left w:val="single" w:sz="8" w:space="0" w:color="auto"/>
              <w:right w:val="single" w:sz="8" w:space="0" w:color="auto"/>
            </w:tcBorders>
            <w:shd w:val="clear" w:color="auto" w:fill="auto"/>
          </w:tcPr>
          <w:p w14:paraId="03862749" w14:textId="77777777" w:rsidR="00AD301B" w:rsidRPr="00E31F1E" w:rsidRDefault="00AD301B" w:rsidP="009F670D">
            <w:pPr>
              <w:spacing w:line="238" w:lineRule="auto"/>
              <w:ind w:left="-39"/>
              <w:jc w:val="center"/>
              <w:rPr>
                <w:rFonts w:ascii="TH SarabunPSK" w:hAnsi="TH SarabunPSK" w:cs="TH SarabunPSK"/>
                <w:b/>
                <w:bCs/>
                <w:sz w:val="24"/>
                <w:szCs w:val="24"/>
                <w:cs/>
              </w:rPr>
            </w:pPr>
            <w:r w:rsidRPr="00E31F1E">
              <w:rPr>
                <w:rFonts w:ascii="TH SarabunPSK" w:hAnsi="TH SarabunPSK" w:cs="TH SarabunPSK" w:hint="cs"/>
                <w:b/>
                <w:bCs/>
                <w:sz w:val="24"/>
                <w:szCs w:val="24"/>
                <w:cs/>
              </w:rPr>
              <w:t>คณิตศาสตร์</w:t>
            </w:r>
          </w:p>
        </w:tc>
      </w:tr>
      <w:tr w:rsidR="00E31F1E" w:rsidRPr="00E31F1E" w14:paraId="29B03E11" w14:textId="77777777" w:rsidTr="007A3BDA">
        <w:tc>
          <w:tcPr>
            <w:tcW w:w="2762" w:type="dxa"/>
            <w:gridSpan w:val="2"/>
            <w:tcBorders>
              <w:top w:val="nil"/>
              <w:left w:val="single" w:sz="8" w:space="0" w:color="auto"/>
              <w:bottom w:val="single" w:sz="6" w:space="0" w:color="auto"/>
              <w:right w:val="nil"/>
            </w:tcBorders>
            <w:shd w:val="clear" w:color="auto" w:fill="auto"/>
          </w:tcPr>
          <w:p w14:paraId="5FC6FF87" w14:textId="77777777" w:rsidR="00AD301B" w:rsidRPr="00E31F1E" w:rsidRDefault="00AD301B" w:rsidP="009F670D">
            <w:pPr>
              <w:spacing w:line="238" w:lineRule="auto"/>
              <w:ind w:right="-92"/>
              <w:rPr>
                <w:rFonts w:ascii="TH SarabunPSK" w:hAnsi="TH SarabunPSK" w:cs="TH SarabunPSK"/>
                <w:b/>
                <w:bCs/>
                <w:sz w:val="24"/>
                <w:szCs w:val="24"/>
              </w:rPr>
            </w:pPr>
            <w:r w:rsidRPr="00E31F1E">
              <w:rPr>
                <w:rFonts w:ascii="TH SarabunPSK" w:hAnsi="TH SarabunPSK" w:cs="TH SarabunPSK" w:hint="cs"/>
                <w:b/>
                <w:bCs/>
                <w:sz w:val="24"/>
                <w:szCs w:val="24"/>
                <w:cs/>
              </w:rPr>
              <w:t xml:space="preserve">     กลุ่มวิชา </w:t>
            </w:r>
            <w:r w:rsidRPr="00E31F1E">
              <w:rPr>
                <w:rFonts w:ascii="TH SarabunPSK" w:hAnsi="TH SarabunPSK" w:cs="TH SarabunPSK"/>
                <w:b/>
                <w:bCs/>
                <w:sz w:val="24"/>
                <w:szCs w:val="24"/>
              </w:rPr>
              <w:t>5</w:t>
            </w:r>
            <w:r w:rsidRPr="00E31F1E">
              <w:rPr>
                <w:rFonts w:ascii="TH SarabunPSK" w:hAnsi="TH SarabunPSK" w:cs="TH SarabunPSK" w:hint="cs"/>
                <w:b/>
                <w:bCs/>
                <w:sz w:val="24"/>
                <w:szCs w:val="24"/>
                <w:cs/>
              </w:rPr>
              <w:t xml:space="preserve"> </w:t>
            </w:r>
            <w:r w:rsidRPr="00E31F1E">
              <w:rPr>
                <w:rFonts w:ascii="TH SarabunPSK" w:hAnsi="TH SarabunPSK" w:cs="TH SarabunPSK"/>
                <w:b/>
                <w:bCs/>
                <w:sz w:val="24"/>
                <w:szCs w:val="24"/>
              </w:rPr>
              <w:t>Pillars/</w:t>
            </w:r>
            <w:r w:rsidRPr="00E31F1E">
              <w:rPr>
                <w:rFonts w:ascii="TH SarabunPSK" w:hAnsi="TH SarabunPSK" w:cs="TH SarabunPSK" w:hint="cs"/>
                <w:b/>
                <w:bCs/>
                <w:sz w:val="24"/>
                <w:szCs w:val="24"/>
                <w:cs/>
              </w:rPr>
              <w:t>รายวิชา</w:t>
            </w:r>
          </w:p>
        </w:tc>
        <w:tc>
          <w:tcPr>
            <w:tcW w:w="1369" w:type="dxa"/>
            <w:tcBorders>
              <w:top w:val="nil"/>
              <w:left w:val="nil"/>
              <w:bottom w:val="single" w:sz="6" w:space="0" w:color="auto"/>
              <w:right w:val="single" w:sz="8" w:space="0" w:color="auto"/>
            </w:tcBorders>
            <w:shd w:val="clear" w:color="auto" w:fill="auto"/>
          </w:tcPr>
          <w:p w14:paraId="7045C810" w14:textId="77777777" w:rsidR="00AD301B" w:rsidRPr="00E31F1E" w:rsidRDefault="00AD301B" w:rsidP="009F670D">
            <w:pPr>
              <w:spacing w:line="238" w:lineRule="auto"/>
              <w:ind w:left="-39"/>
              <w:rPr>
                <w:rFonts w:ascii="TH SarabunPSK" w:hAnsi="TH SarabunPSK" w:cs="TH SarabunPSK"/>
                <w:b/>
                <w:bCs/>
                <w:sz w:val="24"/>
                <w:szCs w:val="24"/>
                <w:cs/>
              </w:rPr>
            </w:pPr>
          </w:p>
        </w:tc>
        <w:tc>
          <w:tcPr>
            <w:tcW w:w="274" w:type="dxa"/>
            <w:tcBorders>
              <w:left w:val="single" w:sz="8" w:space="0" w:color="auto"/>
              <w:bottom w:val="single" w:sz="6" w:space="0" w:color="auto"/>
            </w:tcBorders>
            <w:shd w:val="clear" w:color="auto" w:fill="auto"/>
          </w:tcPr>
          <w:p w14:paraId="40190ED7" w14:textId="77777777" w:rsidR="00AD301B" w:rsidRPr="00E31F1E" w:rsidRDefault="00AD301B" w:rsidP="009F670D">
            <w:pPr>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1</w:t>
            </w:r>
          </w:p>
        </w:tc>
        <w:tc>
          <w:tcPr>
            <w:tcW w:w="275" w:type="dxa"/>
            <w:tcBorders>
              <w:left w:val="nil"/>
              <w:bottom w:val="single" w:sz="6" w:space="0" w:color="auto"/>
            </w:tcBorders>
            <w:shd w:val="clear" w:color="auto" w:fill="auto"/>
          </w:tcPr>
          <w:p w14:paraId="1C5B1FDB" w14:textId="77777777" w:rsidR="00AD301B" w:rsidRPr="00E31F1E" w:rsidRDefault="00AD301B" w:rsidP="009F670D">
            <w:pPr>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2</w:t>
            </w:r>
          </w:p>
        </w:tc>
        <w:tc>
          <w:tcPr>
            <w:tcW w:w="274" w:type="dxa"/>
            <w:tcBorders>
              <w:left w:val="nil"/>
              <w:bottom w:val="single" w:sz="6" w:space="0" w:color="auto"/>
            </w:tcBorders>
            <w:shd w:val="clear" w:color="auto" w:fill="auto"/>
          </w:tcPr>
          <w:p w14:paraId="6EE1CE8D" w14:textId="77777777" w:rsidR="00AD301B" w:rsidRPr="00E31F1E" w:rsidRDefault="00AD301B" w:rsidP="009F670D">
            <w:pPr>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3</w:t>
            </w:r>
          </w:p>
        </w:tc>
        <w:tc>
          <w:tcPr>
            <w:tcW w:w="275" w:type="dxa"/>
            <w:tcBorders>
              <w:left w:val="nil"/>
              <w:bottom w:val="single" w:sz="6" w:space="0" w:color="auto"/>
            </w:tcBorders>
            <w:shd w:val="clear" w:color="auto" w:fill="auto"/>
          </w:tcPr>
          <w:p w14:paraId="67BDE7B0" w14:textId="77777777" w:rsidR="00AD301B" w:rsidRPr="00E31F1E" w:rsidRDefault="00AD301B" w:rsidP="009F670D">
            <w:pPr>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4</w:t>
            </w:r>
          </w:p>
        </w:tc>
        <w:tc>
          <w:tcPr>
            <w:tcW w:w="274" w:type="dxa"/>
            <w:tcBorders>
              <w:left w:val="nil"/>
              <w:bottom w:val="single" w:sz="6" w:space="0" w:color="auto"/>
              <w:right w:val="single" w:sz="8" w:space="0" w:color="auto"/>
            </w:tcBorders>
            <w:shd w:val="clear" w:color="auto" w:fill="auto"/>
          </w:tcPr>
          <w:p w14:paraId="7B6E3D80" w14:textId="77777777" w:rsidR="00AD301B" w:rsidRPr="00E31F1E" w:rsidRDefault="00AD301B" w:rsidP="009F670D">
            <w:pPr>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5</w:t>
            </w:r>
          </w:p>
        </w:tc>
        <w:tc>
          <w:tcPr>
            <w:tcW w:w="275" w:type="dxa"/>
            <w:tcBorders>
              <w:left w:val="single" w:sz="8" w:space="0" w:color="auto"/>
              <w:bottom w:val="single" w:sz="6" w:space="0" w:color="auto"/>
            </w:tcBorders>
            <w:shd w:val="clear" w:color="auto" w:fill="auto"/>
          </w:tcPr>
          <w:p w14:paraId="4F3A4D49" w14:textId="77777777" w:rsidR="00AD301B" w:rsidRPr="00E31F1E" w:rsidRDefault="00AD301B" w:rsidP="009F670D">
            <w:pPr>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1</w:t>
            </w:r>
          </w:p>
        </w:tc>
        <w:tc>
          <w:tcPr>
            <w:tcW w:w="274" w:type="dxa"/>
            <w:tcBorders>
              <w:left w:val="nil"/>
              <w:bottom w:val="single" w:sz="6" w:space="0" w:color="auto"/>
            </w:tcBorders>
            <w:shd w:val="clear" w:color="auto" w:fill="auto"/>
          </w:tcPr>
          <w:p w14:paraId="0AB3D80B" w14:textId="77777777" w:rsidR="00AD301B" w:rsidRPr="00E31F1E" w:rsidRDefault="00AD301B" w:rsidP="009F670D">
            <w:pPr>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2</w:t>
            </w:r>
          </w:p>
        </w:tc>
        <w:tc>
          <w:tcPr>
            <w:tcW w:w="275" w:type="dxa"/>
            <w:tcBorders>
              <w:left w:val="nil"/>
              <w:bottom w:val="single" w:sz="6" w:space="0" w:color="auto"/>
            </w:tcBorders>
            <w:shd w:val="clear" w:color="auto" w:fill="auto"/>
          </w:tcPr>
          <w:p w14:paraId="3073CE67" w14:textId="77777777" w:rsidR="00AD301B" w:rsidRPr="00E31F1E" w:rsidRDefault="00AD301B" w:rsidP="009F670D">
            <w:pPr>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3</w:t>
            </w:r>
          </w:p>
        </w:tc>
        <w:tc>
          <w:tcPr>
            <w:tcW w:w="274" w:type="dxa"/>
            <w:tcBorders>
              <w:left w:val="nil"/>
              <w:bottom w:val="single" w:sz="6" w:space="0" w:color="auto"/>
            </w:tcBorders>
            <w:shd w:val="clear" w:color="auto" w:fill="auto"/>
          </w:tcPr>
          <w:p w14:paraId="65C205EE" w14:textId="77777777" w:rsidR="00AD301B" w:rsidRPr="00E31F1E" w:rsidRDefault="00AD301B" w:rsidP="009F670D">
            <w:pPr>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4</w:t>
            </w:r>
          </w:p>
        </w:tc>
        <w:tc>
          <w:tcPr>
            <w:tcW w:w="275" w:type="dxa"/>
            <w:tcBorders>
              <w:left w:val="nil"/>
              <w:bottom w:val="single" w:sz="6" w:space="0" w:color="auto"/>
              <w:right w:val="single" w:sz="8" w:space="0" w:color="auto"/>
            </w:tcBorders>
            <w:shd w:val="clear" w:color="auto" w:fill="auto"/>
          </w:tcPr>
          <w:p w14:paraId="5F6A645C" w14:textId="77777777" w:rsidR="00AD301B" w:rsidRPr="00E31F1E" w:rsidRDefault="00AD301B" w:rsidP="009F670D">
            <w:pPr>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5</w:t>
            </w:r>
          </w:p>
        </w:tc>
        <w:tc>
          <w:tcPr>
            <w:tcW w:w="275" w:type="dxa"/>
            <w:tcBorders>
              <w:left w:val="single" w:sz="8" w:space="0" w:color="auto"/>
              <w:bottom w:val="single" w:sz="6" w:space="0" w:color="auto"/>
            </w:tcBorders>
            <w:shd w:val="clear" w:color="auto" w:fill="auto"/>
          </w:tcPr>
          <w:p w14:paraId="0F9902A7" w14:textId="77777777" w:rsidR="00AD301B" w:rsidRPr="00E31F1E" w:rsidRDefault="00AD301B" w:rsidP="009F670D">
            <w:pPr>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1</w:t>
            </w:r>
          </w:p>
        </w:tc>
        <w:tc>
          <w:tcPr>
            <w:tcW w:w="274" w:type="dxa"/>
            <w:tcBorders>
              <w:left w:val="nil"/>
              <w:bottom w:val="single" w:sz="6" w:space="0" w:color="auto"/>
            </w:tcBorders>
            <w:shd w:val="clear" w:color="auto" w:fill="auto"/>
          </w:tcPr>
          <w:p w14:paraId="7C07835A" w14:textId="77777777" w:rsidR="00AD301B" w:rsidRPr="00E31F1E" w:rsidRDefault="00AD301B" w:rsidP="009F670D">
            <w:pPr>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2</w:t>
            </w:r>
          </w:p>
        </w:tc>
        <w:tc>
          <w:tcPr>
            <w:tcW w:w="275" w:type="dxa"/>
            <w:tcBorders>
              <w:left w:val="nil"/>
              <w:bottom w:val="single" w:sz="6" w:space="0" w:color="auto"/>
            </w:tcBorders>
            <w:shd w:val="clear" w:color="auto" w:fill="auto"/>
          </w:tcPr>
          <w:p w14:paraId="474706DC" w14:textId="77777777" w:rsidR="00AD301B" w:rsidRPr="00E31F1E" w:rsidRDefault="00AD301B" w:rsidP="009F670D">
            <w:pPr>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3</w:t>
            </w:r>
          </w:p>
        </w:tc>
        <w:tc>
          <w:tcPr>
            <w:tcW w:w="274" w:type="dxa"/>
            <w:tcBorders>
              <w:left w:val="nil"/>
              <w:bottom w:val="single" w:sz="6" w:space="0" w:color="auto"/>
            </w:tcBorders>
            <w:shd w:val="clear" w:color="auto" w:fill="auto"/>
          </w:tcPr>
          <w:p w14:paraId="0ADF06CF" w14:textId="77777777" w:rsidR="00AD301B" w:rsidRPr="00E31F1E" w:rsidRDefault="00AD301B" w:rsidP="009F670D">
            <w:pPr>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4</w:t>
            </w:r>
          </w:p>
        </w:tc>
        <w:tc>
          <w:tcPr>
            <w:tcW w:w="275" w:type="dxa"/>
            <w:tcBorders>
              <w:left w:val="nil"/>
              <w:bottom w:val="single" w:sz="6" w:space="0" w:color="auto"/>
              <w:right w:val="single" w:sz="8" w:space="0" w:color="auto"/>
            </w:tcBorders>
            <w:shd w:val="clear" w:color="auto" w:fill="auto"/>
          </w:tcPr>
          <w:p w14:paraId="2914E15B" w14:textId="77777777" w:rsidR="00AD301B" w:rsidRPr="00E31F1E" w:rsidRDefault="00AD301B" w:rsidP="009F670D">
            <w:pPr>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5</w:t>
            </w:r>
          </w:p>
        </w:tc>
        <w:tc>
          <w:tcPr>
            <w:tcW w:w="274" w:type="dxa"/>
            <w:tcBorders>
              <w:left w:val="single" w:sz="8" w:space="0" w:color="auto"/>
              <w:bottom w:val="single" w:sz="6" w:space="0" w:color="auto"/>
            </w:tcBorders>
            <w:shd w:val="clear" w:color="auto" w:fill="auto"/>
          </w:tcPr>
          <w:p w14:paraId="211635B4" w14:textId="77777777" w:rsidR="00AD301B" w:rsidRPr="00E31F1E" w:rsidRDefault="00AD301B" w:rsidP="009F670D">
            <w:pPr>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1</w:t>
            </w:r>
          </w:p>
        </w:tc>
        <w:tc>
          <w:tcPr>
            <w:tcW w:w="275" w:type="dxa"/>
            <w:tcBorders>
              <w:left w:val="nil"/>
              <w:bottom w:val="single" w:sz="6" w:space="0" w:color="auto"/>
            </w:tcBorders>
            <w:shd w:val="clear" w:color="auto" w:fill="auto"/>
          </w:tcPr>
          <w:p w14:paraId="6C170577" w14:textId="77777777" w:rsidR="00AD301B" w:rsidRPr="00E31F1E" w:rsidRDefault="00AD301B" w:rsidP="009F670D">
            <w:pPr>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2</w:t>
            </w:r>
          </w:p>
        </w:tc>
        <w:tc>
          <w:tcPr>
            <w:tcW w:w="274" w:type="dxa"/>
            <w:tcBorders>
              <w:left w:val="nil"/>
              <w:bottom w:val="single" w:sz="6" w:space="0" w:color="auto"/>
            </w:tcBorders>
            <w:shd w:val="clear" w:color="auto" w:fill="auto"/>
          </w:tcPr>
          <w:p w14:paraId="4A39A695" w14:textId="77777777" w:rsidR="00AD301B" w:rsidRPr="00E31F1E" w:rsidRDefault="00AD301B" w:rsidP="009F670D">
            <w:pPr>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3</w:t>
            </w:r>
          </w:p>
        </w:tc>
        <w:tc>
          <w:tcPr>
            <w:tcW w:w="275" w:type="dxa"/>
            <w:tcBorders>
              <w:left w:val="nil"/>
              <w:bottom w:val="single" w:sz="6" w:space="0" w:color="auto"/>
            </w:tcBorders>
            <w:shd w:val="clear" w:color="auto" w:fill="auto"/>
          </w:tcPr>
          <w:p w14:paraId="20B881D1" w14:textId="77777777" w:rsidR="00AD301B" w:rsidRPr="00E31F1E" w:rsidRDefault="00AD301B" w:rsidP="009F670D">
            <w:pPr>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4</w:t>
            </w:r>
          </w:p>
        </w:tc>
        <w:tc>
          <w:tcPr>
            <w:tcW w:w="276" w:type="dxa"/>
            <w:tcBorders>
              <w:left w:val="nil"/>
              <w:bottom w:val="single" w:sz="6" w:space="0" w:color="auto"/>
              <w:right w:val="single" w:sz="8" w:space="0" w:color="auto"/>
            </w:tcBorders>
            <w:shd w:val="clear" w:color="auto" w:fill="auto"/>
          </w:tcPr>
          <w:p w14:paraId="6158E0AD" w14:textId="77777777" w:rsidR="00AD301B" w:rsidRPr="00E31F1E" w:rsidRDefault="00AD301B" w:rsidP="009F670D">
            <w:pPr>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5</w:t>
            </w:r>
          </w:p>
        </w:tc>
      </w:tr>
      <w:tr w:rsidR="00E31F1E" w:rsidRPr="00E31F1E" w14:paraId="50D3EAF3" w14:textId="77777777" w:rsidTr="007A3BDA">
        <w:tc>
          <w:tcPr>
            <w:tcW w:w="9623" w:type="dxa"/>
            <w:gridSpan w:val="23"/>
            <w:tcBorders>
              <w:top w:val="single" w:sz="6" w:space="0" w:color="auto"/>
              <w:left w:val="single" w:sz="8" w:space="0" w:color="auto"/>
              <w:right w:val="single" w:sz="8" w:space="0" w:color="auto"/>
            </w:tcBorders>
            <w:shd w:val="clear" w:color="auto" w:fill="auto"/>
          </w:tcPr>
          <w:p w14:paraId="6949D742" w14:textId="77777777" w:rsidR="00AD301B" w:rsidRPr="00E31F1E" w:rsidRDefault="00AD301B" w:rsidP="009F670D">
            <w:pPr>
              <w:spacing w:line="238" w:lineRule="auto"/>
              <w:ind w:left="-39"/>
              <w:rPr>
                <w:rFonts w:ascii="TH SarabunPSK" w:hAnsi="TH SarabunPSK" w:cs="TH SarabunPSK"/>
                <w:sz w:val="24"/>
                <w:szCs w:val="24"/>
                <w:cs/>
              </w:rPr>
            </w:pPr>
            <w:r w:rsidRPr="00E31F1E">
              <w:rPr>
                <w:rFonts w:ascii="TH SarabunPSK" w:hAnsi="TH SarabunPSK" w:cs="TH SarabunPSK"/>
                <w:b/>
                <w:bCs/>
                <w:sz w:val="24"/>
                <w:szCs w:val="24"/>
              </w:rPr>
              <w:t xml:space="preserve">1. </w:t>
            </w:r>
            <w:r w:rsidRPr="00E31F1E">
              <w:rPr>
                <w:rFonts w:ascii="TH SarabunPSK" w:hAnsi="TH SarabunPSK" w:cs="TH SarabunPSK" w:hint="cs"/>
                <w:b/>
                <w:bCs/>
                <w:sz w:val="24"/>
                <w:szCs w:val="24"/>
                <w:cs/>
              </w:rPr>
              <w:t xml:space="preserve">กลุ่มวิชาทักษะการคิดสร้างสรรค์และการแก้ปัญหา </w:t>
            </w:r>
            <w:r w:rsidRPr="00E31F1E">
              <w:rPr>
                <w:rFonts w:ascii="TH SarabunPSK" w:hAnsi="TH SarabunPSK" w:cs="TH SarabunPSK"/>
                <w:b/>
                <w:bCs/>
                <w:sz w:val="24"/>
                <w:szCs w:val="24"/>
                <w:cs/>
              </w:rPr>
              <w:t>(</w:t>
            </w:r>
            <w:r w:rsidRPr="00E31F1E">
              <w:rPr>
                <w:rFonts w:ascii="TH SarabunPSK" w:hAnsi="TH SarabunPSK" w:cs="TH SarabunPSK"/>
                <w:b/>
                <w:bCs/>
                <w:sz w:val="24"/>
                <w:szCs w:val="24"/>
              </w:rPr>
              <w:t xml:space="preserve">Creative Thinking and </w:t>
            </w:r>
            <w:proofErr w:type="gramStart"/>
            <w:r w:rsidRPr="00E31F1E">
              <w:rPr>
                <w:rFonts w:ascii="TH SarabunPSK" w:hAnsi="TH SarabunPSK" w:cs="TH SarabunPSK"/>
                <w:b/>
                <w:bCs/>
                <w:sz w:val="24"/>
                <w:szCs w:val="24"/>
              </w:rPr>
              <w:t>Problem Solving</w:t>
            </w:r>
            <w:proofErr w:type="gramEnd"/>
            <w:r w:rsidRPr="00E31F1E">
              <w:rPr>
                <w:rFonts w:ascii="TH SarabunPSK" w:hAnsi="TH SarabunPSK" w:cs="TH SarabunPSK"/>
                <w:b/>
                <w:bCs/>
                <w:sz w:val="24"/>
                <w:szCs w:val="24"/>
              </w:rPr>
              <w:t xml:space="preserve"> Skill)</w:t>
            </w:r>
          </w:p>
        </w:tc>
      </w:tr>
      <w:tr w:rsidR="00E31F1E" w:rsidRPr="00E31F1E" w14:paraId="41888CDB" w14:textId="77777777" w:rsidTr="007A3BDA">
        <w:tc>
          <w:tcPr>
            <w:tcW w:w="1364" w:type="dxa"/>
            <w:tcBorders>
              <w:top w:val="nil"/>
              <w:left w:val="single" w:sz="8" w:space="0" w:color="auto"/>
              <w:bottom w:val="single" w:sz="4" w:space="0" w:color="auto"/>
              <w:right w:val="nil"/>
            </w:tcBorders>
            <w:shd w:val="clear" w:color="auto" w:fill="auto"/>
          </w:tcPr>
          <w:p w14:paraId="6CE93C4C" w14:textId="77777777" w:rsidR="00AD301B" w:rsidRPr="00E31F1E" w:rsidRDefault="00AD301B" w:rsidP="009F670D">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4</w:t>
            </w:r>
            <w:r w:rsidRPr="00E31F1E">
              <w:rPr>
                <w:rFonts w:ascii="TH SarabunPSK" w:hAnsi="TH SarabunPSK" w:cs="TH SarabunPSK"/>
                <w:spacing w:val="-6"/>
                <w:sz w:val="24"/>
                <w:szCs w:val="24"/>
              </w:rPr>
              <w:t>00-060-001</w:t>
            </w:r>
          </w:p>
        </w:tc>
        <w:tc>
          <w:tcPr>
            <w:tcW w:w="2767" w:type="dxa"/>
            <w:gridSpan w:val="2"/>
            <w:tcBorders>
              <w:top w:val="nil"/>
              <w:left w:val="nil"/>
              <w:bottom w:val="single" w:sz="4" w:space="0" w:color="auto"/>
              <w:right w:val="single" w:sz="8" w:space="0" w:color="auto"/>
            </w:tcBorders>
            <w:shd w:val="clear" w:color="auto" w:fill="auto"/>
          </w:tcPr>
          <w:p w14:paraId="4ABB2F83" w14:textId="77777777" w:rsidR="00AD301B" w:rsidRPr="00E31F1E" w:rsidRDefault="00AD301B" w:rsidP="009F670D">
            <w:pPr>
              <w:spacing w:line="238" w:lineRule="auto"/>
              <w:ind w:left="-39" w:right="-82"/>
              <w:rPr>
                <w:rFonts w:ascii="TH SarabunPSK" w:hAnsi="TH SarabunPSK" w:cs="TH SarabunPSK"/>
                <w:spacing w:val="-8"/>
                <w:sz w:val="24"/>
                <w:szCs w:val="24"/>
                <w:cs/>
              </w:rPr>
            </w:pPr>
            <w:r w:rsidRPr="00E31F1E">
              <w:rPr>
                <w:rFonts w:ascii="TH SarabunPSK" w:hAnsi="TH SarabunPSK" w:cs="TH SarabunPSK"/>
                <w:spacing w:val="-8"/>
                <w:sz w:val="24"/>
                <w:szCs w:val="24"/>
                <w:cs/>
              </w:rPr>
              <w:t>คณิตศาสตร์และสถิติที่ใช้ในชีวิตประจำวัน</w:t>
            </w:r>
          </w:p>
        </w:tc>
        <w:tc>
          <w:tcPr>
            <w:tcW w:w="274" w:type="dxa"/>
            <w:tcBorders>
              <w:left w:val="single" w:sz="8" w:space="0" w:color="auto"/>
            </w:tcBorders>
            <w:shd w:val="clear" w:color="auto" w:fill="auto"/>
          </w:tcPr>
          <w:p w14:paraId="0A1A90D5"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3832DF7F"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12B4D3BF"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3E2BFA3D"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right w:val="single" w:sz="8" w:space="0" w:color="auto"/>
            </w:tcBorders>
            <w:shd w:val="clear" w:color="auto" w:fill="auto"/>
          </w:tcPr>
          <w:p w14:paraId="382BC450"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0216F5DA"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45E255EE"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17076BF9"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12C5F824"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4FCD37E5"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0EE63C96"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31AF0BA7"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235ED23F"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07B486CB"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33A3CD4C"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single" w:sz="8" w:space="0" w:color="auto"/>
            </w:tcBorders>
            <w:shd w:val="clear" w:color="auto" w:fill="auto"/>
          </w:tcPr>
          <w:p w14:paraId="2E07B540" w14:textId="77777777" w:rsidR="00AD301B" w:rsidRPr="00E31F1E" w:rsidRDefault="00AD301B" w:rsidP="009F670D">
            <w:pPr>
              <w:spacing w:line="238" w:lineRule="auto"/>
              <w:ind w:left="-72"/>
              <w:jc w:val="center"/>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78C12D84" w14:textId="77777777" w:rsidR="00AD301B" w:rsidRPr="00E31F1E" w:rsidRDefault="00AD301B" w:rsidP="009F670D">
            <w:pPr>
              <w:spacing w:line="238" w:lineRule="auto"/>
              <w:ind w:left="-72"/>
              <w:jc w:val="center"/>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25FC15EB" w14:textId="77777777" w:rsidR="00AD301B" w:rsidRPr="00E31F1E" w:rsidRDefault="00AD301B" w:rsidP="009F670D">
            <w:pPr>
              <w:spacing w:line="238" w:lineRule="auto"/>
              <w:ind w:left="-72"/>
              <w:jc w:val="center"/>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52E1A0AD" w14:textId="77777777" w:rsidR="00AD301B" w:rsidRPr="00E31F1E" w:rsidRDefault="00AD301B" w:rsidP="009F670D">
            <w:pPr>
              <w:spacing w:line="238" w:lineRule="auto"/>
              <w:ind w:left="-72"/>
              <w:jc w:val="center"/>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6" w:type="dxa"/>
            <w:tcBorders>
              <w:left w:val="nil"/>
              <w:right w:val="single" w:sz="8" w:space="0" w:color="auto"/>
            </w:tcBorders>
            <w:shd w:val="clear" w:color="auto" w:fill="auto"/>
          </w:tcPr>
          <w:p w14:paraId="34DDF18D" w14:textId="77777777" w:rsidR="00AD301B" w:rsidRPr="00E31F1E" w:rsidRDefault="00AD301B" w:rsidP="009F670D">
            <w:pPr>
              <w:spacing w:line="238" w:lineRule="auto"/>
              <w:ind w:left="-72"/>
              <w:jc w:val="center"/>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r>
      <w:tr w:rsidR="00E31F1E" w:rsidRPr="00E31F1E" w14:paraId="1426DA4A" w14:textId="77777777" w:rsidTr="007A3BDA">
        <w:tc>
          <w:tcPr>
            <w:tcW w:w="1364" w:type="dxa"/>
            <w:tcBorders>
              <w:top w:val="nil"/>
              <w:left w:val="single" w:sz="8" w:space="0" w:color="auto"/>
              <w:bottom w:val="single" w:sz="4" w:space="0" w:color="auto"/>
              <w:right w:val="nil"/>
            </w:tcBorders>
            <w:shd w:val="clear" w:color="auto" w:fill="auto"/>
          </w:tcPr>
          <w:p w14:paraId="2E909735" w14:textId="77777777" w:rsidR="00AD301B" w:rsidRPr="00E31F1E" w:rsidRDefault="00AD301B" w:rsidP="009F670D">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4</w:t>
            </w:r>
            <w:r w:rsidRPr="00E31F1E">
              <w:rPr>
                <w:rFonts w:ascii="TH SarabunPSK" w:hAnsi="TH SarabunPSK" w:cs="TH SarabunPSK"/>
                <w:spacing w:val="-6"/>
                <w:sz w:val="24"/>
                <w:szCs w:val="24"/>
              </w:rPr>
              <w:t>00-060-002</w:t>
            </w:r>
          </w:p>
        </w:tc>
        <w:tc>
          <w:tcPr>
            <w:tcW w:w="2767" w:type="dxa"/>
            <w:gridSpan w:val="2"/>
            <w:tcBorders>
              <w:top w:val="nil"/>
              <w:left w:val="nil"/>
              <w:bottom w:val="single" w:sz="4" w:space="0" w:color="auto"/>
              <w:right w:val="single" w:sz="8" w:space="0" w:color="auto"/>
            </w:tcBorders>
            <w:shd w:val="clear" w:color="auto" w:fill="auto"/>
          </w:tcPr>
          <w:p w14:paraId="7C05AA6F" w14:textId="77777777" w:rsidR="00AD301B" w:rsidRPr="00E31F1E" w:rsidRDefault="00AD301B" w:rsidP="009F670D">
            <w:pPr>
              <w:spacing w:line="238" w:lineRule="auto"/>
              <w:ind w:left="-39"/>
              <w:rPr>
                <w:rFonts w:ascii="TH SarabunPSK" w:hAnsi="TH SarabunPSK" w:cs="TH SarabunPSK"/>
                <w:sz w:val="24"/>
                <w:szCs w:val="24"/>
                <w:cs/>
              </w:rPr>
            </w:pPr>
            <w:r w:rsidRPr="00E31F1E">
              <w:rPr>
                <w:rFonts w:ascii="TH SarabunPSK" w:hAnsi="TH SarabunPSK" w:cs="TH SarabunPSK"/>
                <w:sz w:val="24"/>
                <w:szCs w:val="24"/>
                <w:cs/>
              </w:rPr>
              <w:t>คม</w:t>
            </w:r>
            <w:r w:rsidRPr="00E31F1E">
              <w:rPr>
                <w:rFonts w:ascii="TH SarabunPSK" w:hAnsi="TH SarabunPSK" w:cs="TH SarabunPSK" w:hint="cs"/>
                <w:sz w:val="24"/>
                <w:szCs w:val="24"/>
                <w:cs/>
              </w:rPr>
              <w:t>การ</w:t>
            </w:r>
            <w:r w:rsidRPr="00E31F1E">
              <w:rPr>
                <w:rFonts w:ascii="TH SarabunPSK" w:hAnsi="TH SarabunPSK" w:cs="TH SarabunPSK"/>
                <w:sz w:val="24"/>
                <w:szCs w:val="24"/>
                <w:cs/>
              </w:rPr>
              <w:t xml:space="preserve">คิด                                                                          </w:t>
            </w:r>
          </w:p>
        </w:tc>
        <w:tc>
          <w:tcPr>
            <w:tcW w:w="274" w:type="dxa"/>
            <w:tcBorders>
              <w:left w:val="single" w:sz="8" w:space="0" w:color="auto"/>
            </w:tcBorders>
            <w:shd w:val="clear" w:color="auto" w:fill="auto"/>
          </w:tcPr>
          <w:p w14:paraId="006870E5" w14:textId="77777777" w:rsidR="00AD301B" w:rsidRPr="00E31F1E" w:rsidRDefault="00AD301B" w:rsidP="009F670D">
            <w:pPr>
              <w:spacing w:line="238" w:lineRule="auto"/>
              <w:ind w:left="-82"/>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41BFAB60" w14:textId="77777777" w:rsidR="00AD301B" w:rsidRPr="00E31F1E" w:rsidRDefault="00AD301B" w:rsidP="009F670D">
            <w:pPr>
              <w:spacing w:line="238" w:lineRule="auto"/>
              <w:ind w:left="-82"/>
              <w:rPr>
                <w:rFonts w:ascii="TH SarabunPSK" w:hAnsi="TH SarabunPSK" w:cs="TH SarabunPSK"/>
                <w:sz w:val="22"/>
                <w:szCs w:val="22"/>
                <w:cs/>
              </w:rPr>
            </w:pPr>
            <w:r w:rsidRPr="00E31F1E">
              <w:rPr>
                <w:rFonts w:ascii="TH SarabunPSK" w:hAnsi="TH SarabunPSK" w:cs="TH SarabunPSK"/>
                <w:sz w:val="22"/>
                <w:szCs w:val="22"/>
              </w:rPr>
              <w:sym w:font="Wingdings 2" w:char="F099"/>
            </w:r>
          </w:p>
        </w:tc>
        <w:tc>
          <w:tcPr>
            <w:tcW w:w="274" w:type="dxa"/>
            <w:tcBorders>
              <w:left w:val="nil"/>
            </w:tcBorders>
            <w:shd w:val="clear" w:color="auto" w:fill="auto"/>
          </w:tcPr>
          <w:p w14:paraId="711E65D4" w14:textId="77777777" w:rsidR="00AD301B" w:rsidRPr="00E31F1E" w:rsidRDefault="00AD301B" w:rsidP="009F670D">
            <w:pPr>
              <w:spacing w:line="238" w:lineRule="auto"/>
              <w:ind w:left="-82"/>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36356A15" w14:textId="77777777" w:rsidR="00AD301B" w:rsidRPr="00E31F1E" w:rsidRDefault="00AD301B" w:rsidP="009F670D">
            <w:pPr>
              <w:spacing w:line="238" w:lineRule="auto"/>
              <w:ind w:left="-82"/>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right w:val="single" w:sz="8" w:space="0" w:color="auto"/>
            </w:tcBorders>
            <w:shd w:val="clear" w:color="auto" w:fill="auto"/>
          </w:tcPr>
          <w:p w14:paraId="3A33690B" w14:textId="77777777" w:rsidR="00AD301B" w:rsidRPr="00E31F1E" w:rsidRDefault="00AD301B" w:rsidP="009F670D">
            <w:pPr>
              <w:spacing w:line="238" w:lineRule="auto"/>
              <w:ind w:left="-82"/>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single" w:sz="8" w:space="0" w:color="auto"/>
            </w:tcBorders>
            <w:shd w:val="clear" w:color="auto" w:fill="auto"/>
          </w:tcPr>
          <w:p w14:paraId="6151946D"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11B7F3BD"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590E60D7"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17A60760"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5775BD99"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5AF77A9C"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63279F51"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0217CECE"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66656949"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5B84F50E"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single" w:sz="8" w:space="0" w:color="auto"/>
            </w:tcBorders>
            <w:shd w:val="clear" w:color="auto" w:fill="auto"/>
          </w:tcPr>
          <w:p w14:paraId="16B9FB45"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77E95018"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4CB2943E"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79EDDB2C" w14:textId="77777777" w:rsidR="00AD301B" w:rsidRPr="00E31F1E" w:rsidRDefault="00AD301B" w:rsidP="009F670D">
            <w:pPr>
              <w:spacing w:line="238" w:lineRule="auto"/>
              <w:ind w:left="-39"/>
              <w:rPr>
                <w:rFonts w:ascii="TH SarabunPSK" w:hAnsi="TH SarabunPSK" w:cs="TH SarabunPSK"/>
                <w:sz w:val="24"/>
                <w:szCs w:val="24"/>
                <w:cs/>
              </w:rPr>
            </w:pPr>
          </w:p>
        </w:tc>
        <w:tc>
          <w:tcPr>
            <w:tcW w:w="276" w:type="dxa"/>
            <w:tcBorders>
              <w:left w:val="nil"/>
              <w:right w:val="single" w:sz="8" w:space="0" w:color="auto"/>
            </w:tcBorders>
            <w:shd w:val="clear" w:color="auto" w:fill="auto"/>
          </w:tcPr>
          <w:p w14:paraId="34FE2038" w14:textId="77777777" w:rsidR="00AD301B" w:rsidRPr="00E31F1E" w:rsidRDefault="00AD301B" w:rsidP="009F670D">
            <w:pPr>
              <w:spacing w:line="238" w:lineRule="auto"/>
              <w:ind w:left="-39"/>
              <w:rPr>
                <w:rFonts w:ascii="TH SarabunPSK" w:hAnsi="TH SarabunPSK" w:cs="TH SarabunPSK"/>
                <w:sz w:val="24"/>
                <w:szCs w:val="24"/>
                <w:cs/>
              </w:rPr>
            </w:pPr>
          </w:p>
        </w:tc>
      </w:tr>
      <w:tr w:rsidR="00E31F1E" w:rsidRPr="00E31F1E" w14:paraId="33C39F2D" w14:textId="77777777" w:rsidTr="007A3BDA">
        <w:tc>
          <w:tcPr>
            <w:tcW w:w="1364" w:type="dxa"/>
            <w:tcBorders>
              <w:top w:val="nil"/>
              <w:left w:val="single" w:sz="8" w:space="0" w:color="auto"/>
              <w:bottom w:val="single" w:sz="4" w:space="0" w:color="auto"/>
              <w:right w:val="nil"/>
            </w:tcBorders>
            <w:shd w:val="clear" w:color="auto" w:fill="auto"/>
          </w:tcPr>
          <w:p w14:paraId="31910979" w14:textId="77777777" w:rsidR="00AD301B" w:rsidRPr="00E31F1E" w:rsidRDefault="00AD301B" w:rsidP="009F670D">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4</w:t>
            </w:r>
            <w:r w:rsidRPr="00E31F1E">
              <w:rPr>
                <w:rFonts w:ascii="TH SarabunPSK" w:hAnsi="TH SarabunPSK" w:cs="TH SarabunPSK"/>
                <w:spacing w:val="-6"/>
                <w:sz w:val="24"/>
                <w:szCs w:val="24"/>
              </w:rPr>
              <w:t>00-060-003</w:t>
            </w:r>
          </w:p>
        </w:tc>
        <w:tc>
          <w:tcPr>
            <w:tcW w:w="2767" w:type="dxa"/>
            <w:gridSpan w:val="2"/>
            <w:tcBorders>
              <w:top w:val="nil"/>
              <w:left w:val="nil"/>
              <w:bottom w:val="single" w:sz="4" w:space="0" w:color="auto"/>
              <w:right w:val="single" w:sz="8" w:space="0" w:color="auto"/>
            </w:tcBorders>
            <w:shd w:val="clear" w:color="auto" w:fill="auto"/>
          </w:tcPr>
          <w:p w14:paraId="24253077" w14:textId="77777777" w:rsidR="00AD301B" w:rsidRPr="00E31F1E" w:rsidRDefault="00AD301B" w:rsidP="009F670D">
            <w:pPr>
              <w:spacing w:line="238" w:lineRule="auto"/>
              <w:ind w:left="-39" w:right="-60"/>
              <w:rPr>
                <w:rFonts w:ascii="TH SarabunPSK" w:hAnsi="TH SarabunPSK" w:cs="TH SarabunPSK"/>
                <w:spacing w:val="-6"/>
                <w:sz w:val="24"/>
                <w:szCs w:val="24"/>
                <w:cs/>
              </w:rPr>
            </w:pPr>
            <w:r w:rsidRPr="00E31F1E">
              <w:rPr>
                <w:rFonts w:ascii="TH SarabunPSK" w:hAnsi="TH SarabunPSK" w:cs="TH SarabunPSK"/>
                <w:spacing w:val="-6"/>
                <w:sz w:val="24"/>
                <w:szCs w:val="24"/>
                <w:cs/>
              </w:rPr>
              <w:t xml:space="preserve">มหัศจรรย์พลังคิดบวก                                          </w:t>
            </w:r>
          </w:p>
        </w:tc>
        <w:tc>
          <w:tcPr>
            <w:tcW w:w="274" w:type="dxa"/>
            <w:tcBorders>
              <w:left w:val="single" w:sz="8" w:space="0" w:color="auto"/>
            </w:tcBorders>
            <w:shd w:val="clear" w:color="auto" w:fill="auto"/>
          </w:tcPr>
          <w:p w14:paraId="41C0FFF9" w14:textId="77777777" w:rsidR="00AD301B" w:rsidRPr="00E31F1E" w:rsidRDefault="00AD301B" w:rsidP="009F670D">
            <w:pPr>
              <w:spacing w:line="238" w:lineRule="auto"/>
              <w:ind w:left="-39" w:right="-60"/>
              <w:rPr>
                <w:rFonts w:ascii="TH SarabunPSK" w:hAnsi="TH SarabunPSK" w:cs="TH SarabunPSK"/>
                <w:spacing w:val="-6"/>
                <w:sz w:val="24"/>
                <w:szCs w:val="24"/>
                <w:cs/>
              </w:rPr>
            </w:pPr>
          </w:p>
        </w:tc>
        <w:tc>
          <w:tcPr>
            <w:tcW w:w="275" w:type="dxa"/>
            <w:tcBorders>
              <w:left w:val="nil"/>
            </w:tcBorders>
            <w:shd w:val="clear" w:color="auto" w:fill="auto"/>
          </w:tcPr>
          <w:p w14:paraId="2428DCE2" w14:textId="77777777" w:rsidR="00AD301B" w:rsidRPr="00E31F1E" w:rsidRDefault="00AD301B" w:rsidP="009F670D">
            <w:pPr>
              <w:spacing w:line="238" w:lineRule="auto"/>
              <w:ind w:left="-39" w:right="-60"/>
              <w:rPr>
                <w:rFonts w:ascii="TH SarabunPSK" w:hAnsi="TH SarabunPSK" w:cs="TH SarabunPSK"/>
                <w:spacing w:val="-6"/>
                <w:sz w:val="24"/>
                <w:szCs w:val="24"/>
                <w:cs/>
              </w:rPr>
            </w:pPr>
          </w:p>
        </w:tc>
        <w:tc>
          <w:tcPr>
            <w:tcW w:w="274" w:type="dxa"/>
            <w:tcBorders>
              <w:left w:val="nil"/>
            </w:tcBorders>
            <w:shd w:val="clear" w:color="auto" w:fill="auto"/>
          </w:tcPr>
          <w:p w14:paraId="4EAE9362" w14:textId="77777777" w:rsidR="00AD301B" w:rsidRPr="00E31F1E" w:rsidRDefault="00AD301B" w:rsidP="009F670D">
            <w:pPr>
              <w:spacing w:line="238" w:lineRule="auto"/>
              <w:ind w:left="-39" w:right="-60"/>
              <w:rPr>
                <w:rFonts w:ascii="TH SarabunPSK" w:hAnsi="TH SarabunPSK" w:cs="TH SarabunPSK"/>
                <w:spacing w:val="-6"/>
                <w:sz w:val="24"/>
                <w:szCs w:val="24"/>
                <w:cs/>
              </w:rPr>
            </w:pPr>
          </w:p>
        </w:tc>
        <w:tc>
          <w:tcPr>
            <w:tcW w:w="275" w:type="dxa"/>
            <w:tcBorders>
              <w:left w:val="nil"/>
            </w:tcBorders>
            <w:shd w:val="clear" w:color="auto" w:fill="auto"/>
          </w:tcPr>
          <w:p w14:paraId="1A58E2CE" w14:textId="77777777" w:rsidR="00AD301B" w:rsidRPr="00E31F1E" w:rsidRDefault="00AD301B" w:rsidP="009F670D">
            <w:pPr>
              <w:spacing w:line="238" w:lineRule="auto"/>
              <w:ind w:left="-39" w:right="-60"/>
              <w:rPr>
                <w:rFonts w:ascii="TH SarabunPSK" w:hAnsi="TH SarabunPSK" w:cs="TH SarabunPSK"/>
                <w:spacing w:val="-6"/>
                <w:sz w:val="24"/>
                <w:szCs w:val="24"/>
                <w:cs/>
              </w:rPr>
            </w:pPr>
          </w:p>
        </w:tc>
        <w:tc>
          <w:tcPr>
            <w:tcW w:w="274" w:type="dxa"/>
            <w:tcBorders>
              <w:left w:val="nil"/>
              <w:right w:val="single" w:sz="8" w:space="0" w:color="auto"/>
            </w:tcBorders>
            <w:shd w:val="clear" w:color="auto" w:fill="auto"/>
          </w:tcPr>
          <w:p w14:paraId="5F01C842" w14:textId="77777777" w:rsidR="00AD301B" w:rsidRPr="00E31F1E" w:rsidRDefault="00AD301B" w:rsidP="009F670D">
            <w:pPr>
              <w:spacing w:line="238" w:lineRule="auto"/>
              <w:ind w:left="-39" w:right="-60"/>
              <w:rPr>
                <w:rFonts w:ascii="TH SarabunPSK" w:hAnsi="TH SarabunPSK" w:cs="TH SarabunPSK"/>
                <w:spacing w:val="-6"/>
                <w:sz w:val="24"/>
                <w:szCs w:val="24"/>
                <w:cs/>
              </w:rPr>
            </w:pPr>
          </w:p>
        </w:tc>
        <w:tc>
          <w:tcPr>
            <w:tcW w:w="275" w:type="dxa"/>
            <w:tcBorders>
              <w:left w:val="single" w:sz="8" w:space="0" w:color="auto"/>
            </w:tcBorders>
            <w:shd w:val="clear" w:color="auto" w:fill="auto"/>
          </w:tcPr>
          <w:p w14:paraId="626C7A7E" w14:textId="77777777" w:rsidR="00AD301B" w:rsidRPr="00E31F1E" w:rsidRDefault="00AD301B" w:rsidP="009F670D">
            <w:pPr>
              <w:spacing w:line="238" w:lineRule="auto"/>
              <w:ind w:left="-67" w:right="-60"/>
              <w:rPr>
                <w:rFonts w:ascii="TH SarabunPSK" w:hAnsi="TH SarabunPSK" w:cs="TH SarabunPSK"/>
                <w:spacing w:val="-6"/>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76A430E7" w14:textId="77777777" w:rsidR="00AD301B" w:rsidRPr="00E31F1E" w:rsidRDefault="00AD301B" w:rsidP="009F670D">
            <w:pPr>
              <w:spacing w:line="238" w:lineRule="auto"/>
              <w:ind w:left="-67" w:right="-60"/>
              <w:rPr>
                <w:rFonts w:ascii="TH SarabunPSK" w:hAnsi="TH SarabunPSK" w:cs="TH SarabunPSK"/>
                <w:spacing w:val="-6"/>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13F4F4CC" w14:textId="77777777" w:rsidR="00AD301B" w:rsidRPr="00E31F1E" w:rsidRDefault="00AD301B" w:rsidP="009F670D">
            <w:pPr>
              <w:spacing w:line="238" w:lineRule="auto"/>
              <w:ind w:left="-67" w:right="-60"/>
              <w:rPr>
                <w:rFonts w:ascii="TH SarabunPSK" w:hAnsi="TH SarabunPSK" w:cs="TH SarabunPSK"/>
                <w:spacing w:val="-6"/>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375FF8B9" w14:textId="77777777" w:rsidR="00AD301B" w:rsidRPr="00E31F1E" w:rsidRDefault="00AD301B" w:rsidP="009F670D">
            <w:pPr>
              <w:spacing w:line="238" w:lineRule="auto"/>
              <w:ind w:left="-67" w:right="-60"/>
              <w:rPr>
                <w:rFonts w:ascii="TH SarabunPSK" w:hAnsi="TH SarabunPSK" w:cs="TH SarabunPSK"/>
                <w:spacing w:val="-6"/>
                <w:sz w:val="24"/>
                <w:szCs w:val="24"/>
                <w:cs/>
              </w:rPr>
            </w:pPr>
            <w:r w:rsidRPr="00E31F1E">
              <w:rPr>
                <w:rFonts w:ascii="TH SarabunPSK" w:hAnsi="TH SarabunPSK" w:cs="TH SarabunPSK"/>
                <w:b/>
                <w:bCs/>
                <w:sz w:val="20"/>
                <w:szCs w:val="20"/>
              </w:rPr>
              <w:sym w:font="Wingdings 2" w:char="F098"/>
            </w:r>
          </w:p>
        </w:tc>
        <w:tc>
          <w:tcPr>
            <w:tcW w:w="275" w:type="dxa"/>
            <w:tcBorders>
              <w:left w:val="nil"/>
              <w:right w:val="single" w:sz="8" w:space="0" w:color="auto"/>
            </w:tcBorders>
            <w:shd w:val="clear" w:color="auto" w:fill="auto"/>
          </w:tcPr>
          <w:p w14:paraId="77D5970A" w14:textId="77777777" w:rsidR="00AD301B" w:rsidRPr="00E31F1E" w:rsidRDefault="00AD301B" w:rsidP="009F670D">
            <w:pPr>
              <w:spacing w:line="238" w:lineRule="auto"/>
              <w:ind w:left="-67" w:right="-60"/>
              <w:rPr>
                <w:rFonts w:ascii="TH SarabunPSK" w:hAnsi="TH SarabunPSK" w:cs="TH SarabunPSK"/>
                <w:spacing w:val="-6"/>
                <w:sz w:val="24"/>
                <w:szCs w:val="24"/>
                <w:cs/>
              </w:rPr>
            </w:pPr>
            <w:r w:rsidRPr="00E31F1E">
              <w:rPr>
                <w:rFonts w:ascii="TH SarabunPSK" w:hAnsi="TH SarabunPSK" w:cs="TH SarabunPSK"/>
                <w:b/>
                <w:bCs/>
                <w:sz w:val="20"/>
                <w:szCs w:val="20"/>
              </w:rPr>
              <w:sym w:font="Wingdings 2" w:char="F098"/>
            </w:r>
          </w:p>
        </w:tc>
        <w:tc>
          <w:tcPr>
            <w:tcW w:w="275" w:type="dxa"/>
            <w:tcBorders>
              <w:left w:val="single" w:sz="8" w:space="0" w:color="auto"/>
            </w:tcBorders>
            <w:shd w:val="clear" w:color="auto" w:fill="auto"/>
          </w:tcPr>
          <w:p w14:paraId="58103F8F" w14:textId="77777777" w:rsidR="00AD301B" w:rsidRPr="00E31F1E" w:rsidRDefault="00AD301B" w:rsidP="009F670D">
            <w:pPr>
              <w:spacing w:line="238" w:lineRule="auto"/>
              <w:ind w:left="-39" w:right="-60"/>
              <w:rPr>
                <w:rFonts w:ascii="TH SarabunPSK" w:hAnsi="TH SarabunPSK" w:cs="TH SarabunPSK"/>
                <w:spacing w:val="-6"/>
                <w:sz w:val="24"/>
                <w:szCs w:val="24"/>
                <w:cs/>
              </w:rPr>
            </w:pPr>
          </w:p>
        </w:tc>
        <w:tc>
          <w:tcPr>
            <w:tcW w:w="274" w:type="dxa"/>
            <w:tcBorders>
              <w:left w:val="nil"/>
            </w:tcBorders>
            <w:shd w:val="clear" w:color="auto" w:fill="auto"/>
          </w:tcPr>
          <w:p w14:paraId="02634491" w14:textId="77777777" w:rsidR="00AD301B" w:rsidRPr="00E31F1E" w:rsidRDefault="00AD301B" w:rsidP="009F670D">
            <w:pPr>
              <w:spacing w:line="238" w:lineRule="auto"/>
              <w:ind w:left="-39" w:right="-60"/>
              <w:rPr>
                <w:rFonts w:ascii="TH SarabunPSK" w:hAnsi="TH SarabunPSK" w:cs="TH SarabunPSK"/>
                <w:spacing w:val="-6"/>
                <w:sz w:val="24"/>
                <w:szCs w:val="24"/>
                <w:cs/>
              </w:rPr>
            </w:pPr>
          </w:p>
        </w:tc>
        <w:tc>
          <w:tcPr>
            <w:tcW w:w="275" w:type="dxa"/>
            <w:tcBorders>
              <w:left w:val="nil"/>
            </w:tcBorders>
            <w:shd w:val="clear" w:color="auto" w:fill="auto"/>
          </w:tcPr>
          <w:p w14:paraId="354A2C91" w14:textId="77777777" w:rsidR="00AD301B" w:rsidRPr="00E31F1E" w:rsidRDefault="00AD301B" w:rsidP="009F670D">
            <w:pPr>
              <w:spacing w:line="238" w:lineRule="auto"/>
              <w:ind w:left="-39" w:right="-60"/>
              <w:rPr>
                <w:rFonts w:ascii="TH SarabunPSK" w:hAnsi="TH SarabunPSK" w:cs="TH SarabunPSK"/>
                <w:spacing w:val="-6"/>
                <w:sz w:val="24"/>
                <w:szCs w:val="24"/>
                <w:cs/>
              </w:rPr>
            </w:pPr>
          </w:p>
        </w:tc>
        <w:tc>
          <w:tcPr>
            <w:tcW w:w="274" w:type="dxa"/>
            <w:tcBorders>
              <w:left w:val="nil"/>
            </w:tcBorders>
            <w:shd w:val="clear" w:color="auto" w:fill="auto"/>
          </w:tcPr>
          <w:p w14:paraId="799C91DD" w14:textId="77777777" w:rsidR="00AD301B" w:rsidRPr="00E31F1E" w:rsidRDefault="00AD301B" w:rsidP="009F670D">
            <w:pPr>
              <w:spacing w:line="238" w:lineRule="auto"/>
              <w:ind w:left="-39" w:right="-60"/>
              <w:rPr>
                <w:rFonts w:ascii="TH SarabunPSK" w:hAnsi="TH SarabunPSK" w:cs="TH SarabunPSK"/>
                <w:spacing w:val="-6"/>
                <w:sz w:val="24"/>
                <w:szCs w:val="24"/>
                <w:cs/>
              </w:rPr>
            </w:pPr>
          </w:p>
        </w:tc>
        <w:tc>
          <w:tcPr>
            <w:tcW w:w="275" w:type="dxa"/>
            <w:tcBorders>
              <w:left w:val="nil"/>
              <w:right w:val="single" w:sz="8" w:space="0" w:color="auto"/>
            </w:tcBorders>
            <w:shd w:val="clear" w:color="auto" w:fill="auto"/>
          </w:tcPr>
          <w:p w14:paraId="0694BE4E" w14:textId="77777777" w:rsidR="00AD301B" w:rsidRPr="00E31F1E" w:rsidRDefault="00AD301B" w:rsidP="009F670D">
            <w:pPr>
              <w:spacing w:line="238" w:lineRule="auto"/>
              <w:ind w:left="-39" w:right="-60"/>
              <w:rPr>
                <w:rFonts w:ascii="TH SarabunPSK" w:hAnsi="TH SarabunPSK" w:cs="TH SarabunPSK"/>
                <w:spacing w:val="-6"/>
                <w:sz w:val="24"/>
                <w:szCs w:val="24"/>
                <w:cs/>
              </w:rPr>
            </w:pPr>
          </w:p>
        </w:tc>
        <w:tc>
          <w:tcPr>
            <w:tcW w:w="274" w:type="dxa"/>
            <w:tcBorders>
              <w:left w:val="single" w:sz="8" w:space="0" w:color="auto"/>
            </w:tcBorders>
            <w:shd w:val="clear" w:color="auto" w:fill="auto"/>
          </w:tcPr>
          <w:p w14:paraId="135562EC" w14:textId="77777777" w:rsidR="00AD301B" w:rsidRPr="00E31F1E" w:rsidRDefault="00AD301B" w:rsidP="009F670D">
            <w:pPr>
              <w:spacing w:line="238" w:lineRule="auto"/>
              <w:ind w:left="-39" w:right="-60"/>
              <w:rPr>
                <w:rFonts w:ascii="TH SarabunPSK" w:hAnsi="TH SarabunPSK" w:cs="TH SarabunPSK"/>
                <w:spacing w:val="-6"/>
                <w:sz w:val="24"/>
                <w:szCs w:val="24"/>
                <w:cs/>
              </w:rPr>
            </w:pPr>
          </w:p>
        </w:tc>
        <w:tc>
          <w:tcPr>
            <w:tcW w:w="275" w:type="dxa"/>
            <w:tcBorders>
              <w:left w:val="nil"/>
            </w:tcBorders>
            <w:shd w:val="clear" w:color="auto" w:fill="auto"/>
          </w:tcPr>
          <w:p w14:paraId="4DC0AE22" w14:textId="77777777" w:rsidR="00AD301B" w:rsidRPr="00E31F1E" w:rsidRDefault="00AD301B" w:rsidP="009F670D">
            <w:pPr>
              <w:spacing w:line="238" w:lineRule="auto"/>
              <w:ind w:left="-39" w:right="-60"/>
              <w:rPr>
                <w:rFonts w:ascii="TH SarabunPSK" w:hAnsi="TH SarabunPSK" w:cs="TH SarabunPSK"/>
                <w:spacing w:val="-6"/>
                <w:sz w:val="24"/>
                <w:szCs w:val="24"/>
                <w:cs/>
              </w:rPr>
            </w:pPr>
          </w:p>
        </w:tc>
        <w:tc>
          <w:tcPr>
            <w:tcW w:w="274" w:type="dxa"/>
            <w:tcBorders>
              <w:left w:val="nil"/>
            </w:tcBorders>
            <w:shd w:val="clear" w:color="auto" w:fill="auto"/>
          </w:tcPr>
          <w:p w14:paraId="73E5233E" w14:textId="77777777" w:rsidR="00AD301B" w:rsidRPr="00E31F1E" w:rsidRDefault="00AD301B" w:rsidP="009F670D">
            <w:pPr>
              <w:spacing w:line="238" w:lineRule="auto"/>
              <w:ind w:left="-39" w:right="-60"/>
              <w:rPr>
                <w:rFonts w:ascii="TH SarabunPSK" w:hAnsi="TH SarabunPSK" w:cs="TH SarabunPSK"/>
                <w:spacing w:val="-6"/>
                <w:sz w:val="24"/>
                <w:szCs w:val="24"/>
                <w:cs/>
              </w:rPr>
            </w:pPr>
          </w:p>
        </w:tc>
        <w:tc>
          <w:tcPr>
            <w:tcW w:w="275" w:type="dxa"/>
            <w:tcBorders>
              <w:left w:val="nil"/>
            </w:tcBorders>
            <w:shd w:val="clear" w:color="auto" w:fill="auto"/>
          </w:tcPr>
          <w:p w14:paraId="3885FA02" w14:textId="77777777" w:rsidR="00AD301B" w:rsidRPr="00E31F1E" w:rsidRDefault="00AD301B" w:rsidP="009F670D">
            <w:pPr>
              <w:spacing w:line="238" w:lineRule="auto"/>
              <w:ind w:left="-39" w:right="-60"/>
              <w:rPr>
                <w:rFonts w:ascii="TH SarabunPSK" w:hAnsi="TH SarabunPSK" w:cs="TH SarabunPSK"/>
                <w:spacing w:val="-6"/>
                <w:sz w:val="24"/>
                <w:szCs w:val="24"/>
                <w:cs/>
              </w:rPr>
            </w:pPr>
          </w:p>
        </w:tc>
        <w:tc>
          <w:tcPr>
            <w:tcW w:w="276" w:type="dxa"/>
            <w:tcBorders>
              <w:left w:val="nil"/>
              <w:right w:val="single" w:sz="8" w:space="0" w:color="auto"/>
            </w:tcBorders>
            <w:shd w:val="clear" w:color="auto" w:fill="auto"/>
          </w:tcPr>
          <w:p w14:paraId="06D4FB91" w14:textId="77777777" w:rsidR="00AD301B" w:rsidRPr="00E31F1E" w:rsidRDefault="00AD301B" w:rsidP="009F670D">
            <w:pPr>
              <w:spacing w:line="238" w:lineRule="auto"/>
              <w:ind w:left="-39" w:right="-60"/>
              <w:rPr>
                <w:rFonts w:ascii="TH SarabunPSK" w:hAnsi="TH SarabunPSK" w:cs="TH SarabunPSK"/>
                <w:spacing w:val="-6"/>
                <w:sz w:val="24"/>
                <w:szCs w:val="24"/>
                <w:cs/>
              </w:rPr>
            </w:pPr>
          </w:p>
        </w:tc>
      </w:tr>
      <w:tr w:rsidR="00E31F1E" w:rsidRPr="00E31F1E" w14:paraId="3010DAD3" w14:textId="77777777" w:rsidTr="007A3BDA">
        <w:tc>
          <w:tcPr>
            <w:tcW w:w="1364" w:type="dxa"/>
            <w:tcBorders>
              <w:top w:val="nil"/>
              <w:left w:val="single" w:sz="8" w:space="0" w:color="auto"/>
              <w:bottom w:val="single" w:sz="4" w:space="0" w:color="auto"/>
              <w:right w:val="nil"/>
            </w:tcBorders>
            <w:shd w:val="clear" w:color="auto" w:fill="auto"/>
          </w:tcPr>
          <w:p w14:paraId="72BE4F58" w14:textId="77777777" w:rsidR="00AD301B" w:rsidRPr="00E31F1E" w:rsidRDefault="00AD301B" w:rsidP="009F670D">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4</w:t>
            </w:r>
            <w:r w:rsidRPr="00E31F1E">
              <w:rPr>
                <w:rFonts w:ascii="TH SarabunPSK" w:hAnsi="TH SarabunPSK" w:cs="TH SarabunPSK"/>
                <w:spacing w:val="-6"/>
                <w:sz w:val="24"/>
                <w:szCs w:val="24"/>
              </w:rPr>
              <w:t>00-060-004</w:t>
            </w:r>
          </w:p>
        </w:tc>
        <w:tc>
          <w:tcPr>
            <w:tcW w:w="2767" w:type="dxa"/>
            <w:gridSpan w:val="2"/>
            <w:tcBorders>
              <w:top w:val="nil"/>
              <w:left w:val="nil"/>
              <w:bottom w:val="single" w:sz="4" w:space="0" w:color="auto"/>
              <w:right w:val="single" w:sz="8" w:space="0" w:color="auto"/>
            </w:tcBorders>
            <w:shd w:val="clear" w:color="auto" w:fill="auto"/>
          </w:tcPr>
          <w:p w14:paraId="09F6E68C" w14:textId="77777777" w:rsidR="00AD301B" w:rsidRPr="00E31F1E" w:rsidRDefault="00AD301B" w:rsidP="009F670D">
            <w:pPr>
              <w:spacing w:line="238" w:lineRule="auto"/>
              <w:ind w:left="-39"/>
              <w:rPr>
                <w:rFonts w:ascii="TH SarabunPSK" w:hAnsi="TH SarabunPSK" w:cs="TH SarabunPSK"/>
                <w:sz w:val="24"/>
                <w:szCs w:val="24"/>
                <w:cs/>
              </w:rPr>
            </w:pPr>
            <w:r w:rsidRPr="00E31F1E">
              <w:rPr>
                <w:rFonts w:ascii="TH SarabunPSK" w:hAnsi="TH SarabunPSK" w:cs="TH SarabunPSK"/>
                <w:sz w:val="24"/>
                <w:szCs w:val="24"/>
                <w:cs/>
              </w:rPr>
              <w:t xml:space="preserve">วิทยาศาสตร์มีคำตอบ                                  </w:t>
            </w:r>
          </w:p>
        </w:tc>
        <w:tc>
          <w:tcPr>
            <w:tcW w:w="274" w:type="dxa"/>
            <w:tcBorders>
              <w:left w:val="single" w:sz="8" w:space="0" w:color="auto"/>
            </w:tcBorders>
            <w:shd w:val="clear" w:color="auto" w:fill="auto"/>
          </w:tcPr>
          <w:p w14:paraId="5FF73AD6"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2A990381"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4B282495"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5E105539"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right w:val="single" w:sz="8" w:space="0" w:color="auto"/>
            </w:tcBorders>
            <w:shd w:val="clear" w:color="auto" w:fill="auto"/>
          </w:tcPr>
          <w:p w14:paraId="33A25788"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7604BE7D"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2F0CC98E"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189D2813"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6017326C"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74F64B0C"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27AA0831"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41090AF4"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12F6139A"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055AB013"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03217411"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single" w:sz="8" w:space="0" w:color="auto"/>
            </w:tcBorders>
            <w:shd w:val="clear" w:color="auto" w:fill="auto"/>
          </w:tcPr>
          <w:p w14:paraId="356E5544" w14:textId="77777777" w:rsidR="00AD301B" w:rsidRPr="00E31F1E" w:rsidRDefault="00AD301B" w:rsidP="009F670D">
            <w:pPr>
              <w:spacing w:line="238" w:lineRule="auto"/>
              <w:ind w:left="-86"/>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64C9E82C" w14:textId="77777777" w:rsidR="00AD301B" w:rsidRPr="00E31F1E" w:rsidRDefault="00AD301B" w:rsidP="009F670D">
            <w:pPr>
              <w:spacing w:line="238" w:lineRule="auto"/>
              <w:ind w:left="-86"/>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30DCC1FE" w14:textId="77777777" w:rsidR="00AD301B" w:rsidRPr="00E31F1E" w:rsidRDefault="00AD301B" w:rsidP="009F670D">
            <w:pPr>
              <w:spacing w:line="238" w:lineRule="auto"/>
              <w:ind w:left="-86"/>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200AF73B" w14:textId="77777777" w:rsidR="00AD301B" w:rsidRPr="00E31F1E" w:rsidRDefault="00AD301B" w:rsidP="009F670D">
            <w:pPr>
              <w:spacing w:line="238" w:lineRule="auto"/>
              <w:ind w:left="-86"/>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6" w:type="dxa"/>
            <w:tcBorders>
              <w:left w:val="nil"/>
              <w:right w:val="single" w:sz="8" w:space="0" w:color="auto"/>
            </w:tcBorders>
            <w:shd w:val="clear" w:color="auto" w:fill="auto"/>
          </w:tcPr>
          <w:p w14:paraId="5FBB509F" w14:textId="77777777" w:rsidR="00AD301B" w:rsidRPr="00E31F1E" w:rsidRDefault="00AD301B" w:rsidP="009F670D">
            <w:pPr>
              <w:spacing w:line="238" w:lineRule="auto"/>
              <w:ind w:left="-86"/>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r>
      <w:tr w:rsidR="00E31F1E" w:rsidRPr="00E31F1E" w14:paraId="00BFFA32" w14:textId="77777777" w:rsidTr="007A3BDA">
        <w:tc>
          <w:tcPr>
            <w:tcW w:w="1364" w:type="dxa"/>
            <w:tcBorders>
              <w:top w:val="nil"/>
              <w:left w:val="single" w:sz="8" w:space="0" w:color="auto"/>
              <w:bottom w:val="single" w:sz="4" w:space="0" w:color="auto"/>
              <w:right w:val="nil"/>
            </w:tcBorders>
            <w:shd w:val="clear" w:color="auto" w:fill="auto"/>
          </w:tcPr>
          <w:p w14:paraId="11A79C2F" w14:textId="77777777" w:rsidR="00AD301B" w:rsidRPr="00E31F1E" w:rsidRDefault="00AD301B" w:rsidP="009F670D">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4</w:t>
            </w:r>
            <w:r w:rsidRPr="00E31F1E">
              <w:rPr>
                <w:rFonts w:ascii="TH SarabunPSK" w:hAnsi="TH SarabunPSK" w:cs="TH SarabunPSK"/>
                <w:spacing w:val="-6"/>
                <w:sz w:val="24"/>
                <w:szCs w:val="24"/>
              </w:rPr>
              <w:t>00-060-005</w:t>
            </w:r>
          </w:p>
        </w:tc>
        <w:tc>
          <w:tcPr>
            <w:tcW w:w="2767" w:type="dxa"/>
            <w:gridSpan w:val="2"/>
            <w:tcBorders>
              <w:top w:val="nil"/>
              <w:left w:val="nil"/>
              <w:bottom w:val="single" w:sz="4" w:space="0" w:color="auto"/>
              <w:right w:val="single" w:sz="8" w:space="0" w:color="auto"/>
            </w:tcBorders>
            <w:shd w:val="clear" w:color="auto" w:fill="auto"/>
          </w:tcPr>
          <w:p w14:paraId="661F6E25" w14:textId="77777777" w:rsidR="00AD301B" w:rsidRPr="00E31F1E" w:rsidRDefault="00AD301B" w:rsidP="009F670D">
            <w:pPr>
              <w:spacing w:line="238" w:lineRule="auto"/>
              <w:ind w:left="-39"/>
              <w:rPr>
                <w:rFonts w:ascii="TH SarabunPSK" w:hAnsi="TH SarabunPSK" w:cs="TH SarabunPSK"/>
                <w:spacing w:val="-6"/>
                <w:sz w:val="24"/>
                <w:szCs w:val="24"/>
                <w:cs/>
              </w:rPr>
            </w:pPr>
            <w:r w:rsidRPr="00E31F1E">
              <w:rPr>
                <w:rFonts w:ascii="TH SarabunPSK" w:hAnsi="TH SarabunPSK" w:cs="TH SarabunPSK"/>
                <w:spacing w:val="-6"/>
                <w:sz w:val="24"/>
                <w:szCs w:val="24"/>
                <w:cs/>
              </w:rPr>
              <w:t>อานุภาพแห่ง</w:t>
            </w:r>
            <w:r w:rsidRPr="00E31F1E">
              <w:rPr>
                <w:rFonts w:ascii="TH SarabunPSK" w:hAnsi="TH SarabunPSK" w:cs="TH SarabunPSK" w:hint="cs"/>
                <w:spacing w:val="-6"/>
                <w:sz w:val="24"/>
                <w:szCs w:val="24"/>
                <w:cs/>
              </w:rPr>
              <w:t>การ</w:t>
            </w:r>
            <w:r w:rsidRPr="00E31F1E">
              <w:rPr>
                <w:rFonts w:ascii="TH SarabunPSK" w:hAnsi="TH SarabunPSK" w:cs="TH SarabunPSK"/>
                <w:spacing w:val="-6"/>
                <w:sz w:val="24"/>
                <w:szCs w:val="24"/>
                <w:cs/>
              </w:rPr>
              <w:t xml:space="preserve">คิด                                       </w:t>
            </w:r>
          </w:p>
        </w:tc>
        <w:tc>
          <w:tcPr>
            <w:tcW w:w="274" w:type="dxa"/>
            <w:tcBorders>
              <w:left w:val="single" w:sz="8" w:space="0" w:color="auto"/>
            </w:tcBorders>
            <w:shd w:val="clear" w:color="auto" w:fill="auto"/>
          </w:tcPr>
          <w:p w14:paraId="5ED16EAF" w14:textId="77777777" w:rsidR="00AD301B" w:rsidRPr="00E31F1E" w:rsidRDefault="00AD301B" w:rsidP="009F670D">
            <w:pPr>
              <w:spacing w:line="238" w:lineRule="auto"/>
              <w:ind w:left="-39"/>
              <w:rPr>
                <w:rFonts w:ascii="TH SarabunPSK" w:hAnsi="TH SarabunPSK" w:cs="TH SarabunPSK"/>
                <w:spacing w:val="-6"/>
                <w:sz w:val="24"/>
                <w:szCs w:val="24"/>
                <w:cs/>
              </w:rPr>
            </w:pPr>
          </w:p>
        </w:tc>
        <w:tc>
          <w:tcPr>
            <w:tcW w:w="275" w:type="dxa"/>
            <w:tcBorders>
              <w:left w:val="nil"/>
            </w:tcBorders>
            <w:shd w:val="clear" w:color="auto" w:fill="auto"/>
          </w:tcPr>
          <w:p w14:paraId="23902956" w14:textId="77777777" w:rsidR="00AD301B" w:rsidRPr="00E31F1E" w:rsidRDefault="00AD301B" w:rsidP="009F670D">
            <w:pPr>
              <w:spacing w:line="238" w:lineRule="auto"/>
              <w:ind w:left="-39"/>
              <w:rPr>
                <w:rFonts w:ascii="TH SarabunPSK" w:hAnsi="TH SarabunPSK" w:cs="TH SarabunPSK"/>
                <w:spacing w:val="-6"/>
                <w:sz w:val="24"/>
                <w:szCs w:val="24"/>
                <w:cs/>
              </w:rPr>
            </w:pPr>
          </w:p>
        </w:tc>
        <w:tc>
          <w:tcPr>
            <w:tcW w:w="274" w:type="dxa"/>
            <w:tcBorders>
              <w:left w:val="nil"/>
            </w:tcBorders>
            <w:shd w:val="clear" w:color="auto" w:fill="auto"/>
          </w:tcPr>
          <w:p w14:paraId="6C8E8216" w14:textId="77777777" w:rsidR="00AD301B" w:rsidRPr="00E31F1E" w:rsidRDefault="00AD301B" w:rsidP="009F670D">
            <w:pPr>
              <w:spacing w:line="238" w:lineRule="auto"/>
              <w:ind w:left="-39"/>
              <w:rPr>
                <w:rFonts w:ascii="TH SarabunPSK" w:hAnsi="TH SarabunPSK" w:cs="TH SarabunPSK"/>
                <w:spacing w:val="-6"/>
                <w:sz w:val="24"/>
                <w:szCs w:val="24"/>
                <w:cs/>
              </w:rPr>
            </w:pPr>
          </w:p>
        </w:tc>
        <w:tc>
          <w:tcPr>
            <w:tcW w:w="275" w:type="dxa"/>
            <w:tcBorders>
              <w:left w:val="nil"/>
            </w:tcBorders>
            <w:shd w:val="clear" w:color="auto" w:fill="auto"/>
          </w:tcPr>
          <w:p w14:paraId="32216886" w14:textId="77777777" w:rsidR="00AD301B" w:rsidRPr="00E31F1E" w:rsidRDefault="00AD301B" w:rsidP="009F670D">
            <w:pPr>
              <w:spacing w:line="238" w:lineRule="auto"/>
              <w:ind w:left="-39"/>
              <w:rPr>
                <w:rFonts w:ascii="TH SarabunPSK" w:hAnsi="TH SarabunPSK" w:cs="TH SarabunPSK"/>
                <w:spacing w:val="-6"/>
                <w:sz w:val="24"/>
                <w:szCs w:val="24"/>
                <w:cs/>
              </w:rPr>
            </w:pPr>
          </w:p>
        </w:tc>
        <w:tc>
          <w:tcPr>
            <w:tcW w:w="274" w:type="dxa"/>
            <w:tcBorders>
              <w:left w:val="nil"/>
              <w:right w:val="single" w:sz="8" w:space="0" w:color="auto"/>
            </w:tcBorders>
            <w:shd w:val="clear" w:color="auto" w:fill="auto"/>
          </w:tcPr>
          <w:p w14:paraId="46B3B120" w14:textId="77777777" w:rsidR="00AD301B" w:rsidRPr="00E31F1E" w:rsidRDefault="00AD301B" w:rsidP="009F670D">
            <w:pPr>
              <w:spacing w:line="238" w:lineRule="auto"/>
              <w:ind w:left="-39"/>
              <w:rPr>
                <w:rFonts w:ascii="TH SarabunPSK" w:hAnsi="TH SarabunPSK" w:cs="TH SarabunPSK"/>
                <w:spacing w:val="-6"/>
                <w:sz w:val="24"/>
                <w:szCs w:val="24"/>
                <w:cs/>
              </w:rPr>
            </w:pPr>
          </w:p>
        </w:tc>
        <w:tc>
          <w:tcPr>
            <w:tcW w:w="275" w:type="dxa"/>
            <w:tcBorders>
              <w:left w:val="single" w:sz="8" w:space="0" w:color="auto"/>
            </w:tcBorders>
            <w:shd w:val="clear" w:color="auto" w:fill="auto"/>
          </w:tcPr>
          <w:p w14:paraId="769EE74C" w14:textId="77777777" w:rsidR="00AD301B" w:rsidRPr="00E31F1E" w:rsidRDefault="00AD301B" w:rsidP="009F670D">
            <w:pPr>
              <w:spacing w:line="238" w:lineRule="auto"/>
              <w:ind w:left="-67"/>
              <w:rPr>
                <w:rFonts w:ascii="TH SarabunPSK" w:hAnsi="TH SarabunPSK" w:cs="TH SarabunPSK"/>
                <w:spacing w:val="-6"/>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491C442C" w14:textId="77777777" w:rsidR="00AD301B" w:rsidRPr="00E31F1E" w:rsidRDefault="00AD301B" w:rsidP="009F670D">
            <w:pPr>
              <w:spacing w:line="238" w:lineRule="auto"/>
              <w:ind w:left="-67"/>
              <w:rPr>
                <w:rFonts w:ascii="TH SarabunPSK" w:hAnsi="TH SarabunPSK" w:cs="TH SarabunPSK"/>
                <w:spacing w:val="-6"/>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5C7025AC" w14:textId="77777777" w:rsidR="00AD301B" w:rsidRPr="00E31F1E" w:rsidRDefault="00AD301B" w:rsidP="009F670D">
            <w:pPr>
              <w:spacing w:line="238" w:lineRule="auto"/>
              <w:ind w:left="-67"/>
              <w:rPr>
                <w:rFonts w:ascii="TH SarabunPSK" w:hAnsi="TH SarabunPSK" w:cs="TH SarabunPSK"/>
                <w:spacing w:val="-6"/>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55622195" w14:textId="77777777" w:rsidR="00AD301B" w:rsidRPr="00E31F1E" w:rsidRDefault="00AD301B" w:rsidP="009F670D">
            <w:pPr>
              <w:spacing w:line="238" w:lineRule="auto"/>
              <w:ind w:left="-67"/>
              <w:rPr>
                <w:rFonts w:ascii="TH SarabunPSK" w:hAnsi="TH SarabunPSK" w:cs="TH SarabunPSK"/>
                <w:spacing w:val="-6"/>
                <w:sz w:val="24"/>
                <w:szCs w:val="24"/>
                <w:cs/>
              </w:rPr>
            </w:pPr>
            <w:r w:rsidRPr="00E31F1E">
              <w:rPr>
                <w:rFonts w:ascii="TH SarabunPSK" w:hAnsi="TH SarabunPSK" w:cs="TH SarabunPSK"/>
                <w:b/>
                <w:bCs/>
                <w:sz w:val="20"/>
                <w:szCs w:val="20"/>
              </w:rPr>
              <w:sym w:font="Wingdings 2" w:char="F098"/>
            </w:r>
          </w:p>
        </w:tc>
        <w:tc>
          <w:tcPr>
            <w:tcW w:w="275" w:type="dxa"/>
            <w:tcBorders>
              <w:left w:val="nil"/>
              <w:right w:val="single" w:sz="8" w:space="0" w:color="auto"/>
            </w:tcBorders>
            <w:shd w:val="clear" w:color="auto" w:fill="auto"/>
          </w:tcPr>
          <w:p w14:paraId="30AF32C3" w14:textId="77777777" w:rsidR="00AD301B" w:rsidRPr="00E31F1E" w:rsidRDefault="00AD301B" w:rsidP="009F670D">
            <w:pPr>
              <w:spacing w:line="238" w:lineRule="auto"/>
              <w:ind w:left="-67"/>
              <w:rPr>
                <w:rFonts w:ascii="TH SarabunPSK" w:hAnsi="TH SarabunPSK" w:cs="TH SarabunPSK"/>
                <w:spacing w:val="-6"/>
                <w:sz w:val="24"/>
                <w:szCs w:val="24"/>
                <w:cs/>
              </w:rPr>
            </w:pPr>
            <w:r w:rsidRPr="00E31F1E">
              <w:rPr>
                <w:rFonts w:ascii="TH SarabunPSK" w:hAnsi="TH SarabunPSK" w:cs="TH SarabunPSK"/>
                <w:b/>
                <w:bCs/>
                <w:sz w:val="20"/>
                <w:szCs w:val="20"/>
              </w:rPr>
              <w:sym w:font="Wingdings 2" w:char="F098"/>
            </w:r>
          </w:p>
        </w:tc>
        <w:tc>
          <w:tcPr>
            <w:tcW w:w="275" w:type="dxa"/>
            <w:tcBorders>
              <w:left w:val="single" w:sz="8" w:space="0" w:color="auto"/>
            </w:tcBorders>
            <w:shd w:val="clear" w:color="auto" w:fill="auto"/>
          </w:tcPr>
          <w:p w14:paraId="4C3B3051" w14:textId="77777777" w:rsidR="00AD301B" w:rsidRPr="00E31F1E" w:rsidRDefault="00AD301B" w:rsidP="009F670D">
            <w:pPr>
              <w:spacing w:line="238" w:lineRule="auto"/>
              <w:ind w:left="-39"/>
              <w:rPr>
                <w:rFonts w:ascii="TH SarabunPSK" w:hAnsi="TH SarabunPSK" w:cs="TH SarabunPSK"/>
                <w:spacing w:val="-6"/>
                <w:sz w:val="24"/>
                <w:szCs w:val="24"/>
                <w:cs/>
              </w:rPr>
            </w:pPr>
          </w:p>
        </w:tc>
        <w:tc>
          <w:tcPr>
            <w:tcW w:w="274" w:type="dxa"/>
            <w:tcBorders>
              <w:left w:val="nil"/>
            </w:tcBorders>
            <w:shd w:val="clear" w:color="auto" w:fill="auto"/>
          </w:tcPr>
          <w:p w14:paraId="15B96639" w14:textId="77777777" w:rsidR="00AD301B" w:rsidRPr="00E31F1E" w:rsidRDefault="00AD301B" w:rsidP="009F670D">
            <w:pPr>
              <w:spacing w:line="238" w:lineRule="auto"/>
              <w:ind w:left="-39"/>
              <w:rPr>
                <w:rFonts w:ascii="TH SarabunPSK" w:hAnsi="TH SarabunPSK" w:cs="TH SarabunPSK"/>
                <w:spacing w:val="-6"/>
                <w:sz w:val="24"/>
                <w:szCs w:val="24"/>
                <w:cs/>
              </w:rPr>
            </w:pPr>
          </w:p>
        </w:tc>
        <w:tc>
          <w:tcPr>
            <w:tcW w:w="275" w:type="dxa"/>
            <w:tcBorders>
              <w:left w:val="nil"/>
            </w:tcBorders>
            <w:shd w:val="clear" w:color="auto" w:fill="auto"/>
          </w:tcPr>
          <w:p w14:paraId="04936789" w14:textId="77777777" w:rsidR="00AD301B" w:rsidRPr="00E31F1E" w:rsidRDefault="00AD301B" w:rsidP="009F670D">
            <w:pPr>
              <w:spacing w:line="238" w:lineRule="auto"/>
              <w:ind w:left="-39"/>
              <w:rPr>
                <w:rFonts w:ascii="TH SarabunPSK" w:hAnsi="TH SarabunPSK" w:cs="TH SarabunPSK"/>
                <w:spacing w:val="-6"/>
                <w:sz w:val="24"/>
                <w:szCs w:val="24"/>
                <w:cs/>
              </w:rPr>
            </w:pPr>
          </w:p>
        </w:tc>
        <w:tc>
          <w:tcPr>
            <w:tcW w:w="274" w:type="dxa"/>
            <w:tcBorders>
              <w:left w:val="nil"/>
            </w:tcBorders>
            <w:shd w:val="clear" w:color="auto" w:fill="auto"/>
          </w:tcPr>
          <w:p w14:paraId="25F7A98B" w14:textId="77777777" w:rsidR="00AD301B" w:rsidRPr="00E31F1E" w:rsidRDefault="00AD301B" w:rsidP="009F670D">
            <w:pPr>
              <w:spacing w:line="238" w:lineRule="auto"/>
              <w:ind w:left="-39"/>
              <w:rPr>
                <w:rFonts w:ascii="TH SarabunPSK" w:hAnsi="TH SarabunPSK" w:cs="TH SarabunPSK"/>
                <w:spacing w:val="-6"/>
                <w:sz w:val="24"/>
                <w:szCs w:val="24"/>
                <w:cs/>
              </w:rPr>
            </w:pPr>
          </w:p>
        </w:tc>
        <w:tc>
          <w:tcPr>
            <w:tcW w:w="275" w:type="dxa"/>
            <w:tcBorders>
              <w:left w:val="nil"/>
              <w:right w:val="single" w:sz="8" w:space="0" w:color="auto"/>
            </w:tcBorders>
            <w:shd w:val="clear" w:color="auto" w:fill="auto"/>
          </w:tcPr>
          <w:p w14:paraId="29300ADF" w14:textId="77777777" w:rsidR="00AD301B" w:rsidRPr="00E31F1E" w:rsidRDefault="00AD301B" w:rsidP="009F670D">
            <w:pPr>
              <w:spacing w:line="238" w:lineRule="auto"/>
              <w:ind w:left="-39"/>
              <w:rPr>
                <w:rFonts w:ascii="TH SarabunPSK" w:hAnsi="TH SarabunPSK" w:cs="TH SarabunPSK"/>
                <w:spacing w:val="-6"/>
                <w:sz w:val="24"/>
                <w:szCs w:val="24"/>
                <w:cs/>
              </w:rPr>
            </w:pPr>
          </w:p>
        </w:tc>
        <w:tc>
          <w:tcPr>
            <w:tcW w:w="274" w:type="dxa"/>
            <w:tcBorders>
              <w:left w:val="single" w:sz="8" w:space="0" w:color="auto"/>
            </w:tcBorders>
            <w:shd w:val="clear" w:color="auto" w:fill="auto"/>
          </w:tcPr>
          <w:p w14:paraId="331DCA87" w14:textId="77777777" w:rsidR="00AD301B" w:rsidRPr="00E31F1E" w:rsidRDefault="00AD301B" w:rsidP="009F670D">
            <w:pPr>
              <w:spacing w:line="238" w:lineRule="auto"/>
              <w:ind w:left="-39"/>
              <w:rPr>
                <w:rFonts w:ascii="TH SarabunPSK" w:hAnsi="TH SarabunPSK" w:cs="TH SarabunPSK"/>
                <w:spacing w:val="-6"/>
                <w:sz w:val="24"/>
                <w:szCs w:val="24"/>
                <w:cs/>
              </w:rPr>
            </w:pPr>
          </w:p>
        </w:tc>
        <w:tc>
          <w:tcPr>
            <w:tcW w:w="275" w:type="dxa"/>
            <w:tcBorders>
              <w:left w:val="nil"/>
            </w:tcBorders>
            <w:shd w:val="clear" w:color="auto" w:fill="auto"/>
          </w:tcPr>
          <w:p w14:paraId="18EF7BC1" w14:textId="77777777" w:rsidR="00AD301B" w:rsidRPr="00E31F1E" w:rsidRDefault="00AD301B" w:rsidP="009F670D">
            <w:pPr>
              <w:spacing w:line="238" w:lineRule="auto"/>
              <w:ind w:left="-39"/>
              <w:rPr>
                <w:rFonts w:ascii="TH SarabunPSK" w:hAnsi="TH SarabunPSK" w:cs="TH SarabunPSK"/>
                <w:spacing w:val="-6"/>
                <w:sz w:val="24"/>
                <w:szCs w:val="24"/>
                <w:cs/>
              </w:rPr>
            </w:pPr>
          </w:p>
        </w:tc>
        <w:tc>
          <w:tcPr>
            <w:tcW w:w="274" w:type="dxa"/>
            <w:tcBorders>
              <w:left w:val="nil"/>
            </w:tcBorders>
            <w:shd w:val="clear" w:color="auto" w:fill="auto"/>
          </w:tcPr>
          <w:p w14:paraId="366B655E" w14:textId="77777777" w:rsidR="00AD301B" w:rsidRPr="00E31F1E" w:rsidRDefault="00AD301B" w:rsidP="009F670D">
            <w:pPr>
              <w:spacing w:line="238" w:lineRule="auto"/>
              <w:ind w:left="-39"/>
              <w:rPr>
                <w:rFonts w:ascii="TH SarabunPSK" w:hAnsi="TH SarabunPSK" w:cs="TH SarabunPSK"/>
                <w:spacing w:val="-6"/>
                <w:sz w:val="24"/>
                <w:szCs w:val="24"/>
                <w:cs/>
              </w:rPr>
            </w:pPr>
          </w:p>
        </w:tc>
        <w:tc>
          <w:tcPr>
            <w:tcW w:w="275" w:type="dxa"/>
            <w:tcBorders>
              <w:left w:val="nil"/>
            </w:tcBorders>
            <w:shd w:val="clear" w:color="auto" w:fill="auto"/>
          </w:tcPr>
          <w:p w14:paraId="511CA136" w14:textId="77777777" w:rsidR="00AD301B" w:rsidRPr="00E31F1E" w:rsidRDefault="00AD301B" w:rsidP="009F670D">
            <w:pPr>
              <w:spacing w:line="238" w:lineRule="auto"/>
              <w:ind w:left="-39"/>
              <w:rPr>
                <w:rFonts w:ascii="TH SarabunPSK" w:hAnsi="TH SarabunPSK" w:cs="TH SarabunPSK"/>
                <w:spacing w:val="-6"/>
                <w:sz w:val="24"/>
                <w:szCs w:val="24"/>
                <w:cs/>
              </w:rPr>
            </w:pPr>
          </w:p>
        </w:tc>
        <w:tc>
          <w:tcPr>
            <w:tcW w:w="276" w:type="dxa"/>
            <w:tcBorders>
              <w:left w:val="nil"/>
              <w:right w:val="single" w:sz="8" w:space="0" w:color="auto"/>
            </w:tcBorders>
            <w:shd w:val="clear" w:color="auto" w:fill="auto"/>
          </w:tcPr>
          <w:p w14:paraId="52617B31" w14:textId="77777777" w:rsidR="00AD301B" w:rsidRPr="00E31F1E" w:rsidRDefault="00AD301B" w:rsidP="009F670D">
            <w:pPr>
              <w:spacing w:line="238" w:lineRule="auto"/>
              <w:ind w:left="-39"/>
              <w:rPr>
                <w:rFonts w:ascii="TH SarabunPSK" w:hAnsi="TH SarabunPSK" w:cs="TH SarabunPSK"/>
                <w:spacing w:val="-6"/>
                <w:sz w:val="24"/>
                <w:szCs w:val="24"/>
                <w:cs/>
              </w:rPr>
            </w:pPr>
          </w:p>
        </w:tc>
      </w:tr>
      <w:tr w:rsidR="00E31F1E" w:rsidRPr="00E31F1E" w14:paraId="1F26CC9B" w14:textId="77777777" w:rsidTr="007A3BDA">
        <w:tc>
          <w:tcPr>
            <w:tcW w:w="1364" w:type="dxa"/>
            <w:tcBorders>
              <w:top w:val="nil"/>
              <w:left w:val="single" w:sz="8" w:space="0" w:color="auto"/>
              <w:bottom w:val="single" w:sz="4" w:space="0" w:color="auto"/>
              <w:right w:val="nil"/>
            </w:tcBorders>
            <w:shd w:val="clear" w:color="auto" w:fill="auto"/>
          </w:tcPr>
          <w:p w14:paraId="5FEDF926" w14:textId="446A0FA2" w:rsidR="00AD301B" w:rsidRPr="00E31F1E" w:rsidRDefault="00AD301B" w:rsidP="009F670D">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00-400-060-</w:t>
            </w:r>
            <w:r w:rsidR="00E20B93" w:rsidRPr="00E31F1E">
              <w:rPr>
                <w:rFonts w:ascii="TH SarabunPSK" w:hAnsi="TH SarabunPSK" w:cs="TH SarabunPSK"/>
                <w:spacing w:val="-6"/>
                <w:sz w:val="24"/>
                <w:szCs w:val="24"/>
              </w:rPr>
              <w:t>0</w:t>
            </w:r>
            <w:r w:rsidRPr="00E31F1E">
              <w:rPr>
                <w:rFonts w:ascii="TH SarabunPSK" w:hAnsi="TH SarabunPSK" w:cs="TH SarabunPSK"/>
                <w:spacing w:val="-6"/>
                <w:sz w:val="24"/>
                <w:szCs w:val="24"/>
              </w:rPr>
              <w:t>0</w:t>
            </w:r>
            <w:r w:rsidRPr="00E31F1E">
              <w:rPr>
                <w:rFonts w:ascii="TH SarabunPSK" w:hAnsi="TH SarabunPSK" w:cs="TH SarabunPSK"/>
                <w:spacing w:val="-6"/>
                <w:sz w:val="24"/>
                <w:szCs w:val="24"/>
                <w:cs/>
              </w:rPr>
              <w:t>6</w:t>
            </w:r>
          </w:p>
        </w:tc>
        <w:tc>
          <w:tcPr>
            <w:tcW w:w="2767" w:type="dxa"/>
            <w:gridSpan w:val="2"/>
            <w:tcBorders>
              <w:top w:val="nil"/>
              <w:left w:val="nil"/>
              <w:bottom w:val="single" w:sz="4" w:space="0" w:color="auto"/>
              <w:right w:val="single" w:sz="8" w:space="0" w:color="auto"/>
            </w:tcBorders>
            <w:shd w:val="clear" w:color="auto" w:fill="auto"/>
          </w:tcPr>
          <w:p w14:paraId="477C0E5B"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r w:rsidRPr="00E31F1E">
              <w:rPr>
                <w:rFonts w:ascii="TH SarabunPSK" w:hAnsi="TH SarabunPSK" w:cs="TH SarabunPSK"/>
                <w:sz w:val="24"/>
                <w:szCs w:val="24"/>
                <w:cs/>
              </w:rPr>
              <w:t>การจัดการความล้มเหลวสู่ความสำเร็จ</w:t>
            </w:r>
            <w:r w:rsidRPr="00E31F1E">
              <w:rPr>
                <w:rFonts w:ascii="TH SarabunPSK" w:hAnsi="TH SarabunPSK" w:cs="TH SarabunPSK" w:hint="cs"/>
                <w:sz w:val="24"/>
                <w:szCs w:val="24"/>
                <w:cs/>
              </w:rPr>
              <w:t>*</w:t>
            </w:r>
          </w:p>
        </w:tc>
        <w:tc>
          <w:tcPr>
            <w:tcW w:w="274" w:type="dxa"/>
            <w:tcBorders>
              <w:left w:val="single" w:sz="8" w:space="0" w:color="auto"/>
            </w:tcBorders>
            <w:shd w:val="clear" w:color="auto" w:fill="auto"/>
          </w:tcPr>
          <w:p w14:paraId="7D3F9F68" w14:textId="77777777" w:rsidR="00AD301B" w:rsidRPr="00E31F1E" w:rsidRDefault="00AD301B" w:rsidP="009F670D">
            <w:pPr>
              <w:shd w:val="clear" w:color="auto" w:fill="FFFFFF"/>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0CD35DA2" w14:textId="77777777" w:rsidR="00AD301B" w:rsidRPr="00E31F1E" w:rsidRDefault="00AD301B" w:rsidP="009F670D">
            <w:pPr>
              <w:shd w:val="clear" w:color="auto" w:fill="FFFFFF"/>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23BBC547" w14:textId="77777777" w:rsidR="00AD301B" w:rsidRPr="00E31F1E" w:rsidRDefault="00AD301B" w:rsidP="009F670D">
            <w:pPr>
              <w:shd w:val="clear" w:color="auto" w:fill="FFFFFF"/>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758BFBD2" w14:textId="77777777" w:rsidR="00AD301B" w:rsidRPr="00E31F1E" w:rsidRDefault="00AD301B" w:rsidP="009F670D">
            <w:pPr>
              <w:shd w:val="clear" w:color="auto" w:fill="FFFFFF"/>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right w:val="single" w:sz="8" w:space="0" w:color="auto"/>
            </w:tcBorders>
            <w:shd w:val="clear" w:color="auto" w:fill="auto"/>
          </w:tcPr>
          <w:p w14:paraId="1648AEFD" w14:textId="77777777" w:rsidR="00AD301B" w:rsidRPr="00E31F1E" w:rsidRDefault="00AD301B" w:rsidP="009F670D">
            <w:pPr>
              <w:shd w:val="clear" w:color="auto" w:fill="FFFFFF"/>
              <w:spacing w:line="238" w:lineRule="auto"/>
              <w:ind w:left="-68"/>
              <w:rPr>
                <w:rFonts w:ascii="TH SarabunPSK" w:hAnsi="TH SarabunPSK" w:cs="TH SarabunPSK"/>
                <w:sz w:val="24"/>
                <w:szCs w:val="24"/>
                <w:cs/>
              </w:rPr>
            </w:pPr>
            <w:r w:rsidRPr="00E31F1E">
              <w:rPr>
                <w:rFonts w:ascii="TH SarabunPSK" w:hAnsi="TH SarabunPSK" w:cs="TH SarabunPSK"/>
                <w:sz w:val="20"/>
                <w:szCs w:val="20"/>
              </w:rPr>
              <w:sym w:font="Wingdings 2" w:char="F099"/>
            </w:r>
          </w:p>
        </w:tc>
        <w:tc>
          <w:tcPr>
            <w:tcW w:w="275" w:type="dxa"/>
            <w:tcBorders>
              <w:left w:val="single" w:sz="8" w:space="0" w:color="auto"/>
            </w:tcBorders>
            <w:shd w:val="clear" w:color="auto" w:fill="auto"/>
          </w:tcPr>
          <w:p w14:paraId="7D6DD196"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790E51BD"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3562AF61"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25EEEF7C"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5A663A51"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1ED82033"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64581825"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22A3388E"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6ABD75C0"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015B429C"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single" w:sz="8" w:space="0" w:color="auto"/>
            </w:tcBorders>
            <w:shd w:val="clear" w:color="auto" w:fill="auto"/>
          </w:tcPr>
          <w:p w14:paraId="251717D1"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01F968CC"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58361E1B"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2F2DD8A7"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6" w:type="dxa"/>
            <w:tcBorders>
              <w:left w:val="nil"/>
              <w:right w:val="single" w:sz="8" w:space="0" w:color="auto"/>
            </w:tcBorders>
            <w:shd w:val="clear" w:color="auto" w:fill="auto"/>
          </w:tcPr>
          <w:p w14:paraId="0CDD4182"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r>
      <w:tr w:rsidR="00E31F1E" w:rsidRPr="00E31F1E" w14:paraId="51152AEC" w14:textId="77777777" w:rsidTr="007A3BDA">
        <w:tc>
          <w:tcPr>
            <w:tcW w:w="1364" w:type="dxa"/>
            <w:tcBorders>
              <w:top w:val="nil"/>
              <w:left w:val="single" w:sz="8" w:space="0" w:color="auto"/>
              <w:bottom w:val="single" w:sz="4" w:space="0" w:color="auto"/>
              <w:right w:val="nil"/>
            </w:tcBorders>
            <w:shd w:val="clear" w:color="auto" w:fill="auto"/>
          </w:tcPr>
          <w:p w14:paraId="2E840883" w14:textId="77777777" w:rsidR="00AD301B" w:rsidRPr="00E31F1E" w:rsidRDefault="00AD301B" w:rsidP="009F670D">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00-400-060-007</w:t>
            </w:r>
          </w:p>
        </w:tc>
        <w:tc>
          <w:tcPr>
            <w:tcW w:w="2767" w:type="dxa"/>
            <w:gridSpan w:val="2"/>
            <w:tcBorders>
              <w:top w:val="nil"/>
              <w:left w:val="nil"/>
              <w:bottom w:val="single" w:sz="4" w:space="0" w:color="auto"/>
              <w:right w:val="single" w:sz="8" w:space="0" w:color="auto"/>
            </w:tcBorders>
            <w:shd w:val="clear" w:color="auto" w:fill="auto"/>
          </w:tcPr>
          <w:p w14:paraId="1A4757E4"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r w:rsidRPr="00E31F1E">
              <w:rPr>
                <w:rFonts w:ascii="TH SarabunPSK" w:hAnsi="TH SarabunPSK" w:cs="TH SarabunPSK" w:hint="cs"/>
                <w:sz w:val="24"/>
                <w:szCs w:val="24"/>
                <w:cs/>
              </w:rPr>
              <w:t>ศาสนานำชีวิต**</w:t>
            </w:r>
          </w:p>
        </w:tc>
        <w:tc>
          <w:tcPr>
            <w:tcW w:w="274" w:type="dxa"/>
            <w:tcBorders>
              <w:left w:val="single" w:sz="8" w:space="0" w:color="auto"/>
              <w:bottom w:val="single" w:sz="4" w:space="0" w:color="auto"/>
            </w:tcBorders>
            <w:shd w:val="clear" w:color="auto" w:fill="auto"/>
          </w:tcPr>
          <w:p w14:paraId="3E03988D" w14:textId="77777777" w:rsidR="00AD301B" w:rsidRPr="00E31F1E" w:rsidRDefault="00AD301B" w:rsidP="009F670D">
            <w:pPr>
              <w:shd w:val="clear" w:color="auto" w:fill="FFFFFF"/>
              <w:spacing w:line="238" w:lineRule="auto"/>
              <w:ind w:left="-82"/>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bottom w:val="single" w:sz="4" w:space="0" w:color="auto"/>
            </w:tcBorders>
            <w:shd w:val="clear" w:color="auto" w:fill="auto"/>
          </w:tcPr>
          <w:p w14:paraId="2B002115" w14:textId="77777777" w:rsidR="00AD301B" w:rsidRPr="00E31F1E" w:rsidRDefault="00AD301B" w:rsidP="009F670D">
            <w:pPr>
              <w:shd w:val="clear" w:color="auto" w:fill="FFFFFF"/>
              <w:spacing w:line="238" w:lineRule="auto"/>
              <w:ind w:left="-82"/>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bottom w:val="single" w:sz="4" w:space="0" w:color="auto"/>
            </w:tcBorders>
            <w:shd w:val="clear" w:color="auto" w:fill="auto"/>
          </w:tcPr>
          <w:p w14:paraId="3F01DD86" w14:textId="77777777" w:rsidR="00AD301B" w:rsidRPr="00E31F1E" w:rsidRDefault="00AD301B" w:rsidP="009F670D">
            <w:pPr>
              <w:shd w:val="clear" w:color="auto" w:fill="FFFFFF"/>
              <w:spacing w:line="238" w:lineRule="auto"/>
              <w:ind w:left="-82"/>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bottom w:val="single" w:sz="4" w:space="0" w:color="auto"/>
            </w:tcBorders>
            <w:shd w:val="clear" w:color="auto" w:fill="auto"/>
          </w:tcPr>
          <w:p w14:paraId="459C2EAD" w14:textId="77777777" w:rsidR="00AD301B" w:rsidRPr="00E31F1E" w:rsidRDefault="00AD301B" w:rsidP="009F670D">
            <w:pPr>
              <w:shd w:val="clear" w:color="auto" w:fill="FFFFFF"/>
              <w:spacing w:line="238" w:lineRule="auto"/>
              <w:ind w:left="-82"/>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bottom w:val="single" w:sz="4" w:space="0" w:color="auto"/>
              <w:right w:val="single" w:sz="8" w:space="0" w:color="auto"/>
            </w:tcBorders>
            <w:shd w:val="clear" w:color="auto" w:fill="auto"/>
          </w:tcPr>
          <w:p w14:paraId="13B78A40" w14:textId="55813BA0" w:rsidR="00AD301B" w:rsidRPr="00E31F1E" w:rsidRDefault="00C12EC0" w:rsidP="009F670D">
            <w:pPr>
              <w:shd w:val="clear" w:color="auto" w:fill="FFFFFF"/>
              <w:spacing w:line="238" w:lineRule="auto"/>
              <w:ind w:left="-82"/>
              <w:rPr>
                <w:rFonts w:ascii="TH SarabunPSK" w:hAnsi="TH SarabunPSK" w:cs="TH SarabunPSK"/>
                <w:sz w:val="24"/>
                <w:szCs w:val="24"/>
                <w:cs/>
              </w:rPr>
            </w:pPr>
            <w:r w:rsidRPr="00E31F1E">
              <w:rPr>
                <w:rFonts w:ascii="TH SarabunPSK" w:hAnsi="TH SarabunPSK" w:cs="TH SarabunPSK"/>
                <w:sz w:val="20"/>
                <w:szCs w:val="20"/>
              </w:rPr>
              <w:sym w:font="Wingdings 2" w:char="F099"/>
            </w:r>
          </w:p>
        </w:tc>
        <w:tc>
          <w:tcPr>
            <w:tcW w:w="275" w:type="dxa"/>
            <w:tcBorders>
              <w:left w:val="single" w:sz="8" w:space="0" w:color="auto"/>
              <w:bottom w:val="single" w:sz="4" w:space="0" w:color="auto"/>
            </w:tcBorders>
            <w:shd w:val="clear" w:color="auto" w:fill="auto"/>
          </w:tcPr>
          <w:p w14:paraId="033F8635"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bottom w:val="single" w:sz="4" w:space="0" w:color="auto"/>
            </w:tcBorders>
            <w:shd w:val="clear" w:color="auto" w:fill="auto"/>
          </w:tcPr>
          <w:p w14:paraId="370C4146"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bottom w:val="single" w:sz="4" w:space="0" w:color="auto"/>
            </w:tcBorders>
            <w:shd w:val="clear" w:color="auto" w:fill="auto"/>
          </w:tcPr>
          <w:p w14:paraId="6C30DFBD"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bottom w:val="single" w:sz="4" w:space="0" w:color="auto"/>
            </w:tcBorders>
            <w:shd w:val="clear" w:color="auto" w:fill="auto"/>
          </w:tcPr>
          <w:p w14:paraId="2A04472E"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bottom w:val="single" w:sz="4" w:space="0" w:color="auto"/>
              <w:right w:val="single" w:sz="8" w:space="0" w:color="auto"/>
            </w:tcBorders>
            <w:shd w:val="clear" w:color="auto" w:fill="auto"/>
          </w:tcPr>
          <w:p w14:paraId="012B6A62"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single" w:sz="8" w:space="0" w:color="auto"/>
              <w:bottom w:val="single" w:sz="4" w:space="0" w:color="auto"/>
            </w:tcBorders>
            <w:shd w:val="clear" w:color="auto" w:fill="auto"/>
          </w:tcPr>
          <w:p w14:paraId="799CEDB1"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bottom w:val="single" w:sz="4" w:space="0" w:color="auto"/>
            </w:tcBorders>
            <w:shd w:val="clear" w:color="auto" w:fill="auto"/>
          </w:tcPr>
          <w:p w14:paraId="14579312"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bottom w:val="single" w:sz="4" w:space="0" w:color="auto"/>
            </w:tcBorders>
            <w:shd w:val="clear" w:color="auto" w:fill="auto"/>
          </w:tcPr>
          <w:p w14:paraId="7EB1CA9D"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bottom w:val="single" w:sz="4" w:space="0" w:color="auto"/>
            </w:tcBorders>
            <w:shd w:val="clear" w:color="auto" w:fill="auto"/>
          </w:tcPr>
          <w:p w14:paraId="05B6E844"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bottom w:val="single" w:sz="4" w:space="0" w:color="auto"/>
              <w:right w:val="single" w:sz="8" w:space="0" w:color="auto"/>
            </w:tcBorders>
            <w:shd w:val="clear" w:color="auto" w:fill="auto"/>
          </w:tcPr>
          <w:p w14:paraId="54F93CAA"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single" w:sz="8" w:space="0" w:color="auto"/>
              <w:bottom w:val="single" w:sz="4" w:space="0" w:color="auto"/>
            </w:tcBorders>
            <w:shd w:val="clear" w:color="auto" w:fill="auto"/>
          </w:tcPr>
          <w:p w14:paraId="789915EE"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bottom w:val="single" w:sz="4" w:space="0" w:color="auto"/>
            </w:tcBorders>
            <w:shd w:val="clear" w:color="auto" w:fill="auto"/>
          </w:tcPr>
          <w:p w14:paraId="23EB32F0"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bottom w:val="single" w:sz="4" w:space="0" w:color="auto"/>
            </w:tcBorders>
            <w:shd w:val="clear" w:color="auto" w:fill="auto"/>
          </w:tcPr>
          <w:p w14:paraId="110DF52F"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bottom w:val="single" w:sz="4" w:space="0" w:color="auto"/>
            </w:tcBorders>
            <w:shd w:val="clear" w:color="auto" w:fill="auto"/>
          </w:tcPr>
          <w:p w14:paraId="5F83D74D"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6" w:type="dxa"/>
            <w:tcBorders>
              <w:left w:val="nil"/>
              <w:bottom w:val="single" w:sz="4" w:space="0" w:color="auto"/>
              <w:right w:val="single" w:sz="8" w:space="0" w:color="auto"/>
            </w:tcBorders>
            <w:shd w:val="clear" w:color="auto" w:fill="auto"/>
          </w:tcPr>
          <w:p w14:paraId="5FE78CE6"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r>
      <w:tr w:rsidR="00E31F1E" w:rsidRPr="00E31F1E" w14:paraId="42401BC8" w14:textId="77777777" w:rsidTr="007A3BDA">
        <w:tc>
          <w:tcPr>
            <w:tcW w:w="9623" w:type="dxa"/>
            <w:gridSpan w:val="23"/>
            <w:tcBorders>
              <w:left w:val="single" w:sz="8" w:space="0" w:color="auto"/>
              <w:bottom w:val="single" w:sz="4" w:space="0" w:color="auto"/>
              <w:right w:val="single" w:sz="8" w:space="0" w:color="auto"/>
            </w:tcBorders>
            <w:shd w:val="clear" w:color="auto" w:fill="auto"/>
          </w:tcPr>
          <w:p w14:paraId="341C71A2" w14:textId="77777777" w:rsidR="00AD301B" w:rsidRPr="00E31F1E" w:rsidRDefault="00AD301B" w:rsidP="009F670D">
            <w:pPr>
              <w:shd w:val="clear" w:color="auto" w:fill="FFFFFF"/>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 xml:space="preserve">2. </w:t>
            </w:r>
            <w:r w:rsidRPr="00E31F1E">
              <w:rPr>
                <w:rFonts w:ascii="TH SarabunPSK" w:hAnsi="TH SarabunPSK" w:cs="TH SarabunPSK"/>
                <w:b/>
                <w:bCs/>
                <w:sz w:val="24"/>
                <w:szCs w:val="24"/>
                <w:cs/>
              </w:rPr>
              <w:t>กลุ่มวิชาทักษะการสื่อสาร (</w:t>
            </w:r>
            <w:r w:rsidRPr="00E31F1E">
              <w:rPr>
                <w:rFonts w:ascii="TH SarabunPSK" w:hAnsi="TH SarabunPSK" w:cs="TH SarabunPSK"/>
                <w:b/>
                <w:bCs/>
                <w:sz w:val="24"/>
                <w:szCs w:val="24"/>
              </w:rPr>
              <w:t>Communication Skill)</w:t>
            </w:r>
          </w:p>
        </w:tc>
      </w:tr>
      <w:tr w:rsidR="00E31F1E" w:rsidRPr="00E31F1E" w14:paraId="45F256CE" w14:textId="77777777" w:rsidTr="007A3BDA">
        <w:tc>
          <w:tcPr>
            <w:tcW w:w="1364" w:type="dxa"/>
            <w:tcBorders>
              <w:top w:val="single" w:sz="4" w:space="0" w:color="auto"/>
              <w:left w:val="single" w:sz="8" w:space="0" w:color="auto"/>
              <w:bottom w:val="single" w:sz="4" w:space="0" w:color="auto"/>
              <w:right w:val="nil"/>
            </w:tcBorders>
            <w:shd w:val="clear" w:color="auto" w:fill="auto"/>
          </w:tcPr>
          <w:p w14:paraId="3076AFE2" w14:textId="77777777" w:rsidR="00AD301B" w:rsidRPr="00E31F1E" w:rsidRDefault="00AD301B" w:rsidP="009F670D">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00-400-070-001</w:t>
            </w:r>
          </w:p>
        </w:tc>
        <w:tc>
          <w:tcPr>
            <w:tcW w:w="2767" w:type="dxa"/>
            <w:gridSpan w:val="2"/>
            <w:tcBorders>
              <w:top w:val="single" w:sz="4" w:space="0" w:color="auto"/>
              <w:left w:val="nil"/>
              <w:bottom w:val="single" w:sz="4" w:space="0" w:color="auto"/>
              <w:right w:val="single" w:sz="8" w:space="0" w:color="auto"/>
            </w:tcBorders>
            <w:shd w:val="clear" w:color="auto" w:fill="auto"/>
          </w:tcPr>
          <w:p w14:paraId="54463DFA"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r w:rsidRPr="00E31F1E">
              <w:rPr>
                <w:rFonts w:ascii="TH SarabunPSK" w:hAnsi="TH SarabunPSK" w:cs="TH SarabunPSK"/>
                <w:sz w:val="24"/>
                <w:szCs w:val="24"/>
                <w:cs/>
              </w:rPr>
              <w:t>ภาษาอังกฤษเพื่อการสื่อสาร</w:t>
            </w:r>
          </w:p>
        </w:tc>
        <w:tc>
          <w:tcPr>
            <w:tcW w:w="274" w:type="dxa"/>
            <w:tcBorders>
              <w:top w:val="single" w:sz="4" w:space="0" w:color="auto"/>
              <w:left w:val="single" w:sz="8" w:space="0" w:color="auto"/>
            </w:tcBorders>
            <w:shd w:val="clear" w:color="auto" w:fill="auto"/>
          </w:tcPr>
          <w:p w14:paraId="25C48799"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top w:val="single" w:sz="4" w:space="0" w:color="auto"/>
              <w:left w:val="nil"/>
            </w:tcBorders>
            <w:shd w:val="clear" w:color="auto" w:fill="auto"/>
          </w:tcPr>
          <w:p w14:paraId="7F92C202"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top w:val="single" w:sz="4" w:space="0" w:color="auto"/>
              <w:left w:val="nil"/>
            </w:tcBorders>
            <w:shd w:val="clear" w:color="auto" w:fill="auto"/>
          </w:tcPr>
          <w:p w14:paraId="3C29C73B"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top w:val="single" w:sz="4" w:space="0" w:color="auto"/>
              <w:left w:val="nil"/>
            </w:tcBorders>
            <w:shd w:val="clear" w:color="auto" w:fill="auto"/>
          </w:tcPr>
          <w:p w14:paraId="29CCE9B1"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top w:val="single" w:sz="4" w:space="0" w:color="auto"/>
              <w:left w:val="nil"/>
              <w:right w:val="single" w:sz="8" w:space="0" w:color="auto"/>
            </w:tcBorders>
            <w:shd w:val="clear" w:color="auto" w:fill="auto"/>
          </w:tcPr>
          <w:p w14:paraId="352DFB2D"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top w:val="single" w:sz="4" w:space="0" w:color="auto"/>
              <w:left w:val="single" w:sz="8" w:space="0" w:color="auto"/>
            </w:tcBorders>
            <w:shd w:val="clear" w:color="auto" w:fill="auto"/>
          </w:tcPr>
          <w:p w14:paraId="4009B8F3"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top w:val="single" w:sz="4" w:space="0" w:color="auto"/>
              <w:left w:val="nil"/>
            </w:tcBorders>
            <w:shd w:val="clear" w:color="auto" w:fill="auto"/>
          </w:tcPr>
          <w:p w14:paraId="500926AE"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top w:val="single" w:sz="4" w:space="0" w:color="auto"/>
              <w:left w:val="nil"/>
            </w:tcBorders>
            <w:shd w:val="clear" w:color="auto" w:fill="auto"/>
          </w:tcPr>
          <w:p w14:paraId="0A1DCA57"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top w:val="single" w:sz="4" w:space="0" w:color="auto"/>
              <w:left w:val="nil"/>
            </w:tcBorders>
            <w:shd w:val="clear" w:color="auto" w:fill="auto"/>
          </w:tcPr>
          <w:p w14:paraId="33E81903"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top w:val="single" w:sz="4" w:space="0" w:color="auto"/>
              <w:left w:val="nil"/>
              <w:right w:val="single" w:sz="8" w:space="0" w:color="auto"/>
            </w:tcBorders>
            <w:shd w:val="clear" w:color="auto" w:fill="auto"/>
          </w:tcPr>
          <w:p w14:paraId="6A1464C6"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top w:val="single" w:sz="4" w:space="0" w:color="auto"/>
              <w:left w:val="single" w:sz="8" w:space="0" w:color="auto"/>
            </w:tcBorders>
            <w:shd w:val="clear" w:color="auto" w:fill="auto"/>
          </w:tcPr>
          <w:p w14:paraId="2B6AF438" w14:textId="77777777" w:rsidR="00AD301B" w:rsidRPr="00E31F1E" w:rsidRDefault="00AD301B" w:rsidP="009F670D">
            <w:pPr>
              <w:shd w:val="clear" w:color="auto" w:fill="FFFFFF"/>
              <w:spacing w:line="238" w:lineRule="auto"/>
              <w:ind w:left="-67"/>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top w:val="single" w:sz="4" w:space="0" w:color="auto"/>
              <w:left w:val="nil"/>
            </w:tcBorders>
            <w:shd w:val="clear" w:color="auto" w:fill="auto"/>
          </w:tcPr>
          <w:p w14:paraId="4127DE96" w14:textId="77777777" w:rsidR="00AD301B" w:rsidRPr="00E31F1E" w:rsidRDefault="00AD301B" w:rsidP="009F670D">
            <w:pPr>
              <w:shd w:val="clear" w:color="auto" w:fill="FFFFFF"/>
              <w:spacing w:line="238" w:lineRule="auto"/>
              <w:ind w:left="-67"/>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top w:val="single" w:sz="4" w:space="0" w:color="auto"/>
              <w:left w:val="nil"/>
            </w:tcBorders>
            <w:shd w:val="clear" w:color="auto" w:fill="auto"/>
          </w:tcPr>
          <w:p w14:paraId="3192FCF4" w14:textId="77777777" w:rsidR="00AD301B" w:rsidRPr="00E31F1E" w:rsidRDefault="00AD301B" w:rsidP="009F670D">
            <w:pPr>
              <w:shd w:val="clear" w:color="auto" w:fill="FFFFFF"/>
              <w:spacing w:line="238" w:lineRule="auto"/>
              <w:ind w:left="-67"/>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top w:val="single" w:sz="4" w:space="0" w:color="auto"/>
              <w:left w:val="nil"/>
            </w:tcBorders>
            <w:shd w:val="clear" w:color="auto" w:fill="auto"/>
          </w:tcPr>
          <w:p w14:paraId="6EFEFC06" w14:textId="77777777" w:rsidR="00AD301B" w:rsidRPr="00E31F1E" w:rsidRDefault="00AD301B" w:rsidP="009F670D">
            <w:pPr>
              <w:shd w:val="clear" w:color="auto" w:fill="FFFFFF"/>
              <w:spacing w:line="238" w:lineRule="auto"/>
              <w:ind w:left="-67"/>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top w:val="single" w:sz="4" w:space="0" w:color="auto"/>
              <w:left w:val="nil"/>
              <w:right w:val="single" w:sz="8" w:space="0" w:color="auto"/>
            </w:tcBorders>
            <w:shd w:val="clear" w:color="auto" w:fill="auto"/>
          </w:tcPr>
          <w:p w14:paraId="471754C9" w14:textId="77777777" w:rsidR="00AD301B" w:rsidRPr="00E31F1E" w:rsidRDefault="00AD301B" w:rsidP="009F670D">
            <w:pPr>
              <w:shd w:val="clear" w:color="auto" w:fill="FFFFFF"/>
              <w:spacing w:line="238" w:lineRule="auto"/>
              <w:ind w:left="-67"/>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top w:val="single" w:sz="4" w:space="0" w:color="auto"/>
              <w:left w:val="single" w:sz="8" w:space="0" w:color="auto"/>
            </w:tcBorders>
            <w:shd w:val="clear" w:color="auto" w:fill="auto"/>
          </w:tcPr>
          <w:p w14:paraId="651C7E5B"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top w:val="single" w:sz="4" w:space="0" w:color="auto"/>
              <w:left w:val="nil"/>
            </w:tcBorders>
            <w:shd w:val="clear" w:color="auto" w:fill="auto"/>
          </w:tcPr>
          <w:p w14:paraId="11285303"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top w:val="single" w:sz="4" w:space="0" w:color="auto"/>
              <w:left w:val="nil"/>
            </w:tcBorders>
            <w:shd w:val="clear" w:color="auto" w:fill="auto"/>
          </w:tcPr>
          <w:p w14:paraId="5305476C"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top w:val="single" w:sz="4" w:space="0" w:color="auto"/>
              <w:left w:val="nil"/>
            </w:tcBorders>
            <w:shd w:val="clear" w:color="auto" w:fill="auto"/>
          </w:tcPr>
          <w:p w14:paraId="0C91CFF5"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6" w:type="dxa"/>
            <w:tcBorders>
              <w:top w:val="single" w:sz="4" w:space="0" w:color="auto"/>
              <w:left w:val="nil"/>
              <w:right w:val="single" w:sz="8" w:space="0" w:color="auto"/>
            </w:tcBorders>
            <w:shd w:val="clear" w:color="auto" w:fill="auto"/>
          </w:tcPr>
          <w:p w14:paraId="50E395B0"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r>
      <w:tr w:rsidR="00E31F1E" w:rsidRPr="00E31F1E" w14:paraId="6534E58D" w14:textId="77777777" w:rsidTr="007A3BDA">
        <w:tc>
          <w:tcPr>
            <w:tcW w:w="1364" w:type="dxa"/>
            <w:tcBorders>
              <w:top w:val="nil"/>
              <w:left w:val="single" w:sz="8" w:space="0" w:color="auto"/>
              <w:bottom w:val="single" w:sz="4" w:space="0" w:color="auto"/>
              <w:right w:val="nil"/>
            </w:tcBorders>
            <w:shd w:val="clear" w:color="auto" w:fill="auto"/>
          </w:tcPr>
          <w:p w14:paraId="7CF8FCD1" w14:textId="77777777" w:rsidR="00AD301B" w:rsidRPr="00E31F1E" w:rsidRDefault="00AD301B" w:rsidP="009F670D">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00-400-070-00</w:t>
            </w:r>
            <w:r w:rsidRPr="00E31F1E">
              <w:rPr>
                <w:rFonts w:ascii="TH SarabunPSK" w:hAnsi="TH SarabunPSK" w:cs="TH SarabunPSK" w:hint="cs"/>
                <w:spacing w:val="-6"/>
                <w:sz w:val="24"/>
                <w:szCs w:val="24"/>
                <w:cs/>
              </w:rPr>
              <w:t>2</w:t>
            </w:r>
          </w:p>
        </w:tc>
        <w:tc>
          <w:tcPr>
            <w:tcW w:w="2767" w:type="dxa"/>
            <w:gridSpan w:val="2"/>
            <w:tcBorders>
              <w:top w:val="nil"/>
              <w:left w:val="nil"/>
              <w:bottom w:val="single" w:sz="4" w:space="0" w:color="auto"/>
              <w:right w:val="single" w:sz="8" w:space="0" w:color="auto"/>
            </w:tcBorders>
            <w:shd w:val="clear" w:color="auto" w:fill="auto"/>
          </w:tcPr>
          <w:p w14:paraId="7707D1E9"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r w:rsidRPr="00E31F1E">
              <w:rPr>
                <w:rFonts w:ascii="TH SarabunPSK" w:hAnsi="TH SarabunPSK" w:cs="TH SarabunPSK"/>
                <w:sz w:val="24"/>
                <w:szCs w:val="24"/>
                <w:cs/>
              </w:rPr>
              <w:t>สนทนาภาษาอังกฤษในชีวิตประจำวัน</w:t>
            </w:r>
          </w:p>
        </w:tc>
        <w:tc>
          <w:tcPr>
            <w:tcW w:w="274" w:type="dxa"/>
            <w:tcBorders>
              <w:left w:val="single" w:sz="8" w:space="0" w:color="auto"/>
            </w:tcBorders>
            <w:shd w:val="clear" w:color="auto" w:fill="auto"/>
          </w:tcPr>
          <w:p w14:paraId="020CDEBF"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42C9E5AE"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567D2911"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1A9D4E64"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right w:val="single" w:sz="8" w:space="0" w:color="auto"/>
            </w:tcBorders>
            <w:shd w:val="clear" w:color="auto" w:fill="auto"/>
          </w:tcPr>
          <w:p w14:paraId="1FD5044F"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4A130418"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5690EBCD"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10B30492"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3EC31A7F"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5DDC6296"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6ABEF645" w14:textId="77777777" w:rsidR="00AD301B" w:rsidRPr="00E31F1E" w:rsidRDefault="00AD301B" w:rsidP="009F670D">
            <w:pPr>
              <w:shd w:val="clear" w:color="auto" w:fill="FFFFFF"/>
              <w:spacing w:line="238" w:lineRule="auto"/>
              <w:ind w:left="-81"/>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3AFAB6D8" w14:textId="77777777" w:rsidR="00AD301B" w:rsidRPr="00E31F1E" w:rsidRDefault="00AD301B" w:rsidP="009F670D">
            <w:pPr>
              <w:shd w:val="clear" w:color="auto" w:fill="FFFFFF"/>
              <w:spacing w:line="238" w:lineRule="auto"/>
              <w:ind w:left="-81"/>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3F454706" w14:textId="77777777" w:rsidR="00AD301B" w:rsidRPr="00E31F1E" w:rsidRDefault="00AD301B" w:rsidP="009F670D">
            <w:pPr>
              <w:shd w:val="clear" w:color="auto" w:fill="FFFFFF"/>
              <w:spacing w:line="238" w:lineRule="auto"/>
              <w:ind w:left="-81"/>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5FC280C0" w14:textId="77777777" w:rsidR="00AD301B" w:rsidRPr="00E31F1E" w:rsidRDefault="00AD301B" w:rsidP="009F670D">
            <w:pPr>
              <w:shd w:val="clear" w:color="auto" w:fill="FFFFFF"/>
              <w:spacing w:line="238" w:lineRule="auto"/>
              <w:ind w:left="-81"/>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right w:val="single" w:sz="8" w:space="0" w:color="auto"/>
            </w:tcBorders>
            <w:shd w:val="clear" w:color="auto" w:fill="auto"/>
          </w:tcPr>
          <w:p w14:paraId="43D24235" w14:textId="77777777" w:rsidR="00AD301B" w:rsidRPr="00E31F1E" w:rsidRDefault="00AD301B" w:rsidP="009F670D">
            <w:pPr>
              <w:shd w:val="clear" w:color="auto" w:fill="FFFFFF"/>
              <w:spacing w:line="238" w:lineRule="auto"/>
              <w:ind w:left="-81"/>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single" w:sz="8" w:space="0" w:color="auto"/>
            </w:tcBorders>
            <w:shd w:val="clear" w:color="auto" w:fill="auto"/>
          </w:tcPr>
          <w:p w14:paraId="7442B9C7"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3EDDEEEB"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63238F4D"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663D6652"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6" w:type="dxa"/>
            <w:tcBorders>
              <w:left w:val="nil"/>
              <w:right w:val="single" w:sz="8" w:space="0" w:color="auto"/>
            </w:tcBorders>
            <w:shd w:val="clear" w:color="auto" w:fill="auto"/>
          </w:tcPr>
          <w:p w14:paraId="5C8B4076"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r>
      <w:tr w:rsidR="00E31F1E" w:rsidRPr="00E31F1E" w14:paraId="29B99D15" w14:textId="77777777" w:rsidTr="007A3BDA">
        <w:tc>
          <w:tcPr>
            <w:tcW w:w="1364" w:type="dxa"/>
            <w:tcBorders>
              <w:top w:val="nil"/>
              <w:left w:val="single" w:sz="8" w:space="0" w:color="auto"/>
              <w:bottom w:val="single" w:sz="4" w:space="0" w:color="auto"/>
              <w:right w:val="nil"/>
            </w:tcBorders>
            <w:shd w:val="clear" w:color="auto" w:fill="auto"/>
          </w:tcPr>
          <w:p w14:paraId="395747A3" w14:textId="77777777" w:rsidR="00AD301B" w:rsidRPr="00E31F1E" w:rsidRDefault="00AD301B" w:rsidP="009F670D">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00-400-070-00</w:t>
            </w:r>
            <w:r w:rsidRPr="00E31F1E">
              <w:rPr>
                <w:rFonts w:ascii="TH SarabunPSK" w:hAnsi="TH SarabunPSK" w:cs="TH SarabunPSK" w:hint="cs"/>
                <w:spacing w:val="-6"/>
                <w:sz w:val="24"/>
                <w:szCs w:val="24"/>
                <w:cs/>
              </w:rPr>
              <w:t>3</w:t>
            </w:r>
          </w:p>
        </w:tc>
        <w:tc>
          <w:tcPr>
            <w:tcW w:w="2767" w:type="dxa"/>
            <w:gridSpan w:val="2"/>
            <w:tcBorders>
              <w:top w:val="nil"/>
              <w:left w:val="nil"/>
              <w:bottom w:val="single" w:sz="4" w:space="0" w:color="auto"/>
              <w:right w:val="single" w:sz="8" w:space="0" w:color="auto"/>
            </w:tcBorders>
            <w:shd w:val="clear" w:color="auto" w:fill="auto"/>
          </w:tcPr>
          <w:p w14:paraId="646403E4"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r w:rsidRPr="00E31F1E">
              <w:rPr>
                <w:rFonts w:ascii="TH SarabunPSK" w:hAnsi="TH SarabunPSK" w:cs="TH SarabunPSK"/>
                <w:sz w:val="24"/>
                <w:szCs w:val="24"/>
                <w:cs/>
              </w:rPr>
              <w:t>ภาษาอังกฤษในชีวิตประจำวัน</w:t>
            </w:r>
            <w:r w:rsidRPr="00E31F1E">
              <w:rPr>
                <w:rFonts w:ascii="TH SarabunPSK" w:hAnsi="TH SarabunPSK" w:cs="TH SarabunPSK" w:hint="cs"/>
                <w:sz w:val="24"/>
                <w:szCs w:val="24"/>
                <w:cs/>
              </w:rPr>
              <w:t>*</w:t>
            </w:r>
            <w:r w:rsidRPr="00E31F1E">
              <w:rPr>
                <w:rFonts w:ascii="TH SarabunPSK" w:hAnsi="TH SarabunPSK" w:cs="TH SarabunPSK"/>
                <w:sz w:val="24"/>
                <w:szCs w:val="24"/>
                <w:cs/>
              </w:rPr>
              <w:t xml:space="preserve">    </w:t>
            </w:r>
          </w:p>
        </w:tc>
        <w:tc>
          <w:tcPr>
            <w:tcW w:w="274" w:type="dxa"/>
            <w:tcBorders>
              <w:left w:val="single" w:sz="8" w:space="0" w:color="auto"/>
            </w:tcBorders>
            <w:shd w:val="clear" w:color="auto" w:fill="auto"/>
          </w:tcPr>
          <w:p w14:paraId="6BF62D33"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5E30E287"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146F4F8E"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0D4BAD64"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right w:val="single" w:sz="8" w:space="0" w:color="auto"/>
            </w:tcBorders>
            <w:shd w:val="clear" w:color="auto" w:fill="auto"/>
          </w:tcPr>
          <w:p w14:paraId="2B478EA6"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73384E6B"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52255016"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7C7E4783"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138A5F88"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3E7FB075"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43A1605B" w14:textId="77777777" w:rsidR="00AD301B" w:rsidRPr="00E31F1E" w:rsidRDefault="00AD301B" w:rsidP="009F670D">
            <w:pPr>
              <w:shd w:val="clear" w:color="auto" w:fill="FFFFFF"/>
              <w:spacing w:line="238" w:lineRule="auto"/>
              <w:ind w:left="-95"/>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20FA5375" w14:textId="77777777" w:rsidR="00AD301B" w:rsidRPr="00E31F1E" w:rsidRDefault="00AD301B" w:rsidP="009F670D">
            <w:pPr>
              <w:shd w:val="clear" w:color="auto" w:fill="FFFFFF"/>
              <w:spacing w:line="238" w:lineRule="auto"/>
              <w:ind w:left="-95"/>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3E608586" w14:textId="77777777" w:rsidR="00AD301B" w:rsidRPr="00E31F1E" w:rsidRDefault="00AD301B" w:rsidP="009F670D">
            <w:pPr>
              <w:shd w:val="clear" w:color="auto" w:fill="FFFFFF"/>
              <w:spacing w:line="238" w:lineRule="auto"/>
              <w:ind w:left="-95"/>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17EF2D3D" w14:textId="77777777" w:rsidR="00AD301B" w:rsidRPr="00E31F1E" w:rsidRDefault="00AD301B" w:rsidP="009F670D">
            <w:pPr>
              <w:shd w:val="clear" w:color="auto" w:fill="FFFFFF"/>
              <w:spacing w:line="238" w:lineRule="auto"/>
              <w:ind w:left="-95"/>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right w:val="single" w:sz="8" w:space="0" w:color="auto"/>
            </w:tcBorders>
            <w:shd w:val="clear" w:color="auto" w:fill="auto"/>
          </w:tcPr>
          <w:p w14:paraId="4DA7428B" w14:textId="77777777" w:rsidR="00AD301B" w:rsidRPr="00E31F1E" w:rsidRDefault="00AD301B" w:rsidP="009F670D">
            <w:pPr>
              <w:shd w:val="clear" w:color="auto" w:fill="FFFFFF"/>
              <w:spacing w:line="238" w:lineRule="auto"/>
              <w:ind w:left="-95"/>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single" w:sz="8" w:space="0" w:color="auto"/>
            </w:tcBorders>
            <w:shd w:val="clear" w:color="auto" w:fill="auto"/>
          </w:tcPr>
          <w:p w14:paraId="24B0AFFB"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295BEFB9"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4708673F"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286DA9F7"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6" w:type="dxa"/>
            <w:tcBorders>
              <w:left w:val="nil"/>
              <w:right w:val="single" w:sz="8" w:space="0" w:color="auto"/>
            </w:tcBorders>
            <w:shd w:val="clear" w:color="auto" w:fill="auto"/>
          </w:tcPr>
          <w:p w14:paraId="121E268D"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r>
      <w:tr w:rsidR="00E31F1E" w:rsidRPr="00E31F1E" w14:paraId="1C4FD46F" w14:textId="77777777" w:rsidTr="007A3BDA">
        <w:tc>
          <w:tcPr>
            <w:tcW w:w="1364" w:type="dxa"/>
            <w:tcBorders>
              <w:top w:val="nil"/>
              <w:left w:val="single" w:sz="8" w:space="0" w:color="auto"/>
              <w:bottom w:val="single" w:sz="4" w:space="0" w:color="auto"/>
              <w:right w:val="nil"/>
            </w:tcBorders>
            <w:shd w:val="clear" w:color="auto" w:fill="auto"/>
          </w:tcPr>
          <w:p w14:paraId="50CBE866" w14:textId="77777777" w:rsidR="00AD301B" w:rsidRPr="00E31F1E" w:rsidRDefault="00AD301B" w:rsidP="009F670D">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00-400-070-00</w:t>
            </w:r>
            <w:r w:rsidRPr="00E31F1E">
              <w:rPr>
                <w:rFonts w:ascii="TH SarabunPSK" w:hAnsi="TH SarabunPSK" w:cs="TH SarabunPSK" w:hint="cs"/>
                <w:spacing w:val="-6"/>
                <w:sz w:val="24"/>
                <w:szCs w:val="24"/>
                <w:cs/>
              </w:rPr>
              <w:t>4</w:t>
            </w:r>
          </w:p>
        </w:tc>
        <w:tc>
          <w:tcPr>
            <w:tcW w:w="2767" w:type="dxa"/>
            <w:gridSpan w:val="2"/>
            <w:tcBorders>
              <w:top w:val="nil"/>
              <w:left w:val="nil"/>
              <w:bottom w:val="single" w:sz="4" w:space="0" w:color="auto"/>
              <w:right w:val="single" w:sz="8" w:space="0" w:color="auto"/>
            </w:tcBorders>
            <w:shd w:val="clear" w:color="auto" w:fill="auto"/>
          </w:tcPr>
          <w:p w14:paraId="399F6C9E" w14:textId="77777777" w:rsidR="00AD301B" w:rsidRPr="00E31F1E" w:rsidRDefault="00AD301B" w:rsidP="009F670D">
            <w:pPr>
              <w:shd w:val="clear" w:color="auto" w:fill="FFFFFF"/>
              <w:spacing w:line="238" w:lineRule="auto"/>
              <w:ind w:left="-39" w:right="-80"/>
              <w:rPr>
                <w:rFonts w:ascii="TH SarabunPSK" w:hAnsi="TH SarabunPSK" w:cs="TH SarabunPSK"/>
                <w:sz w:val="24"/>
                <w:szCs w:val="24"/>
                <w:cs/>
              </w:rPr>
            </w:pPr>
            <w:r w:rsidRPr="00E31F1E">
              <w:rPr>
                <w:rFonts w:ascii="TH SarabunPSK" w:hAnsi="TH SarabunPSK" w:cs="TH SarabunPSK"/>
                <w:sz w:val="24"/>
                <w:szCs w:val="24"/>
                <w:cs/>
              </w:rPr>
              <w:t xml:space="preserve">ภาษาอังกฤษเพื่อความหรรษา </w:t>
            </w:r>
          </w:p>
        </w:tc>
        <w:tc>
          <w:tcPr>
            <w:tcW w:w="274" w:type="dxa"/>
            <w:tcBorders>
              <w:left w:val="single" w:sz="8" w:space="0" w:color="auto"/>
            </w:tcBorders>
            <w:shd w:val="clear" w:color="auto" w:fill="auto"/>
          </w:tcPr>
          <w:p w14:paraId="3416C1E4" w14:textId="77777777" w:rsidR="00AD301B" w:rsidRPr="00E31F1E" w:rsidRDefault="00AD301B" w:rsidP="009F670D">
            <w:pPr>
              <w:shd w:val="clear" w:color="auto" w:fill="FFFFFF"/>
              <w:spacing w:line="238" w:lineRule="auto"/>
              <w:ind w:left="-39" w:right="-80"/>
              <w:rPr>
                <w:rFonts w:ascii="TH SarabunPSK" w:hAnsi="TH SarabunPSK" w:cs="TH SarabunPSK"/>
                <w:sz w:val="24"/>
                <w:szCs w:val="24"/>
                <w:cs/>
              </w:rPr>
            </w:pPr>
          </w:p>
        </w:tc>
        <w:tc>
          <w:tcPr>
            <w:tcW w:w="275" w:type="dxa"/>
            <w:tcBorders>
              <w:left w:val="nil"/>
            </w:tcBorders>
            <w:shd w:val="clear" w:color="auto" w:fill="auto"/>
          </w:tcPr>
          <w:p w14:paraId="68190F28" w14:textId="77777777" w:rsidR="00AD301B" w:rsidRPr="00E31F1E" w:rsidRDefault="00AD301B" w:rsidP="009F670D">
            <w:pPr>
              <w:shd w:val="clear" w:color="auto" w:fill="FFFFFF"/>
              <w:spacing w:line="238" w:lineRule="auto"/>
              <w:ind w:left="-39" w:right="-80"/>
              <w:rPr>
                <w:rFonts w:ascii="TH SarabunPSK" w:hAnsi="TH SarabunPSK" w:cs="TH SarabunPSK"/>
                <w:sz w:val="24"/>
                <w:szCs w:val="24"/>
                <w:cs/>
              </w:rPr>
            </w:pPr>
          </w:p>
        </w:tc>
        <w:tc>
          <w:tcPr>
            <w:tcW w:w="274" w:type="dxa"/>
            <w:tcBorders>
              <w:left w:val="nil"/>
            </w:tcBorders>
            <w:shd w:val="clear" w:color="auto" w:fill="auto"/>
          </w:tcPr>
          <w:p w14:paraId="24676EBD" w14:textId="77777777" w:rsidR="00AD301B" w:rsidRPr="00E31F1E" w:rsidRDefault="00AD301B" w:rsidP="009F670D">
            <w:pPr>
              <w:shd w:val="clear" w:color="auto" w:fill="FFFFFF"/>
              <w:spacing w:line="238" w:lineRule="auto"/>
              <w:ind w:left="-39" w:right="-80"/>
              <w:rPr>
                <w:rFonts w:ascii="TH SarabunPSK" w:hAnsi="TH SarabunPSK" w:cs="TH SarabunPSK"/>
                <w:sz w:val="24"/>
                <w:szCs w:val="24"/>
                <w:cs/>
              </w:rPr>
            </w:pPr>
          </w:p>
        </w:tc>
        <w:tc>
          <w:tcPr>
            <w:tcW w:w="275" w:type="dxa"/>
            <w:tcBorders>
              <w:left w:val="nil"/>
            </w:tcBorders>
            <w:shd w:val="clear" w:color="auto" w:fill="auto"/>
          </w:tcPr>
          <w:p w14:paraId="2F101025" w14:textId="77777777" w:rsidR="00AD301B" w:rsidRPr="00E31F1E" w:rsidRDefault="00AD301B" w:rsidP="009F670D">
            <w:pPr>
              <w:shd w:val="clear" w:color="auto" w:fill="FFFFFF"/>
              <w:spacing w:line="238" w:lineRule="auto"/>
              <w:ind w:left="-39" w:right="-80"/>
              <w:rPr>
                <w:rFonts w:ascii="TH SarabunPSK" w:hAnsi="TH SarabunPSK" w:cs="TH SarabunPSK"/>
                <w:sz w:val="24"/>
                <w:szCs w:val="24"/>
                <w:cs/>
              </w:rPr>
            </w:pPr>
          </w:p>
        </w:tc>
        <w:tc>
          <w:tcPr>
            <w:tcW w:w="274" w:type="dxa"/>
            <w:tcBorders>
              <w:left w:val="nil"/>
              <w:right w:val="single" w:sz="8" w:space="0" w:color="auto"/>
            </w:tcBorders>
            <w:shd w:val="clear" w:color="auto" w:fill="auto"/>
          </w:tcPr>
          <w:p w14:paraId="164819DC" w14:textId="77777777" w:rsidR="00AD301B" w:rsidRPr="00E31F1E" w:rsidRDefault="00AD301B" w:rsidP="009F670D">
            <w:pPr>
              <w:shd w:val="clear" w:color="auto" w:fill="FFFFFF"/>
              <w:spacing w:line="238" w:lineRule="auto"/>
              <w:ind w:left="-39" w:right="-80"/>
              <w:rPr>
                <w:rFonts w:ascii="TH SarabunPSK" w:hAnsi="TH SarabunPSK" w:cs="TH SarabunPSK"/>
                <w:sz w:val="24"/>
                <w:szCs w:val="24"/>
                <w:cs/>
              </w:rPr>
            </w:pPr>
          </w:p>
        </w:tc>
        <w:tc>
          <w:tcPr>
            <w:tcW w:w="275" w:type="dxa"/>
            <w:tcBorders>
              <w:left w:val="single" w:sz="8" w:space="0" w:color="auto"/>
            </w:tcBorders>
            <w:shd w:val="clear" w:color="auto" w:fill="auto"/>
          </w:tcPr>
          <w:p w14:paraId="6714CC29" w14:textId="77777777" w:rsidR="00AD301B" w:rsidRPr="00E31F1E" w:rsidRDefault="00AD301B" w:rsidP="009F670D">
            <w:pPr>
              <w:shd w:val="clear" w:color="auto" w:fill="FFFFFF"/>
              <w:spacing w:line="238" w:lineRule="auto"/>
              <w:ind w:left="-39" w:right="-80"/>
              <w:rPr>
                <w:rFonts w:ascii="TH SarabunPSK" w:hAnsi="TH SarabunPSK" w:cs="TH SarabunPSK"/>
                <w:sz w:val="24"/>
                <w:szCs w:val="24"/>
                <w:cs/>
              </w:rPr>
            </w:pPr>
          </w:p>
        </w:tc>
        <w:tc>
          <w:tcPr>
            <w:tcW w:w="274" w:type="dxa"/>
            <w:tcBorders>
              <w:left w:val="nil"/>
            </w:tcBorders>
            <w:shd w:val="clear" w:color="auto" w:fill="auto"/>
          </w:tcPr>
          <w:p w14:paraId="23E9266D" w14:textId="77777777" w:rsidR="00AD301B" w:rsidRPr="00E31F1E" w:rsidRDefault="00AD301B" w:rsidP="009F670D">
            <w:pPr>
              <w:shd w:val="clear" w:color="auto" w:fill="FFFFFF"/>
              <w:spacing w:line="238" w:lineRule="auto"/>
              <w:ind w:left="-39" w:right="-80"/>
              <w:rPr>
                <w:rFonts w:ascii="TH SarabunPSK" w:hAnsi="TH SarabunPSK" w:cs="TH SarabunPSK"/>
                <w:sz w:val="24"/>
                <w:szCs w:val="24"/>
                <w:cs/>
              </w:rPr>
            </w:pPr>
          </w:p>
        </w:tc>
        <w:tc>
          <w:tcPr>
            <w:tcW w:w="275" w:type="dxa"/>
            <w:tcBorders>
              <w:left w:val="nil"/>
            </w:tcBorders>
            <w:shd w:val="clear" w:color="auto" w:fill="auto"/>
          </w:tcPr>
          <w:p w14:paraId="4273DBCB" w14:textId="77777777" w:rsidR="00AD301B" w:rsidRPr="00E31F1E" w:rsidRDefault="00AD301B" w:rsidP="009F670D">
            <w:pPr>
              <w:shd w:val="clear" w:color="auto" w:fill="FFFFFF"/>
              <w:spacing w:line="238" w:lineRule="auto"/>
              <w:ind w:left="-39" w:right="-80"/>
              <w:rPr>
                <w:rFonts w:ascii="TH SarabunPSK" w:hAnsi="TH SarabunPSK" w:cs="TH SarabunPSK"/>
                <w:sz w:val="24"/>
                <w:szCs w:val="24"/>
                <w:cs/>
              </w:rPr>
            </w:pPr>
          </w:p>
        </w:tc>
        <w:tc>
          <w:tcPr>
            <w:tcW w:w="274" w:type="dxa"/>
            <w:tcBorders>
              <w:left w:val="nil"/>
            </w:tcBorders>
            <w:shd w:val="clear" w:color="auto" w:fill="auto"/>
          </w:tcPr>
          <w:p w14:paraId="71C3DD6D" w14:textId="77777777" w:rsidR="00AD301B" w:rsidRPr="00E31F1E" w:rsidRDefault="00AD301B" w:rsidP="009F670D">
            <w:pPr>
              <w:shd w:val="clear" w:color="auto" w:fill="FFFFFF"/>
              <w:spacing w:line="238" w:lineRule="auto"/>
              <w:ind w:left="-39" w:right="-80"/>
              <w:rPr>
                <w:rFonts w:ascii="TH SarabunPSK" w:hAnsi="TH SarabunPSK" w:cs="TH SarabunPSK"/>
                <w:sz w:val="24"/>
                <w:szCs w:val="24"/>
                <w:cs/>
              </w:rPr>
            </w:pPr>
          </w:p>
        </w:tc>
        <w:tc>
          <w:tcPr>
            <w:tcW w:w="275" w:type="dxa"/>
            <w:tcBorders>
              <w:left w:val="nil"/>
              <w:right w:val="single" w:sz="8" w:space="0" w:color="auto"/>
            </w:tcBorders>
            <w:shd w:val="clear" w:color="auto" w:fill="auto"/>
          </w:tcPr>
          <w:p w14:paraId="021280E8" w14:textId="77777777" w:rsidR="00AD301B" w:rsidRPr="00E31F1E" w:rsidRDefault="00AD301B" w:rsidP="009F670D">
            <w:pPr>
              <w:shd w:val="clear" w:color="auto" w:fill="FFFFFF"/>
              <w:spacing w:line="238" w:lineRule="auto"/>
              <w:ind w:left="-39" w:right="-80"/>
              <w:rPr>
                <w:rFonts w:ascii="TH SarabunPSK" w:hAnsi="TH SarabunPSK" w:cs="TH SarabunPSK"/>
                <w:sz w:val="24"/>
                <w:szCs w:val="24"/>
                <w:cs/>
              </w:rPr>
            </w:pPr>
          </w:p>
        </w:tc>
        <w:tc>
          <w:tcPr>
            <w:tcW w:w="275" w:type="dxa"/>
            <w:tcBorders>
              <w:left w:val="single" w:sz="8" w:space="0" w:color="auto"/>
            </w:tcBorders>
            <w:shd w:val="clear" w:color="auto" w:fill="auto"/>
          </w:tcPr>
          <w:p w14:paraId="1AE803C0" w14:textId="77777777" w:rsidR="00AD301B" w:rsidRPr="00E31F1E" w:rsidRDefault="00AD301B" w:rsidP="009F670D">
            <w:pPr>
              <w:shd w:val="clear" w:color="auto" w:fill="FFFFFF"/>
              <w:spacing w:line="238" w:lineRule="auto"/>
              <w:ind w:left="-53" w:right="-80"/>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51E48A75" w14:textId="77777777" w:rsidR="00AD301B" w:rsidRPr="00E31F1E" w:rsidRDefault="00AD301B" w:rsidP="009F670D">
            <w:pPr>
              <w:shd w:val="clear" w:color="auto" w:fill="FFFFFF"/>
              <w:spacing w:line="238" w:lineRule="auto"/>
              <w:ind w:left="-53" w:right="-80"/>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47A093B4" w14:textId="77777777" w:rsidR="00AD301B" w:rsidRPr="00E31F1E" w:rsidRDefault="00AD301B" w:rsidP="009F670D">
            <w:pPr>
              <w:shd w:val="clear" w:color="auto" w:fill="FFFFFF"/>
              <w:spacing w:line="238" w:lineRule="auto"/>
              <w:ind w:left="-53" w:right="-80"/>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764F3B20" w14:textId="77777777" w:rsidR="00AD301B" w:rsidRPr="00E31F1E" w:rsidRDefault="00AD301B" w:rsidP="009F670D">
            <w:pPr>
              <w:shd w:val="clear" w:color="auto" w:fill="FFFFFF"/>
              <w:spacing w:line="238" w:lineRule="auto"/>
              <w:ind w:left="-53" w:right="-80"/>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right w:val="single" w:sz="8" w:space="0" w:color="auto"/>
            </w:tcBorders>
            <w:shd w:val="clear" w:color="auto" w:fill="auto"/>
          </w:tcPr>
          <w:p w14:paraId="589C398D" w14:textId="77777777" w:rsidR="00AD301B" w:rsidRPr="00E31F1E" w:rsidRDefault="00AD301B" w:rsidP="009F670D">
            <w:pPr>
              <w:shd w:val="clear" w:color="auto" w:fill="FFFFFF"/>
              <w:spacing w:line="238" w:lineRule="auto"/>
              <w:ind w:left="-53" w:right="-80"/>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single" w:sz="8" w:space="0" w:color="auto"/>
            </w:tcBorders>
            <w:shd w:val="clear" w:color="auto" w:fill="auto"/>
          </w:tcPr>
          <w:p w14:paraId="7C58CB08" w14:textId="77777777" w:rsidR="00AD301B" w:rsidRPr="00E31F1E" w:rsidRDefault="00AD301B" w:rsidP="009F670D">
            <w:pPr>
              <w:shd w:val="clear" w:color="auto" w:fill="FFFFFF"/>
              <w:spacing w:line="238" w:lineRule="auto"/>
              <w:ind w:left="-39" w:right="-80"/>
              <w:rPr>
                <w:rFonts w:ascii="TH SarabunPSK" w:hAnsi="TH SarabunPSK" w:cs="TH SarabunPSK"/>
                <w:sz w:val="24"/>
                <w:szCs w:val="24"/>
                <w:cs/>
              </w:rPr>
            </w:pPr>
          </w:p>
        </w:tc>
        <w:tc>
          <w:tcPr>
            <w:tcW w:w="275" w:type="dxa"/>
            <w:tcBorders>
              <w:left w:val="nil"/>
            </w:tcBorders>
            <w:shd w:val="clear" w:color="auto" w:fill="auto"/>
          </w:tcPr>
          <w:p w14:paraId="7571F8ED" w14:textId="77777777" w:rsidR="00AD301B" w:rsidRPr="00E31F1E" w:rsidRDefault="00AD301B" w:rsidP="009F670D">
            <w:pPr>
              <w:shd w:val="clear" w:color="auto" w:fill="FFFFFF"/>
              <w:spacing w:line="238" w:lineRule="auto"/>
              <w:ind w:left="-39" w:right="-80"/>
              <w:rPr>
                <w:rFonts w:ascii="TH SarabunPSK" w:hAnsi="TH SarabunPSK" w:cs="TH SarabunPSK"/>
                <w:sz w:val="24"/>
                <w:szCs w:val="24"/>
                <w:cs/>
              </w:rPr>
            </w:pPr>
          </w:p>
        </w:tc>
        <w:tc>
          <w:tcPr>
            <w:tcW w:w="274" w:type="dxa"/>
            <w:tcBorders>
              <w:left w:val="nil"/>
            </w:tcBorders>
            <w:shd w:val="clear" w:color="auto" w:fill="auto"/>
          </w:tcPr>
          <w:p w14:paraId="3067823A" w14:textId="77777777" w:rsidR="00AD301B" w:rsidRPr="00E31F1E" w:rsidRDefault="00AD301B" w:rsidP="009F670D">
            <w:pPr>
              <w:shd w:val="clear" w:color="auto" w:fill="FFFFFF"/>
              <w:spacing w:line="238" w:lineRule="auto"/>
              <w:ind w:left="-39" w:right="-80"/>
              <w:rPr>
                <w:rFonts w:ascii="TH SarabunPSK" w:hAnsi="TH SarabunPSK" w:cs="TH SarabunPSK"/>
                <w:sz w:val="24"/>
                <w:szCs w:val="24"/>
                <w:cs/>
              </w:rPr>
            </w:pPr>
          </w:p>
        </w:tc>
        <w:tc>
          <w:tcPr>
            <w:tcW w:w="275" w:type="dxa"/>
            <w:tcBorders>
              <w:left w:val="nil"/>
            </w:tcBorders>
            <w:shd w:val="clear" w:color="auto" w:fill="auto"/>
          </w:tcPr>
          <w:p w14:paraId="0DFBB4BA" w14:textId="77777777" w:rsidR="00AD301B" w:rsidRPr="00E31F1E" w:rsidRDefault="00AD301B" w:rsidP="009F670D">
            <w:pPr>
              <w:shd w:val="clear" w:color="auto" w:fill="FFFFFF"/>
              <w:spacing w:line="238" w:lineRule="auto"/>
              <w:ind w:left="-39" w:right="-80"/>
              <w:rPr>
                <w:rFonts w:ascii="TH SarabunPSK" w:hAnsi="TH SarabunPSK" w:cs="TH SarabunPSK"/>
                <w:sz w:val="24"/>
                <w:szCs w:val="24"/>
                <w:cs/>
              </w:rPr>
            </w:pPr>
          </w:p>
        </w:tc>
        <w:tc>
          <w:tcPr>
            <w:tcW w:w="276" w:type="dxa"/>
            <w:tcBorders>
              <w:left w:val="nil"/>
              <w:right w:val="single" w:sz="8" w:space="0" w:color="auto"/>
            </w:tcBorders>
            <w:shd w:val="clear" w:color="auto" w:fill="auto"/>
          </w:tcPr>
          <w:p w14:paraId="0C510C41" w14:textId="77777777" w:rsidR="00AD301B" w:rsidRPr="00E31F1E" w:rsidRDefault="00AD301B" w:rsidP="009F670D">
            <w:pPr>
              <w:shd w:val="clear" w:color="auto" w:fill="FFFFFF"/>
              <w:spacing w:line="238" w:lineRule="auto"/>
              <w:ind w:left="-39" w:right="-80"/>
              <w:rPr>
                <w:rFonts w:ascii="TH SarabunPSK" w:hAnsi="TH SarabunPSK" w:cs="TH SarabunPSK"/>
                <w:sz w:val="24"/>
                <w:szCs w:val="24"/>
                <w:cs/>
              </w:rPr>
            </w:pPr>
          </w:p>
        </w:tc>
      </w:tr>
      <w:tr w:rsidR="00E31F1E" w:rsidRPr="00E31F1E" w14:paraId="7C40EAE1" w14:textId="77777777" w:rsidTr="007A3BDA">
        <w:tc>
          <w:tcPr>
            <w:tcW w:w="1364" w:type="dxa"/>
            <w:tcBorders>
              <w:top w:val="nil"/>
              <w:left w:val="single" w:sz="8" w:space="0" w:color="auto"/>
              <w:bottom w:val="single" w:sz="4" w:space="0" w:color="auto"/>
              <w:right w:val="nil"/>
            </w:tcBorders>
            <w:shd w:val="clear" w:color="auto" w:fill="auto"/>
          </w:tcPr>
          <w:p w14:paraId="3D95705B" w14:textId="77777777" w:rsidR="00AD301B" w:rsidRPr="00E31F1E" w:rsidRDefault="00AD301B" w:rsidP="009F670D">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4</w:t>
            </w:r>
            <w:r w:rsidRPr="00E31F1E">
              <w:rPr>
                <w:rFonts w:ascii="TH SarabunPSK" w:hAnsi="TH SarabunPSK" w:cs="TH SarabunPSK"/>
                <w:spacing w:val="-6"/>
                <w:sz w:val="24"/>
                <w:szCs w:val="24"/>
              </w:rPr>
              <w:t>00-070-00</w:t>
            </w:r>
            <w:r w:rsidRPr="00E31F1E">
              <w:rPr>
                <w:rFonts w:ascii="TH SarabunPSK" w:hAnsi="TH SarabunPSK" w:cs="TH SarabunPSK" w:hint="cs"/>
                <w:spacing w:val="-6"/>
                <w:sz w:val="24"/>
                <w:szCs w:val="24"/>
                <w:cs/>
              </w:rPr>
              <w:t>5</w:t>
            </w:r>
          </w:p>
        </w:tc>
        <w:tc>
          <w:tcPr>
            <w:tcW w:w="2767" w:type="dxa"/>
            <w:gridSpan w:val="2"/>
            <w:tcBorders>
              <w:top w:val="nil"/>
              <w:left w:val="nil"/>
              <w:bottom w:val="single" w:sz="4" w:space="0" w:color="auto"/>
              <w:right w:val="single" w:sz="8" w:space="0" w:color="auto"/>
            </w:tcBorders>
            <w:shd w:val="clear" w:color="auto" w:fill="auto"/>
          </w:tcPr>
          <w:p w14:paraId="29041838"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r w:rsidRPr="00E31F1E">
              <w:rPr>
                <w:rFonts w:ascii="TH SarabunPSK" w:hAnsi="TH SarabunPSK" w:cs="TH SarabunPSK"/>
                <w:sz w:val="24"/>
                <w:szCs w:val="24"/>
                <w:cs/>
              </w:rPr>
              <w:t>ภาษาไทยในยุคดิจิทัล</w:t>
            </w:r>
            <w:r w:rsidRPr="00E31F1E">
              <w:rPr>
                <w:rFonts w:ascii="TH SarabunPSK" w:hAnsi="TH SarabunPSK" w:cs="TH SarabunPSK" w:hint="cs"/>
                <w:sz w:val="24"/>
                <w:szCs w:val="24"/>
                <w:cs/>
              </w:rPr>
              <w:t>*</w:t>
            </w:r>
            <w:r w:rsidRPr="00E31F1E">
              <w:rPr>
                <w:rFonts w:ascii="TH SarabunPSK" w:hAnsi="TH SarabunPSK" w:cs="TH SarabunPSK"/>
                <w:sz w:val="24"/>
                <w:szCs w:val="24"/>
                <w:cs/>
              </w:rPr>
              <w:t xml:space="preserve">                                                                 </w:t>
            </w:r>
          </w:p>
        </w:tc>
        <w:tc>
          <w:tcPr>
            <w:tcW w:w="274" w:type="dxa"/>
            <w:tcBorders>
              <w:left w:val="single" w:sz="8" w:space="0" w:color="auto"/>
            </w:tcBorders>
            <w:shd w:val="clear" w:color="auto" w:fill="auto"/>
          </w:tcPr>
          <w:p w14:paraId="1D21E8EC"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38F171A3"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21A15422"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45254EA1"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right w:val="single" w:sz="8" w:space="0" w:color="auto"/>
            </w:tcBorders>
            <w:shd w:val="clear" w:color="auto" w:fill="auto"/>
          </w:tcPr>
          <w:p w14:paraId="43464BC2"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7AD52013"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5D3C677F"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715B50DF"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573A5DC4"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752C11A0"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36AD16C5" w14:textId="77777777" w:rsidR="00AD301B" w:rsidRPr="00E31F1E" w:rsidRDefault="00AD301B" w:rsidP="009F670D">
            <w:pPr>
              <w:shd w:val="clear" w:color="auto" w:fill="FFFFFF"/>
              <w:spacing w:line="238" w:lineRule="auto"/>
              <w:ind w:left="-81"/>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294F4FEC" w14:textId="77777777" w:rsidR="00AD301B" w:rsidRPr="00E31F1E" w:rsidRDefault="00AD301B" w:rsidP="009F670D">
            <w:pPr>
              <w:shd w:val="clear" w:color="auto" w:fill="FFFFFF"/>
              <w:spacing w:line="238" w:lineRule="auto"/>
              <w:ind w:left="-81"/>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62B9C7BB" w14:textId="77777777" w:rsidR="00AD301B" w:rsidRPr="00E31F1E" w:rsidRDefault="00AD301B" w:rsidP="009F670D">
            <w:pPr>
              <w:shd w:val="clear" w:color="auto" w:fill="FFFFFF"/>
              <w:spacing w:line="238" w:lineRule="auto"/>
              <w:ind w:left="-81"/>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0C303737" w14:textId="77777777" w:rsidR="00AD301B" w:rsidRPr="00E31F1E" w:rsidRDefault="00AD301B" w:rsidP="009F670D">
            <w:pPr>
              <w:shd w:val="clear" w:color="auto" w:fill="FFFFFF"/>
              <w:spacing w:line="238" w:lineRule="auto"/>
              <w:ind w:left="-81"/>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right w:val="single" w:sz="8" w:space="0" w:color="auto"/>
            </w:tcBorders>
            <w:shd w:val="clear" w:color="auto" w:fill="auto"/>
          </w:tcPr>
          <w:p w14:paraId="30C2EA22" w14:textId="77777777" w:rsidR="00AD301B" w:rsidRPr="00E31F1E" w:rsidRDefault="00AD301B" w:rsidP="009F670D">
            <w:pPr>
              <w:shd w:val="clear" w:color="auto" w:fill="FFFFFF"/>
              <w:spacing w:line="238" w:lineRule="auto"/>
              <w:ind w:left="-81"/>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single" w:sz="8" w:space="0" w:color="auto"/>
            </w:tcBorders>
            <w:shd w:val="clear" w:color="auto" w:fill="auto"/>
          </w:tcPr>
          <w:p w14:paraId="409CFA2F"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6136C320"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0CE88B9A"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504058C7"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6" w:type="dxa"/>
            <w:tcBorders>
              <w:left w:val="nil"/>
              <w:right w:val="single" w:sz="8" w:space="0" w:color="auto"/>
            </w:tcBorders>
            <w:shd w:val="clear" w:color="auto" w:fill="auto"/>
          </w:tcPr>
          <w:p w14:paraId="4F9AAF39"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r>
      <w:tr w:rsidR="00E31F1E" w:rsidRPr="00E31F1E" w14:paraId="7D6175C5" w14:textId="77777777" w:rsidTr="007A3BDA">
        <w:tc>
          <w:tcPr>
            <w:tcW w:w="1364" w:type="dxa"/>
            <w:tcBorders>
              <w:top w:val="nil"/>
              <w:left w:val="single" w:sz="8" w:space="0" w:color="auto"/>
              <w:bottom w:val="single" w:sz="4" w:space="0" w:color="auto"/>
              <w:right w:val="nil"/>
            </w:tcBorders>
            <w:shd w:val="clear" w:color="auto" w:fill="auto"/>
          </w:tcPr>
          <w:p w14:paraId="617FBD63" w14:textId="77777777" w:rsidR="00AD301B" w:rsidRPr="00E31F1E" w:rsidRDefault="00AD301B" w:rsidP="009F670D">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cs/>
              </w:rPr>
              <w:t>00-400-070-00</w:t>
            </w:r>
            <w:r w:rsidRPr="00E31F1E">
              <w:rPr>
                <w:rFonts w:ascii="TH SarabunPSK" w:hAnsi="TH SarabunPSK" w:cs="TH SarabunPSK" w:hint="cs"/>
                <w:spacing w:val="-6"/>
                <w:sz w:val="24"/>
                <w:szCs w:val="24"/>
                <w:cs/>
              </w:rPr>
              <w:t>6</w:t>
            </w:r>
          </w:p>
        </w:tc>
        <w:tc>
          <w:tcPr>
            <w:tcW w:w="2767" w:type="dxa"/>
            <w:gridSpan w:val="2"/>
            <w:tcBorders>
              <w:top w:val="nil"/>
              <w:left w:val="nil"/>
              <w:bottom w:val="single" w:sz="4" w:space="0" w:color="auto"/>
              <w:right w:val="single" w:sz="8" w:space="0" w:color="auto"/>
            </w:tcBorders>
            <w:shd w:val="clear" w:color="auto" w:fill="auto"/>
          </w:tcPr>
          <w:p w14:paraId="7C915E58" w14:textId="77777777" w:rsidR="00AD301B" w:rsidRPr="00E31F1E" w:rsidRDefault="00AD301B" w:rsidP="009F670D">
            <w:pPr>
              <w:spacing w:line="238" w:lineRule="auto"/>
              <w:ind w:left="-39"/>
              <w:rPr>
                <w:rFonts w:ascii="TH SarabunPSK" w:hAnsi="TH SarabunPSK" w:cs="TH SarabunPSK"/>
                <w:sz w:val="24"/>
                <w:szCs w:val="24"/>
                <w:cs/>
              </w:rPr>
            </w:pPr>
            <w:r w:rsidRPr="00E31F1E">
              <w:rPr>
                <w:rFonts w:ascii="TH SarabunPSK" w:hAnsi="TH SarabunPSK" w:cs="TH SarabunPSK"/>
                <w:sz w:val="24"/>
                <w:szCs w:val="24"/>
                <w:cs/>
              </w:rPr>
              <w:t xml:space="preserve">เสพศิลป์ร่วมสมัย** </w:t>
            </w:r>
          </w:p>
        </w:tc>
        <w:tc>
          <w:tcPr>
            <w:tcW w:w="274" w:type="dxa"/>
            <w:tcBorders>
              <w:left w:val="single" w:sz="8" w:space="0" w:color="auto"/>
              <w:bottom w:val="single" w:sz="4" w:space="0" w:color="auto"/>
            </w:tcBorders>
            <w:shd w:val="clear" w:color="auto" w:fill="auto"/>
          </w:tcPr>
          <w:p w14:paraId="6FDD5EEF"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bottom w:val="single" w:sz="4" w:space="0" w:color="auto"/>
            </w:tcBorders>
            <w:shd w:val="clear" w:color="auto" w:fill="auto"/>
          </w:tcPr>
          <w:p w14:paraId="1A8FF887"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bottom w:val="single" w:sz="4" w:space="0" w:color="auto"/>
            </w:tcBorders>
            <w:shd w:val="clear" w:color="auto" w:fill="auto"/>
          </w:tcPr>
          <w:p w14:paraId="203E16B5"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bottom w:val="single" w:sz="4" w:space="0" w:color="auto"/>
            </w:tcBorders>
            <w:shd w:val="clear" w:color="auto" w:fill="auto"/>
          </w:tcPr>
          <w:p w14:paraId="08F9D20F"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bottom w:val="single" w:sz="4" w:space="0" w:color="auto"/>
              <w:right w:val="single" w:sz="8" w:space="0" w:color="auto"/>
            </w:tcBorders>
            <w:shd w:val="clear" w:color="auto" w:fill="auto"/>
          </w:tcPr>
          <w:p w14:paraId="72FC34AE"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single" w:sz="8" w:space="0" w:color="auto"/>
              <w:bottom w:val="single" w:sz="4" w:space="0" w:color="auto"/>
            </w:tcBorders>
            <w:shd w:val="clear" w:color="auto" w:fill="auto"/>
          </w:tcPr>
          <w:p w14:paraId="507DEFFF" w14:textId="77777777" w:rsidR="00AD301B" w:rsidRPr="00E31F1E" w:rsidRDefault="00AD301B" w:rsidP="009F670D">
            <w:pPr>
              <w:spacing w:line="238" w:lineRule="auto"/>
              <w:ind w:left="-67"/>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bottom w:val="single" w:sz="4" w:space="0" w:color="auto"/>
            </w:tcBorders>
            <w:shd w:val="clear" w:color="auto" w:fill="auto"/>
          </w:tcPr>
          <w:p w14:paraId="0A6CDBFD" w14:textId="067ACAF8" w:rsidR="00AD301B" w:rsidRPr="00E31F1E" w:rsidRDefault="00C12EC0" w:rsidP="009F670D">
            <w:pPr>
              <w:spacing w:line="238" w:lineRule="auto"/>
              <w:ind w:left="-67"/>
              <w:rPr>
                <w:rFonts w:ascii="TH SarabunPSK" w:hAnsi="TH SarabunPSK" w:cs="TH SarabunPSK"/>
                <w:sz w:val="24"/>
                <w:szCs w:val="24"/>
                <w:cs/>
              </w:rPr>
            </w:pPr>
            <w:r w:rsidRPr="00E31F1E">
              <w:rPr>
                <w:rFonts w:ascii="TH SarabunPSK" w:hAnsi="TH SarabunPSK" w:cs="TH SarabunPSK"/>
                <w:sz w:val="20"/>
                <w:szCs w:val="20"/>
              </w:rPr>
              <w:sym w:font="Wingdings 2" w:char="F099"/>
            </w:r>
          </w:p>
        </w:tc>
        <w:tc>
          <w:tcPr>
            <w:tcW w:w="275" w:type="dxa"/>
            <w:tcBorders>
              <w:left w:val="nil"/>
              <w:bottom w:val="single" w:sz="4" w:space="0" w:color="auto"/>
            </w:tcBorders>
            <w:shd w:val="clear" w:color="auto" w:fill="auto"/>
          </w:tcPr>
          <w:p w14:paraId="0D401DEE" w14:textId="77777777" w:rsidR="00AD301B" w:rsidRPr="00E31F1E" w:rsidRDefault="00AD301B" w:rsidP="009F670D">
            <w:pPr>
              <w:spacing w:line="238" w:lineRule="auto"/>
              <w:ind w:left="-67"/>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bottom w:val="single" w:sz="4" w:space="0" w:color="auto"/>
            </w:tcBorders>
            <w:shd w:val="clear" w:color="auto" w:fill="auto"/>
          </w:tcPr>
          <w:p w14:paraId="6FC8DC98" w14:textId="574DAD90" w:rsidR="00AD301B" w:rsidRPr="00E31F1E" w:rsidRDefault="00C12EC0" w:rsidP="009F670D">
            <w:pPr>
              <w:spacing w:line="238" w:lineRule="auto"/>
              <w:ind w:left="-67"/>
              <w:rPr>
                <w:rFonts w:ascii="TH SarabunPSK" w:hAnsi="TH SarabunPSK" w:cs="TH SarabunPSK"/>
                <w:sz w:val="24"/>
                <w:szCs w:val="24"/>
                <w:cs/>
              </w:rPr>
            </w:pPr>
            <w:r w:rsidRPr="00E31F1E">
              <w:rPr>
                <w:rFonts w:ascii="TH SarabunPSK" w:hAnsi="TH SarabunPSK" w:cs="TH SarabunPSK"/>
                <w:sz w:val="20"/>
                <w:szCs w:val="20"/>
              </w:rPr>
              <w:sym w:font="Wingdings 2" w:char="F099"/>
            </w:r>
          </w:p>
        </w:tc>
        <w:tc>
          <w:tcPr>
            <w:tcW w:w="275" w:type="dxa"/>
            <w:tcBorders>
              <w:left w:val="nil"/>
              <w:bottom w:val="single" w:sz="4" w:space="0" w:color="auto"/>
              <w:right w:val="single" w:sz="8" w:space="0" w:color="auto"/>
            </w:tcBorders>
            <w:shd w:val="clear" w:color="auto" w:fill="auto"/>
          </w:tcPr>
          <w:p w14:paraId="07C3A8B6" w14:textId="77777777" w:rsidR="00AD301B" w:rsidRPr="00E31F1E" w:rsidRDefault="00AD301B" w:rsidP="009F670D">
            <w:pPr>
              <w:spacing w:line="238" w:lineRule="auto"/>
              <w:ind w:left="-67"/>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single" w:sz="8" w:space="0" w:color="auto"/>
              <w:bottom w:val="single" w:sz="4" w:space="0" w:color="auto"/>
            </w:tcBorders>
            <w:shd w:val="clear" w:color="auto" w:fill="auto"/>
          </w:tcPr>
          <w:p w14:paraId="782BFA66"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bottom w:val="single" w:sz="4" w:space="0" w:color="auto"/>
            </w:tcBorders>
            <w:shd w:val="clear" w:color="auto" w:fill="auto"/>
          </w:tcPr>
          <w:p w14:paraId="4A32024E"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bottom w:val="single" w:sz="4" w:space="0" w:color="auto"/>
            </w:tcBorders>
            <w:shd w:val="clear" w:color="auto" w:fill="auto"/>
          </w:tcPr>
          <w:p w14:paraId="7B8F4FDC"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bottom w:val="single" w:sz="4" w:space="0" w:color="auto"/>
            </w:tcBorders>
            <w:shd w:val="clear" w:color="auto" w:fill="auto"/>
          </w:tcPr>
          <w:p w14:paraId="43F7AFD8"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bottom w:val="single" w:sz="4" w:space="0" w:color="auto"/>
              <w:right w:val="single" w:sz="8" w:space="0" w:color="auto"/>
            </w:tcBorders>
            <w:shd w:val="clear" w:color="auto" w:fill="auto"/>
          </w:tcPr>
          <w:p w14:paraId="1021D44D"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single" w:sz="8" w:space="0" w:color="auto"/>
              <w:bottom w:val="single" w:sz="4" w:space="0" w:color="auto"/>
            </w:tcBorders>
            <w:shd w:val="clear" w:color="auto" w:fill="auto"/>
          </w:tcPr>
          <w:p w14:paraId="7CDA57D9"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bottom w:val="single" w:sz="4" w:space="0" w:color="auto"/>
            </w:tcBorders>
            <w:shd w:val="clear" w:color="auto" w:fill="auto"/>
          </w:tcPr>
          <w:p w14:paraId="5F6923C7"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bottom w:val="single" w:sz="4" w:space="0" w:color="auto"/>
            </w:tcBorders>
            <w:shd w:val="clear" w:color="auto" w:fill="auto"/>
          </w:tcPr>
          <w:p w14:paraId="5F8E848C"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bottom w:val="single" w:sz="4" w:space="0" w:color="auto"/>
            </w:tcBorders>
            <w:shd w:val="clear" w:color="auto" w:fill="auto"/>
          </w:tcPr>
          <w:p w14:paraId="797FE757" w14:textId="77777777" w:rsidR="00AD301B" w:rsidRPr="00E31F1E" w:rsidRDefault="00AD301B" w:rsidP="009F670D">
            <w:pPr>
              <w:spacing w:line="238" w:lineRule="auto"/>
              <w:ind w:left="-39"/>
              <w:rPr>
                <w:rFonts w:ascii="TH SarabunPSK" w:hAnsi="TH SarabunPSK" w:cs="TH SarabunPSK"/>
                <w:sz w:val="24"/>
                <w:szCs w:val="24"/>
                <w:cs/>
              </w:rPr>
            </w:pPr>
          </w:p>
        </w:tc>
        <w:tc>
          <w:tcPr>
            <w:tcW w:w="276" w:type="dxa"/>
            <w:tcBorders>
              <w:left w:val="nil"/>
              <w:bottom w:val="single" w:sz="4" w:space="0" w:color="auto"/>
              <w:right w:val="single" w:sz="8" w:space="0" w:color="auto"/>
            </w:tcBorders>
            <w:shd w:val="clear" w:color="auto" w:fill="auto"/>
          </w:tcPr>
          <w:p w14:paraId="3ADAF7CE" w14:textId="77777777" w:rsidR="00AD301B" w:rsidRPr="00E31F1E" w:rsidRDefault="00AD301B" w:rsidP="009F670D">
            <w:pPr>
              <w:spacing w:line="238" w:lineRule="auto"/>
              <w:ind w:left="-39"/>
              <w:rPr>
                <w:rFonts w:ascii="TH SarabunPSK" w:hAnsi="TH SarabunPSK" w:cs="TH SarabunPSK"/>
                <w:sz w:val="24"/>
                <w:szCs w:val="24"/>
                <w:cs/>
              </w:rPr>
            </w:pPr>
          </w:p>
        </w:tc>
      </w:tr>
      <w:tr w:rsidR="00E31F1E" w:rsidRPr="00E31F1E" w14:paraId="7885ADCB" w14:textId="77777777" w:rsidTr="007A3BDA">
        <w:tc>
          <w:tcPr>
            <w:tcW w:w="9623" w:type="dxa"/>
            <w:gridSpan w:val="23"/>
            <w:tcBorders>
              <w:left w:val="single" w:sz="8" w:space="0" w:color="auto"/>
              <w:bottom w:val="single" w:sz="4" w:space="0" w:color="auto"/>
              <w:right w:val="single" w:sz="8" w:space="0" w:color="auto"/>
            </w:tcBorders>
            <w:shd w:val="clear" w:color="auto" w:fill="auto"/>
          </w:tcPr>
          <w:p w14:paraId="1EF001E7" w14:textId="77777777" w:rsidR="00AD301B" w:rsidRPr="00E31F1E" w:rsidRDefault="00AD301B" w:rsidP="009F670D">
            <w:pPr>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 xml:space="preserve">3. </w:t>
            </w:r>
            <w:r w:rsidRPr="00E31F1E">
              <w:rPr>
                <w:rFonts w:ascii="TH SarabunPSK" w:hAnsi="TH SarabunPSK" w:cs="TH SarabunPSK"/>
                <w:b/>
                <w:bCs/>
                <w:sz w:val="24"/>
                <w:szCs w:val="24"/>
                <w:cs/>
              </w:rPr>
              <w:t>กลุ่มวิชาทักษะเทคโนโลยีนวัตกรรม (</w:t>
            </w:r>
            <w:r w:rsidRPr="00E31F1E">
              <w:rPr>
                <w:rFonts w:ascii="TH SarabunPSK" w:hAnsi="TH SarabunPSK" w:cs="TH SarabunPSK"/>
                <w:b/>
                <w:bCs/>
                <w:sz w:val="24"/>
                <w:szCs w:val="24"/>
              </w:rPr>
              <w:t>Innovative Technology Skill)</w:t>
            </w:r>
          </w:p>
        </w:tc>
      </w:tr>
      <w:tr w:rsidR="00E31F1E" w:rsidRPr="00E31F1E" w14:paraId="12B40252" w14:textId="77777777" w:rsidTr="007A3BDA">
        <w:tc>
          <w:tcPr>
            <w:tcW w:w="1364" w:type="dxa"/>
            <w:tcBorders>
              <w:top w:val="single" w:sz="4" w:space="0" w:color="auto"/>
              <w:left w:val="single" w:sz="8" w:space="0" w:color="auto"/>
              <w:bottom w:val="single" w:sz="4" w:space="0" w:color="auto"/>
              <w:right w:val="nil"/>
            </w:tcBorders>
            <w:shd w:val="clear" w:color="auto" w:fill="auto"/>
          </w:tcPr>
          <w:p w14:paraId="3B692B66" w14:textId="77777777" w:rsidR="00AD301B" w:rsidRPr="00E31F1E" w:rsidRDefault="00AD301B" w:rsidP="009F670D">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4</w:t>
            </w:r>
            <w:r w:rsidRPr="00E31F1E">
              <w:rPr>
                <w:rFonts w:ascii="TH SarabunPSK" w:hAnsi="TH SarabunPSK" w:cs="TH SarabunPSK"/>
                <w:spacing w:val="-6"/>
                <w:sz w:val="24"/>
                <w:szCs w:val="24"/>
              </w:rPr>
              <w:t>00-080-001</w:t>
            </w:r>
          </w:p>
        </w:tc>
        <w:tc>
          <w:tcPr>
            <w:tcW w:w="2767" w:type="dxa"/>
            <w:gridSpan w:val="2"/>
            <w:tcBorders>
              <w:top w:val="single" w:sz="4" w:space="0" w:color="auto"/>
              <w:left w:val="nil"/>
              <w:bottom w:val="single" w:sz="4" w:space="0" w:color="auto"/>
              <w:right w:val="single" w:sz="8" w:space="0" w:color="auto"/>
            </w:tcBorders>
            <w:shd w:val="clear" w:color="auto" w:fill="auto"/>
          </w:tcPr>
          <w:p w14:paraId="4CB2BC33" w14:textId="77777777" w:rsidR="00AD301B" w:rsidRPr="00E31F1E" w:rsidRDefault="00AD301B" w:rsidP="009F670D">
            <w:pPr>
              <w:spacing w:line="238" w:lineRule="auto"/>
              <w:ind w:left="-39"/>
              <w:jc w:val="both"/>
              <w:rPr>
                <w:rFonts w:ascii="TH SarabunPSK" w:hAnsi="TH SarabunPSK" w:cs="TH SarabunPSK"/>
                <w:sz w:val="24"/>
                <w:szCs w:val="24"/>
              </w:rPr>
            </w:pPr>
            <w:r w:rsidRPr="00E31F1E">
              <w:rPr>
                <w:rFonts w:ascii="TH SarabunPSK" w:hAnsi="TH SarabunPSK" w:cs="TH SarabunPSK"/>
                <w:sz w:val="24"/>
                <w:szCs w:val="24"/>
                <w:cs/>
              </w:rPr>
              <w:t>วิทยาศาสตร์และเทคโนโลยีสมัยใหม่</w:t>
            </w:r>
          </w:p>
        </w:tc>
        <w:tc>
          <w:tcPr>
            <w:tcW w:w="274" w:type="dxa"/>
            <w:tcBorders>
              <w:top w:val="single" w:sz="4" w:space="0" w:color="auto"/>
              <w:left w:val="single" w:sz="8" w:space="0" w:color="auto"/>
            </w:tcBorders>
            <w:shd w:val="clear" w:color="auto" w:fill="auto"/>
          </w:tcPr>
          <w:p w14:paraId="7FEAC9B0"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5" w:type="dxa"/>
            <w:tcBorders>
              <w:top w:val="single" w:sz="4" w:space="0" w:color="auto"/>
              <w:left w:val="nil"/>
            </w:tcBorders>
            <w:shd w:val="clear" w:color="auto" w:fill="auto"/>
          </w:tcPr>
          <w:p w14:paraId="6D486AFB"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4" w:type="dxa"/>
            <w:tcBorders>
              <w:top w:val="single" w:sz="4" w:space="0" w:color="auto"/>
              <w:left w:val="nil"/>
            </w:tcBorders>
            <w:shd w:val="clear" w:color="auto" w:fill="auto"/>
          </w:tcPr>
          <w:p w14:paraId="0E3D1DBE"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5" w:type="dxa"/>
            <w:tcBorders>
              <w:top w:val="single" w:sz="4" w:space="0" w:color="auto"/>
              <w:left w:val="nil"/>
            </w:tcBorders>
            <w:shd w:val="clear" w:color="auto" w:fill="auto"/>
          </w:tcPr>
          <w:p w14:paraId="59AAAD8E"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4" w:type="dxa"/>
            <w:tcBorders>
              <w:top w:val="single" w:sz="4" w:space="0" w:color="auto"/>
              <w:left w:val="nil"/>
              <w:right w:val="single" w:sz="8" w:space="0" w:color="auto"/>
            </w:tcBorders>
            <w:shd w:val="clear" w:color="auto" w:fill="auto"/>
          </w:tcPr>
          <w:p w14:paraId="03D10EE2"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5" w:type="dxa"/>
            <w:tcBorders>
              <w:top w:val="single" w:sz="4" w:space="0" w:color="auto"/>
              <w:left w:val="single" w:sz="8" w:space="0" w:color="auto"/>
            </w:tcBorders>
            <w:shd w:val="clear" w:color="auto" w:fill="auto"/>
          </w:tcPr>
          <w:p w14:paraId="0634B5F8"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4" w:type="dxa"/>
            <w:tcBorders>
              <w:top w:val="single" w:sz="4" w:space="0" w:color="auto"/>
              <w:left w:val="nil"/>
            </w:tcBorders>
            <w:shd w:val="clear" w:color="auto" w:fill="auto"/>
          </w:tcPr>
          <w:p w14:paraId="2F35919C"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5" w:type="dxa"/>
            <w:tcBorders>
              <w:top w:val="single" w:sz="4" w:space="0" w:color="auto"/>
              <w:left w:val="nil"/>
            </w:tcBorders>
            <w:shd w:val="clear" w:color="auto" w:fill="auto"/>
          </w:tcPr>
          <w:p w14:paraId="351FCF16"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4" w:type="dxa"/>
            <w:tcBorders>
              <w:top w:val="single" w:sz="4" w:space="0" w:color="auto"/>
              <w:left w:val="nil"/>
            </w:tcBorders>
            <w:shd w:val="clear" w:color="auto" w:fill="auto"/>
          </w:tcPr>
          <w:p w14:paraId="2058486D"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5" w:type="dxa"/>
            <w:tcBorders>
              <w:top w:val="single" w:sz="4" w:space="0" w:color="auto"/>
              <w:left w:val="nil"/>
              <w:right w:val="single" w:sz="8" w:space="0" w:color="auto"/>
            </w:tcBorders>
            <w:shd w:val="clear" w:color="auto" w:fill="auto"/>
          </w:tcPr>
          <w:p w14:paraId="75DF315F"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5" w:type="dxa"/>
            <w:tcBorders>
              <w:top w:val="single" w:sz="4" w:space="0" w:color="auto"/>
              <w:left w:val="single" w:sz="8" w:space="0" w:color="auto"/>
            </w:tcBorders>
            <w:shd w:val="clear" w:color="auto" w:fill="auto"/>
          </w:tcPr>
          <w:p w14:paraId="0E75F70F"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4" w:type="dxa"/>
            <w:tcBorders>
              <w:top w:val="single" w:sz="4" w:space="0" w:color="auto"/>
              <w:left w:val="nil"/>
            </w:tcBorders>
            <w:shd w:val="clear" w:color="auto" w:fill="auto"/>
          </w:tcPr>
          <w:p w14:paraId="5E93C381"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5" w:type="dxa"/>
            <w:tcBorders>
              <w:top w:val="single" w:sz="4" w:space="0" w:color="auto"/>
              <w:left w:val="nil"/>
            </w:tcBorders>
            <w:shd w:val="clear" w:color="auto" w:fill="auto"/>
          </w:tcPr>
          <w:p w14:paraId="65C00986"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4" w:type="dxa"/>
            <w:tcBorders>
              <w:top w:val="single" w:sz="4" w:space="0" w:color="auto"/>
              <w:left w:val="nil"/>
            </w:tcBorders>
            <w:shd w:val="clear" w:color="auto" w:fill="auto"/>
          </w:tcPr>
          <w:p w14:paraId="133A3578"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5" w:type="dxa"/>
            <w:tcBorders>
              <w:top w:val="single" w:sz="4" w:space="0" w:color="auto"/>
              <w:left w:val="nil"/>
              <w:right w:val="single" w:sz="8" w:space="0" w:color="auto"/>
            </w:tcBorders>
            <w:shd w:val="clear" w:color="auto" w:fill="auto"/>
          </w:tcPr>
          <w:p w14:paraId="3B2203A0"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4" w:type="dxa"/>
            <w:tcBorders>
              <w:top w:val="single" w:sz="4" w:space="0" w:color="auto"/>
              <w:left w:val="single" w:sz="8" w:space="0" w:color="auto"/>
            </w:tcBorders>
            <w:shd w:val="clear" w:color="auto" w:fill="auto"/>
          </w:tcPr>
          <w:p w14:paraId="22F1F275" w14:textId="77777777" w:rsidR="00AD301B" w:rsidRPr="00E31F1E" w:rsidRDefault="00AD301B" w:rsidP="009F670D">
            <w:pPr>
              <w:spacing w:line="238" w:lineRule="auto"/>
              <w:ind w:left="-72"/>
              <w:jc w:val="both"/>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top w:val="single" w:sz="4" w:space="0" w:color="auto"/>
              <w:left w:val="nil"/>
            </w:tcBorders>
            <w:shd w:val="clear" w:color="auto" w:fill="auto"/>
          </w:tcPr>
          <w:p w14:paraId="36EF4A78" w14:textId="77777777" w:rsidR="00AD301B" w:rsidRPr="00E31F1E" w:rsidRDefault="00AD301B" w:rsidP="009F670D">
            <w:pPr>
              <w:spacing w:line="238" w:lineRule="auto"/>
              <w:ind w:left="-72"/>
              <w:jc w:val="both"/>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top w:val="single" w:sz="4" w:space="0" w:color="auto"/>
              <w:left w:val="nil"/>
            </w:tcBorders>
            <w:shd w:val="clear" w:color="auto" w:fill="auto"/>
          </w:tcPr>
          <w:p w14:paraId="1508C0E0" w14:textId="77777777" w:rsidR="00AD301B" w:rsidRPr="00E31F1E" w:rsidRDefault="00AD301B" w:rsidP="009F670D">
            <w:pPr>
              <w:spacing w:line="238" w:lineRule="auto"/>
              <w:ind w:left="-72"/>
              <w:jc w:val="both"/>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top w:val="single" w:sz="4" w:space="0" w:color="auto"/>
              <w:left w:val="nil"/>
            </w:tcBorders>
            <w:shd w:val="clear" w:color="auto" w:fill="auto"/>
          </w:tcPr>
          <w:p w14:paraId="0BDC1EB4" w14:textId="77777777" w:rsidR="00AD301B" w:rsidRPr="00E31F1E" w:rsidRDefault="00AD301B" w:rsidP="009F670D">
            <w:pPr>
              <w:spacing w:line="238" w:lineRule="auto"/>
              <w:ind w:left="-72"/>
              <w:jc w:val="center"/>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6" w:type="dxa"/>
            <w:tcBorders>
              <w:top w:val="single" w:sz="4" w:space="0" w:color="auto"/>
              <w:left w:val="nil"/>
              <w:right w:val="single" w:sz="8" w:space="0" w:color="auto"/>
            </w:tcBorders>
            <w:shd w:val="clear" w:color="auto" w:fill="auto"/>
          </w:tcPr>
          <w:p w14:paraId="1692A441" w14:textId="77777777" w:rsidR="00AD301B" w:rsidRPr="00E31F1E" w:rsidRDefault="00AD301B" w:rsidP="009F670D">
            <w:pPr>
              <w:spacing w:line="238" w:lineRule="auto"/>
              <w:ind w:left="-72"/>
              <w:jc w:val="center"/>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r>
      <w:tr w:rsidR="00E31F1E" w:rsidRPr="00E31F1E" w14:paraId="6C355E2B" w14:textId="77777777" w:rsidTr="007A3BDA">
        <w:tc>
          <w:tcPr>
            <w:tcW w:w="1364" w:type="dxa"/>
            <w:tcBorders>
              <w:top w:val="nil"/>
              <w:left w:val="single" w:sz="8" w:space="0" w:color="auto"/>
              <w:bottom w:val="single" w:sz="4" w:space="0" w:color="auto"/>
              <w:right w:val="nil"/>
            </w:tcBorders>
            <w:shd w:val="clear" w:color="auto" w:fill="auto"/>
          </w:tcPr>
          <w:p w14:paraId="1EC9B9D1" w14:textId="77777777" w:rsidR="00AD301B" w:rsidRPr="00E31F1E" w:rsidRDefault="00AD301B" w:rsidP="009F670D">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4</w:t>
            </w:r>
            <w:r w:rsidRPr="00E31F1E">
              <w:rPr>
                <w:rFonts w:ascii="TH SarabunPSK" w:hAnsi="TH SarabunPSK" w:cs="TH SarabunPSK"/>
                <w:spacing w:val="-6"/>
                <w:sz w:val="24"/>
                <w:szCs w:val="24"/>
              </w:rPr>
              <w:t>00-080-002</w:t>
            </w:r>
          </w:p>
        </w:tc>
        <w:tc>
          <w:tcPr>
            <w:tcW w:w="2767" w:type="dxa"/>
            <w:gridSpan w:val="2"/>
            <w:tcBorders>
              <w:top w:val="nil"/>
              <w:left w:val="nil"/>
              <w:bottom w:val="single" w:sz="4" w:space="0" w:color="auto"/>
              <w:right w:val="single" w:sz="8" w:space="0" w:color="auto"/>
            </w:tcBorders>
            <w:shd w:val="clear" w:color="auto" w:fill="auto"/>
          </w:tcPr>
          <w:p w14:paraId="3BEA38FA" w14:textId="77777777" w:rsidR="00AD301B" w:rsidRPr="00E31F1E" w:rsidRDefault="00AD301B" w:rsidP="009F670D">
            <w:pPr>
              <w:spacing w:line="238" w:lineRule="auto"/>
              <w:ind w:left="-39"/>
              <w:jc w:val="both"/>
              <w:rPr>
                <w:rFonts w:ascii="TH SarabunPSK" w:hAnsi="TH SarabunPSK" w:cs="TH SarabunPSK"/>
                <w:sz w:val="24"/>
                <w:szCs w:val="24"/>
                <w:cs/>
              </w:rPr>
            </w:pPr>
            <w:r w:rsidRPr="00E31F1E">
              <w:rPr>
                <w:rFonts w:ascii="TH SarabunPSK" w:hAnsi="TH SarabunPSK" w:cs="TH SarabunPSK"/>
                <w:sz w:val="24"/>
                <w:szCs w:val="24"/>
                <w:cs/>
              </w:rPr>
              <w:t>ของ (</w:t>
            </w:r>
            <w:r w:rsidRPr="00E31F1E">
              <w:rPr>
                <w:rFonts w:ascii="TH SarabunPSK" w:hAnsi="TH SarabunPSK" w:cs="TH SarabunPSK"/>
                <w:sz w:val="24"/>
                <w:szCs w:val="24"/>
              </w:rPr>
              <w:t xml:space="preserve">IT) </w:t>
            </w:r>
            <w:r w:rsidRPr="00E31F1E">
              <w:rPr>
                <w:rFonts w:ascii="TH SarabunPSK" w:hAnsi="TH SarabunPSK" w:cs="TH SarabunPSK"/>
                <w:sz w:val="24"/>
                <w:szCs w:val="24"/>
                <w:cs/>
              </w:rPr>
              <w:t xml:space="preserve">มันต้องมี                                               </w:t>
            </w:r>
          </w:p>
        </w:tc>
        <w:tc>
          <w:tcPr>
            <w:tcW w:w="274" w:type="dxa"/>
            <w:tcBorders>
              <w:left w:val="single" w:sz="8" w:space="0" w:color="auto"/>
            </w:tcBorders>
            <w:shd w:val="clear" w:color="auto" w:fill="auto"/>
          </w:tcPr>
          <w:p w14:paraId="2398B58D"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5" w:type="dxa"/>
            <w:tcBorders>
              <w:left w:val="nil"/>
            </w:tcBorders>
            <w:shd w:val="clear" w:color="auto" w:fill="auto"/>
          </w:tcPr>
          <w:p w14:paraId="347996D3"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4" w:type="dxa"/>
            <w:tcBorders>
              <w:left w:val="nil"/>
            </w:tcBorders>
            <w:shd w:val="clear" w:color="auto" w:fill="auto"/>
          </w:tcPr>
          <w:p w14:paraId="379BE3C3"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5" w:type="dxa"/>
            <w:tcBorders>
              <w:left w:val="nil"/>
            </w:tcBorders>
            <w:shd w:val="clear" w:color="auto" w:fill="auto"/>
          </w:tcPr>
          <w:p w14:paraId="727D71C6"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4" w:type="dxa"/>
            <w:tcBorders>
              <w:left w:val="nil"/>
              <w:right w:val="single" w:sz="8" w:space="0" w:color="auto"/>
            </w:tcBorders>
            <w:shd w:val="clear" w:color="auto" w:fill="auto"/>
          </w:tcPr>
          <w:p w14:paraId="5182B323"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5" w:type="dxa"/>
            <w:tcBorders>
              <w:left w:val="single" w:sz="8" w:space="0" w:color="auto"/>
            </w:tcBorders>
            <w:shd w:val="clear" w:color="auto" w:fill="auto"/>
          </w:tcPr>
          <w:p w14:paraId="1E1F2972"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4" w:type="dxa"/>
            <w:tcBorders>
              <w:left w:val="nil"/>
            </w:tcBorders>
            <w:shd w:val="clear" w:color="auto" w:fill="auto"/>
          </w:tcPr>
          <w:p w14:paraId="2C85CB30"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5" w:type="dxa"/>
            <w:tcBorders>
              <w:left w:val="nil"/>
            </w:tcBorders>
            <w:shd w:val="clear" w:color="auto" w:fill="auto"/>
          </w:tcPr>
          <w:p w14:paraId="23D0C2F0"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4" w:type="dxa"/>
            <w:tcBorders>
              <w:left w:val="nil"/>
            </w:tcBorders>
            <w:shd w:val="clear" w:color="auto" w:fill="auto"/>
          </w:tcPr>
          <w:p w14:paraId="1AD32424"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5" w:type="dxa"/>
            <w:tcBorders>
              <w:left w:val="nil"/>
              <w:right w:val="single" w:sz="8" w:space="0" w:color="auto"/>
            </w:tcBorders>
            <w:shd w:val="clear" w:color="auto" w:fill="auto"/>
          </w:tcPr>
          <w:p w14:paraId="311E4056"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5" w:type="dxa"/>
            <w:tcBorders>
              <w:left w:val="single" w:sz="8" w:space="0" w:color="auto"/>
            </w:tcBorders>
            <w:shd w:val="clear" w:color="auto" w:fill="auto"/>
          </w:tcPr>
          <w:p w14:paraId="7096F31D"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4" w:type="dxa"/>
            <w:tcBorders>
              <w:left w:val="nil"/>
            </w:tcBorders>
            <w:shd w:val="clear" w:color="auto" w:fill="auto"/>
          </w:tcPr>
          <w:p w14:paraId="69F99180"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5" w:type="dxa"/>
            <w:tcBorders>
              <w:left w:val="nil"/>
            </w:tcBorders>
            <w:shd w:val="clear" w:color="auto" w:fill="auto"/>
          </w:tcPr>
          <w:p w14:paraId="264FBFFB"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4" w:type="dxa"/>
            <w:tcBorders>
              <w:left w:val="nil"/>
            </w:tcBorders>
            <w:shd w:val="clear" w:color="auto" w:fill="auto"/>
          </w:tcPr>
          <w:p w14:paraId="5C84C9E9"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5" w:type="dxa"/>
            <w:tcBorders>
              <w:left w:val="nil"/>
              <w:right w:val="single" w:sz="8" w:space="0" w:color="auto"/>
            </w:tcBorders>
            <w:shd w:val="clear" w:color="auto" w:fill="auto"/>
          </w:tcPr>
          <w:p w14:paraId="6D42E5A7" w14:textId="77777777" w:rsidR="00AD301B" w:rsidRPr="00E31F1E" w:rsidRDefault="00AD301B" w:rsidP="009F670D">
            <w:pPr>
              <w:spacing w:line="238" w:lineRule="auto"/>
              <w:ind w:left="-39"/>
              <w:jc w:val="both"/>
              <w:rPr>
                <w:rFonts w:ascii="TH SarabunPSK" w:hAnsi="TH SarabunPSK" w:cs="TH SarabunPSK"/>
                <w:sz w:val="24"/>
                <w:szCs w:val="24"/>
                <w:cs/>
              </w:rPr>
            </w:pPr>
          </w:p>
        </w:tc>
        <w:tc>
          <w:tcPr>
            <w:tcW w:w="274" w:type="dxa"/>
            <w:tcBorders>
              <w:left w:val="single" w:sz="8" w:space="0" w:color="auto"/>
            </w:tcBorders>
            <w:shd w:val="clear" w:color="auto" w:fill="auto"/>
          </w:tcPr>
          <w:p w14:paraId="3A713B18" w14:textId="77777777" w:rsidR="00AD301B" w:rsidRPr="00E31F1E" w:rsidRDefault="00AD301B" w:rsidP="009F670D">
            <w:pPr>
              <w:spacing w:line="238" w:lineRule="auto"/>
              <w:ind w:left="-72"/>
              <w:jc w:val="both"/>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24F4D246" w14:textId="77777777" w:rsidR="00AD301B" w:rsidRPr="00E31F1E" w:rsidRDefault="00AD301B" w:rsidP="009F670D">
            <w:pPr>
              <w:spacing w:line="238" w:lineRule="auto"/>
              <w:ind w:left="-72"/>
              <w:jc w:val="both"/>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5F339701" w14:textId="77777777" w:rsidR="00AD301B" w:rsidRPr="00E31F1E" w:rsidRDefault="00AD301B" w:rsidP="009F670D">
            <w:pPr>
              <w:spacing w:line="238" w:lineRule="auto"/>
              <w:ind w:left="-72"/>
              <w:jc w:val="both"/>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5934D774" w14:textId="77777777" w:rsidR="00AD301B" w:rsidRPr="00E31F1E" w:rsidRDefault="00AD301B" w:rsidP="009F670D">
            <w:pPr>
              <w:spacing w:line="238" w:lineRule="auto"/>
              <w:ind w:left="-72"/>
              <w:jc w:val="both"/>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6" w:type="dxa"/>
            <w:tcBorders>
              <w:left w:val="nil"/>
              <w:right w:val="single" w:sz="8" w:space="0" w:color="auto"/>
            </w:tcBorders>
            <w:shd w:val="clear" w:color="auto" w:fill="auto"/>
          </w:tcPr>
          <w:p w14:paraId="5B3A7207" w14:textId="77777777" w:rsidR="00AD301B" w:rsidRPr="00E31F1E" w:rsidRDefault="00AD301B" w:rsidP="009F670D">
            <w:pPr>
              <w:spacing w:line="238" w:lineRule="auto"/>
              <w:ind w:left="-72"/>
              <w:jc w:val="both"/>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r>
      <w:tr w:rsidR="00E31F1E" w:rsidRPr="00E31F1E" w14:paraId="6B1A5397" w14:textId="77777777" w:rsidTr="007A3BDA">
        <w:tc>
          <w:tcPr>
            <w:tcW w:w="1364" w:type="dxa"/>
            <w:tcBorders>
              <w:top w:val="nil"/>
              <w:left w:val="single" w:sz="8" w:space="0" w:color="auto"/>
              <w:bottom w:val="single" w:sz="4" w:space="0" w:color="auto"/>
              <w:right w:val="nil"/>
            </w:tcBorders>
            <w:shd w:val="clear" w:color="auto" w:fill="auto"/>
          </w:tcPr>
          <w:p w14:paraId="566A797A" w14:textId="77777777" w:rsidR="00AD301B" w:rsidRPr="00E31F1E" w:rsidRDefault="00AD301B" w:rsidP="009F670D">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4</w:t>
            </w:r>
            <w:r w:rsidRPr="00E31F1E">
              <w:rPr>
                <w:rFonts w:ascii="TH SarabunPSK" w:hAnsi="TH SarabunPSK" w:cs="TH SarabunPSK"/>
                <w:spacing w:val="-6"/>
                <w:sz w:val="24"/>
                <w:szCs w:val="24"/>
              </w:rPr>
              <w:t>00-080-003</w:t>
            </w:r>
          </w:p>
        </w:tc>
        <w:tc>
          <w:tcPr>
            <w:tcW w:w="2767" w:type="dxa"/>
            <w:gridSpan w:val="2"/>
            <w:tcBorders>
              <w:top w:val="nil"/>
              <w:left w:val="nil"/>
              <w:bottom w:val="single" w:sz="4" w:space="0" w:color="auto"/>
              <w:right w:val="single" w:sz="8" w:space="0" w:color="auto"/>
            </w:tcBorders>
            <w:shd w:val="clear" w:color="auto" w:fill="auto"/>
          </w:tcPr>
          <w:p w14:paraId="4DC31FDA" w14:textId="77777777" w:rsidR="00AD301B" w:rsidRPr="00E31F1E" w:rsidRDefault="00AD301B" w:rsidP="009F670D">
            <w:pPr>
              <w:spacing w:line="238" w:lineRule="auto"/>
              <w:ind w:left="-39"/>
              <w:rPr>
                <w:rFonts w:ascii="TH SarabunPSK" w:hAnsi="TH SarabunPSK" w:cs="TH SarabunPSK"/>
                <w:sz w:val="24"/>
                <w:szCs w:val="24"/>
                <w:cs/>
              </w:rPr>
            </w:pPr>
            <w:r w:rsidRPr="00E31F1E">
              <w:rPr>
                <w:rFonts w:ascii="TH SarabunPSK" w:hAnsi="TH SarabunPSK" w:cs="TH SarabunPSK"/>
                <w:spacing w:val="-4"/>
                <w:sz w:val="24"/>
                <w:szCs w:val="24"/>
                <w:cs/>
              </w:rPr>
              <w:t>รักษ์ทรัพยากรท้องถิ่น รักษ์ มทร.อีสาน</w:t>
            </w:r>
          </w:p>
        </w:tc>
        <w:tc>
          <w:tcPr>
            <w:tcW w:w="274" w:type="dxa"/>
            <w:tcBorders>
              <w:left w:val="single" w:sz="8" w:space="0" w:color="auto"/>
            </w:tcBorders>
            <w:shd w:val="clear" w:color="auto" w:fill="auto"/>
          </w:tcPr>
          <w:p w14:paraId="51A9C290"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7899FC61"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46740EEC"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6D6D4CF9"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right w:val="single" w:sz="8" w:space="0" w:color="auto"/>
            </w:tcBorders>
            <w:shd w:val="clear" w:color="auto" w:fill="auto"/>
          </w:tcPr>
          <w:p w14:paraId="152ED31D"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4065AD51"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17B6D598"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5C2CE18A"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40D54340"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5081B91A"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1BA705E5"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7199E7CC"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385E737F"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1A81A8AE"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7B30D102"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single" w:sz="8" w:space="0" w:color="auto"/>
            </w:tcBorders>
            <w:shd w:val="clear" w:color="auto" w:fill="auto"/>
          </w:tcPr>
          <w:p w14:paraId="1ACF239A" w14:textId="77777777" w:rsidR="00AD301B" w:rsidRPr="00E31F1E" w:rsidRDefault="00AD301B" w:rsidP="009F670D">
            <w:pPr>
              <w:spacing w:line="238" w:lineRule="auto"/>
              <w:ind w:left="-39"/>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179597C0" w14:textId="77777777" w:rsidR="00AD301B" w:rsidRPr="00E31F1E" w:rsidRDefault="00AD301B" w:rsidP="009F670D">
            <w:pPr>
              <w:spacing w:line="238" w:lineRule="auto"/>
              <w:ind w:left="-39"/>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60EB5B31" w14:textId="77777777" w:rsidR="00AD301B" w:rsidRPr="00E31F1E" w:rsidRDefault="00AD301B" w:rsidP="009F670D">
            <w:pPr>
              <w:spacing w:line="238" w:lineRule="auto"/>
              <w:ind w:left="-39"/>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40165AB7" w14:textId="77777777" w:rsidR="00AD301B" w:rsidRPr="00E31F1E" w:rsidRDefault="00AD301B" w:rsidP="009F670D">
            <w:pPr>
              <w:spacing w:line="238" w:lineRule="auto"/>
              <w:ind w:left="-39"/>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6" w:type="dxa"/>
            <w:tcBorders>
              <w:left w:val="nil"/>
              <w:right w:val="single" w:sz="8" w:space="0" w:color="auto"/>
            </w:tcBorders>
            <w:shd w:val="clear" w:color="auto" w:fill="auto"/>
          </w:tcPr>
          <w:p w14:paraId="34A2F83F" w14:textId="77777777" w:rsidR="00AD301B" w:rsidRPr="00E31F1E" w:rsidRDefault="00AD301B" w:rsidP="009F670D">
            <w:pPr>
              <w:spacing w:line="238" w:lineRule="auto"/>
              <w:ind w:left="-39"/>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r>
      <w:tr w:rsidR="00E31F1E" w:rsidRPr="00E31F1E" w14:paraId="3DE605F1" w14:textId="77777777" w:rsidTr="007A3BDA">
        <w:tc>
          <w:tcPr>
            <w:tcW w:w="1364" w:type="dxa"/>
            <w:tcBorders>
              <w:top w:val="nil"/>
              <w:left w:val="single" w:sz="8" w:space="0" w:color="auto"/>
              <w:bottom w:val="single" w:sz="4" w:space="0" w:color="auto"/>
              <w:right w:val="nil"/>
            </w:tcBorders>
            <w:shd w:val="clear" w:color="auto" w:fill="auto"/>
          </w:tcPr>
          <w:p w14:paraId="6C05A55D" w14:textId="77777777" w:rsidR="00AD301B" w:rsidRPr="00E31F1E" w:rsidRDefault="00AD301B" w:rsidP="009F670D">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4</w:t>
            </w:r>
            <w:r w:rsidRPr="00E31F1E">
              <w:rPr>
                <w:rFonts w:ascii="TH SarabunPSK" w:hAnsi="TH SarabunPSK" w:cs="TH SarabunPSK"/>
                <w:spacing w:val="-6"/>
                <w:sz w:val="24"/>
                <w:szCs w:val="24"/>
              </w:rPr>
              <w:t>00-080-004</w:t>
            </w:r>
          </w:p>
        </w:tc>
        <w:tc>
          <w:tcPr>
            <w:tcW w:w="2767" w:type="dxa"/>
            <w:gridSpan w:val="2"/>
            <w:tcBorders>
              <w:top w:val="nil"/>
              <w:left w:val="nil"/>
              <w:bottom w:val="single" w:sz="4" w:space="0" w:color="auto"/>
              <w:right w:val="single" w:sz="8" w:space="0" w:color="auto"/>
            </w:tcBorders>
            <w:shd w:val="clear" w:color="auto" w:fill="auto"/>
          </w:tcPr>
          <w:p w14:paraId="2FA5D500" w14:textId="77777777" w:rsidR="00AD301B" w:rsidRPr="00E31F1E" w:rsidRDefault="00AD301B" w:rsidP="009F670D">
            <w:pPr>
              <w:spacing w:line="238" w:lineRule="auto"/>
              <w:ind w:left="-39"/>
              <w:rPr>
                <w:rFonts w:ascii="TH SarabunPSK" w:hAnsi="TH SarabunPSK" w:cs="TH SarabunPSK"/>
                <w:sz w:val="24"/>
                <w:szCs w:val="24"/>
                <w:cs/>
              </w:rPr>
            </w:pPr>
            <w:r w:rsidRPr="00E31F1E">
              <w:rPr>
                <w:rFonts w:ascii="TH SarabunPSK" w:hAnsi="TH SarabunPSK" w:cs="TH SarabunPSK"/>
                <w:sz w:val="24"/>
                <w:szCs w:val="24"/>
                <w:cs/>
              </w:rPr>
              <w:t xml:space="preserve">หมอบ้าน                                            </w:t>
            </w:r>
          </w:p>
        </w:tc>
        <w:tc>
          <w:tcPr>
            <w:tcW w:w="274" w:type="dxa"/>
            <w:tcBorders>
              <w:left w:val="single" w:sz="8" w:space="0" w:color="auto"/>
            </w:tcBorders>
            <w:shd w:val="clear" w:color="auto" w:fill="auto"/>
          </w:tcPr>
          <w:p w14:paraId="07E9305A"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17F0ADE3"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074B91FE"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792C7D69"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right w:val="single" w:sz="8" w:space="0" w:color="auto"/>
            </w:tcBorders>
            <w:shd w:val="clear" w:color="auto" w:fill="auto"/>
          </w:tcPr>
          <w:p w14:paraId="3AD41191"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74B2BB38"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07C5417E"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356E32D9"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5FA191E3"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54669040"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7DB8B878"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3289CFE7"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6BF99194"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6052D19A"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643FDE14"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single" w:sz="8" w:space="0" w:color="auto"/>
            </w:tcBorders>
            <w:shd w:val="clear" w:color="auto" w:fill="auto"/>
          </w:tcPr>
          <w:p w14:paraId="01379D01" w14:textId="77777777" w:rsidR="00AD301B" w:rsidRPr="00E31F1E" w:rsidRDefault="00AD301B" w:rsidP="009F670D">
            <w:pPr>
              <w:spacing w:line="238" w:lineRule="auto"/>
              <w:ind w:left="-5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4D8EECE1" w14:textId="77777777" w:rsidR="00AD301B" w:rsidRPr="00E31F1E" w:rsidRDefault="00AD301B" w:rsidP="009F670D">
            <w:pPr>
              <w:spacing w:line="238" w:lineRule="auto"/>
              <w:ind w:left="-5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7F225272" w14:textId="77777777" w:rsidR="00AD301B" w:rsidRPr="00E31F1E" w:rsidRDefault="00AD301B" w:rsidP="009F670D">
            <w:pPr>
              <w:spacing w:line="238" w:lineRule="auto"/>
              <w:ind w:left="-5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62C1DB7E" w14:textId="77777777" w:rsidR="00AD301B" w:rsidRPr="00E31F1E" w:rsidRDefault="00AD301B" w:rsidP="009F670D">
            <w:pPr>
              <w:spacing w:line="238" w:lineRule="auto"/>
              <w:ind w:left="-5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6" w:type="dxa"/>
            <w:tcBorders>
              <w:left w:val="nil"/>
              <w:right w:val="single" w:sz="8" w:space="0" w:color="auto"/>
            </w:tcBorders>
            <w:shd w:val="clear" w:color="auto" w:fill="auto"/>
          </w:tcPr>
          <w:p w14:paraId="420E692F" w14:textId="77777777" w:rsidR="00AD301B" w:rsidRPr="00E31F1E" w:rsidRDefault="00AD301B" w:rsidP="009F670D">
            <w:pPr>
              <w:spacing w:line="238" w:lineRule="auto"/>
              <w:ind w:left="-5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r>
      <w:tr w:rsidR="00E31F1E" w:rsidRPr="00E31F1E" w14:paraId="24DC4976" w14:textId="77777777" w:rsidTr="007A3BDA">
        <w:tc>
          <w:tcPr>
            <w:tcW w:w="1364" w:type="dxa"/>
            <w:tcBorders>
              <w:top w:val="nil"/>
              <w:left w:val="single" w:sz="8" w:space="0" w:color="auto"/>
              <w:bottom w:val="single" w:sz="4" w:space="0" w:color="auto"/>
              <w:right w:val="nil"/>
            </w:tcBorders>
            <w:shd w:val="clear" w:color="auto" w:fill="auto"/>
          </w:tcPr>
          <w:p w14:paraId="3C7ECE89" w14:textId="59FCEEC6" w:rsidR="00AD301B" w:rsidRPr="00E31F1E" w:rsidRDefault="00AD301B" w:rsidP="009F670D">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w:t>
            </w:r>
            <w:r w:rsidRPr="00E31F1E">
              <w:rPr>
                <w:rFonts w:ascii="TH SarabunPSK" w:hAnsi="TH SarabunPSK" w:cs="TH SarabunPSK"/>
                <w:spacing w:val="-6"/>
                <w:sz w:val="24"/>
                <w:szCs w:val="24"/>
              </w:rPr>
              <w:t>400</w:t>
            </w:r>
            <w:r w:rsidRPr="00E31F1E">
              <w:rPr>
                <w:rFonts w:ascii="TH SarabunPSK" w:hAnsi="TH SarabunPSK" w:cs="TH SarabunPSK"/>
                <w:spacing w:val="-6"/>
                <w:sz w:val="24"/>
                <w:szCs w:val="24"/>
                <w:cs/>
              </w:rPr>
              <w:t>-</w:t>
            </w:r>
            <w:r w:rsidRPr="00E31F1E">
              <w:rPr>
                <w:rFonts w:ascii="TH SarabunPSK" w:hAnsi="TH SarabunPSK" w:cs="TH SarabunPSK"/>
                <w:spacing w:val="-6"/>
                <w:sz w:val="24"/>
                <w:szCs w:val="24"/>
              </w:rPr>
              <w:t>080</w:t>
            </w:r>
            <w:r w:rsidRPr="00E31F1E">
              <w:rPr>
                <w:rFonts w:ascii="TH SarabunPSK" w:hAnsi="TH SarabunPSK" w:cs="TH SarabunPSK"/>
                <w:spacing w:val="-6"/>
                <w:sz w:val="24"/>
                <w:szCs w:val="24"/>
                <w:cs/>
              </w:rPr>
              <w:t>-</w:t>
            </w:r>
            <w:r w:rsidR="00E20B93" w:rsidRPr="00E31F1E">
              <w:rPr>
                <w:rFonts w:ascii="TH SarabunPSK" w:hAnsi="TH SarabunPSK" w:cs="TH SarabunPSK"/>
                <w:spacing w:val="-6"/>
                <w:sz w:val="24"/>
                <w:szCs w:val="24"/>
              </w:rPr>
              <w:t>0</w:t>
            </w:r>
            <w:r w:rsidRPr="00E31F1E">
              <w:rPr>
                <w:rFonts w:ascii="TH SarabunPSK" w:hAnsi="TH SarabunPSK" w:cs="TH SarabunPSK"/>
                <w:spacing w:val="-6"/>
                <w:sz w:val="24"/>
                <w:szCs w:val="24"/>
              </w:rPr>
              <w:t>0</w:t>
            </w:r>
            <w:r w:rsidRPr="00E31F1E">
              <w:rPr>
                <w:rFonts w:ascii="TH SarabunPSK" w:hAnsi="TH SarabunPSK" w:cs="TH SarabunPSK"/>
                <w:spacing w:val="-6"/>
                <w:sz w:val="24"/>
                <w:szCs w:val="24"/>
                <w:cs/>
              </w:rPr>
              <w:t>5</w:t>
            </w:r>
          </w:p>
        </w:tc>
        <w:tc>
          <w:tcPr>
            <w:tcW w:w="2767" w:type="dxa"/>
            <w:gridSpan w:val="2"/>
            <w:tcBorders>
              <w:top w:val="nil"/>
              <w:left w:val="nil"/>
              <w:bottom w:val="single" w:sz="4" w:space="0" w:color="auto"/>
              <w:right w:val="single" w:sz="8" w:space="0" w:color="auto"/>
            </w:tcBorders>
            <w:shd w:val="clear" w:color="auto" w:fill="auto"/>
          </w:tcPr>
          <w:p w14:paraId="67C62B65"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r w:rsidRPr="00E31F1E">
              <w:rPr>
                <w:rFonts w:ascii="TH SarabunPSK" w:hAnsi="TH SarabunPSK" w:cs="TH SarabunPSK"/>
                <w:sz w:val="24"/>
                <w:szCs w:val="24"/>
                <w:cs/>
              </w:rPr>
              <w:t>แนวคิดสู่นวัตกรรม</w:t>
            </w:r>
            <w:r w:rsidRPr="00E31F1E">
              <w:rPr>
                <w:rFonts w:ascii="TH SarabunPSK" w:hAnsi="TH SarabunPSK" w:cs="TH SarabunPSK" w:hint="cs"/>
                <w:sz w:val="24"/>
                <w:szCs w:val="24"/>
                <w:cs/>
              </w:rPr>
              <w:t>*</w:t>
            </w:r>
          </w:p>
        </w:tc>
        <w:tc>
          <w:tcPr>
            <w:tcW w:w="274" w:type="dxa"/>
            <w:tcBorders>
              <w:left w:val="single" w:sz="8" w:space="0" w:color="auto"/>
            </w:tcBorders>
            <w:shd w:val="clear" w:color="auto" w:fill="auto"/>
          </w:tcPr>
          <w:p w14:paraId="387BA26D"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7A12F62D"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447B2099"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429E57FC"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right w:val="single" w:sz="8" w:space="0" w:color="auto"/>
            </w:tcBorders>
            <w:shd w:val="clear" w:color="auto" w:fill="auto"/>
          </w:tcPr>
          <w:p w14:paraId="4FA2468C"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1F794732"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0AAD16F1"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2D55E3DC"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53132D43"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21BC41FA"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4E3BD71B"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68B804FE"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76A46A79"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1C959ADF"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32631AAE"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single" w:sz="8" w:space="0" w:color="auto"/>
            </w:tcBorders>
            <w:shd w:val="clear" w:color="auto" w:fill="auto"/>
          </w:tcPr>
          <w:p w14:paraId="1F034B7F" w14:textId="77777777" w:rsidR="00AD301B" w:rsidRPr="00E31F1E" w:rsidRDefault="00AD301B" w:rsidP="009F670D">
            <w:pPr>
              <w:shd w:val="clear" w:color="auto" w:fill="FFFFFF"/>
              <w:spacing w:line="238" w:lineRule="auto"/>
              <w:ind w:left="-5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5C740926" w14:textId="77777777" w:rsidR="00AD301B" w:rsidRPr="00E31F1E" w:rsidRDefault="00AD301B" w:rsidP="009F670D">
            <w:pPr>
              <w:shd w:val="clear" w:color="auto" w:fill="FFFFFF"/>
              <w:spacing w:line="238" w:lineRule="auto"/>
              <w:ind w:left="-5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6A8FD19E" w14:textId="77777777" w:rsidR="00AD301B" w:rsidRPr="00E31F1E" w:rsidRDefault="00AD301B" w:rsidP="009F670D">
            <w:pPr>
              <w:shd w:val="clear" w:color="auto" w:fill="FFFFFF"/>
              <w:spacing w:line="238" w:lineRule="auto"/>
              <w:ind w:left="-5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2A6979EF" w14:textId="77777777" w:rsidR="00AD301B" w:rsidRPr="00E31F1E" w:rsidRDefault="00AD301B" w:rsidP="009F670D">
            <w:pPr>
              <w:shd w:val="clear" w:color="auto" w:fill="FFFFFF"/>
              <w:spacing w:line="238" w:lineRule="auto"/>
              <w:ind w:left="-5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6" w:type="dxa"/>
            <w:tcBorders>
              <w:left w:val="nil"/>
              <w:right w:val="single" w:sz="8" w:space="0" w:color="auto"/>
            </w:tcBorders>
            <w:shd w:val="clear" w:color="auto" w:fill="auto"/>
          </w:tcPr>
          <w:p w14:paraId="2B779001" w14:textId="77777777" w:rsidR="00AD301B" w:rsidRPr="00E31F1E" w:rsidRDefault="00AD301B" w:rsidP="009F670D">
            <w:pPr>
              <w:shd w:val="clear" w:color="auto" w:fill="FFFFFF"/>
              <w:spacing w:line="238" w:lineRule="auto"/>
              <w:ind w:left="-5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r>
      <w:tr w:rsidR="00E31F1E" w:rsidRPr="00E31F1E" w14:paraId="24A9D509" w14:textId="77777777" w:rsidTr="007A3BDA">
        <w:tc>
          <w:tcPr>
            <w:tcW w:w="1364" w:type="dxa"/>
            <w:tcBorders>
              <w:top w:val="nil"/>
              <w:left w:val="single" w:sz="8" w:space="0" w:color="auto"/>
              <w:bottom w:val="single" w:sz="4" w:space="0" w:color="auto"/>
              <w:right w:val="nil"/>
            </w:tcBorders>
            <w:shd w:val="clear" w:color="auto" w:fill="auto"/>
          </w:tcPr>
          <w:p w14:paraId="31FAF834" w14:textId="3FFD96D9" w:rsidR="00AD301B" w:rsidRPr="00E31F1E" w:rsidRDefault="00AD301B" w:rsidP="009F670D">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w:t>
            </w:r>
            <w:r w:rsidRPr="00E31F1E">
              <w:rPr>
                <w:rFonts w:ascii="TH SarabunPSK" w:hAnsi="TH SarabunPSK" w:cs="TH SarabunPSK"/>
                <w:spacing w:val="-6"/>
                <w:sz w:val="24"/>
                <w:szCs w:val="24"/>
              </w:rPr>
              <w:t>400</w:t>
            </w:r>
            <w:r w:rsidRPr="00E31F1E">
              <w:rPr>
                <w:rFonts w:ascii="TH SarabunPSK" w:hAnsi="TH SarabunPSK" w:cs="TH SarabunPSK"/>
                <w:spacing w:val="-6"/>
                <w:sz w:val="24"/>
                <w:szCs w:val="24"/>
                <w:cs/>
              </w:rPr>
              <w:t>-</w:t>
            </w:r>
            <w:r w:rsidRPr="00E31F1E">
              <w:rPr>
                <w:rFonts w:ascii="TH SarabunPSK" w:hAnsi="TH SarabunPSK" w:cs="TH SarabunPSK"/>
                <w:spacing w:val="-6"/>
                <w:sz w:val="24"/>
                <w:szCs w:val="24"/>
              </w:rPr>
              <w:t>080</w:t>
            </w:r>
            <w:r w:rsidRPr="00E31F1E">
              <w:rPr>
                <w:rFonts w:ascii="TH SarabunPSK" w:hAnsi="TH SarabunPSK" w:cs="TH SarabunPSK"/>
                <w:spacing w:val="-6"/>
                <w:sz w:val="24"/>
                <w:szCs w:val="24"/>
                <w:cs/>
              </w:rPr>
              <w:t>-</w:t>
            </w:r>
            <w:r w:rsidR="00E20B93" w:rsidRPr="00E31F1E">
              <w:rPr>
                <w:rFonts w:ascii="TH SarabunPSK" w:hAnsi="TH SarabunPSK" w:cs="TH SarabunPSK"/>
                <w:spacing w:val="-6"/>
                <w:sz w:val="24"/>
                <w:szCs w:val="24"/>
              </w:rPr>
              <w:t>0</w:t>
            </w:r>
            <w:r w:rsidRPr="00E31F1E">
              <w:rPr>
                <w:rFonts w:ascii="TH SarabunPSK" w:hAnsi="TH SarabunPSK" w:cs="TH SarabunPSK"/>
                <w:spacing w:val="-6"/>
                <w:sz w:val="24"/>
                <w:szCs w:val="24"/>
              </w:rPr>
              <w:t>0</w:t>
            </w:r>
            <w:r w:rsidRPr="00E31F1E">
              <w:rPr>
                <w:rFonts w:ascii="TH SarabunPSK" w:hAnsi="TH SarabunPSK" w:cs="TH SarabunPSK" w:hint="cs"/>
                <w:spacing w:val="-6"/>
                <w:sz w:val="24"/>
                <w:szCs w:val="24"/>
                <w:cs/>
              </w:rPr>
              <w:t>6</w:t>
            </w:r>
          </w:p>
        </w:tc>
        <w:tc>
          <w:tcPr>
            <w:tcW w:w="2767" w:type="dxa"/>
            <w:gridSpan w:val="2"/>
            <w:tcBorders>
              <w:top w:val="nil"/>
              <w:left w:val="nil"/>
              <w:bottom w:val="single" w:sz="4" w:space="0" w:color="auto"/>
              <w:right w:val="single" w:sz="8" w:space="0" w:color="auto"/>
            </w:tcBorders>
            <w:shd w:val="clear" w:color="auto" w:fill="auto"/>
          </w:tcPr>
          <w:p w14:paraId="0410AF8C"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r w:rsidRPr="00E31F1E">
              <w:rPr>
                <w:rFonts w:ascii="TH SarabunPSK" w:hAnsi="TH SarabunPSK" w:cs="TH SarabunPSK"/>
                <w:sz w:val="24"/>
                <w:szCs w:val="24"/>
                <w:cs/>
              </w:rPr>
              <w:t>การสร้างทักษะทางนวัตกรรม</w:t>
            </w:r>
            <w:r w:rsidRPr="00E31F1E">
              <w:rPr>
                <w:rFonts w:ascii="TH SarabunPSK" w:hAnsi="TH SarabunPSK" w:cs="TH SarabunPSK" w:hint="cs"/>
                <w:sz w:val="24"/>
                <w:szCs w:val="24"/>
                <w:cs/>
              </w:rPr>
              <w:t>*</w:t>
            </w:r>
            <w:r w:rsidRPr="00E31F1E">
              <w:rPr>
                <w:rFonts w:ascii="TH SarabunPSK" w:hAnsi="TH SarabunPSK" w:cs="TH SarabunPSK"/>
                <w:sz w:val="24"/>
                <w:szCs w:val="24"/>
                <w:cs/>
              </w:rPr>
              <w:t xml:space="preserve"> </w:t>
            </w:r>
          </w:p>
        </w:tc>
        <w:tc>
          <w:tcPr>
            <w:tcW w:w="274" w:type="dxa"/>
            <w:tcBorders>
              <w:left w:val="single" w:sz="8" w:space="0" w:color="auto"/>
            </w:tcBorders>
            <w:shd w:val="clear" w:color="auto" w:fill="auto"/>
          </w:tcPr>
          <w:p w14:paraId="0F2B3A5F"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086AFDF2"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0B9CDF92"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1C398F6D"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right w:val="single" w:sz="8" w:space="0" w:color="auto"/>
            </w:tcBorders>
            <w:shd w:val="clear" w:color="auto" w:fill="auto"/>
          </w:tcPr>
          <w:p w14:paraId="67400297"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1DB04B53"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0F467B48"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1DF4419D"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3E85F050"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33610375"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2BCE638A"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27CD7C47"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11256CCA"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63CB2F50"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04E2F72B"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single" w:sz="8" w:space="0" w:color="auto"/>
            </w:tcBorders>
            <w:shd w:val="clear" w:color="auto" w:fill="auto"/>
          </w:tcPr>
          <w:p w14:paraId="1230DDB4" w14:textId="77777777" w:rsidR="00AD301B" w:rsidRPr="00E31F1E" w:rsidRDefault="00AD301B" w:rsidP="009F670D">
            <w:pPr>
              <w:shd w:val="clear" w:color="auto" w:fill="FFFFFF"/>
              <w:spacing w:line="238" w:lineRule="auto"/>
              <w:ind w:left="-86"/>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77B5F4E4" w14:textId="77777777" w:rsidR="00AD301B" w:rsidRPr="00E31F1E" w:rsidRDefault="00AD301B" w:rsidP="009F670D">
            <w:pPr>
              <w:shd w:val="clear" w:color="auto" w:fill="FFFFFF"/>
              <w:spacing w:line="238" w:lineRule="auto"/>
              <w:ind w:left="-86"/>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1A80B901" w14:textId="77777777" w:rsidR="00AD301B" w:rsidRPr="00E31F1E" w:rsidRDefault="00AD301B" w:rsidP="009F670D">
            <w:pPr>
              <w:shd w:val="clear" w:color="auto" w:fill="FFFFFF"/>
              <w:spacing w:line="238" w:lineRule="auto"/>
              <w:ind w:left="-86"/>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57461DAC" w14:textId="77777777" w:rsidR="00AD301B" w:rsidRPr="00E31F1E" w:rsidRDefault="00AD301B" w:rsidP="009F670D">
            <w:pPr>
              <w:shd w:val="clear" w:color="auto" w:fill="FFFFFF"/>
              <w:spacing w:line="238" w:lineRule="auto"/>
              <w:ind w:left="-86"/>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6" w:type="dxa"/>
            <w:tcBorders>
              <w:left w:val="nil"/>
              <w:right w:val="single" w:sz="8" w:space="0" w:color="auto"/>
            </w:tcBorders>
            <w:shd w:val="clear" w:color="auto" w:fill="auto"/>
          </w:tcPr>
          <w:p w14:paraId="37ED462C" w14:textId="77777777" w:rsidR="00AD301B" w:rsidRPr="00E31F1E" w:rsidRDefault="00AD301B" w:rsidP="009F670D">
            <w:pPr>
              <w:shd w:val="clear" w:color="auto" w:fill="FFFFFF"/>
              <w:spacing w:line="238" w:lineRule="auto"/>
              <w:ind w:left="-86"/>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r>
      <w:tr w:rsidR="00E31F1E" w:rsidRPr="00E31F1E" w14:paraId="1F45804A" w14:textId="77777777" w:rsidTr="007A3BDA">
        <w:tc>
          <w:tcPr>
            <w:tcW w:w="9623" w:type="dxa"/>
            <w:gridSpan w:val="23"/>
            <w:tcBorders>
              <w:left w:val="single" w:sz="8" w:space="0" w:color="auto"/>
              <w:right w:val="single" w:sz="8" w:space="0" w:color="auto"/>
            </w:tcBorders>
            <w:shd w:val="clear" w:color="auto" w:fill="auto"/>
          </w:tcPr>
          <w:p w14:paraId="225E85F3" w14:textId="77777777" w:rsidR="00AD301B" w:rsidRPr="00E31F1E" w:rsidRDefault="00AD301B" w:rsidP="009F670D">
            <w:pPr>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 xml:space="preserve">4. </w:t>
            </w:r>
            <w:r w:rsidRPr="00E31F1E">
              <w:rPr>
                <w:rFonts w:ascii="TH SarabunPSK" w:hAnsi="TH SarabunPSK" w:cs="TH SarabunPSK"/>
                <w:b/>
                <w:bCs/>
                <w:sz w:val="24"/>
                <w:szCs w:val="24"/>
                <w:cs/>
              </w:rPr>
              <w:t>กลุ่มวิชาทักษะการเป็นผู้ประกอบการเชิงบูรณาการ (</w:t>
            </w:r>
            <w:r w:rsidRPr="00E31F1E">
              <w:rPr>
                <w:rFonts w:ascii="TH SarabunPSK" w:hAnsi="TH SarabunPSK" w:cs="TH SarabunPSK"/>
                <w:b/>
                <w:bCs/>
                <w:sz w:val="24"/>
                <w:szCs w:val="24"/>
              </w:rPr>
              <w:t>Integrated Entrepreneurship Skill)</w:t>
            </w:r>
          </w:p>
        </w:tc>
      </w:tr>
      <w:tr w:rsidR="00E31F1E" w:rsidRPr="00E31F1E" w14:paraId="30F2B43E" w14:textId="77777777" w:rsidTr="007A3BDA">
        <w:tc>
          <w:tcPr>
            <w:tcW w:w="1364" w:type="dxa"/>
            <w:tcBorders>
              <w:top w:val="nil"/>
              <w:left w:val="single" w:sz="8" w:space="0" w:color="auto"/>
              <w:bottom w:val="single" w:sz="4" w:space="0" w:color="auto"/>
              <w:right w:val="nil"/>
            </w:tcBorders>
            <w:shd w:val="clear" w:color="auto" w:fill="auto"/>
          </w:tcPr>
          <w:p w14:paraId="48575586" w14:textId="77777777" w:rsidR="00AD301B" w:rsidRPr="00E31F1E" w:rsidRDefault="00AD301B" w:rsidP="009F670D">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4</w:t>
            </w:r>
            <w:r w:rsidRPr="00E31F1E">
              <w:rPr>
                <w:rFonts w:ascii="TH SarabunPSK" w:hAnsi="TH SarabunPSK" w:cs="TH SarabunPSK"/>
                <w:spacing w:val="-6"/>
                <w:sz w:val="24"/>
                <w:szCs w:val="24"/>
              </w:rPr>
              <w:t>00-090-001</w:t>
            </w:r>
          </w:p>
        </w:tc>
        <w:tc>
          <w:tcPr>
            <w:tcW w:w="2767" w:type="dxa"/>
            <w:gridSpan w:val="2"/>
            <w:tcBorders>
              <w:top w:val="nil"/>
              <w:left w:val="nil"/>
              <w:bottom w:val="single" w:sz="4" w:space="0" w:color="auto"/>
              <w:right w:val="single" w:sz="8" w:space="0" w:color="auto"/>
            </w:tcBorders>
            <w:shd w:val="clear" w:color="auto" w:fill="auto"/>
          </w:tcPr>
          <w:p w14:paraId="5978C9D3" w14:textId="77777777" w:rsidR="00AD301B" w:rsidRPr="00E31F1E" w:rsidRDefault="00AD301B" w:rsidP="009F670D">
            <w:pPr>
              <w:spacing w:line="238" w:lineRule="auto"/>
              <w:ind w:left="-39"/>
              <w:rPr>
                <w:rFonts w:ascii="TH SarabunPSK" w:hAnsi="TH SarabunPSK" w:cs="TH SarabunPSK"/>
                <w:sz w:val="24"/>
                <w:szCs w:val="24"/>
                <w:cs/>
              </w:rPr>
            </w:pPr>
            <w:r w:rsidRPr="00E31F1E">
              <w:rPr>
                <w:rFonts w:ascii="TH SarabunPSK" w:hAnsi="TH SarabunPSK" w:cs="TH SarabunPSK"/>
                <w:sz w:val="24"/>
                <w:szCs w:val="24"/>
                <w:cs/>
              </w:rPr>
              <w:t xml:space="preserve">เก่งประกอบการ                                                                  </w:t>
            </w:r>
          </w:p>
        </w:tc>
        <w:tc>
          <w:tcPr>
            <w:tcW w:w="274" w:type="dxa"/>
            <w:tcBorders>
              <w:left w:val="single" w:sz="8" w:space="0" w:color="auto"/>
            </w:tcBorders>
            <w:shd w:val="clear" w:color="auto" w:fill="auto"/>
          </w:tcPr>
          <w:p w14:paraId="09E37CD2" w14:textId="77777777" w:rsidR="00AD301B" w:rsidRPr="00E31F1E" w:rsidRDefault="00AD301B" w:rsidP="009F670D">
            <w:pPr>
              <w:spacing w:line="238" w:lineRule="auto"/>
              <w:ind w:left="-39"/>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77383D9B" w14:textId="77777777" w:rsidR="00AD301B" w:rsidRPr="00E31F1E" w:rsidRDefault="00AD301B" w:rsidP="009F670D">
            <w:pPr>
              <w:spacing w:line="238" w:lineRule="auto"/>
              <w:ind w:left="-39"/>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43A061CA" w14:textId="77777777" w:rsidR="00AD301B" w:rsidRPr="00E31F1E" w:rsidRDefault="00AD301B" w:rsidP="009F670D">
            <w:pPr>
              <w:spacing w:line="238" w:lineRule="auto"/>
              <w:ind w:left="-39"/>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7AD44D3C" w14:textId="77777777" w:rsidR="00AD301B" w:rsidRPr="00E31F1E" w:rsidRDefault="00AD301B" w:rsidP="009F670D">
            <w:pPr>
              <w:spacing w:line="238" w:lineRule="auto"/>
              <w:ind w:left="-39"/>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right w:val="single" w:sz="8" w:space="0" w:color="auto"/>
            </w:tcBorders>
            <w:shd w:val="clear" w:color="auto" w:fill="auto"/>
          </w:tcPr>
          <w:p w14:paraId="3DA3E23F" w14:textId="77777777" w:rsidR="00AD301B" w:rsidRPr="00E31F1E" w:rsidRDefault="00AD301B" w:rsidP="009F670D">
            <w:pPr>
              <w:spacing w:line="238" w:lineRule="auto"/>
              <w:ind w:left="-39"/>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single" w:sz="8" w:space="0" w:color="auto"/>
            </w:tcBorders>
            <w:shd w:val="clear" w:color="auto" w:fill="auto"/>
          </w:tcPr>
          <w:p w14:paraId="532B50A5"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3FC1A7E7"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03531A38"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26218CE5"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7026E9A9"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1FDED947"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43424D63"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619FAB93"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458613B9"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43AF7A92"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single" w:sz="8" w:space="0" w:color="auto"/>
            </w:tcBorders>
            <w:shd w:val="clear" w:color="auto" w:fill="auto"/>
          </w:tcPr>
          <w:p w14:paraId="3DFE0F20"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56972187" w14:textId="77777777" w:rsidR="00AD301B" w:rsidRPr="00E31F1E" w:rsidRDefault="00AD301B" w:rsidP="009F670D">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7EEE2F40" w14:textId="77777777" w:rsidR="00AD301B" w:rsidRPr="00E31F1E" w:rsidRDefault="00AD301B" w:rsidP="009F670D">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1297AA15" w14:textId="77777777" w:rsidR="00AD301B" w:rsidRPr="00E31F1E" w:rsidRDefault="00AD301B" w:rsidP="009F670D">
            <w:pPr>
              <w:spacing w:line="238" w:lineRule="auto"/>
              <w:ind w:left="-39"/>
              <w:rPr>
                <w:rFonts w:ascii="TH SarabunPSK" w:hAnsi="TH SarabunPSK" w:cs="TH SarabunPSK"/>
                <w:sz w:val="24"/>
                <w:szCs w:val="24"/>
                <w:cs/>
              </w:rPr>
            </w:pPr>
          </w:p>
        </w:tc>
        <w:tc>
          <w:tcPr>
            <w:tcW w:w="276" w:type="dxa"/>
            <w:tcBorders>
              <w:left w:val="nil"/>
              <w:right w:val="single" w:sz="8" w:space="0" w:color="auto"/>
            </w:tcBorders>
            <w:shd w:val="clear" w:color="auto" w:fill="auto"/>
          </w:tcPr>
          <w:p w14:paraId="5F64969B" w14:textId="77777777" w:rsidR="00AD301B" w:rsidRPr="00E31F1E" w:rsidRDefault="00AD301B" w:rsidP="009F670D">
            <w:pPr>
              <w:spacing w:line="238" w:lineRule="auto"/>
              <w:ind w:left="-39"/>
              <w:rPr>
                <w:rFonts w:ascii="TH SarabunPSK" w:hAnsi="TH SarabunPSK" w:cs="TH SarabunPSK"/>
                <w:sz w:val="24"/>
                <w:szCs w:val="24"/>
                <w:cs/>
              </w:rPr>
            </w:pPr>
          </w:p>
        </w:tc>
      </w:tr>
      <w:tr w:rsidR="00E31F1E" w:rsidRPr="00E31F1E" w14:paraId="006331C9" w14:textId="77777777" w:rsidTr="007A3BDA">
        <w:trPr>
          <w:trHeight w:val="43"/>
        </w:trPr>
        <w:tc>
          <w:tcPr>
            <w:tcW w:w="1364" w:type="dxa"/>
            <w:tcBorders>
              <w:top w:val="nil"/>
              <w:left w:val="single" w:sz="8" w:space="0" w:color="auto"/>
              <w:bottom w:val="single" w:sz="4" w:space="0" w:color="auto"/>
              <w:right w:val="nil"/>
            </w:tcBorders>
            <w:shd w:val="clear" w:color="auto" w:fill="auto"/>
          </w:tcPr>
          <w:p w14:paraId="69F972A2" w14:textId="073FB644" w:rsidR="00AD301B" w:rsidRPr="00E31F1E" w:rsidRDefault="00AD301B" w:rsidP="009F670D">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00-400-090-</w:t>
            </w:r>
            <w:r w:rsidR="00E20B93" w:rsidRPr="00E31F1E">
              <w:rPr>
                <w:rFonts w:ascii="TH SarabunPSK" w:hAnsi="TH SarabunPSK" w:cs="TH SarabunPSK"/>
                <w:spacing w:val="-6"/>
                <w:sz w:val="24"/>
                <w:szCs w:val="24"/>
              </w:rPr>
              <w:t>0</w:t>
            </w:r>
            <w:r w:rsidRPr="00E31F1E">
              <w:rPr>
                <w:rFonts w:ascii="TH SarabunPSK" w:hAnsi="TH SarabunPSK" w:cs="TH SarabunPSK"/>
                <w:spacing w:val="-6"/>
                <w:sz w:val="24"/>
                <w:szCs w:val="24"/>
              </w:rPr>
              <w:t>02</w:t>
            </w:r>
          </w:p>
        </w:tc>
        <w:tc>
          <w:tcPr>
            <w:tcW w:w="2767" w:type="dxa"/>
            <w:gridSpan w:val="2"/>
            <w:tcBorders>
              <w:top w:val="nil"/>
              <w:left w:val="nil"/>
              <w:bottom w:val="single" w:sz="4" w:space="0" w:color="auto"/>
              <w:right w:val="single" w:sz="8" w:space="0" w:color="auto"/>
            </w:tcBorders>
            <w:shd w:val="clear" w:color="auto" w:fill="auto"/>
          </w:tcPr>
          <w:p w14:paraId="21AF8EF7" w14:textId="6A52AA8E" w:rsidR="00AD301B" w:rsidRPr="00E31F1E" w:rsidRDefault="00F30C06" w:rsidP="00C12EC0">
            <w:pPr>
              <w:shd w:val="clear" w:color="auto" w:fill="FFFFFF"/>
              <w:spacing w:line="238" w:lineRule="auto"/>
              <w:ind w:left="-39" w:right="-68"/>
              <w:rPr>
                <w:rFonts w:ascii="TH SarabunPSK" w:hAnsi="TH SarabunPSK" w:cs="TH SarabunPSK"/>
                <w:spacing w:val="-8"/>
                <w:sz w:val="24"/>
                <w:szCs w:val="24"/>
                <w:cs/>
              </w:rPr>
            </w:pPr>
            <w:r w:rsidRPr="00E31F1E">
              <w:rPr>
                <w:rFonts w:ascii="TH SarabunPSK" w:hAnsi="TH SarabunPSK" w:cs="TH SarabunPSK"/>
                <w:spacing w:val="-8"/>
                <w:sz w:val="24"/>
                <w:szCs w:val="24"/>
                <w:cs/>
              </w:rPr>
              <w:t>การเป็นผู้ประกอบการและการสร้างธุรกิจใหม่</w:t>
            </w:r>
            <w:r w:rsidR="00AD301B" w:rsidRPr="00E31F1E">
              <w:rPr>
                <w:rFonts w:ascii="TH SarabunPSK" w:hAnsi="TH SarabunPSK" w:cs="TH SarabunPSK" w:hint="cs"/>
                <w:spacing w:val="-8"/>
                <w:sz w:val="24"/>
                <w:szCs w:val="24"/>
                <w:cs/>
              </w:rPr>
              <w:t>*</w:t>
            </w:r>
          </w:p>
        </w:tc>
        <w:tc>
          <w:tcPr>
            <w:tcW w:w="274" w:type="dxa"/>
            <w:tcBorders>
              <w:left w:val="single" w:sz="8" w:space="0" w:color="auto"/>
            </w:tcBorders>
            <w:shd w:val="clear" w:color="auto" w:fill="auto"/>
          </w:tcPr>
          <w:p w14:paraId="670C5299" w14:textId="77777777" w:rsidR="00AD301B" w:rsidRPr="00E31F1E" w:rsidRDefault="00AD301B" w:rsidP="009F670D">
            <w:pPr>
              <w:shd w:val="clear" w:color="auto" w:fill="FFFFFF"/>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5EC9B29D" w14:textId="77777777" w:rsidR="00AD301B" w:rsidRPr="00E31F1E" w:rsidRDefault="00AD301B" w:rsidP="009F670D">
            <w:pPr>
              <w:shd w:val="clear" w:color="auto" w:fill="FFFFFF"/>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7AD6149D" w14:textId="77777777" w:rsidR="00AD301B" w:rsidRPr="00E31F1E" w:rsidRDefault="00AD301B" w:rsidP="009F670D">
            <w:pPr>
              <w:shd w:val="clear" w:color="auto" w:fill="FFFFFF"/>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01E1B43D" w14:textId="77777777" w:rsidR="00AD301B" w:rsidRPr="00E31F1E" w:rsidRDefault="00AD301B" w:rsidP="009F670D">
            <w:pPr>
              <w:shd w:val="clear" w:color="auto" w:fill="FFFFFF"/>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right w:val="single" w:sz="8" w:space="0" w:color="auto"/>
            </w:tcBorders>
            <w:shd w:val="clear" w:color="auto" w:fill="auto"/>
          </w:tcPr>
          <w:p w14:paraId="4ACC3C89" w14:textId="77777777" w:rsidR="00AD301B" w:rsidRPr="00E31F1E" w:rsidRDefault="00AD301B" w:rsidP="009F670D">
            <w:pPr>
              <w:shd w:val="clear" w:color="auto" w:fill="FFFFFF"/>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single" w:sz="8" w:space="0" w:color="auto"/>
            </w:tcBorders>
            <w:shd w:val="clear" w:color="auto" w:fill="auto"/>
          </w:tcPr>
          <w:p w14:paraId="183B2C57"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3120C48C"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5120F883"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78EAA8A1"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5D543008"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01C39361"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46F99601"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6FFC6CD2"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41E79792"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6CAE8970"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single" w:sz="8" w:space="0" w:color="auto"/>
            </w:tcBorders>
            <w:shd w:val="clear" w:color="auto" w:fill="auto"/>
          </w:tcPr>
          <w:p w14:paraId="7EDB7FE0"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45C5ADAF"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4BA4EF69"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11816B03"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6" w:type="dxa"/>
            <w:tcBorders>
              <w:left w:val="nil"/>
              <w:right w:val="single" w:sz="8" w:space="0" w:color="auto"/>
            </w:tcBorders>
            <w:shd w:val="clear" w:color="auto" w:fill="auto"/>
          </w:tcPr>
          <w:p w14:paraId="2CF2F9BA"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r>
      <w:tr w:rsidR="00E31F1E" w:rsidRPr="00E31F1E" w14:paraId="767F3CC6" w14:textId="77777777" w:rsidTr="007A3BDA">
        <w:tc>
          <w:tcPr>
            <w:tcW w:w="1364" w:type="dxa"/>
            <w:tcBorders>
              <w:top w:val="nil"/>
              <w:left w:val="single" w:sz="8" w:space="0" w:color="auto"/>
              <w:bottom w:val="single" w:sz="4" w:space="0" w:color="auto"/>
              <w:right w:val="nil"/>
            </w:tcBorders>
            <w:shd w:val="clear" w:color="auto" w:fill="auto"/>
          </w:tcPr>
          <w:p w14:paraId="78799DFE" w14:textId="2FBF9ED8" w:rsidR="00AD301B" w:rsidRPr="00E31F1E" w:rsidRDefault="00AD301B" w:rsidP="009F670D">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00-400-090-</w:t>
            </w:r>
            <w:r w:rsidR="00E20B93" w:rsidRPr="00E31F1E">
              <w:rPr>
                <w:rFonts w:ascii="TH SarabunPSK" w:hAnsi="TH SarabunPSK" w:cs="TH SarabunPSK"/>
                <w:spacing w:val="-6"/>
                <w:sz w:val="24"/>
                <w:szCs w:val="24"/>
              </w:rPr>
              <w:t>0</w:t>
            </w:r>
            <w:r w:rsidRPr="00E31F1E">
              <w:rPr>
                <w:rFonts w:ascii="TH SarabunPSK" w:hAnsi="TH SarabunPSK" w:cs="TH SarabunPSK"/>
                <w:spacing w:val="-6"/>
                <w:sz w:val="24"/>
                <w:szCs w:val="24"/>
              </w:rPr>
              <w:t>03</w:t>
            </w:r>
          </w:p>
        </w:tc>
        <w:tc>
          <w:tcPr>
            <w:tcW w:w="2767" w:type="dxa"/>
            <w:gridSpan w:val="2"/>
            <w:tcBorders>
              <w:top w:val="nil"/>
              <w:left w:val="nil"/>
              <w:bottom w:val="single" w:sz="4" w:space="0" w:color="auto"/>
              <w:right w:val="single" w:sz="8" w:space="0" w:color="auto"/>
            </w:tcBorders>
            <w:shd w:val="clear" w:color="auto" w:fill="auto"/>
          </w:tcPr>
          <w:p w14:paraId="6CAF1F65"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r w:rsidRPr="00E31F1E">
              <w:rPr>
                <w:rFonts w:ascii="TH SarabunPSK" w:hAnsi="TH SarabunPSK" w:cs="TH SarabunPSK"/>
                <w:spacing w:val="-4"/>
                <w:sz w:val="24"/>
                <w:szCs w:val="24"/>
                <w:cs/>
              </w:rPr>
              <w:t>การนำเสนอขายงานสำหรับธุรกิจใหม่</w:t>
            </w:r>
            <w:r w:rsidRPr="00E31F1E">
              <w:rPr>
                <w:rFonts w:ascii="TH SarabunPSK" w:hAnsi="TH SarabunPSK" w:cs="TH SarabunPSK" w:hint="cs"/>
                <w:spacing w:val="-4"/>
                <w:sz w:val="24"/>
                <w:szCs w:val="24"/>
                <w:cs/>
              </w:rPr>
              <w:t>*</w:t>
            </w:r>
            <w:r w:rsidRPr="00E31F1E">
              <w:rPr>
                <w:rFonts w:ascii="TH SarabunPSK" w:hAnsi="TH SarabunPSK" w:cs="TH SarabunPSK"/>
                <w:spacing w:val="-4"/>
                <w:sz w:val="24"/>
                <w:szCs w:val="24"/>
                <w:cs/>
              </w:rPr>
              <w:t xml:space="preserve"> </w:t>
            </w:r>
          </w:p>
        </w:tc>
        <w:tc>
          <w:tcPr>
            <w:tcW w:w="274" w:type="dxa"/>
            <w:tcBorders>
              <w:left w:val="single" w:sz="8" w:space="0" w:color="auto"/>
            </w:tcBorders>
            <w:shd w:val="clear" w:color="auto" w:fill="auto"/>
          </w:tcPr>
          <w:p w14:paraId="1554532A" w14:textId="77777777" w:rsidR="00AD301B" w:rsidRPr="00E31F1E" w:rsidRDefault="00AD301B" w:rsidP="009F670D">
            <w:pPr>
              <w:shd w:val="clear" w:color="auto" w:fill="FFFFFF"/>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5F073445" w14:textId="77777777" w:rsidR="00AD301B" w:rsidRPr="00E31F1E" w:rsidRDefault="00AD301B" w:rsidP="009F670D">
            <w:pPr>
              <w:shd w:val="clear" w:color="auto" w:fill="FFFFFF"/>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326D15E1" w14:textId="77777777" w:rsidR="00AD301B" w:rsidRPr="00E31F1E" w:rsidRDefault="00AD301B" w:rsidP="009F670D">
            <w:pPr>
              <w:shd w:val="clear" w:color="auto" w:fill="FFFFFF"/>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1DED3846" w14:textId="77777777" w:rsidR="00AD301B" w:rsidRPr="00E31F1E" w:rsidRDefault="00AD301B" w:rsidP="009F670D">
            <w:pPr>
              <w:shd w:val="clear" w:color="auto" w:fill="FFFFFF"/>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right w:val="single" w:sz="8" w:space="0" w:color="auto"/>
            </w:tcBorders>
            <w:shd w:val="clear" w:color="auto" w:fill="auto"/>
          </w:tcPr>
          <w:p w14:paraId="30949F9C" w14:textId="77777777" w:rsidR="00AD301B" w:rsidRPr="00E31F1E" w:rsidRDefault="00AD301B" w:rsidP="009F670D">
            <w:pPr>
              <w:shd w:val="clear" w:color="auto" w:fill="FFFFFF"/>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single" w:sz="8" w:space="0" w:color="auto"/>
            </w:tcBorders>
            <w:shd w:val="clear" w:color="auto" w:fill="auto"/>
          </w:tcPr>
          <w:p w14:paraId="50BBF6C4"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55F6A7E6"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72941591"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360C54E9"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12224497"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47AE1572"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7C797FEA"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5C2D3B7A"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4E4FA0BE"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5FD688AA"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single" w:sz="8" w:space="0" w:color="auto"/>
            </w:tcBorders>
            <w:shd w:val="clear" w:color="auto" w:fill="auto"/>
          </w:tcPr>
          <w:p w14:paraId="4445D453"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45EF4394"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07004CED"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3193D081"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c>
          <w:tcPr>
            <w:tcW w:w="276" w:type="dxa"/>
            <w:tcBorders>
              <w:left w:val="nil"/>
              <w:right w:val="single" w:sz="8" w:space="0" w:color="auto"/>
            </w:tcBorders>
            <w:shd w:val="clear" w:color="auto" w:fill="auto"/>
          </w:tcPr>
          <w:p w14:paraId="0EB2A561" w14:textId="77777777" w:rsidR="00AD301B" w:rsidRPr="00E31F1E" w:rsidRDefault="00AD301B" w:rsidP="009F670D">
            <w:pPr>
              <w:shd w:val="clear" w:color="auto" w:fill="FFFFFF"/>
              <w:spacing w:line="238" w:lineRule="auto"/>
              <w:ind w:left="-39"/>
              <w:rPr>
                <w:rFonts w:ascii="TH SarabunPSK" w:hAnsi="TH SarabunPSK" w:cs="TH SarabunPSK"/>
                <w:sz w:val="24"/>
                <w:szCs w:val="24"/>
                <w:cs/>
              </w:rPr>
            </w:pPr>
          </w:p>
        </w:tc>
      </w:tr>
      <w:tr w:rsidR="00E31F1E" w:rsidRPr="00E31F1E" w14:paraId="63BAA154" w14:textId="77777777" w:rsidTr="007A3BDA">
        <w:tc>
          <w:tcPr>
            <w:tcW w:w="1364" w:type="dxa"/>
            <w:tcBorders>
              <w:top w:val="nil"/>
              <w:left w:val="single" w:sz="8" w:space="0" w:color="auto"/>
              <w:bottom w:val="nil"/>
              <w:right w:val="nil"/>
            </w:tcBorders>
            <w:shd w:val="clear" w:color="auto" w:fill="auto"/>
          </w:tcPr>
          <w:p w14:paraId="0A4B5D29" w14:textId="77777777" w:rsidR="00C12EC0" w:rsidRPr="00E31F1E" w:rsidRDefault="00C12EC0" w:rsidP="00C12EC0">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00-400-090-004</w:t>
            </w:r>
          </w:p>
        </w:tc>
        <w:tc>
          <w:tcPr>
            <w:tcW w:w="2767" w:type="dxa"/>
            <w:gridSpan w:val="2"/>
            <w:tcBorders>
              <w:top w:val="nil"/>
              <w:left w:val="nil"/>
              <w:bottom w:val="nil"/>
              <w:right w:val="single" w:sz="8" w:space="0" w:color="auto"/>
            </w:tcBorders>
            <w:shd w:val="clear" w:color="auto" w:fill="auto"/>
          </w:tcPr>
          <w:p w14:paraId="0841B0A9"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r w:rsidRPr="00E31F1E">
              <w:rPr>
                <w:rFonts w:ascii="TH SarabunPSK" w:hAnsi="TH SarabunPSK" w:cs="TH SarabunPSK" w:hint="cs"/>
                <w:sz w:val="24"/>
                <w:szCs w:val="24"/>
                <w:cs/>
              </w:rPr>
              <w:t>กล้องส่องกฎหมาย</w:t>
            </w:r>
            <w:r w:rsidRPr="00E31F1E">
              <w:rPr>
                <w:rFonts w:ascii="TH SarabunPSK" w:hAnsi="TH SarabunPSK" w:cs="TH SarabunPSK"/>
                <w:sz w:val="24"/>
                <w:szCs w:val="24"/>
              </w:rPr>
              <w:t xml:space="preserve">**  </w:t>
            </w:r>
          </w:p>
        </w:tc>
        <w:tc>
          <w:tcPr>
            <w:tcW w:w="274" w:type="dxa"/>
            <w:tcBorders>
              <w:left w:val="single" w:sz="8" w:space="0" w:color="auto"/>
            </w:tcBorders>
            <w:shd w:val="clear" w:color="auto" w:fill="auto"/>
          </w:tcPr>
          <w:p w14:paraId="5B22F0CD" w14:textId="15FCC366" w:rsidR="00C12EC0" w:rsidRPr="00E31F1E" w:rsidRDefault="00C12EC0" w:rsidP="00C12EC0">
            <w:pPr>
              <w:shd w:val="clear" w:color="auto" w:fill="FFFFFF"/>
              <w:spacing w:line="238" w:lineRule="auto"/>
              <w:ind w:left="-54"/>
              <w:rPr>
                <w:rFonts w:ascii="TH SarabunPSK" w:hAnsi="TH SarabunPSK" w:cs="TH SarabunPSK"/>
                <w:sz w:val="24"/>
                <w:szCs w:val="24"/>
                <w:cs/>
              </w:rPr>
            </w:pPr>
          </w:p>
        </w:tc>
        <w:tc>
          <w:tcPr>
            <w:tcW w:w="275" w:type="dxa"/>
            <w:tcBorders>
              <w:left w:val="nil"/>
            </w:tcBorders>
            <w:shd w:val="clear" w:color="auto" w:fill="auto"/>
          </w:tcPr>
          <w:p w14:paraId="667CC528" w14:textId="08A3FBBA" w:rsidR="00C12EC0" w:rsidRPr="00E31F1E" w:rsidRDefault="00C12EC0" w:rsidP="00C12EC0">
            <w:pPr>
              <w:shd w:val="clear" w:color="auto" w:fill="FFFFFF"/>
              <w:spacing w:line="238" w:lineRule="auto"/>
              <w:ind w:left="-54"/>
              <w:rPr>
                <w:rFonts w:ascii="TH SarabunPSK" w:hAnsi="TH SarabunPSK" w:cs="TH SarabunPSK"/>
                <w:sz w:val="24"/>
                <w:szCs w:val="24"/>
                <w:cs/>
              </w:rPr>
            </w:pPr>
          </w:p>
        </w:tc>
        <w:tc>
          <w:tcPr>
            <w:tcW w:w="274" w:type="dxa"/>
            <w:tcBorders>
              <w:left w:val="nil"/>
            </w:tcBorders>
            <w:shd w:val="clear" w:color="auto" w:fill="auto"/>
          </w:tcPr>
          <w:p w14:paraId="5BA483D2" w14:textId="59540DD8" w:rsidR="00C12EC0" w:rsidRPr="00E31F1E" w:rsidRDefault="00C12EC0" w:rsidP="00C12EC0">
            <w:pPr>
              <w:shd w:val="clear" w:color="auto" w:fill="FFFFFF"/>
              <w:spacing w:line="238" w:lineRule="auto"/>
              <w:ind w:left="-54"/>
              <w:rPr>
                <w:rFonts w:ascii="TH SarabunPSK" w:hAnsi="TH SarabunPSK" w:cs="TH SarabunPSK"/>
                <w:sz w:val="24"/>
                <w:szCs w:val="24"/>
                <w:cs/>
              </w:rPr>
            </w:pPr>
          </w:p>
        </w:tc>
        <w:tc>
          <w:tcPr>
            <w:tcW w:w="275" w:type="dxa"/>
            <w:tcBorders>
              <w:left w:val="nil"/>
            </w:tcBorders>
            <w:shd w:val="clear" w:color="auto" w:fill="auto"/>
          </w:tcPr>
          <w:p w14:paraId="5161E588" w14:textId="2A8C0978" w:rsidR="00C12EC0" w:rsidRPr="00E31F1E" w:rsidRDefault="00C12EC0" w:rsidP="00C12EC0">
            <w:pPr>
              <w:shd w:val="clear" w:color="auto" w:fill="FFFFFF"/>
              <w:spacing w:line="238" w:lineRule="auto"/>
              <w:ind w:left="-54"/>
              <w:rPr>
                <w:rFonts w:ascii="TH SarabunPSK" w:hAnsi="TH SarabunPSK" w:cs="TH SarabunPSK"/>
                <w:sz w:val="24"/>
                <w:szCs w:val="24"/>
                <w:cs/>
              </w:rPr>
            </w:pPr>
          </w:p>
        </w:tc>
        <w:tc>
          <w:tcPr>
            <w:tcW w:w="274" w:type="dxa"/>
            <w:tcBorders>
              <w:left w:val="nil"/>
              <w:right w:val="single" w:sz="8" w:space="0" w:color="auto"/>
            </w:tcBorders>
            <w:shd w:val="clear" w:color="auto" w:fill="auto"/>
          </w:tcPr>
          <w:p w14:paraId="33AF6EDE" w14:textId="15AD0B02" w:rsidR="00C12EC0" w:rsidRPr="00E31F1E" w:rsidRDefault="00C12EC0" w:rsidP="00C12EC0">
            <w:pPr>
              <w:shd w:val="clear" w:color="auto" w:fill="FFFFFF"/>
              <w:spacing w:line="238" w:lineRule="auto"/>
              <w:ind w:left="-54"/>
              <w:rPr>
                <w:rFonts w:ascii="TH SarabunPSK" w:hAnsi="TH SarabunPSK" w:cs="TH SarabunPSK"/>
                <w:sz w:val="24"/>
                <w:szCs w:val="24"/>
                <w:cs/>
              </w:rPr>
            </w:pPr>
          </w:p>
        </w:tc>
        <w:tc>
          <w:tcPr>
            <w:tcW w:w="275" w:type="dxa"/>
            <w:tcBorders>
              <w:left w:val="single" w:sz="8" w:space="0" w:color="auto"/>
            </w:tcBorders>
            <w:shd w:val="clear" w:color="auto" w:fill="auto"/>
          </w:tcPr>
          <w:p w14:paraId="6C3D1A08" w14:textId="5E3ADE3F" w:rsidR="00C12EC0" w:rsidRPr="00E31F1E" w:rsidRDefault="00C12EC0" w:rsidP="00C12EC0">
            <w:pPr>
              <w:shd w:val="clear" w:color="auto" w:fill="FFFFFF"/>
              <w:spacing w:line="238" w:lineRule="auto"/>
              <w:ind w:left="-39"/>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7F1C8782" w14:textId="136CF1DA" w:rsidR="00C12EC0" w:rsidRPr="00E31F1E" w:rsidRDefault="00C12EC0" w:rsidP="00C12EC0">
            <w:pPr>
              <w:shd w:val="clear" w:color="auto" w:fill="FFFFFF"/>
              <w:spacing w:line="238" w:lineRule="auto"/>
              <w:ind w:left="-39"/>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048787EE" w14:textId="5586FF4D" w:rsidR="00C12EC0" w:rsidRPr="00E31F1E" w:rsidRDefault="00C12EC0" w:rsidP="00C12EC0">
            <w:pPr>
              <w:shd w:val="clear" w:color="auto" w:fill="FFFFFF"/>
              <w:spacing w:line="238" w:lineRule="auto"/>
              <w:ind w:left="-39"/>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5E76791F" w14:textId="36FD1546" w:rsidR="00C12EC0" w:rsidRPr="00E31F1E" w:rsidRDefault="00C12EC0" w:rsidP="00C12EC0">
            <w:pPr>
              <w:shd w:val="clear" w:color="auto" w:fill="FFFFFF"/>
              <w:spacing w:line="238" w:lineRule="auto"/>
              <w:ind w:left="-39"/>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right w:val="single" w:sz="8" w:space="0" w:color="auto"/>
            </w:tcBorders>
            <w:shd w:val="clear" w:color="auto" w:fill="auto"/>
          </w:tcPr>
          <w:p w14:paraId="021174EE" w14:textId="2625F247" w:rsidR="00C12EC0" w:rsidRPr="00E31F1E" w:rsidRDefault="00C12EC0" w:rsidP="00C12EC0">
            <w:pPr>
              <w:shd w:val="clear" w:color="auto" w:fill="FFFFFF"/>
              <w:spacing w:line="238" w:lineRule="auto"/>
              <w:ind w:left="-39"/>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single" w:sz="8" w:space="0" w:color="auto"/>
            </w:tcBorders>
            <w:shd w:val="clear" w:color="auto" w:fill="auto"/>
          </w:tcPr>
          <w:p w14:paraId="72BF79B1"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36AC7417"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10EE596B"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22E92727"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658FCF5E"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4" w:type="dxa"/>
            <w:tcBorders>
              <w:left w:val="single" w:sz="8" w:space="0" w:color="auto"/>
            </w:tcBorders>
            <w:shd w:val="clear" w:color="auto" w:fill="auto"/>
          </w:tcPr>
          <w:p w14:paraId="59133EEF"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52624558"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1F0B17BD"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079A6E2D"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6" w:type="dxa"/>
            <w:tcBorders>
              <w:left w:val="nil"/>
              <w:right w:val="single" w:sz="8" w:space="0" w:color="auto"/>
            </w:tcBorders>
            <w:shd w:val="clear" w:color="auto" w:fill="auto"/>
          </w:tcPr>
          <w:p w14:paraId="4A8176E2"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r>
      <w:tr w:rsidR="00E31F1E" w:rsidRPr="00E31F1E" w14:paraId="71A51379" w14:textId="77777777" w:rsidTr="007A3BDA">
        <w:tc>
          <w:tcPr>
            <w:tcW w:w="9623" w:type="dxa"/>
            <w:gridSpan w:val="23"/>
            <w:tcBorders>
              <w:left w:val="single" w:sz="8" w:space="0" w:color="auto"/>
              <w:bottom w:val="nil"/>
              <w:right w:val="single" w:sz="8" w:space="0" w:color="auto"/>
            </w:tcBorders>
            <w:shd w:val="clear" w:color="auto" w:fill="auto"/>
          </w:tcPr>
          <w:p w14:paraId="09CBFC92" w14:textId="77777777" w:rsidR="00C12EC0" w:rsidRPr="00E31F1E" w:rsidRDefault="00C12EC0" w:rsidP="00C12EC0">
            <w:pPr>
              <w:shd w:val="clear" w:color="auto" w:fill="FFFFFF"/>
              <w:spacing w:line="238" w:lineRule="auto"/>
              <w:ind w:left="-39"/>
              <w:rPr>
                <w:rFonts w:ascii="TH SarabunPSK" w:hAnsi="TH SarabunPSK" w:cs="TH SarabunPSK"/>
                <w:b/>
                <w:bCs/>
                <w:sz w:val="24"/>
                <w:szCs w:val="24"/>
              </w:rPr>
            </w:pPr>
            <w:r w:rsidRPr="00E31F1E">
              <w:rPr>
                <w:rFonts w:ascii="TH SarabunPSK" w:hAnsi="TH SarabunPSK" w:cs="TH SarabunPSK"/>
                <w:b/>
                <w:bCs/>
                <w:sz w:val="24"/>
                <w:szCs w:val="24"/>
              </w:rPr>
              <w:t xml:space="preserve">5. </w:t>
            </w:r>
            <w:r w:rsidRPr="00E31F1E">
              <w:rPr>
                <w:rFonts w:ascii="TH SarabunPSK" w:hAnsi="TH SarabunPSK" w:cs="TH SarabunPSK"/>
                <w:b/>
                <w:bCs/>
                <w:sz w:val="24"/>
                <w:szCs w:val="24"/>
                <w:cs/>
              </w:rPr>
              <w:t>กลุ่มวิชาทักษะการมีส่วนร่วมทางสังคมและชุมชน (</w:t>
            </w:r>
            <w:r w:rsidRPr="00E31F1E">
              <w:rPr>
                <w:rFonts w:ascii="TH SarabunPSK" w:hAnsi="TH SarabunPSK" w:cs="TH SarabunPSK"/>
                <w:b/>
                <w:bCs/>
                <w:sz w:val="24"/>
                <w:szCs w:val="24"/>
              </w:rPr>
              <w:t>Social and Community Engagement Skill)</w:t>
            </w:r>
          </w:p>
        </w:tc>
      </w:tr>
      <w:tr w:rsidR="00E31F1E" w:rsidRPr="00E31F1E" w14:paraId="18494C13" w14:textId="77777777" w:rsidTr="007A3BDA">
        <w:tc>
          <w:tcPr>
            <w:tcW w:w="1364" w:type="dxa"/>
            <w:tcBorders>
              <w:top w:val="nil"/>
              <w:left w:val="single" w:sz="8" w:space="0" w:color="auto"/>
              <w:bottom w:val="single" w:sz="4" w:space="0" w:color="auto"/>
              <w:right w:val="nil"/>
            </w:tcBorders>
            <w:shd w:val="clear" w:color="auto" w:fill="auto"/>
          </w:tcPr>
          <w:p w14:paraId="64E91020" w14:textId="77777777" w:rsidR="00C12EC0" w:rsidRPr="00E31F1E" w:rsidRDefault="00C12EC0" w:rsidP="00C12EC0">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4</w:t>
            </w:r>
            <w:r w:rsidRPr="00E31F1E">
              <w:rPr>
                <w:rFonts w:ascii="TH SarabunPSK" w:hAnsi="TH SarabunPSK" w:cs="TH SarabunPSK"/>
                <w:spacing w:val="-6"/>
                <w:sz w:val="24"/>
                <w:szCs w:val="24"/>
              </w:rPr>
              <w:t>00-010-001</w:t>
            </w:r>
          </w:p>
        </w:tc>
        <w:tc>
          <w:tcPr>
            <w:tcW w:w="2767" w:type="dxa"/>
            <w:gridSpan w:val="2"/>
            <w:tcBorders>
              <w:top w:val="nil"/>
              <w:left w:val="nil"/>
              <w:bottom w:val="single" w:sz="4" w:space="0" w:color="auto"/>
              <w:right w:val="single" w:sz="8" w:space="0" w:color="auto"/>
            </w:tcBorders>
            <w:shd w:val="clear" w:color="auto" w:fill="auto"/>
          </w:tcPr>
          <w:p w14:paraId="5C1C8F8A" w14:textId="77777777" w:rsidR="00C12EC0" w:rsidRPr="00E31F1E" w:rsidRDefault="00C12EC0" w:rsidP="00C12EC0">
            <w:pPr>
              <w:shd w:val="clear" w:color="auto" w:fill="FFFFFF"/>
              <w:spacing w:line="238" w:lineRule="auto"/>
              <w:ind w:left="-39" w:right="-79"/>
              <w:rPr>
                <w:rFonts w:ascii="TH SarabunPSK" w:hAnsi="TH SarabunPSK" w:cs="TH SarabunPSK"/>
                <w:spacing w:val="-6"/>
                <w:sz w:val="24"/>
                <w:szCs w:val="24"/>
                <w:cs/>
              </w:rPr>
            </w:pPr>
            <w:r w:rsidRPr="00E31F1E">
              <w:rPr>
                <w:rFonts w:ascii="TH SarabunPSK" w:hAnsi="TH SarabunPSK" w:cs="TH SarabunPSK"/>
                <w:spacing w:val="-6"/>
                <w:sz w:val="24"/>
                <w:szCs w:val="24"/>
                <w:cs/>
              </w:rPr>
              <w:t xml:space="preserve">การพัฒนาคุณภาพชีวิตและสังคม  </w:t>
            </w:r>
          </w:p>
        </w:tc>
        <w:tc>
          <w:tcPr>
            <w:tcW w:w="274" w:type="dxa"/>
            <w:tcBorders>
              <w:left w:val="single" w:sz="8" w:space="0" w:color="auto"/>
            </w:tcBorders>
            <w:shd w:val="clear" w:color="auto" w:fill="auto"/>
          </w:tcPr>
          <w:p w14:paraId="4EBB7AE5" w14:textId="77777777" w:rsidR="00C12EC0" w:rsidRPr="00E31F1E" w:rsidRDefault="00C12EC0" w:rsidP="00C12EC0">
            <w:pPr>
              <w:shd w:val="clear" w:color="auto" w:fill="FFFFFF"/>
              <w:spacing w:line="238" w:lineRule="auto"/>
              <w:ind w:left="-96" w:right="-79"/>
              <w:rPr>
                <w:rFonts w:ascii="TH SarabunPSK" w:hAnsi="TH SarabunPSK" w:cs="TH SarabunPSK"/>
                <w:spacing w:val="-6"/>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09669443" w14:textId="77777777" w:rsidR="00C12EC0" w:rsidRPr="00E31F1E" w:rsidRDefault="00C12EC0" w:rsidP="00C12EC0">
            <w:pPr>
              <w:shd w:val="clear" w:color="auto" w:fill="FFFFFF"/>
              <w:spacing w:line="238" w:lineRule="auto"/>
              <w:ind w:left="-96" w:right="-79"/>
              <w:rPr>
                <w:rFonts w:ascii="TH SarabunPSK" w:hAnsi="TH SarabunPSK" w:cs="TH SarabunPSK"/>
                <w:spacing w:val="-6"/>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3F52857D" w14:textId="77777777" w:rsidR="00C12EC0" w:rsidRPr="00E31F1E" w:rsidRDefault="00C12EC0" w:rsidP="00C12EC0">
            <w:pPr>
              <w:shd w:val="clear" w:color="auto" w:fill="FFFFFF"/>
              <w:spacing w:line="238" w:lineRule="auto"/>
              <w:ind w:left="-96" w:right="-79"/>
              <w:rPr>
                <w:rFonts w:ascii="TH SarabunPSK" w:hAnsi="TH SarabunPSK" w:cs="TH SarabunPSK"/>
                <w:spacing w:val="-6"/>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5BD7DA42" w14:textId="77777777" w:rsidR="00C12EC0" w:rsidRPr="00E31F1E" w:rsidRDefault="00C12EC0" w:rsidP="00C12EC0">
            <w:pPr>
              <w:shd w:val="clear" w:color="auto" w:fill="FFFFFF"/>
              <w:spacing w:line="238" w:lineRule="auto"/>
              <w:ind w:left="-96" w:right="-79"/>
              <w:rPr>
                <w:rFonts w:ascii="TH SarabunPSK" w:hAnsi="TH SarabunPSK" w:cs="TH SarabunPSK"/>
                <w:spacing w:val="-6"/>
                <w:sz w:val="24"/>
                <w:szCs w:val="24"/>
                <w:cs/>
              </w:rPr>
            </w:pPr>
            <w:r w:rsidRPr="00E31F1E">
              <w:rPr>
                <w:rFonts w:ascii="TH SarabunPSK" w:hAnsi="TH SarabunPSK" w:cs="TH SarabunPSK"/>
                <w:b/>
                <w:bCs/>
                <w:sz w:val="20"/>
                <w:szCs w:val="20"/>
              </w:rPr>
              <w:sym w:font="Wingdings 2" w:char="F098"/>
            </w:r>
          </w:p>
        </w:tc>
        <w:tc>
          <w:tcPr>
            <w:tcW w:w="274" w:type="dxa"/>
            <w:tcBorders>
              <w:left w:val="nil"/>
              <w:right w:val="single" w:sz="8" w:space="0" w:color="auto"/>
            </w:tcBorders>
            <w:shd w:val="clear" w:color="auto" w:fill="auto"/>
          </w:tcPr>
          <w:p w14:paraId="02DD0B9E" w14:textId="77777777" w:rsidR="00C12EC0" w:rsidRPr="00E31F1E" w:rsidRDefault="00C12EC0" w:rsidP="00C12EC0">
            <w:pPr>
              <w:shd w:val="clear" w:color="auto" w:fill="FFFFFF"/>
              <w:spacing w:line="238" w:lineRule="auto"/>
              <w:ind w:left="-96" w:right="-79"/>
              <w:rPr>
                <w:rFonts w:ascii="TH SarabunPSK" w:hAnsi="TH SarabunPSK" w:cs="TH SarabunPSK"/>
                <w:spacing w:val="-6"/>
                <w:sz w:val="24"/>
                <w:szCs w:val="24"/>
                <w:cs/>
              </w:rPr>
            </w:pPr>
            <w:r w:rsidRPr="00E31F1E">
              <w:rPr>
                <w:rFonts w:ascii="TH SarabunPSK" w:hAnsi="TH SarabunPSK" w:cs="TH SarabunPSK"/>
                <w:b/>
                <w:bCs/>
                <w:sz w:val="20"/>
                <w:szCs w:val="20"/>
              </w:rPr>
              <w:sym w:font="Wingdings 2" w:char="F098"/>
            </w:r>
          </w:p>
        </w:tc>
        <w:tc>
          <w:tcPr>
            <w:tcW w:w="275" w:type="dxa"/>
            <w:tcBorders>
              <w:left w:val="single" w:sz="8" w:space="0" w:color="auto"/>
            </w:tcBorders>
            <w:shd w:val="clear" w:color="auto" w:fill="auto"/>
          </w:tcPr>
          <w:p w14:paraId="7513669D" w14:textId="77777777" w:rsidR="00C12EC0" w:rsidRPr="00E31F1E" w:rsidRDefault="00C12EC0" w:rsidP="00C12EC0">
            <w:pPr>
              <w:shd w:val="clear" w:color="auto" w:fill="FFFFFF"/>
              <w:spacing w:line="238" w:lineRule="auto"/>
              <w:ind w:left="-39" w:right="-79"/>
              <w:rPr>
                <w:rFonts w:ascii="TH SarabunPSK" w:hAnsi="TH SarabunPSK" w:cs="TH SarabunPSK"/>
                <w:spacing w:val="-6"/>
                <w:sz w:val="24"/>
                <w:szCs w:val="24"/>
                <w:cs/>
              </w:rPr>
            </w:pPr>
          </w:p>
        </w:tc>
        <w:tc>
          <w:tcPr>
            <w:tcW w:w="274" w:type="dxa"/>
            <w:tcBorders>
              <w:left w:val="nil"/>
            </w:tcBorders>
            <w:shd w:val="clear" w:color="auto" w:fill="auto"/>
          </w:tcPr>
          <w:p w14:paraId="04549A6A" w14:textId="77777777" w:rsidR="00C12EC0" w:rsidRPr="00E31F1E" w:rsidRDefault="00C12EC0" w:rsidP="00C12EC0">
            <w:pPr>
              <w:shd w:val="clear" w:color="auto" w:fill="FFFFFF"/>
              <w:spacing w:line="238" w:lineRule="auto"/>
              <w:ind w:left="-39" w:right="-79"/>
              <w:rPr>
                <w:rFonts w:ascii="TH SarabunPSK" w:hAnsi="TH SarabunPSK" w:cs="TH SarabunPSK"/>
                <w:spacing w:val="-6"/>
                <w:sz w:val="24"/>
                <w:szCs w:val="24"/>
                <w:cs/>
              </w:rPr>
            </w:pPr>
          </w:p>
        </w:tc>
        <w:tc>
          <w:tcPr>
            <w:tcW w:w="275" w:type="dxa"/>
            <w:tcBorders>
              <w:left w:val="nil"/>
            </w:tcBorders>
            <w:shd w:val="clear" w:color="auto" w:fill="auto"/>
          </w:tcPr>
          <w:p w14:paraId="3CB484FD" w14:textId="77777777" w:rsidR="00C12EC0" w:rsidRPr="00E31F1E" w:rsidRDefault="00C12EC0" w:rsidP="00C12EC0">
            <w:pPr>
              <w:shd w:val="clear" w:color="auto" w:fill="FFFFFF"/>
              <w:spacing w:line="238" w:lineRule="auto"/>
              <w:ind w:left="-39" w:right="-79"/>
              <w:rPr>
                <w:rFonts w:ascii="TH SarabunPSK" w:hAnsi="TH SarabunPSK" w:cs="TH SarabunPSK"/>
                <w:spacing w:val="-6"/>
                <w:sz w:val="24"/>
                <w:szCs w:val="24"/>
                <w:cs/>
              </w:rPr>
            </w:pPr>
          </w:p>
        </w:tc>
        <w:tc>
          <w:tcPr>
            <w:tcW w:w="274" w:type="dxa"/>
            <w:tcBorders>
              <w:left w:val="nil"/>
            </w:tcBorders>
            <w:shd w:val="clear" w:color="auto" w:fill="auto"/>
          </w:tcPr>
          <w:p w14:paraId="745EA564" w14:textId="77777777" w:rsidR="00C12EC0" w:rsidRPr="00E31F1E" w:rsidRDefault="00C12EC0" w:rsidP="00C12EC0">
            <w:pPr>
              <w:shd w:val="clear" w:color="auto" w:fill="FFFFFF"/>
              <w:spacing w:line="238" w:lineRule="auto"/>
              <w:ind w:left="-39" w:right="-79"/>
              <w:rPr>
                <w:rFonts w:ascii="TH SarabunPSK" w:hAnsi="TH SarabunPSK" w:cs="TH SarabunPSK"/>
                <w:spacing w:val="-6"/>
                <w:sz w:val="24"/>
                <w:szCs w:val="24"/>
                <w:cs/>
              </w:rPr>
            </w:pPr>
          </w:p>
        </w:tc>
        <w:tc>
          <w:tcPr>
            <w:tcW w:w="275" w:type="dxa"/>
            <w:tcBorders>
              <w:left w:val="nil"/>
              <w:right w:val="single" w:sz="8" w:space="0" w:color="auto"/>
            </w:tcBorders>
            <w:shd w:val="clear" w:color="auto" w:fill="auto"/>
          </w:tcPr>
          <w:p w14:paraId="6DFBD21B" w14:textId="77777777" w:rsidR="00C12EC0" w:rsidRPr="00E31F1E" w:rsidRDefault="00C12EC0" w:rsidP="00C12EC0">
            <w:pPr>
              <w:shd w:val="clear" w:color="auto" w:fill="FFFFFF"/>
              <w:spacing w:line="238" w:lineRule="auto"/>
              <w:ind w:left="-39" w:right="-79"/>
              <w:rPr>
                <w:rFonts w:ascii="TH SarabunPSK" w:hAnsi="TH SarabunPSK" w:cs="TH SarabunPSK"/>
                <w:spacing w:val="-6"/>
                <w:sz w:val="24"/>
                <w:szCs w:val="24"/>
                <w:cs/>
              </w:rPr>
            </w:pPr>
          </w:p>
        </w:tc>
        <w:tc>
          <w:tcPr>
            <w:tcW w:w="275" w:type="dxa"/>
            <w:tcBorders>
              <w:left w:val="single" w:sz="8" w:space="0" w:color="auto"/>
            </w:tcBorders>
            <w:shd w:val="clear" w:color="auto" w:fill="auto"/>
          </w:tcPr>
          <w:p w14:paraId="70B83B7C" w14:textId="77777777" w:rsidR="00C12EC0" w:rsidRPr="00E31F1E" w:rsidRDefault="00C12EC0" w:rsidP="00C12EC0">
            <w:pPr>
              <w:shd w:val="clear" w:color="auto" w:fill="FFFFFF"/>
              <w:spacing w:line="238" w:lineRule="auto"/>
              <w:ind w:left="-39" w:right="-79"/>
              <w:rPr>
                <w:rFonts w:ascii="TH SarabunPSK" w:hAnsi="TH SarabunPSK" w:cs="TH SarabunPSK"/>
                <w:spacing w:val="-6"/>
                <w:sz w:val="24"/>
                <w:szCs w:val="24"/>
                <w:cs/>
              </w:rPr>
            </w:pPr>
          </w:p>
        </w:tc>
        <w:tc>
          <w:tcPr>
            <w:tcW w:w="274" w:type="dxa"/>
            <w:tcBorders>
              <w:left w:val="nil"/>
            </w:tcBorders>
            <w:shd w:val="clear" w:color="auto" w:fill="auto"/>
          </w:tcPr>
          <w:p w14:paraId="66CEF09E" w14:textId="77777777" w:rsidR="00C12EC0" w:rsidRPr="00E31F1E" w:rsidRDefault="00C12EC0" w:rsidP="00C12EC0">
            <w:pPr>
              <w:shd w:val="clear" w:color="auto" w:fill="FFFFFF"/>
              <w:spacing w:line="238" w:lineRule="auto"/>
              <w:ind w:left="-39" w:right="-79"/>
              <w:rPr>
                <w:rFonts w:ascii="TH SarabunPSK" w:hAnsi="TH SarabunPSK" w:cs="TH SarabunPSK"/>
                <w:spacing w:val="-6"/>
                <w:sz w:val="24"/>
                <w:szCs w:val="24"/>
                <w:cs/>
              </w:rPr>
            </w:pPr>
          </w:p>
        </w:tc>
        <w:tc>
          <w:tcPr>
            <w:tcW w:w="275" w:type="dxa"/>
            <w:tcBorders>
              <w:left w:val="nil"/>
            </w:tcBorders>
            <w:shd w:val="clear" w:color="auto" w:fill="auto"/>
          </w:tcPr>
          <w:p w14:paraId="2BF1BEE2" w14:textId="77777777" w:rsidR="00C12EC0" w:rsidRPr="00E31F1E" w:rsidRDefault="00C12EC0" w:rsidP="00C12EC0">
            <w:pPr>
              <w:shd w:val="clear" w:color="auto" w:fill="FFFFFF"/>
              <w:spacing w:line="238" w:lineRule="auto"/>
              <w:ind w:left="-39" w:right="-79"/>
              <w:rPr>
                <w:rFonts w:ascii="TH SarabunPSK" w:hAnsi="TH SarabunPSK" w:cs="TH SarabunPSK"/>
                <w:spacing w:val="-6"/>
                <w:sz w:val="24"/>
                <w:szCs w:val="24"/>
                <w:cs/>
              </w:rPr>
            </w:pPr>
          </w:p>
        </w:tc>
        <w:tc>
          <w:tcPr>
            <w:tcW w:w="274" w:type="dxa"/>
            <w:tcBorders>
              <w:left w:val="nil"/>
            </w:tcBorders>
            <w:shd w:val="clear" w:color="auto" w:fill="auto"/>
          </w:tcPr>
          <w:p w14:paraId="7434A3A3" w14:textId="77777777" w:rsidR="00C12EC0" w:rsidRPr="00E31F1E" w:rsidRDefault="00C12EC0" w:rsidP="00C12EC0">
            <w:pPr>
              <w:shd w:val="clear" w:color="auto" w:fill="FFFFFF"/>
              <w:spacing w:line="238" w:lineRule="auto"/>
              <w:ind w:left="-39" w:right="-79"/>
              <w:rPr>
                <w:rFonts w:ascii="TH SarabunPSK" w:hAnsi="TH SarabunPSK" w:cs="TH SarabunPSK"/>
                <w:spacing w:val="-6"/>
                <w:sz w:val="24"/>
                <w:szCs w:val="24"/>
                <w:cs/>
              </w:rPr>
            </w:pPr>
          </w:p>
        </w:tc>
        <w:tc>
          <w:tcPr>
            <w:tcW w:w="275" w:type="dxa"/>
            <w:tcBorders>
              <w:left w:val="nil"/>
              <w:right w:val="single" w:sz="8" w:space="0" w:color="auto"/>
            </w:tcBorders>
            <w:shd w:val="clear" w:color="auto" w:fill="auto"/>
          </w:tcPr>
          <w:p w14:paraId="2276A59E" w14:textId="77777777" w:rsidR="00C12EC0" w:rsidRPr="00E31F1E" w:rsidRDefault="00C12EC0" w:rsidP="00C12EC0">
            <w:pPr>
              <w:shd w:val="clear" w:color="auto" w:fill="FFFFFF"/>
              <w:spacing w:line="238" w:lineRule="auto"/>
              <w:ind w:left="-39" w:right="-79"/>
              <w:rPr>
                <w:rFonts w:ascii="TH SarabunPSK" w:hAnsi="TH SarabunPSK" w:cs="TH SarabunPSK"/>
                <w:spacing w:val="-6"/>
                <w:sz w:val="24"/>
                <w:szCs w:val="24"/>
                <w:cs/>
              </w:rPr>
            </w:pPr>
          </w:p>
        </w:tc>
        <w:tc>
          <w:tcPr>
            <w:tcW w:w="274" w:type="dxa"/>
            <w:tcBorders>
              <w:left w:val="single" w:sz="8" w:space="0" w:color="auto"/>
            </w:tcBorders>
            <w:shd w:val="clear" w:color="auto" w:fill="auto"/>
          </w:tcPr>
          <w:p w14:paraId="3CBC6C8D" w14:textId="77777777" w:rsidR="00C12EC0" w:rsidRPr="00E31F1E" w:rsidRDefault="00C12EC0" w:rsidP="00C12EC0">
            <w:pPr>
              <w:shd w:val="clear" w:color="auto" w:fill="FFFFFF"/>
              <w:spacing w:line="238" w:lineRule="auto"/>
              <w:ind w:left="-39" w:right="-79"/>
              <w:rPr>
                <w:rFonts w:ascii="TH SarabunPSK" w:hAnsi="TH SarabunPSK" w:cs="TH SarabunPSK"/>
                <w:spacing w:val="-6"/>
                <w:sz w:val="24"/>
                <w:szCs w:val="24"/>
                <w:cs/>
              </w:rPr>
            </w:pPr>
          </w:p>
        </w:tc>
        <w:tc>
          <w:tcPr>
            <w:tcW w:w="275" w:type="dxa"/>
            <w:tcBorders>
              <w:left w:val="nil"/>
            </w:tcBorders>
            <w:shd w:val="clear" w:color="auto" w:fill="auto"/>
          </w:tcPr>
          <w:p w14:paraId="239D2202" w14:textId="77777777" w:rsidR="00C12EC0" w:rsidRPr="00E31F1E" w:rsidRDefault="00C12EC0" w:rsidP="00C12EC0">
            <w:pPr>
              <w:shd w:val="clear" w:color="auto" w:fill="FFFFFF"/>
              <w:spacing w:line="238" w:lineRule="auto"/>
              <w:ind w:left="-39" w:right="-79"/>
              <w:rPr>
                <w:rFonts w:ascii="TH SarabunPSK" w:hAnsi="TH SarabunPSK" w:cs="TH SarabunPSK"/>
                <w:spacing w:val="-6"/>
                <w:sz w:val="24"/>
                <w:szCs w:val="24"/>
                <w:cs/>
              </w:rPr>
            </w:pPr>
          </w:p>
        </w:tc>
        <w:tc>
          <w:tcPr>
            <w:tcW w:w="274" w:type="dxa"/>
            <w:tcBorders>
              <w:left w:val="nil"/>
            </w:tcBorders>
            <w:shd w:val="clear" w:color="auto" w:fill="auto"/>
          </w:tcPr>
          <w:p w14:paraId="5E2E76D3" w14:textId="77777777" w:rsidR="00C12EC0" w:rsidRPr="00E31F1E" w:rsidRDefault="00C12EC0" w:rsidP="00C12EC0">
            <w:pPr>
              <w:shd w:val="clear" w:color="auto" w:fill="FFFFFF"/>
              <w:spacing w:line="238" w:lineRule="auto"/>
              <w:ind w:left="-39" w:right="-79"/>
              <w:rPr>
                <w:rFonts w:ascii="TH SarabunPSK" w:hAnsi="TH SarabunPSK" w:cs="TH SarabunPSK"/>
                <w:spacing w:val="-6"/>
                <w:sz w:val="24"/>
                <w:szCs w:val="24"/>
                <w:cs/>
              </w:rPr>
            </w:pPr>
          </w:p>
        </w:tc>
        <w:tc>
          <w:tcPr>
            <w:tcW w:w="275" w:type="dxa"/>
            <w:tcBorders>
              <w:left w:val="nil"/>
            </w:tcBorders>
            <w:shd w:val="clear" w:color="auto" w:fill="auto"/>
          </w:tcPr>
          <w:p w14:paraId="37915D29" w14:textId="77777777" w:rsidR="00C12EC0" w:rsidRPr="00E31F1E" w:rsidRDefault="00C12EC0" w:rsidP="00C12EC0">
            <w:pPr>
              <w:shd w:val="clear" w:color="auto" w:fill="FFFFFF"/>
              <w:spacing w:line="238" w:lineRule="auto"/>
              <w:ind w:left="-39" w:right="-79"/>
              <w:rPr>
                <w:rFonts w:ascii="TH SarabunPSK" w:hAnsi="TH SarabunPSK" w:cs="TH SarabunPSK"/>
                <w:spacing w:val="-6"/>
                <w:sz w:val="24"/>
                <w:szCs w:val="24"/>
                <w:cs/>
              </w:rPr>
            </w:pPr>
          </w:p>
        </w:tc>
        <w:tc>
          <w:tcPr>
            <w:tcW w:w="276" w:type="dxa"/>
            <w:tcBorders>
              <w:left w:val="nil"/>
              <w:right w:val="single" w:sz="8" w:space="0" w:color="auto"/>
            </w:tcBorders>
            <w:shd w:val="clear" w:color="auto" w:fill="auto"/>
          </w:tcPr>
          <w:p w14:paraId="5EAFC5EF" w14:textId="77777777" w:rsidR="00C12EC0" w:rsidRPr="00E31F1E" w:rsidRDefault="00C12EC0" w:rsidP="00C12EC0">
            <w:pPr>
              <w:shd w:val="clear" w:color="auto" w:fill="FFFFFF"/>
              <w:spacing w:line="238" w:lineRule="auto"/>
              <w:ind w:left="-39" w:right="-79"/>
              <w:rPr>
                <w:rFonts w:ascii="TH SarabunPSK" w:hAnsi="TH SarabunPSK" w:cs="TH SarabunPSK"/>
                <w:spacing w:val="-6"/>
                <w:sz w:val="24"/>
                <w:szCs w:val="24"/>
                <w:cs/>
              </w:rPr>
            </w:pPr>
          </w:p>
        </w:tc>
      </w:tr>
      <w:tr w:rsidR="00E31F1E" w:rsidRPr="00E31F1E" w14:paraId="4F865471" w14:textId="77777777" w:rsidTr="007A3BDA">
        <w:tc>
          <w:tcPr>
            <w:tcW w:w="1364" w:type="dxa"/>
            <w:tcBorders>
              <w:top w:val="nil"/>
              <w:left w:val="single" w:sz="8" w:space="0" w:color="auto"/>
              <w:bottom w:val="single" w:sz="4" w:space="0" w:color="auto"/>
              <w:right w:val="nil"/>
            </w:tcBorders>
            <w:shd w:val="clear" w:color="auto" w:fill="auto"/>
          </w:tcPr>
          <w:p w14:paraId="4EF83E1B" w14:textId="77777777" w:rsidR="00C12EC0" w:rsidRPr="00E31F1E" w:rsidRDefault="00C12EC0" w:rsidP="00C12EC0">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4</w:t>
            </w:r>
            <w:r w:rsidRPr="00E31F1E">
              <w:rPr>
                <w:rFonts w:ascii="TH SarabunPSK" w:hAnsi="TH SarabunPSK" w:cs="TH SarabunPSK"/>
                <w:spacing w:val="-6"/>
                <w:sz w:val="24"/>
                <w:szCs w:val="24"/>
              </w:rPr>
              <w:t>00-010-002</w:t>
            </w:r>
          </w:p>
        </w:tc>
        <w:tc>
          <w:tcPr>
            <w:tcW w:w="2767" w:type="dxa"/>
            <w:gridSpan w:val="2"/>
            <w:tcBorders>
              <w:top w:val="nil"/>
              <w:left w:val="nil"/>
              <w:bottom w:val="single" w:sz="4" w:space="0" w:color="auto"/>
              <w:right w:val="single" w:sz="8" w:space="0" w:color="auto"/>
            </w:tcBorders>
            <w:shd w:val="clear" w:color="auto" w:fill="auto"/>
          </w:tcPr>
          <w:p w14:paraId="24737D68"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r w:rsidRPr="00E31F1E">
              <w:rPr>
                <w:rFonts w:ascii="TH SarabunPSK" w:hAnsi="TH SarabunPSK" w:cs="TH SarabunPSK"/>
                <w:spacing w:val="-4"/>
                <w:sz w:val="24"/>
                <w:szCs w:val="24"/>
                <w:cs/>
              </w:rPr>
              <w:t xml:space="preserve">กีฬาและนันทนาการเพื่อสุขภาพ  </w:t>
            </w:r>
          </w:p>
        </w:tc>
        <w:tc>
          <w:tcPr>
            <w:tcW w:w="274" w:type="dxa"/>
            <w:tcBorders>
              <w:left w:val="single" w:sz="8" w:space="0" w:color="auto"/>
            </w:tcBorders>
            <w:shd w:val="clear" w:color="auto" w:fill="auto"/>
          </w:tcPr>
          <w:p w14:paraId="7D9ED253"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5" w:type="dxa"/>
            <w:tcBorders>
              <w:left w:val="nil"/>
            </w:tcBorders>
            <w:shd w:val="clear" w:color="auto" w:fill="auto"/>
          </w:tcPr>
          <w:p w14:paraId="50F7A84C"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4" w:type="dxa"/>
            <w:tcBorders>
              <w:left w:val="nil"/>
            </w:tcBorders>
            <w:shd w:val="clear" w:color="auto" w:fill="auto"/>
          </w:tcPr>
          <w:p w14:paraId="4800460C"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5" w:type="dxa"/>
            <w:tcBorders>
              <w:left w:val="nil"/>
            </w:tcBorders>
            <w:shd w:val="clear" w:color="auto" w:fill="auto"/>
          </w:tcPr>
          <w:p w14:paraId="4D8C1D6A"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4" w:type="dxa"/>
            <w:tcBorders>
              <w:left w:val="nil"/>
              <w:right w:val="single" w:sz="8" w:space="0" w:color="auto"/>
            </w:tcBorders>
            <w:shd w:val="clear" w:color="auto" w:fill="auto"/>
          </w:tcPr>
          <w:p w14:paraId="13514A4C"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5" w:type="dxa"/>
            <w:tcBorders>
              <w:left w:val="single" w:sz="8" w:space="0" w:color="auto"/>
            </w:tcBorders>
            <w:shd w:val="clear" w:color="auto" w:fill="auto"/>
          </w:tcPr>
          <w:p w14:paraId="309BF078" w14:textId="77777777" w:rsidR="00C12EC0" w:rsidRPr="00E31F1E" w:rsidRDefault="00C12EC0" w:rsidP="00C12EC0">
            <w:pPr>
              <w:shd w:val="clear" w:color="auto" w:fill="FFFFFF"/>
              <w:spacing w:line="238" w:lineRule="auto"/>
              <w:ind w:left="-67" w:right="-79"/>
              <w:rPr>
                <w:rFonts w:ascii="TH SarabunPSK" w:hAnsi="TH SarabunPSK" w:cs="TH SarabunPSK"/>
                <w:spacing w:val="-4"/>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69650189" w14:textId="77777777" w:rsidR="00C12EC0" w:rsidRPr="00E31F1E" w:rsidRDefault="00C12EC0" w:rsidP="00C12EC0">
            <w:pPr>
              <w:shd w:val="clear" w:color="auto" w:fill="FFFFFF"/>
              <w:spacing w:line="238" w:lineRule="auto"/>
              <w:ind w:left="-67" w:right="-79"/>
              <w:rPr>
                <w:rFonts w:ascii="TH SarabunPSK" w:hAnsi="TH SarabunPSK" w:cs="TH SarabunPSK"/>
                <w:spacing w:val="-4"/>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62F8CBB8" w14:textId="77777777" w:rsidR="00C12EC0" w:rsidRPr="00E31F1E" w:rsidRDefault="00C12EC0" w:rsidP="00C12EC0">
            <w:pPr>
              <w:shd w:val="clear" w:color="auto" w:fill="FFFFFF"/>
              <w:spacing w:line="238" w:lineRule="auto"/>
              <w:ind w:left="-67" w:right="-79"/>
              <w:rPr>
                <w:rFonts w:ascii="TH SarabunPSK" w:hAnsi="TH SarabunPSK" w:cs="TH SarabunPSK"/>
                <w:spacing w:val="-4"/>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7DAC41B5" w14:textId="77777777" w:rsidR="00C12EC0" w:rsidRPr="00E31F1E" w:rsidRDefault="00C12EC0" w:rsidP="00C12EC0">
            <w:pPr>
              <w:shd w:val="clear" w:color="auto" w:fill="FFFFFF"/>
              <w:spacing w:line="238" w:lineRule="auto"/>
              <w:ind w:left="-67" w:right="-79"/>
              <w:rPr>
                <w:rFonts w:ascii="TH SarabunPSK" w:hAnsi="TH SarabunPSK" w:cs="TH SarabunPSK"/>
                <w:spacing w:val="-4"/>
                <w:sz w:val="24"/>
                <w:szCs w:val="24"/>
                <w:cs/>
              </w:rPr>
            </w:pPr>
            <w:r w:rsidRPr="00E31F1E">
              <w:rPr>
                <w:rFonts w:ascii="TH SarabunPSK" w:hAnsi="TH SarabunPSK" w:cs="TH SarabunPSK"/>
                <w:b/>
                <w:bCs/>
                <w:sz w:val="20"/>
                <w:szCs w:val="20"/>
              </w:rPr>
              <w:sym w:font="Wingdings 2" w:char="F098"/>
            </w:r>
          </w:p>
        </w:tc>
        <w:tc>
          <w:tcPr>
            <w:tcW w:w="275" w:type="dxa"/>
            <w:tcBorders>
              <w:left w:val="nil"/>
              <w:right w:val="single" w:sz="8" w:space="0" w:color="auto"/>
            </w:tcBorders>
            <w:shd w:val="clear" w:color="auto" w:fill="auto"/>
          </w:tcPr>
          <w:p w14:paraId="5461C439" w14:textId="77777777" w:rsidR="00C12EC0" w:rsidRPr="00E31F1E" w:rsidRDefault="00C12EC0" w:rsidP="00C12EC0">
            <w:pPr>
              <w:shd w:val="clear" w:color="auto" w:fill="FFFFFF"/>
              <w:spacing w:line="238" w:lineRule="auto"/>
              <w:ind w:left="-67" w:right="-79"/>
              <w:rPr>
                <w:rFonts w:ascii="TH SarabunPSK" w:hAnsi="TH SarabunPSK" w:cs="TH SarabunPSK"/>
                <w:spacing w:val="-4"/>
                <w:sz w:val="24"/>
                <w:szCs w:val="24"/>
                <w:cs/>
              </w:rPr>
            </w:pPr>
            <w:r w:rsidRPr="00E31F1E">
              <w:rPr>
                <w:rFonts w:ascii="TH SarabunPSK" w:hAnsi="TH SarabunPSK" w:cs="TH SarabunPSK"/>
                <w:b/>
                <w:bCs/>
                <w:sz w:val="20"/>
                <w:szCs w:val="20"/>
              </w:rPr>
              <w:sym w:font="Wingdings 2" w:char="F098"/>
            </w:r>
          </w:p>
        </w:tc>
        <w:tc>
          <w:tcPr>
            <w:tcW w:w="275" w:type="dxa"/>
            <w:tcBorders>
              <w:left w:val="single" w:sz="8" w:space="0" w:color="auto"/>
            </w:tcBorders>
            <w:shd w:val="clear" w:color="auto" w:fill="auto"/>
          </w:tcPr>
          <w:p w14:paraId="45B1A822"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4" w:type="dxa"/>
            <w:tcBorders>
              <w:left w:val="nil"/>
            </w:tcBorders>
            <w:shd w:val="clear" w:color="auto" w:fill="auto"/>
          </w:tcPr>
          <w:p w14:paraId="4B8BE9A2"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5" w:type="dxa"/>
            <w:tcBorders>
              <w:left w:val="nil"/>
            </w:tcBorders>
            <w:shd w:val="clear" w:color="auto" w:fill="auto"/>
          </w:tcPr>
          <w:p w14:paraId="518EB80E"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4" w:type="dxa"/>
            <w:tcBorders>
              <w:left w:val="nil"/>
            </w:tcBorders>
            <w:shd w:val="clear" w:color="auto" w:fill="auto"/>
          </w:tcPr>
          <w:p w14:paraId="6B37C082"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5" w:type="dxa"/>
            <w:tcBorders>
              <w:left w:val="nil"/>
              <w:right w:val="single" w:sz="8" w:space="0" w:color="auto"/>
            </w:tcBorders>
            <w:shd w:val="clear" w:color="auto" w:fill="auto"/>
          </w:tcPr>
          <w:p w14:paraId="54E129BF"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4" w:type="dxa"/>
            <w:tcBorders>
              <w:left w:val="single" w:sz="8" w:space="0" w:color="auto"/>
            </w:tcBorders>
            <w:shd w:val="clear" w:color="auto" w:fill="auto"/>
          </w:tcPr>
          <w:p w14:paraId="5D0B5B3A"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5" w:type="dxa"/>
            <w:tcBorders>
              <w:left w:val="nil"/>
            </w:tcBorders>
            <w:shd w:val="clear" w:color="auto" w:fill="auto"/>
          </w:tcPr>
          <w:p w14:paraId="17B7ADEB"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4" w:type="dxa"/>
            <w:tcBorders>
              <w:left w:val="nil"/>
            </w:tcBorders>
            <w:shd w:val="clear" w:color="auto" w:fill="auto"/>
          </w:tcPr>
          <w:p w14:paraId="7C97CEC8"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5" w:type="dxa"/>
            <w:tcBorders>
              <w:left w:val="nil"/>
            </w:tcBorders>
            <w:shd w:val="clear" w:color="auto" w:fill="auto"/>
          </w:tcPr>
          <w:p w14:paraId="66E4DA9F"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6" w:type="dxa"/>
            <w:tcBorders>
              <w:left w:val="nil"/>
              <w:right w:val="single" w:sz="8" w:space="0" w:color="auto"/>
            </w:tcBorders>
            <w:shd w:val="clear" w:color="auto" w:fill="auto"/>
          </w:tcPr>
          <w:p w14:paraId="74A3EB49"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r>
      <w:tr w:rsidR="00E31F1E" w:rsidRPr="00E31F1E" w14:paraId="05E70543" w14:textId="77777777" w:rsidTr="007A3BDA">
        <w:tc>
          <w:tcPr>
            <w:tcW w:w="1364" w:type="dxa"/>
            <w:tcBorders>
              <w:top w:val="nil"/>
              <w:left w:val="single" w:sz="8" w:space="0" w:color="auto"/>
              <w:bottom w:val="single" w:sz="4" w:space="0" w:color="auto"/>
              <w:right w:val="nil"/>
            </w:tcBorders>
            <w:shd w:val="clear" w:color="auto" w:fill="auto"/>
          </w:tcPr>
          <w:p w14:paraId="6F6255E1" w14:textId="77777777" w:rsidR="00C12EC0" w:rsidRPr="00E31F1E" w:rsidRDefault="00C12EC0" w:rsidP="00C12EC0">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4</w:t>
            </w:r>
            <w:r w:rsidRPr="00E31F1E">
              <w:rPr>
                <w:rFonts w:ascii="TH SarabunPSK" w:hAnsi="TH SarabunPSK" w:cs="TH SarabunPSK"/>
                <w:spacing w:val="-6"/>
                <w:sz w:val="24"/>
                <w:szCs w:val="24"/>
              </w:rPr>
              <w:t>00-010-003</w:t>
            </w:r>
          </w:p>
        </w:tc>
        <w:tc>
          <w:tcPr>
            <w:tcW w:w="2767" w:type="dxa"/>
            <w:gridSpan w:val="2"/>
            <w:tcBorders>
              <w:top w:val="nil"/>
              <w:left w:val="nil"/>
              <w:bottom w:val="single" w:sz="4" w:space="0" w:color="auto"/>
              <w:right w:val="single" w:sz="8" w:space="0" w:color="auto"/>
            </w:tcBorders>
            <w:shd w:val="clear" w:color="auto" w:fill="auto"/>
          </w:tcPr>
          <w:p w14:paraId="2A8588FC"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r w:rsidRPr="00E31F1E">
              <w:rPr>
                <w:rFonts w:ascii="TH SarabunPSK" w:hAnsi="TH SarabunPSK" w:cs="TH SarabunPSK"/>
                <w:sz w:val="24"/>
                <w:szCs w:val="24"/>
                <w:cs/>
              </w:rPr>
              <w:t>การพัฒนาบุคลิกภาพ</w:t>
            </w:r>
          </w:p>
        </w:tc>
        <w:tc>
          <w:tcPr>
            <w:tcW w:w="274" w:type="dxa"/>
            <w:tcBorders>
              <w:left w:val="single" w:sz="8" w:space="0" w:color="auto"/>
            </w:tcBorders>
            <w:shd w:val="clear" w:color="auto" w:fill="auto"/>
          </w:tcPr>
          <w:p w14:paraId="5FE4E2EB"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6AE23420"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02F698E7"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49549156"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4" w:type="dxa"/>
            <w:tcBorders>
              <w:left w:val="nil"/>
              <w:right w:val="single" w:sz="8" w:space="0" w:color="auto"/>
            </w:tcBorders>
            <w:shd w:val="clear" w:color="auto" w:fill="auto"/>
          </w:tcPr>
          <w:p w14:paraId="4C586BA8"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7726ED96" w14:textId="77777777" w:rsidR="00C12EC0" w:rsidRPr="00E31F1E" w:rsidRDefault="00C12EC0" w:rsidP="00C12EC0">
            <w:pPr>
              <w:shd w:val="clear" w:color="auto" w:fill="FFFFFF"/>
              <w:spacing w:line="238" w:lineRule="auto"/>
              <w:ind w:left="-67"/>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2B75805D" w14:textId="77777777" w:rsidR="00C12EC0" w:rsidRPr="00E31F1E" w:rsidRDefault="00C12EC0" w:rsidP="00C12EC0">
            <w:pPr>
              <w:shd w:val="clear" w:color="auto" w:fill="FFFFFF"/>
              <w:spacing w:line="238" w:lineRule="auto"/>
              <w:ind w:left="-67"/>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55CA46C7" w14:textId="77777777" w:rsidR="00C12EC0" w:rsidRPr="00E31F1E" w:rsidRDefault="00C12EC0" w:rsidP="00C12EC0">
            <w:pPr>
              <w:shd w:val="clear" w:color="auto" w:fill="FFFFFF"/>
              <w:spacing w:line="238" w:lineRule="auto"/>
              <w:ind w:left="-67"/>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4C0A15B6" w14:textId="77777777" w:rsidR="00C12EC0" w:rsidRPr="00E31F1E" w:rsidRDefault="00C12EC0" w:rsidP="00C12EC0">
            <w:pPr>
              <w:shd w:val="clear" w:color="auto" w:fill="FFFFFF"/>
              <w:spacing w:line="238" w:lineRule="auto"/>
              <w:ind w:left="-67"/>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right w:val="single" w:sz="8" w:space="0" w:color="auto"/>
            </w:tcBorders>
            <w:shd w:val="clear" w:color="auto" w:fill="auto"/>
          </w:tcPr>
          <w:p w14:paraId="39EFC3A8" w14:textId="77777777" w:rsidR="00C12EC0" w:rsidRPr="00E31F1E" w:rsidRDefault="00C12EC0" w:rsidP="00C12EC0">
            <w:pPr>
              <w:shd w:val="clear" w:color="auto" w:fill="FFFFFF"/>
              <w:spacing w:line="238" w:lineRule="auto"/>
              <w:ind w:left="-67"/>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single" w:sz="8" w:space="0" w:color="auto"/>
            </w:tcBorders>
            <w:shd w:val="clear" w:color="auto" w:fill="auto"/>
          </w:tcPr>
          <w:p w14:paraId="3E31C405"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1639D24E"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4345AFAF"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6371B300"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1BECEC75"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4" w:type="dxa"/>
            <w:tcBorders>
              <w:left w:val="single" w:sz="8" w:space="0" w:color="auto"/>
            </w:tcBorders>
            <w:shd w:val="clear" w:color="auto" w:fill="auto"/>
          </w:tcPr>
          <w:p w14:paraId="6B37F5BB"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5CDAEDBC"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55DF273A"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6CF0C56B"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c>
          <w:tcPr>
            <w:tcW w:w="276" w:type="dxa"/>
            <w:tcBorders>
              <w:left w:val="nil"/>
              <w:right w:val="single" w:sz="8" w:space="0" w:color="auto"/>
            </w:tcBorders>
            <w:shd w:val="clear" w:color="auto" w:fill="auto"/>
          </w:tcPr>
          <w:p w14:paraId="6BD2828B" w14:textId="77777777" w:rsidR="00C12EC0" w:rsidRPr="00E31F1E" w:rsidRDefault="00C12EC0" w:rsidP="00C12EC0">
            <w:pPr>
              <w:shd w:val="clear" w:color="auto" w:fill="FFFFFF"/>
              <w:spacing w:line="238" w:lineRule="auto"/>
              <w:ind w:left="-39"/>
              <w:rPr>
                <w:rFonts w:ascii="TH SarabunPSK" w:hAnsi="TH SarabunPSK" w:cs="TH SarabunPSK"/>
                <w:sz w:val="24"/>
                <w:szCs w:val="24"/>
                <w:cs/>
              </w:rPr>
            </w:pPr>
          </w:p>
        </w:tc>
      </w:tr>
      <w:tr w:rsidR="00E31F1E" w:rsidRPr="00E31F1E" w14:paraId="590E5544" w14:textId="77777777" w:rsidTr="007A3BDA">
        <w:tc>
          <w:tcPr>
            <w:tcW w:w="1364" w:type="dxa"/>
            <w:tcBorders>
              <w:top w:val="nil"/>
              <w:left w:val="single" w:sz="8" w:space="0" w:color="auto"/>
              <w:bottom w:val="single" w:sz="4" w:space="0" w:color="auto"/>
              <w:right w:val="nil"/>
            </w:tcBorders>
            <w:shd w:val="clear" w:color="auto" w:fill="auto"/>
          </w:tcPr>
          <w:p w14:paraId="0AC18B13" w14:textId="77777777" w:rsidR="00C12EC0" w:rsidRPr="00E31F1E" w:rsidRDefault="00C12EC0" w:rsidP="00C12EC0">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4</w:t>
            </w:r>
            <w:r w:rsidRPr="00E31F1E">
              <w:rPr>
                <w:rFonts w:ascii="TH SarabunPSK" w:hAnsi="TH SarabunPSK" w:cs="TH SarabunPSK"/>
                <w:spacing w:val="-6"/>
                <w:sz w:val="24"/>
                <w:szCs w:val="24"/>
              </w:rPr>
              <w:t>00-010-004</w:t>
            </w:r>
          </w:p>
        </w:tc>
        <w:tc>
          <w:tcPr>
            <w:tcW w:w="2767" w:type="dxa"/>
            <w:gridSpan w:val="2"/>
            <w:tcBorders>
              <w:top w:val="nil"/>
              <w:left w:val="nil"/>
              <w:bottom w:val="single" w:sz="4" w:space="0" w:color="auto"/>
              <w:right w:val="single" w:sz="8" w:space="0" w:color="auto"/>
            </w:tcBorders>
            <w:shd w:val="clear" w:color="auto" w:fill="auto"/>
          </w:tcPr>
          <w:p w14:paraId="3E010010" w14:textId="77777777" w:rsidR="00C12EC0" w:rsidRPr="00E31F1E" w:rsidRDefault="00C12EC0" w:rsidP="00C12EC0">
            <w:pPr>
              <w:spacing w:line="238" w:lineRule="auto"/>
              <w:ind w:left="-39"/>
              <w:rPr>
                <w:rFonts w:ascii="TH SarabunPSK" w:hAnsi="TH SarabunPSK" w:cs="TH SarabunPSK"/>
                <w:sz w:val="24"/>
                <w:szCs w:val="24"/>
                <w:cs/>
              </w:rPr>
            </w:pPr>
            <w:r w:rsidRPr="00E31F1E">
              <w:rPr>
                <w:rFonts w:ascii="TH SarabunPSK" w:hAnsi="TH SarabunPSK" w:cs="TH SarabunPSK"/>
                <w:sz w:val="24"/>
                <w:szCs w:val="24"/>
                <w:cs/>
              </w:rPr>
              <w:t xml:space="preserve">ลุยป่าอีสาน                                                                         </w:t>
            </w:r>
          </w:p>
        </w:tc>
        <w:tc>
          <w:tcPr>
            <w:tcW w:w="274" w:type="dxa"/>
            <w:tcBorders>
              <w:left w:val="single" w:sz="8" w:space="0" w:color="auto"/>
            </w:tcBorders>
            <w:shd w:val="clear" w:color="auto" w:fill="auto"/>
          </w:tcPr>
          <w:p w14:paraId="476C4D70"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20E3A38C" w14:textId="77777777" w:rsidR="00C12EC0" w:rsidRPr="00E31F1E" w:rsidRDefault="00C12EC0" w:rsidP="00C12EC0">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5805EDE0"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7683972B" w14:textId="77777777" w:rsidR="00C12EC0" w:rsidRPr="00E31F1E" w:rsidRDefault="00C12EC0" w:rsidP="00C12EC0">
            <w:pPr>
              <w:spacing w:line="238" w:lineRule="auto"/>
              <w:ind w:left="-39"/>
              <w:rPr>
                <w:rFonts w:ascii="TH SarabunPSK" w:hAnsi="TH SarabunPSK" w:cs="TH SarabunPSK"/>
                <w:sz w:val="24"/>
                <w:szCs w:val="24"/>
                <w:cs/>
              </w:rPr>
            </w:pPr>
          </w:p>
        </w:tc>
        <w:tc>
          <w:tcPr>
            <w:tcW w:w="274" w:type="dxa"/>
            <w:tcBorders>
              <w:left w:val="nil"/>
              <w:right w:val="single" w:sz="8" w:space="0" w:color="auto"/>
            </w:tcBorders>
            <w:shd w:val="clear" w:color="auto" w:fill="auto"/>
          </w:tcPr>
          <w:p w14:paraId="314B42EF"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2F539D79" w14:textId="77777777" w:rsidR="00C12EC0" w:rsidRPr="00E31F1E" w:rsidRDefault="00C12EC0" w:rsidP="00C12EC0">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35CCEBD9"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1180A2DA" w14:textId="77777777" w:rsidR="00C12EC0" w:rsidRPr="00E31F1E" w:rsidRDefault="00C12EC0" w:rsidP="00C12EC0">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0EF42F75"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48CD6010"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09EB275F" w14:textId="77777777" w:rsidR="00C12EC0" w:rsidRPr="00E31F1E" w:rsidRDefault="00C12EC0" w:rsidP="00C12EC0">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1D522E06"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74BC4CBB" w14:textId="77777777" w:rsidR="00C12EC0" w:rsidRPr="00E31F1E" w:rsidRDefault="00C12EC0" w:rsidP="00C12EC0">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76D896BE"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6E1BFE1E" w14:textId="77777777" w:rsidR="00C12EC0" w:rsidRPr="00E31F1E" w:rsidRDefault="00C12EC0" w:rsidP="00C12EC0">
            <w:pPr>
              <w:spacing w:line="238" w:lineRule="auto"/>
              <w:ind w:left="-39"/>
              <w:rPr>
                <w:rFonts w:ascii="TH SarabunPSK" w:hAnsi="TH SarabunPSK" w:cs="TH SarabunPSK"/>
                <w:sz w:val="24"/>
                <w:szCs w:val="24"/>
                <w:cs/>
              </w:rPr>
            </w:pPr>
          </w:p>
        </w:tc>
        <w:tc>
          <w:tcPr>
            <w:tcW w:w="274" w:type="dxa"/>
            <w:tcBorders>
              <w:left w:val="single" w:sz="8" w:space="0" w:color="auto"/>
            </w:tcBorders>
            <w:shd w:val="clear" w:color="auto" w:fill="auto"/>
          </w:tcPr>
          <w:p w14:paraId="42F0B1EB" w14:textId="77777777" w:rsidR="00C12EC0" w:rsidRPr="00E31F1E" w:rsidRDefault="00C12EC0" w:rsidP="00C12EC0">
            <w:pPr>
              <w:spacing w:line="238" w:lineRule="auto"/>
              <w:ind w:left="-72"/>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26E6694D" w14:textId="77777777" w:rsidR="00C12EC0" w:rsidRPr="00E31F1E" w:rsidRDefault="00C12EC0" w:rsidP="00C12EC0">
            <w:pPr>
              <w:spacing w:line="238" w:lineRule="auto"/>
              <w:ind w:left="-72"/>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70627C25" w14:textId="77777777" w:rsidR="00C12EC0" w:rsidRPr="00E31F1E" w:rsidRDefault="00C12EC0" w:rsidP="00C12EC0">
            <w:pPr>
              <w:spacing w:line="238" w:lineRule="auto"/>
              <w:ind w:left="-72"/>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0D419B18" w14:textId="77777777" w:rsidR="00C12EC0" w:rsidRPr="00E31F1E" w:rsidRDefault="00C12EC0" w:rsidP="00C12EC0">
            <w:pPr>
              <w:spacing w:line="238" w:lineRule="auto"/>
              <w:ind w:left="-72"/>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6" w:type="dxa"/>
            <w:tcBorders>
              <w:left w:val="nil"/>
              <w:right w:val="single" w:sz="8" w:space="0" w:color="auto"/>
            </w:tcBorders>
            <w:shd w:val="clear" w:color="auto" w:fill="auto"/>
          </w:tcPr>
          <w:p w14:paraId="28E7A0BE" w14:textId="77777777" w:rsidR="00C12EC0" w:rsidRPr="00E31F1E" w:rsidRDefault="00C12EC0" w:rsidP="00C12EC0">
            <w:pPr>
              <w:spacing w:line="238" w:lineRule="auto"/>
              <w:ind w:left="-72"/>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r>
      <w:tr w:rsidR="00E31F1E" w:rsidRPr="00E31F1E" w14:paraId="33CDDA21" w14:textId="77777777" w:rsidTr="007A3BDA">
        <w:tc>
          <w:tcPr>
            <w:tcW w:w="1364" w:type="dxa"/>
            <w:tcBorders>
              <w:top w:val="nil"/>
              <w:left w:val="single" w:sz="8" w:space="0" w:color="auto"/>
              <w:bottom w:val="single" w:sz="4" w:space="0" w:color="auto"/>
              <w:right w:val="nil"/>
            </w:tcBorders>
            <w:shd w:val="clear" w:color="auto" w:fill="auto"/>
          </w:tcPr>
          <w:p w14:paraId="15E9ED0B" w14:textId="77777777" w:rsidR="00C12EC0" w:rsidRPr="00E31F1E" w:rsidRDefault="00C12EC0" w:rsidP="00C12EC0">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4</w:t>
            </w:r>
            <w:r w:rsidRPr="00E31F1E">
              <w:rPr>
                <w:rFonts w:ascii="TH SarabunPSK" w:hAnsi="TH SarabunPSK" w:cs="TH SarabunPSK"/>
                <w:spacing w:val="-6"/>
                <w:sz w:val="24"/>
                <w:szCs w:val="24"/>
              </w:rPr>
              <w:t>00-010-005</w:t>
            </w:r>
          </w:p>
        </w:tc>
        <w:tc>
          <w:tcPr>
            <w:tcW w:w="2767" w:type="dxa"/>
            <w:gridSpan w:val="2"/>
            <w:tcBorders>
              <w:top w:val="nil"/>
              <w:left w:val="nil"/>
              <w:bottom w:val="single" w:sz="4" w:space="0" w:color="auto"/>
              <w:right w:val="single" w:sz="8" w:space="0" w:color="auto"/>
            </w:tcBorders>
            <w:shd w:val="clear" w:color="auto" w:fill="auto"/>
          </w:tcPr>
          <w:p w14:paraId="4A378295"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r w:rsidRPr="00E31F1E">
              <w:rPr>
                <w:rFonts w:ascii="TH SarabunPSK" w:hAnsi="TH SarabunPSK" w:cs="TH SarabunPSK" w:hint="cs"/>
                <w:sz w:val="24"/>
                <w:szCs w:val="24"/>
                <w:cs/>
              </w:rPr>
              <w:t>สร้างคนสร้างชาติ</w:t>
            </w:r>
          </w:p>
        </w:tc>
        <w:tc>
          <w:tcPr>
            <w:tcW w:w="274" w:type="dxa"/>
            <w:tcBorders>
              <w:left w:val="single" w:sz="8" w:space="0" w:color="auto"/>
            </w:tcBorders>
            <w:shd w:val="clear" w:color="auto" w:fill="auto"/>
          </w:tcPr>
          <w:p w14:paraId="4E9961D3" w14:textId="77777777" w:rsidR="00C12EC0" w:rsidRPr="00E31F1E" w:rsidRDefault="00C12EC0" w:rsidP="00C12EC0">
            <w:pPr>
              <w:shd w:val="clear" w:color="auto" w:fill="FFFFFF"/>
              <w:spacing w:line="238" w:lineRule="auto"/>
              <w:ind w:left="-68" w:right="-79"/>
              <w:rPr>
                <w:rFonts w:ascii="TH SarabunPSK" w:hAnsi="TH SarabunPSK" w:cs="TH SarabunPSK"/>
                <w:spacing w:val="-4"/>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6D4AB15E" w14:textId="77777777" w:rsidR="00C12EC0" w:rsidRPr="00E31F1E" w:rsidRDefault="00C12EC0" w:rsidP="00C12EC0">
            <w:pPr>
              <w:shd w:val="clear" w:color="auto" w:fill="FFFFFF"/>
              <w:spacing w:line="238" w:lineRule="auto"/>
              <w:ind w:left="-68" w:right="-79"/>
              <w:rPr>
                <w:rFonts w:ascii="TH SarabunPSK" w:hAnsi="TH SarabunPSK" w:cs="TH SarabunPSK"/>
                <w:spacing w:val="-4"/>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65835B8E" w14:textId="77777777" w:rsidR="00C12EC0" w:rsidRPr="00E31F1E" w:rsidRDefault="00C12EC0" w:rsidP="00C12EC0">
            <w:pPr>
              <w:shd w:val="clear" w:color="auto" w:fill="FFFFFF"/>
              <w:spacing w:line="238" w:lineRule="auto"/>
              <w:ind w:left="-68" w:right="-79"/>
              <w:rPr>
                <w:rFonts w:ascii="TH SarabunPSK" w:hAnsi="TH SarabunPSK" w:cs="TH SarabunPSK"/>
                <w:spacing w:val="-4"/>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7B5C52E4" w14:textId="77777777" w:rsidR="00C12EC0" w:rsidRPr="00E31F1E" w:rsidRDefault="00C12EC0" w:rsidP="00C12EC0">
            <w:pPr>
              <w:shd w:val="clear" w:color="auto" w:fill="FFFFFF"/>
              <w:spacing w:line="238" w:lineRule="auto"/>
              <w:ind w:left="-68" w:right="-79"/>
              <w:rPr>
                <w:rFonts w:ascii="TH SarabunPSK" w:hAnsi="TH SarabunPSK" w:cs="TH SarabunPSK"/>
                <w:spacing w:val="-4"/>
                <w:sz w:val="24"/>
                <w:szCs w:val="24"/>
                <w:cs/>
              </w:rPr>
            </w:pPr>
            <w:r w:rsidRPr="00E31F1E">
              <w:rPr>
                <w:rFonts w:ascii="TH SarabunPSK" w:hAnsi="TH SarabunPSK" w:cs="TH SarabunPSK"/>
                <w:b/>
                <w:bCs/>
                <w:sz w:val="20"/>
                <w:szCs w:val="20"/>
              </w:rPr>
              <w:sym w:font="Wingdings 2" w:char="F098"/>
            </w:r>
          </w:p>
        </w:tc>
        <w:tc>
          <w:tcPr>
            <w:tcW w:w="274" w:type="dxa"/>
            <w:tcBorders>
              <w:left w:val="nil"/>
              <w:right w:val="single" w:sz="8" w:space="0" w:color="auto"/>
            </w:tcBorders>
            <w:shd w:val="clear" w:color="auto" w:fill="auto"/>
          </w:tcPr>
          <w:p w14:paraId="1FE4DBC8" w14:textId="77777777" w:rsidR="00C12EC0" w:rsidRPr="00E31F1E" w:rsidRDefault="00C12EC0" w:rsidP="00C12EC0">
            <w:pPr>
              <w:shd w:val="clear" w:color="auto" w:fill="FFFFFF"/>
              <w:spacing w:line="238" w:lineRule="auto"/>
              <w:ind w:left="-68" w:right="-79"/>
              <w:rPr>
                <w:rFonts w:ascii="TH SarabunPSK" w:hAnsi="TH SarabunPSK" w:cs="TH SarabunPSK"/>
                <w:spacing w:val="-4"/>
                <w:sz w:val="24"/>
                <w:szCs w:val="24"/>
                <w:cs/>
              </w:rPr>
            </w:pPr>
            <w:r w:rsidRPr="00E31F1E">
              <w:rPr>
                <w:rFonts w:ascii="TH SarabunPSK" w:hAnsi="TH SarabunPSK" w:cs="TH SarabunPSK"/>
                <w:b/>
                <w:bCs/>
                <w:sz w:val="20"/>
                <w:szCs w:val="20"/>
              </w:rPr>
              <w:sym w:font="Wingdings 2" w:char="F098"/>
            </w:r>
          </w:p>
        </w:tc>
        <w:tc>
          <w:tcPr>
            <w:tcW w:w="275" w:type="dxa"/>
            <w:tcBorders>
              <w:left w:val="single" w:sz="8" w:space="0" w:color="auto"/>
            </w:tcBorders>
            <w:shd w:val="clear" w:color="auto" w:fill="auto"/>
          </w:tcPr>
          <w:p w14:paraId="29D05150"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4" w:type="dxa"/>
            <w:tcBorders>
              <w:left w:val="nil"/>
            </w:tcBorders>
            <w:shd w:val="clear" w:color="auto" w:fill="auto"/>
          </w:tcPr>
          <w:p w14:paraId="37CC32BE"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5" w:type="dxa"/>
            <w:tcBorders>
              <w:left w:val="nil"/>
            </w:tcBorders>
            <w:shd w:val="clear" w:color="auto" w:fill="auto"/>
          </w:tcPr>
          <w:p w14:paraId="2FC38435"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4" w:type="dxa"/>
            <w:tcBorders>
              <w:left w:val="nil"/>
            </w:tcBorders>
            <w:shd w:val="clear" w:color="auto" w:fill="auto"/>
          </w:tcPr>
          <w:p w14:paraId="7AB3AF48"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5" w:type="dxa"/>
            <w:tcBorders>
              <w:left w:val="nil"/>
              <w:right w:val="single" w:sz="8" w:space="0" w:color="auto"/>
            </w:tcBorders>
            <w:shd w:val="clear" w:color="auto" w:fill="auto"/>
          </w:tcPr>
          <w:p w14:paraId="5A5848AD"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5" w:type="dxa"/>
            <w:tcBorders>
              <w:left w:val="single" w:sz="8" w:space="0" w:color="auto"/>
            </w:tcBorders>
            <w:shd w:val="clear" w:color="auto" w:fill="auto"/>
          </w:tcPr>
          <w:p w14:paraId="07E907DE"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4" w:type="dxa"/>
            <w:tcBorders>
              <w:left w:val="nil"/>
            </w:tcBorders>
            <w:shd w:val="clear" w:color="auto" w:fill="auto"/>
          </w:tcPr>
          <w:p w14:paraId="11DF7C29"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5" w:type="dxa"/>
            <w:tcBorders>
              <w:left w:val="nil"/>
            </w:tcBorders>
            <w:shd w:val="clear" w:color="auto" w:fill="auto"/>
          </w:tcPr>
          <w:p w14:paraId="45AAE053"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4" w:type="dxa"/>
            <w:tcBorders>
              <w:left w:val="nil"/>
            </w:tcBorders>
            <w:shd w:val="clear" w:color="auto" w:fill="auto"/>
          </w:tcPr>
          <w:p w14:paraId="476CA92B"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5" w:type="dxa"/>
            <w:tcBorders>
              <w:left w:val="nil"/>
              <w:right w:val="single" w:sz="8" w:space="0" w:color="auto"/>
            </w:tcBorders>
            <w:shd w:val="clear" w:color="auto" w:fill="auto"/>
          </w:tcPr>
          <w:p w14:paraId="2EA2A85F"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4" w:type="dxa"/>
            <w:tcBorders>
              <w:left w:val="single" w:sz="8" w:space="0" w:color="auto"/>
            </w:tcBorders>
            <w:shd w:val="clear" w:color="auto" w:fill="auto"/>
          </w:tcPr>
          <w:p w14:paraId="3121FE82"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5" w:type="dxa"/>
            <w:tcBorders>
              <w:left w:val="nil"/>
            </w:tcBorders>
            <w:shd w:val="clear" w:color="auto" w:fill="auto"/>
          </w:tcPr>
          <w:p w14:paraId="002D8B56"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4" w:type="dxa"/>
            <w:tcBorders>
              <w:left w:val="nil"/>
            </w:tcBorders>
            <w:shd w:val="clear" w:color="auto" w:fill="auto"/>
          </w:tcPr>
          <w:p w14:paraId="6E470801"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5" w:type="dxa"/>
            <w:tcBorders>
              <w:left w:val="nil"/>
            </w:tcBorders>
            <w:shd w:val="clear" w:color="auto" w:fill="auto"/>
          </w:tcPr>
          <w:p w14:paraId="360AFD2F"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c>
          <w:tcPr>
            <w:tcW w:w="276" w:type="dxa"/>
            <w:tcBorders>
              <w:left w:val="nil"/>
              <w:right w:val="single" w:sz="8" w:space="0" w:color="auto"/>
            </w:tcBorders>
            <w:shd w:val="clear" w:color="auto" w:fill="auto"/>
          </w:tcPr>
          <w:p w14:paraId="5E9FCED0" w14:textId="77777777" w:rsidR="00C12EC0" w:rsidRPr="00E31F1E" w:rsidRDefault="00C12EC0" w:rsidP="00C12EC0">
            <w:pPr>
              <w:shd w:val="clear" w:color="auto" w:fill="FFFFFF"/>
              <w:spacing w:line="238" w:lineRule="auto"/>
              <w:ind w:left="-39" w:right="-79"/>
              <w:rPr>
                <w:rFonts w:ascii="TH SarabunPSK" w:hAnsi="TH SarabunPSK" w:cs="TH SarabunPSK"/>
                <w:spacing w:val="-4"/>
                <w:sz w:val="24"/>
                <w:szCs w:val="24"/>
                <w:cs/>
              </w:rPr>
            </w:pPr>
          </w:p>
        </w:tc>
      </w:tr>
      <w:tr w:rsidR="00E31F1E" w:rsidRPr="00E31F1E" w14:paraId="3B9D6043" w14:textId="77777777" w:rsidTr="007A3BDA">
        <w:tc>
          <w:tcPr>
            <w:tcW w:w="1364" w:type="dxa"/>
            <w:tcBorders>
              <w:top w:val="nil"/>
              <w:left w:val="single" w:sz="8" w:space="0" w:color="auto"/>
              <w:bottom w:val="single" w:sz="4" w:space="0" w:color="auto"/>
              <w:right w:val="nil"/>
            </w:tcBorders>
            <w:shd w:val="clear" w:color="auto" w:fill="auto"/>
          </w:tcPr>
          <w:p w14:paraId="7B35F249" w14:textId="77777777" w:rsidR="00C12EC0" w:rsidRPr="00E31F1E" w:rsidRDefault="00C12EC0" w:rsidP="00C12EC0">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4</w:t>
            </w:r>
            <w:r w:rsidRPr="00E31F1E">
              <w:rPr>
                <w:rFonts w:ascii="TH SarabunPSK" w:hAnsi="TH SarabunPSK" w:cs="TH SarabunPSK"/>
                <w:spacing w:val="-6"/>
                <w:sz w:val="24"/>
                <w:szCs w:val="24"/>
              </w:rPr>
              <w:t>00-010-006</w:t>
            </w:r>
          </w:p>
        </w:tc>
        <w:tc>
          <w:tcPr>
            <w:tcW w:w="2767" w:type="dxa"/>
            <w:gridSpan w:val="2"/>
            <w:tcBorders>
              <w:top w:val="nil"/>
              <w:left w:val="nil"/>
              <w:bottom w:val="single" w:sz="4" w:space="0" w:color="auto"/>
              <w:right w:val="single" w:sz="8" w:space="0" w:color="auto"/>
            </w:tcBorders>
            <w:shd w:val="clear" w:color="auto" w:fill="auto"/>
          </w:tcPr>
          <w:p w14:paraId="5F9CD39A" w14:textId="77777777" w:rsidR="00C12EC0" w:rsidRPr="00E31F1E" w:rsidRDefault="00C12EC0" w:rsidP="00C12EC0">
            <w:pPr>
              <w:spacing w:line="238" w:lineRule="auto"/>
              <w:ind w:left="-39"/>
              <w:rPr>
                <w:rFonts w:ascii="TH SarabunPSK" w:hAnsi="TH SarabunPSK" w:cs="TH SarabunPSK"/>
                <w:spacing w:val="-10"/>
                <w:sz w:val="24"/>
                <w:szCs w:val="24"/>
                <w:cs/>
              </w:rPr>
            </w:pPr>
            <w:r w:rsidRPr="00E31F1E">
              <w:rPr>
                <w:rFonts w:ascii="TH SarabunPSK" w:hAnsi="TH SarabunPSK" w:cs="TH SarabunPSK"/>
                <w:spacing w:val="-10"/>
                <w:sz w:val="24"/>
                <w:szCs w:val="24"/>
                <w:cs/>
              </w:rPr>
              <w:t>เศรษฐกิจพอเพียงเพื่อการพัฒนาคุณภาพชีวิต</w:t>
            </w:r>
          </w:p>
        </w:tc>
        <w:tc>
          <w:tcPr>
            <w:tcW w:w="274" w:type="dxa"/>
            <w:tcBorders>
              <w:left w:val="single" w:sz="8" w:space="0" w:color="auto"/>
            </w:tcBorders>
            <w:shd w:val="clear" w:color="auto" w:fill="auto"/>
          </w:tcPr>
          <w:p w14:paraId="1E6EA92B" w14:textId="77777777" w:rsidR="00C12EC0" w:rsidRPr="00E31F1E" w:rsidRDefault="00C12EC0" w:rsidP="00C12EC0">
            <w:pPr>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165C9185" w14:textId="77777777" w:rsidR="00C12EC0" w:rsidRPr="00E31F1E" w:rsidRDefault="00C12EC0" w:rsidP="00C12EC0">
            <w:pPr>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784745F3" w14:textId="77777777" w:rsidR="00C12EC0" w:rsidRPr="00E31F1E" w:rsidRDefault="00C12EC0" w:rsidP="00C12EC0">
            <w:pPr>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615362AD" w14:textId="77777777" w:rsidR="00C12EC0" w:rsidRPr="00E31F1E" w:rsidRDefault="00C12EC0" w:rsidP="00C12EC0">
            <w:pPr>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right w:val="single" w:sz="8" w:space="0" w:color="auto"/>
            </w:tcBorders>
            <w:shd w:val="clear" w:color="auto" w:fill="auto"/>
          </w:tcPr>
          <w:p w14:paraId="56FD7A29" w14:textId="77777777" w:rsidR="00C12EC0" w:rsidRPr="00E31F1E" w:rsidRDefault="00C12EC0" w:rsidP="00C12EC0">
            <w:pPr>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single" w:sz="8" w:space="0" w:color="auto"/>
            </w:tcBorders>
            <w:shd w:val="clear" w:color="auto" w:fill="auto"/>
          </w:tcPr>
          <w:p w14:paraId="554465A3" w14:textId="77777777" w:rsidR="00C12EC0" w:rsidRPr="00E31F1E" w:rsidRDefault="00C12EC0" w:rsidP="00C12EC0">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3BFC09E3"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4F1423FA" w14:textId="77777777" w:rsidR="00C12EC0" w:rsidRPr="00E31F1E" w:rsidRDefault="00C12EC0" w:rsidP="00C12EC0">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52B517D8"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08609423"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7C1FADF2" w14:textId="77777777" w:rsidR="00C12EC0" w:rsidRPr="00E31F1E" w:rsidRDefault="00C12EC0" w:rsidP="00C12EC0">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666115B2"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358A4660" w14:textId="77777777" w:rsidR="00C12EC0" w:rsidRPr="00E31F1E" w:rsidRDefault="00C12EC0" w:rsidP="00C12EC0">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14BA9C41"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5609391C" w14:textId="77777777" w:rsidR="00C12EC0" w:rsidRPr="00E31F1E" w:rsidRDefault="00C12EC0" w:rsidP="00C12EC0">
            <w:pPr>
              <w:spacing w:line="238" w:lineRule="auto"/>
              <w:ind w:left="-39"/>
              <w:rPr>
                <w:rFonts w:ascii="TH SarabunPSK" w:hAnsi="TH SarabunPSK" w:cs="TH SarabunPSK"/>
                <w:sz w:val="24"/>
                <w:szCs w:val="24"/>
                <w:cs/>
              </w:rPr>
            </w:pPr>
          </w:p>
        </w:tc>
        <w:tc>
          <w:tcPr>
            <w:tcW w:w="274" w:type="dxa"/>
            <w:tcBorders>
              <w:left w:val="single" w:sz="8" w:space="0" w:color="auto"/>
            </w:tcBorders>
            <w:shd w:val="clear" w:color="auto" w:fill="auto"/>
          </w:tcPr>
          <w:p w14:paraId="3AE0DCA9"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5F7E120A" w14:textId="77777777" w:rsidR="00C12EC0" w:rsidRPr="00E31F1E" w:rsidRDefault="00C12EC0" w:rsidP="00C12EC0">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0286F0E3"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0DD3F37C" w14:textId="77777777" w:rsidR="00C12EC0" w:rsidRPr="00E31F1E" w:rsidRDefault="00C12EC0" w:rsidP="00C12EC0">
            <w:pPr>
              <w:spacing w:line="238" w:lineRule="auto"/>
              <w:ind w:left="-39"/>
              <w:rPr>
                <w:rFonts w:ascii="TH SarabunPSK" w:hAnsi="TH SarabunPSK" w:cs="TH SarabunPSK"/>
                <w:sz w:val="24"/>
                <w:szCs w:val="24"/>
                <w:cs/>
              </w:rPr>
            </w:pPr>
          </w:p>
        </w:tc>
        <w:tc>
          <w:tcPr>
            <w:tcW w:w="276" w:type="dxa"/>
            <w:tcBorders>
              <w:left w:val="nil"/>
              <w:right w:val="single" w:sz="8" w:space="0" w:color="auto"/>
            </w:tcBorders>
            <w:shd w:val="clear" w:color="auto" w:fill="auto"/>
          </w:tcPr>
          <w:p w14:paraId="17308650" w14:textId="77777777" w:rsidR="00C12EC0" w:rsidRPr="00E31F1E" w:rsidRDefault="00C12EC0" w:rsidP="00C12EC0">
            <w:pPr>
              <w:spacing w:line="238" w:lineRule="auto"/>
              <w:ind w:left="-39"/>
              <w:rPr>
                <w:rFonts w:ascii="TH SarabunPSK" w:hAnsi="TH SarabunPSK" w:cs="TH SarabunPSK"/>
                <w:sz w:val="24"/>
                <w:szCs w:val="24"/>
                <w:cs/>
              </w:rPr>
            </w:pPr>
          </w:p>
        </w:tc>
      </w:tr>
      <w:tr w:rsidR="00E31F1E" w:rsidRPr="00E31F1E" w14:paraId="78310446" w14:textId="77777777" w:rsidTr="007A3BDA">
        <w:tc>
          <w:tcPr>
            <w:tcW w:w="1364" w:type="dxa"/>
            <w:tcBorders>
              <w:top w:val="nil"/>
              <w:left w:val="single" w:sz="8" w:space="0" w:color="auto"/>
              <w:bottom w:val="single" w:sz="4" w:space="0" w:color="auto"/>
              <w:right w:val="nil"/>
            </w:tcBorders>
            <w:shd w:val="clear" w:color="auto" w:fill="auto"/>
          </w:tcPr>
          <w:p w14:paraId="1F82C2D5" w14:textId="77777777" w:rsidR="00C12EC0" w:rsidRPr="00E31F1E" w:rsidRDefault="00C12EC0" w:rsidP="00C12EC0">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4</w:t>
            </w:r>
            <w:r w:rsidRPr="00E31F1E">
              <w:rPr>
                <w:rFonts w:ascii="TH SarabunPSK" w:hAnsi="TH SarabunPSK" w:cs="TH SarabunPSK"/>
                <w:spacing w:val="-6"/>
                <w:sz w:val="24"/>
                <w:szCs w:val="24"/>
              </w:rPr>
              <w:t>00-010-007</w:t>
            </w:r>
          </w:p>
        </w:tc>
        <w:tc>
          <w:tcPr>
            <w:tcW w:w="2767" w:type="dxa"/>
            <w:gridSpan w:val="2"/>
            <w:tcBorders>
              <w:top w:val="nil"/>
              <w:left w:val="nil"/>
              <w:bottom w:val="single" w:sz="4" w:space="0" w:color="auto"/>
              <w:right w:val="single" w:sz="8" w:space="0" w:color="auto"/>
            </w:tcBorders>
            <w:shd w:val="clear" w:color="auto" w:fill="auto"/>
          </w:tcPr>
          <w:p w14:paraId="76792CB5" w14:textId="77777777" w:rsidR="00C12EC0" w:rsidRPr="00E31F1E" w:rsidRDefault="00C12EC0" w:rsidP="00C12EC0">
            <w:pPr>
              <w:spacing w:line="238" w:lineRule="auto"/>
              <w:ind w:left="-39"/>
              <w:rPr>
                <w:rFonts w:ascii="TH SarabunPSK" w:hAnsi="TH SarabunPSK" w:cs="TH SarabunPSK"/>
                <w:sz w:val="24"/>
                <w:szCs w:val="24"/>
                <w:cs/>
              </w:rPr>
            </w:pPr>
            <w:r w:rsidRPr="00E31F1E">
              <w:rPr>
                <w:rFonts w:ascii="TH SarabunPSK" w:hAnsi="TH SarabunPSK" w:cs="TH SarabunPSK"/>
                <w:sz w:val="24"/>
                <w:szCs w:val="24"/>
                <w:cs/>
              </w:rPr>
              <w:t xml:space="preserve">อาสาพาเลาะเชิงสร้างสรรค์                                                          </w:t>
            </w:r>
          </w:p>
        </w:tc>
        <w:tc>
          <w:tcPr>
            <w:tcW w:w="274" w:type="dxa"/>
            <w:tcBorders>
              <w:left w:val="single" w:sz="8" w:space="0" w:color="auto"/>
            </w:tcBorders>
            <w:shd w:val="clear" w:color="auto" w:fill="auto"/>
          </w:tcPr>
          <w:p w14:paraId="21B518F6"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3B8B5CED" w14:textId="77777777" w:rsidR="00C12EC0" w:rsidRPr="00E31F1E" w:rsidRDefault="00C12EC0" w:rsidP="00C12EC0">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6C78B57B"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6DD7112A" w14:textId="77777777" w:rsidR="00C12EC0" w:rsidRPr="00E31F1E" w:rsidRDefault="00C12EC0" w:rsidP="00C12EC0">
            <w:pPr>
              <w:spacing w:line="238" w:lineRule="auto"/>
              <w:ind w:left="-39"/>
              <w:rPr>
                <w:rFonts w:ascii="TH SarabunPSK" w:hAnsi="TH SarabunPSK" w:cs="TH SarabunPSK"/>
                <w:sz w:val="24"/>
                <w:szCs w:val="24"/>
                <w:cs/>
              </w:rPr>
            </w:pPr>
          </w:p>
        </w:tc>
        <w:tc>
          <w:tcPr>
            <w:tcW w:w="274" w:type="dxa"/>
            <w:tcBorders>
              <w:left w:val="nil"/>
              <w:right w:val="single" w:sz="8" w:space="0" w:color="auto"/>
            </w:tcBorders>
            <w:shd w:val="clear" w:color="auto" w:fill="auto"/>
          </w:tcPr>
          <w:p w14:paraId="6EBA5E3C"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7EBE05E0" w14:textId="77777777" w:rsidR="00C12EC0" w:rsidRPr="00E31F1E" w:rsidRDefault="00C12EC0" w:rsidP="00C12EC0">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5AF459BC"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6B2368C5" w14:textId="77777777" w:rsidR="00C12EC0" w:rsidRPr="00E31F1E" w:rsidRDefault="00C12EC0" w:rsidP="00C12EC0">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487747D9"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230C3A75"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272B6030" w14:textId="77777777" w:rsidR="00C12EC0" w:rsidRPr="00E31F1E" w:rsidRDefault="00C12EC0" w:rsidP="00C12EC0">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4615E86E"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51829961" w14:textId="77777777" w:rsidR="00C12EC0" w:rsidRPr="00E31F1E" w:rsidRDefault="00C12EC0" w:rsidP="00C12EC0">
            <w:pPr>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1A42FAC7" w14:textId="77777777" w:rsidR="00C12EC0" w:rsidRPr="00E31F1E" w:rsidRDefault="00C12EC0" w:rsidP="00C12EC0">
            <w:pPr>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169B6449" w14:textId="77777777" w:rsidR="00C12EC0" w:rsidRPr="00E31F1E" w:rsidRDefault="00C12EC0" w:rsidP="00C12EC0">
            <w:pPr>
              <w:spacing w:line="238" w:lineRule="auto"/>
              <w:ind w:left="-39"/>
              <w:rPr>
                <w:rFonts w:ascii="TH SarabunPSK" w:hAnsi="TH SarabunPSK" w:cs="TH SarabunPSK"/>
                <w:sz w:val="24"/>
                <w:szCs w:val="24"/>
                <w:cs/>
              </w:rPr>
            </w:pPr>
          </w:p>
        </w:tc>
        <w:tc>
          <w:tcPr>
            <w:tcW w:w="274" w:type="dxa"/>
            <w:tcBorders>
              <w:left w:val="single" w:sz="8" w:space="0" w:color="auto"/>
            </w:tcBorders>
            <w:shd w:val="clear" w:color="auto" w:fill="auto"/>
          </w:tcPr>
          <w:p w14:paraId="6262FCA4" w14:textId="77777777" w:rsidR="00C12EC0" w:rsidRPr="00E31F1E" w:rsidRDefault="00C12EC0" w:rsidP="00C12EC0">
            <w:pPr>
              <w:spacing w:line="238" w:lineRule="auto"/>
              <w:ind w:left="-72"/>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0A82FB4B" w14:textId="77777777" w:rsidR="00C12EC0" w:rsidRPr="00E31F1E" w:rsidRDefault="00C12EC0" w:rsidP="00C12EC0">
            <w:pPr>
              <w:spacing w:line="238" w:lineRule="auto"/>
              <w:ind w:left="-72"/>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5DEF2C4F" w14:textId="77777777" w:rsidR="00C12EC0" w:rsidRPr="00E31F1E" w:rsidRDefault="00C12EC0" w:rsidP="00C12EC0">
            <w:pPr>
              <w:spacing w:line="238" w:lineRule="auto"/>
              <w:ind w:left="-72"/>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3B83B827" w14:textId="77777777" w:rsidR="00C12EC0" w:rsidRPr="00E31F1E" w:rsidRDefault="00C12EC0" w:rsidP="00C12EC0">
            <w:pPr>
              <w:spacing w:line="238" w:lineRule="auto"/>
              <w:ind w:left="-72"/>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6" w:type="dxa"/>
            <w:tcBorders>
              <w:left w:val="nil"/>
              <w:right w:val="single" w:sz="8" w:space="0" w:color="auto"/>
            </w:tcBorders>
            <w:shd w:val="clear" w:color="auto" w:fill="auto"/>
          </w:tcPr>
          <w:p w14:paraId="473C87C2" w14:textId="77777777" w:rsidR="00C12EC0" w:rsidRPr="00E31F1E" w:rsidRDefault="00C12EC0" w:rsidP="00C12EC0">
            <w:pPr>
              <w:spacing w:line="238" w:lineRule="auto"/>
              <w:ind w:left="-72"/>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r>
      <w:tr w:rsidR="00E31F1E" w:rsidRPr="00E31F1E" w14:paraId="4A286E77" w14:textId="77777777" w:rsidTr="007A3BDA">
        <w:tc>
          <w:tcPr>
            <w:tcW w:w="1364" w:type="dxa"/>
            <w:tcBorders>
              <w:top w:val="nil"/>
              <w:left w:val="single" w:sz="8" w:space="0" w:color="auto"/>
              <w:bottom w:val="single" w:sz="4" w:space="0" w:color="auto"/>
              <w:right w:val="nil"/>
            </w:tcBorders>
            <w:shd w:val="clear" w:color="auto" w:fill="auto"/>
          </w:tcPr>
          <w:p w14:paraId="0B7DF9BA" w14:textId="179C5694" w:rsidR="00C12EC0" w:rsidRPr="00E31F1E" w:rsidRDefault="00C12EC0" w:rsidP="00C12EC0">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4</w:t>
            </w:r>
            <w:r w:rsidRPr="00E31F1E">
              <w:rPr>
                <w:rFonts w:ascii="TH SarabunPSK" w:hAnsi="TH SarabunPSK" w:cs="TH SarabunPSK"/>
                <w:spacing w:val="-6"/>
                <w:sz w:val="24"/>
                <w:szCs w:val="24"/>
              </w:rPr>
              <w:t>00-010-</w:t>
            </w:r>
            <w:r w:rsidR="00E20B93" w:rsidRPr="00E31F1E">
              <w:rPr>
                <w:rFonts w:ascii="TH SarabunPSK" w:hAnsi="TH SarabunPSK" w:cs="TH SarabunPSK"/>
                <w:spacing w:val="-6"/>
                <w:sz w:val="24"/>
                <w:szCs w:val="24"/>
              </w:rPr>
              <w:t>0</w:t>
            </w:r>
            <w:r w:rsidRPr="00E31F1E">
              <w:rPr>
                <w:rFonts w:ascii="TH SarabunPSK" w:hAnsi="TH SarabunPSK" w:cs="TH SarabunPSK"/>
                <w:spacing w:val="-6"/>
                <w:sz w:val="24"/>
                <w:szCs w:val="24"/>
              </w:rPr>
              <w:t>08</w:t>
            </w:r>
          </w:p>
        </w:tc>
        <w:tc>
          <w:tcPr>
            <w:tcW w:w="2767" w:type="dxa"/>
            <w:gridSpan w:val="2"/>
            <w:tcBorders>
              <w:top w:val="nil"/>
              <w:left w:val="nil"/>
              <w:bottom w:val="single" w:sz="4" w:space="0" w:color="auto"/>
              <w:right w:val="single" w:sz="8" w:space="0" w:color="auto"/>
            </w:tcBorders>
            <w:shd w:val="clear" w:color="auto" w:fill="auto"/>
          </w:tcPr>
          <w:p w14:paraId="7AE217A1"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r w:rsidRPr="00E31F1E">
              <w:rPr>
                <w:rFonts w:ascii="TH SarabunPSK" w:hAnsi="TH SarabunPSK" w:cs="TH SarabunPSK"/>
                <w:sz w:val="24"/>
                <w:szCs w:val="24"/>
                <w:cs/>
              </w:rPr>
              <w:t>รากเหง้า มทร.อีสาน</w:t>
            </w:r>
            <w:r w:rsidRPr="00E31F1E">
              <w:rPr>
                <w:rFonts w:ascii="TH SarabunPSK" w:hAnsi="TH SarabunPSK" w:cs="TH SarabunPSK" w:hint="cs"/>
                <w:sz w:val="24"/>
                <w:szCs w:val="24"/>
                <w:cs/>
              </w:rPr>
              <w:t xml:space="preserve">* </w:t>
            </w:r>
            <w:r w:rsidRPr="00E31F1E">
              <w:rPr>
                <w:rFonts w:ascii="TH SarabunPSK" w:hAnsi="TH SarabunPSK" w:cs="TH SarabunPSK"/>
                <w:sz w:val="24"/>
                <w:szCs w:val="24"/>
                <w:cs/>
              </w:rPr>
              <w:t xml:space="preserve">                                                                </w:t>
            </w:r>
          </w:p>
        </w:tc>
        <w:tc>
          <w:tcPr>
            <w:tcW w:w="274" w:type="dxa"/>
            <w:tcBorders>
              <w:left w:val="single" w:sz="8" w:space="0" w:color="auto"/>
            </w:tcBorders>
            <w:shd w:val="clear" w:color="auto" w:fill="auto"/>
          </w:tcPr>
          <w:p w14:paraId="4EB16B22" w14:textId="77777777" w:rsidR="00C12EC0" w:rsidRPr="00E31F1E" w:rsidRDefault="00C12EC0" w:rsidP="00C12EC0">
            <w:pPr>
              <w:widowControl w:val="0"/>
              <w:autoSpaceDE w:val="0"/>
              <w:autoSpaceDN w:val="0"/>
              <w:adjustRightInd w:val="0"/>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0767C3B5" w14:textId="77777777" w:rsidR="00C12EC0" w:rsidRPr="00E31F1E" w:rsidRDefault="00C12EC0" w:rsidP="00C12EC0">
            <w:pPr>
              <w:widowControl w:val="0"/>
              <w:autoSpaceDE w:val="0"/>
              <w:autoSpaceDN w:val="0"/>
              <w:adjustRightInd w:val="0"/>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tcBorders>
            <w:shd w:val="clear" w:color="auto" w:fill="auto"/>
          </w:tcPr>
          <w:p w14:paraId="32CBADC1" w14:textId="77777777" w:rsidR="00C12EC0" w:rsidRPr="00E31F1E" w:rsidRDefault="00C12EC0" w:rsidP="00C12EC0">
            <w:pPr>
              <w:widowControl w:val="0"/>
              <w:autoSpaceDE w:val="0"/>
              <w:autoSpaceDN w:val="0"/>
              <w:adjustRightInd w:val="0"/>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nil"/>
            </w:tcBorders>
            <w:shd w:val="clear" w:color="auto" w:fill="auto"/>
          </w:tcPr>
          <w:p w14:paraId="4AD58507" w14:textId="77777777" w:rsidR="00C12EC0" w:rsidRPr="00E31F1E" w:rsidRDefault="00C12EC0" w:rsidP="00C12EC0">
            <w:pPr>
              <w:widowControl w:val="0"/>
              <w:autoSpaceDE w:val="0"/>
              <w:autoSpaceDN w:val="0"/>
              <w:adjustRightInd w:val="0"/>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left w:val="nil"/>
              <w:right w:val="single" w:sz="8" w:space="0" w:color="auto"/>
            </w:tcBorders>
            <w:shd w:val="clear" w:color="auto" w:fill="auto"/>
          </w:tcPr>
          <w:p w14:paraId="7C5D350E" w14:textId="77777777" w:rsidR="00C12EC0" w:rsidRPr="00E31F1E" w:rsidRDefault="00C12EC0" w:rsidP="00C12EC0">
            <w:pPr>
              <w:widowControl w:val="0"/>
              <w:autoSpaceDE w:val="0"/>
              <w:autoSpaceDN w:val="0"/>
              <w:adjustRightInd w:val="0"/>
              <w:spacing w:line="238" w:lineRule="auto"/>
              <w:ind w:left="-68"/>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left w:val="single" w:sz="8" w:space="0" w:color="auto"/>
            </w:tcBorders>
            <w:shd w:val="clear" w:color="auto" w:fill="auto"/>
          </w:tcPr>
          <w:p w14:paraId="1EC96049"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2E7F9049"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6ECF0A19"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17C34929"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39DA68E9"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5" w:type="dxa"/>
            <w:tcBorders>
              <w:left w:val="single" w:sz="8" w:space="0" w:color="auto"/>
            </w:tcBorders>
            <w:shd w:val="clear" w:color="auto" w:fill="auto"/>
          </w:tcPr>
          <w:p w14:paraId="0AF78345"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5473B2A0"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759885AE"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774D5114"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5" w:type="dxa"/>
            <w:tcBorders>
              <w:left w:val="nil"/>
              <w:right w:val="single" w:sz="8" w:space="0" w:color="auto"/>
            </w:tcBorders>
            <w:shd w:val="clear" w:color="auto" w:fill="auto"/>
          </w:tcPr>
          <w:p w14:paraId="6C2C699E"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4" w:type="dxa"/>
            <w:tcBorders>
              <w:left w:val="single" w:sz="8" w:space="0" w:color="auto"/>
            </w:tcBorders>
            <w:shd w:val="clear" w:color="auto" w:fill="auto"/>
          </w:tcPr>
          <w:p w14:paraId="7EDCCE40"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77E17731"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4" w:type="dxa"/>
            <w:tcBorders>
              <w:left w:val="nil"/>
            </w:tcBorders>
            <w:shd w:val="clear" w:color="auto" w:fill="auto"/>
          </w:tcPr>
          <w:p w14:paraId="1FA67C14"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5" w:type="dxa"/>
            <w:tcBorders>
              <w:left w:val="nil"/>
            </w:tcBorders>
            <w:shd w:val="clear" w:color="auto" w:fill="auto"/>
          </w:tcPr>
          <w:p w14:paraId="50F2C6AF"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6" w:type="dxa"/>
            <w:tcBorders>
              <w:left w:val="nil"/>
              <w:right w:val="single" w:sz="8" w:space="0" w:color="auto"/>
            </w:tcBorders>
            <w:shd w:val="clear" w:color="auto" w:fill="auto"/>
          </w:tcPr>
          <w:p w14:paraId="0CBD02FD"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r>
      <w:tr w:rsidR="00E31F1E" w:rsidRPr="00E31F1E" w14:paraId="1BF9E333" w14:textId="77777777" w:rsidTr="007A3BDA">
        <w:tc>
          <w:tcPr>
            <w:tcW w:w="1364" w:type="dxa"/>
            <w:tcBorders>
              <w:top w:val="nil"/>
              <w:left w:val="single" w:sz="8" w:space="0" w:color="auto"/>
              <w:bottom w:val="single" w:sz="4" w:space="0" w:color="auto"/>
              <w:right w:val="nil"/>
            </w:tcBorders>
            <w:shd w:val="clear" w:color="auto" w:fill="auto"/>
          </w:tcPr>
          <w:p w14:paraId="0C229ACF" w14:textId="477BB01F" w:rsidR="00C12EC0" w:rsidRPr="00E31F1E" w:rsidRDefault="00C12EC0" w:rsidP="00C12EC0">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4</w:t>
            </w:r>
            <w:r w:rsidRPr="00E31F1E">
              <w:rPr>
                <w:rFonts w:ascii="TH SarabunPSK" w:hAnsi="TH SarabunPSK" w:cs="TH SarabunPSK"/>
                <w:spacing w:val="-6"/>
                <w:sz w:val="24"/>
                <w:szCs w:val="24"/>
              </w:rPr>
              <w:t>00-010-</w:t>
            </w:r>
            <w:r w:rsidR="00E20B93" w:rsidRPr="00E31F1E">
              <w:rPr>
                <w:rFonts w:ascii="TH SarabunPSK" w:hAnsi="TH SarabunPSK" w:cs="TH SarabunPSK"/>
                <w:spacing w:val="-6"/>
                <w:sz w:val="24"/>
                <w:szCs w:val="24"/>
              </w:rPr>
              <w:t>0</w:t>
            </w:r>
            <w:r w:rsidRPr="00E31F1E">
              <w:rPr>
                <w:rFonts w:ascii="TH SarabunPSK" w:hAnsi="TH SarabunPSK" w:cs="TH SarabunPSK"/>
                <w:spacing w:val="-6"/>
                <w:sz w:val="24"/>
                <w:szCs w:val="24"/>
              </w:rPr>
              <w:t>09</w:t>
            </w:r>
          </w:p>
        </w:tc>
        <w:tc>
          <w:tcPr>
            <w:tcW w:w="2767" w:type="dxa"/>
            <w:gridSpan w:val="2"/>
            <w:tcBorders>
              <w:top w:val="nil"/>
              <w:left w:val="nil"/>
              <w:bottom w:val="single" w:sz="4" w:space="0" w:color="auto"/>
              <w:right w:val="single" w:sz="8" w:space="0" w:color="auto"/>
            </w:tcBorders>
            <w:shd w:val="clear" w:color="auto" w:fill="auto"/>
          </w:tcPr>
          <w:p w14:paraId="2699A6EE"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r w:rsidRPr="00E31F1E">
              <w:rPr>
                <w:rFonts w:ascii="TH SarabunPSK" w:hAnsi="TH SarabunPSK" w:cs="TH SarabunPSK"/>
                <w:sz w:val="24"/>
                <w:szCs w:val="24"/>
                <w:cs/>
              </w:rPr>
              <w:t>ชุมชนนวัตกรรมสร้างสรรค์*</w:t>
            </w:r>
          </w:p>
        </w:tc>
        <w:tc>
          <w:tcPr>
            <w:tcW w:w="274" w:type="dxa"/>
            <w:tcBorders>
              <w:left w:val="single" w:sz="8" w:space="0" w:color="auto"/>
              <w:bottom w:val="single" w:sz="4" w:space="0" w:color="auto"/>
            </w:tcBorders>
            <w:shd w:val="clear" w:color="auto" w:fill="auto"/>
          </w:tcPr>
          <w:p w14:paraId="6FA5C6FC" w14:textId="77777777" w:rsidR="00C12EC0" w:rsidRPr="00E31F1E" w:rsidRDefault="00C12EC0" w:rsidP="00C12EC0">
            <w:pPr>
              <w:widowControl w:val="0"/>
              <w:autoSpaceDE w:val="0"/>
              <w:autoSpaceDN w:val="0"/>
              <w:adjustRightInd w:val="0"/>
              <w:spacing w:line="238" w:lineRule="auto"/>
              <w:ind w:left="-68"/>
              <w:rPr>
                <w:rFonts w:ascii="TH SarabunPSK" w:hAnsi="TH SarabunPSK" w:cs="TH SarabunPSK"/>
                <w:b/>
                <w:bCs/>
                <w:sz w:val="20"/>
                <w:szCs w:val="20"/>
              </w:rPr>
            </w:pPr>
            <w:r w:rsidRPr="00E31F1E">
              <w:rPr>
                <w:rFonts w:ascii="TH SarabunPSK" w:hAnsi="TH SarabunPSK" w:cs="TH SarabunPSK"/>
                <w:b/>
                <w:bCs/>
                <w:sz w:val="20"/>
                <w:szCs w:val="20"/>
              </w:rPr>
              <w:sym w:font="Wingdings 2" w:char="F098"/>
            </w:r>
          </w:p>
        </w:tc>
        <w:tc>
          <w:tcPr>
            <w:tcW w:w="275" w:type="dxa"/>
            <w:tcBorders>
              <w:left w:val="nil"/>
              <w:bottom w:val="single" w:sz="4" w:space="0" w:color="auto"/>
            </w:tcBorders>
            <w:shd w:val="clear" w:color="auto" w:fill="auto"/>
          </w:tcPr>
          <w:p w14:paraId="45CF992C" w14:textId="77777777" w:rsidR="00C12EC0" w:rsidRPr="00E31F1E" w:rsidRDefault="00C12EC0" w:rsidP="00C12EC0">
            <w:pPr>
              <w:widowControl w:val="0"/>
              <w:autoSpaceDE w:val="0"/>
              <w:autoSpaceDN w:val="0"/>
              <w:adjustRightInd w:val="0"/>
              <w:spacing w:line="238" w:lineRule="auto"/>
              <w:ind w:left="-68"/>
              <w:rPr>
                <w:rFonts w:ascii="TH SarabunPSK" w:hAnsi="TH SarabunPSK" w:cs="TH SarabunPSK"/>
                <w:b/>
                <w:bCs/>
                <w:sz w:val="20"/>
                <w:szCs w:val="20"/>
              </w:rPr>
            </w:pPr>
            <w:r w:rsidRPr="00E31F1E">
              <w:rPr>
                <w:rFonts w:ascii="TH SarabunPSK" w:hAnsi="TH SarabunPSK" w:cs="TH SarabunPSK"/>
                <w:b/>
                <w:bCs/>
                <w:sz w:val="20"/>
                <w:szCs w:val="20"/>
              </w:rPr>
              <w:sym w:font="Wingdings 2" w:char="F098"/>
            </w:r>
          </w:p>
        </w:tc>
        <w:tc>
          <w:tcPr>
            <w:tcW w:w="274" w:type="dxa"/>
            <w:tcBorders>
              <w:left w:val="nil"/>
              <w:bottom w:val="single" w:sz="4" w:space="0" w:color="auto"/>
            </w:tcBorders>
            <w:shd w:val="clear" w:color="auto" w:fill="auto"/>
          </w:tcPr>
          <w:p w14:paraId="48340EEA" w14:textId="77777777" w:rsidR="00C12EC0" w:rsidRPr="00E31F1E" w:rsidRDefault="00C12EC0" w:rsidP="00C12EC0">
            <w:pPr>
              <w:widowControl w:val="0"/>
              <w:autoSpaceDE w:val="0"/>
              <w:autoSpaceDN w:val="0"/>
              <w:adjustRightInd w:val="0"/>
              <w:spacing w:line="238" w:lineRule="auto"/>
              <w:ind w:left="-68"/>
              <w:rPr>
                <w:rFonts w:ascii="TH SarabunPSK" w:hAnsi="TH SarabunPSK" w:cs="TH SarabunPSK"/>
                <w:b/>
                <w:bCs/>
                <w:sz w:val="20"/>
                <w:szCs w:val="20"/>
              </w:rPr>
            </w:pPr>
            <w:r w:rsidRPr="00E31F1E">
              <w:rPr>
                <w:rFonts w:ascii="TH SarabunPSK" w:hAnsi="TH SarabunPSK" w:cs="TH SarabunPSK"/>
                <w:b/>
                <w:bCs/>
                <w:sz w:val="20"/>
                <w:szCs w:val="20"/>
              </w:rPr>
              <w:sym w:font="Wingdings 2" w:char="F098"/>
            </w:r>
          </w:p>
        </w:tc>
        <w:tc>
          <w:tcPr>
            <w:tcW w:w="275" w:type="dxa"/>
            <w:tcBorders>
              <w:left w:val="nil"/>
              <w:bottom w:val="single" w:sz="4" w:space="0" w:color="auto"/>
            </w:tcBorders>
            <w:shd w:val="clear" w:color="auto" w:fill="auto"/>
          </w:tcPr>
          <w:p w14:paraId="102D105C" w14:textId="77777777" w:rsidR="00C12EC0" w:rsidRPr="00E31F1E" w:rsidRDefault="00C12EC0" w:rsidP="00C12EC0">
            <w:pPr>
              <w:widowControl w:val="0"/>
              <w:autoSpaceDE w:val="0"/>
              <w:autoSpaceDN w:val="0"/>
              <w:adjustRightInd w:val="0"/>
              <w:spacing w:line="238" w:lineRule="auto"/>
              <w:ind w:left="-68"/>
              <w:rPr>
                <w:rFonts w:ascii="TH SarabunPSK" w:hAnsi="TH SarabunPSK" w:cs="TH SarabunPSK"/>
                <w:b/>
                <w:bCs/>
                <w:sz w:val="20"/>
                <w:szCs w:val="20"/>
              </w:rPr>
            </w:pPr>
            <w:r w:rsidRPr="00E31F1E">
              <w:rPr>
                <w:rFonts w:ascii="TH SarabunPSK" w:hAnsi="TH SarabunPSK" w:cs="TH SarabunPSK"/>
                <w:b/>
                <w:bCs/>
                <w:sz w:val="20"/>
                <w:szCs w:val="20"/>
              </w:rPr>
              <w:sym w:font="Wingdings 2" w:char="F098"/>
            </w:r>
          </w:p>
        </w:tc>
        <w:tc>
          <w:tcPr>
            <w:tcW w:w="274" w:type="dxa"/>
            <w:tcBorders>
              <w:left w:val="nil"/>
              <w:bottom w:val="single" w:sz="4" w:space="0" w:color="auto"/>
              <w:right w:val="single" w:sz="8" w:space="0" w:color="auto"/>
            </w:tcBorders>
            <w:shd w:val="clear" w:color="auto" w:fill="auto"/>
          </w:tcPr>
          <w:p w14:paraId="2BD95BBC" w14:textId="77777777" w:rsidR="00C12EC0" w:rsidRPr="00E31F1E" w:rsidRDefault="00C12EC0" w:rsidP="00C12EC0">
            <w:pPr>
              <w:widowControl w:val="0"/>
              <w:autoSpaceDE w:val="0"/>
              <w:autoSpaceDN w:val="0"/>
              <w:adjustRightInd w:val="0"/>
              <w:spacing w:line="238" w:lineRule="auto"/>
              <w:ind w:left="-68"/>
              <w:rPr>
                <w:rFonts w:ascii="TH SarabunPSK" w:hAnsi="TH SarabunPSK" w:cs="TH SarabunPSK"/>
                <w:b/>
                <w:bCs/>
                <w:sz w:val="20"/>
                <w:szCs w:val="20"/>
              </w:rPr>
            </w:pPr>
            <w:r w:rsidRPr="00E31F1E">
              <w:rPr>
                <w:rFonts w:ascii="TH SarabunPSK" w:hAnsi="TH SarabunPSK" w:cs="TH SarabunPSK"/>
                <w:b/>
                <w:bCs/>
                <w:sz w:val="20"/>
                <w:szCs w:val="20"/>
              </w:rPr>
              <w:sym w:font="Wingdings 2" w:char="F098"/>
            </w:r>
          </w:p>
        </w:tc>
        <w:tc>
          <w:tcPr>
            <w:tcW w:w="275" w:type="dxa"/>
            <w:tcBorders>
              <w:left w:val="single" w:sz="8" w:space="0" w:color="auto"/>
              <w:bottom w:val="single" w:sz="4" w:space="0" w:color="auto"/>
            </w:tcBorders>
            <w:shd w:val="clear" w:color="auto" w:fill="auto"/>
          </w:tcPr>
          <w:p w14:paraId="4CA10B9F"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4" w:type="dxa"/>
            <w:tcBorders>
              <w:left w:val="nil"/>
              <w:bottom w:val="single" w:sz="4" w:space="0" w:color="auto"/>
            </w:tcBorders>
            <w:shd w:val="clear" w:color="auto" w:fill="auto"/>
          </w:tcPr>
          <w:p w14:paraId="5947A1CF"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5" w:type="dxa"/>
            <w:tcBorders>
              <w:left w:val="nil"/>
              <w:bottom w:val="single" w:sz="4" w:space="0" w:color="auto"/>
            </w:tcBorders>
            <w:shd w:val="clear" w:color="auto" w:fill="auto"/>
          </w:tcPr>
          <w:p w14:paraId="2C17743E"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4" w:type="dxa"/>
            <w:tcBorders>
              <w:left w:val="nil"/>
              <w:bottom w:val="single" w:sz="4" w:space="0" w:color="auto"/>
            </w:tcBorders>
            <w:shd w:val="clear" w:color="auto" w:fill="auto"/>
          </w:tcPr>
          <w:p w14:paraId="1AD33389"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5" w:type="dxa"/>
            <w:tcBorders>
              <w:left w:val="nil"/>
              <w:bottom w:val="single" w:sz="4" w:space="0" w:color="auto"/>
              <w:right w:val="single" w:sz="8" w:space="0" w:color="auto"/>
            </w:tcBorders>
            <w:shd w:val="clear" w:color="auto" w:fill="auto"/>
          </w:tcPr>
          <w:p w14:paraId="336CCD69"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5" w:type="dxa"/>
            <w:tcBorders>
              <w:left w:val="single" w:sz="8" w:space="0" w:color="auto"/>
              <w:bottom w:val="single" w:sz="4" w:space="0" w:color="auto"/>
            </w:tcBorders>
            <w:shd w:val="clear" w:color="auto" w:fill="auto"/>
          </w:tcPr>
          <w:p w14:paraId="70110949"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4" w:type="dxa"/>
            <w:tcBorders>
              <w:left w:val="nil"/>
              <w:bottom w:val="single" w:sz="4" w:space="0" w:color="auto"/>
            </w:tcBorders>
            <w:shd w:val="clear" w:color="auto" w:fill="auto"/>
          </w:tcPr>
          <w:p w14:paraId="589E350C"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5" w:type="dxa"/>
            <w:tcBorders>
              <w:left w:val="nil"/>
              <w:bottom w:val="single" w:sz="4" w:space="0" w:color="auto"/>
            </w:tcBorders>
            <w:shd w:val="clear" w:color="auto" w:fill="auto"/>
          </w:tcPr>
          <w:p w14:paraId="4865ED31"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4" w:type="dxa"/>
            <w:tcBorders>
              <w:left w:val="nil"/>
              <w:bottom w:val="single" w:sz="4" w:space="0" w:color="auto"/>
            </w:tcBorders>
            <w:shd w:val="clear" w:color="auto" w:fill="auto"/>
          </w:tcPr>
          <w:p w14:paraId="094956DB"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5" w:type="dxa"/>
            <w:tcBorders>
              <w:left w:val="nil"/>
              <w:bottom w:val="single" w:sz="4" w:space="0" w:color="auto"/>
              <w:right w:val="single" w:sz="8" w:space="0" w:color="auto"/>
            </w:tcBorders>
            <w:shd w:val="clear" w:color="auto" w:fill="auto"/>
          </w:tcPr>
          <w:p w14:paraId="5D95D22B"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4" w:type="dxa"/>
            <w:tcBorders>
              <w:left w:val="single" w:sz="8" w:space="0" w:color="auto"/>
              <w:bottom w:val="single" w:sz="4" w:space="0" w:color="auto"/>
            </w:tcBorders>
            <w:shd w:val="clear" w:color="auto" w:fill="auto"/>
          </w:tcPr>
          <w:p w14:paraId="57ACA7D1"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5" w:type="dxa"/>
            <w:tcBorders>
              <w:left w:val="nil"/>
              <w:bottom w:val="single" w:sz="4" w:space="0" w:color="auto"/>
            </w:tcBorders>
            <w:shd w:val="clear" w:color="auto" w:fill="auto"/>
          </w:tcPr>
          <w:p w14:paraId="15AEE1DB"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4" w:type="dxa"/>
            <w:tcBorders>
              <w:left w:val="nil"/>
              <w:bottom w:val="single" w:sz="4" w:space="0" w:color="auto"/>
            </w:tcBorders>
            <w:shd w:val="clear" w:color="auto" w:fill="auto"/>
          </w:tcPr>
          <w:p w14:paraId="711B5BBB"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5" w:type="dxa"/>
            <w:tcBorders>
              <w:left w:val="nil"/>
              <w:bottom w:val="single" w:sz="4" w:space="0" w:color="auto"/>
            </w:tcBorders>
            <w:shd w:val="clear" w:color="auto" w:fill="auto"/>
          </w:tcPr>
          <w:p w14:paraId="419B1895"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6" w:type="dxa"/>
            <w:tcBorders>
              <w:left w:val="nil"/>
              <w:bottom w:val="single" w:sz="4" w:space="0" w:color="auto"/>
              <w:right w:val="single" w:sz="8" w:space="0" w:color="auto"/>
            </w:tcBorders>
            <w:shd w:val="clear" w:color="auto" w:fill="auto"/>
          </w:tcPr>
          <w:p w14:paraId="760AEB82"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r>
      <w:tr w:rsidR="00E31F1E" w:rsidRPr="00E31F1E" w14:paraId="5C307047" w14:textId="77777777" w:rsidTr="007A3BDA">
        <w:tc>
          <w:tcPr>
            <w:tcW w:w="1364" w:type="dxa"/>
            <w:tcBorders>
              <w:top w:val="single" w:sz="4" w:space="0" w:color="auto"/>
              <w:left w:val="single" w:sz="8" w:space="0" w:color="auto"/>
              <w:bottom w:val="single" w:sz="8" w:space="0" w:color="auto"/>
              <w:right w:val="nil"/>
            </w:tcBorders>
            <w:shd w:val="clear" w:color="auto" w:fill="auto"/>
          </w:tcPr>
          <w:p w14:paraId="5C8DD080" w14:textId="77777777" w:rsidR="00C12EC0" w:rsidRPr="00E31F1E" w:rsidRDefault="00C12EC0" w:rsidP="00C12EC0">
            <w:pPr>
              <w:spacing w:line="238" w:lineRule="auto"/>
              <w:ind w:left="134" w:right="-62"/>
              <w:rPr>
                <w:rFonts w:ascii="TH SarabunPSK" w:hAnsi="TH SarabunPSK" w:cs="TH SarabunPSK"/>
                <w:spacing w:val="-6"/>
                <w:sz w:val="24"/>
                <w:szCs w:val="24"/>
              </w:rPr>
            </w:pPr>
            <w:r w:rsidRPr="00E31F1E">
              <w:rPr>
                <w:rFonts w:ascii="TH SarabunPSK" w:hAnsi="TH SarabunPSK" w:cs="TH SarabunPSK"/>
                <w:spacing w:val="-6"/>
                <w:sz w:val="24"/>
                <w:szCs w:val="24"/>
              </w:rPr>
              <w:t>00</w:t>
            </w:r>
            <w:r w:rsidRPr="00E31F1E">
              <w:rPr>
                <w:rFonts w:ascii="TH SarabunPSK" w:hAnsi="TH SarabunPSK" w:cs="TH SarabunPSK"/>
                <w:spacing w:val="-6"/>
                <w:sz w:val="24"/>
                <w:szCs w:val="24"/>
                <w:cs/>
              </w:rPr>
              <w:t>-</w:t>
            </w:r>
            <w:r w:rsidRPr="00E31F1E">
              <w:rPr>
                <w:rFonts w:ascii="TH SarabunPSK" w:hAnsi="TH SarabunPSK" w:cs="TH SarabunPSK"/>
                <w:spacing w:val="-6"/>
                <w:sz w:val="24"/>
                <w:szCs w:val="24"/>
              </w:rPr>
              <w:t>400</w:t>
            </w:r>
            <w:r w:rsidRPr="00E31F1E">
              <w:rPr>
                <w:rFonts w:ascii="TH SarabunPSK" w:hAnsi="TH SarabunPSK" w:cs="TH SarabunPSK"/>
                <w:spacing w:val="-6"/>
                <w:sz w:val="24"/>
                <w:szCs w:val="24"/>
                <w:cs/>
              </w:rPr>
              <w:t>-</w:t>
            </w:r>
            <w:r w:rsidRPr="00E31F1E">
              <w:rPr>
                <w:rFonts w:ascii="TH SarabunPSK" w:hAnsi="TH SarabunPSK" w:cs="TH SarabunPSK"/>
                <w:spacing w:val="-6"/>
                <w:sz w:val="24"/>
                <w:szCs w:val="24"/>
              </w:rPr>
              <w:t>100</w:t>
            </w:r>
            <w:r w:rsidRPr="00E31F1E">
              <w:rPr>
                <w:rFonts w:ascii="TH SarabunPSK" w:hAnsi="TH SarabunPSK" w:cs="TH SarabunPSK"/>
                <w:spacing w:val="-6"/>
                <w:sz w:val="24"/>
                <w:szCs w:val="24"/>
                <w:cs/>
              </w:rPr>
              <w:t>-</w:t>
            </w:r>
            <w:r w:rsidRPr="00E31F1E">
              <w:rPr>
                <w:rFonts w:ascii="TH SarabunPSK" w:hAnsi="TH SarabunPSK" w:cs="TH SarabunPSK"/>
                <w:spacing w:val="-6"/>
                <w:sz w:val="24"/>
                <w:szCs w:val="24"/>
              </w:rPr>
              <w:t>0</w:t>
            </w:r>
            <w:r w:rsidRPr="00E31F1E">
              <w:rPr>
                <w:rFonts w:ascii="TH SarabunPSK" w:hAnsi="TH SarabunPSK" w:cs="TH SarabunPSK" w:hint="cs"/>
                <w:spacing w:val="-6"/>
                <w:sz w:val="24"/>
                <w:szCs w:val="24"/>
                <w:cs/>
              </w:rPr>
              <w:t>10</w:t>
            </w:r>
          </w:p>
        </w:tc>
        <w:tc>
          <w:tcPr>
            <w:tcW w:w="2767" w:type="dxa"/>
            <w:gridSpan w:val="2"/>
            <w:tcBorders>
              <w:top w:val="single" w:sz="4" w:space="0" w:color="auto"/>
              <w:left w:val="nil"/>
              <w:bottom w:val="single" w:sz="8" w:space="0" w:color="auto"/>
              <w:right w:val="single" w:sz="8" w:space="0" w:color="auto"/>
            </w:tcBorders>
            <w:shd w:val="clear" w:color="auto" w:fill="auto"/>
          </w:tcPr>
          <w:p w14:paraId="4784A873"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r w:rsidRPr="00E31F1E">
              <w:rPr>
                <w:rFonts w:ascii="TH SarabunPSK" w:hAnsi="TH SarabunPSK" w:cs="TH SarabunPSK" w:hint="cs"/>
                <w:sz w:val="24"/>
                <w:szCs w:val="24"/>
                <w:cs/>
              </w:rPr>
              <w:t xml:space="preserve">ของดีโคราช**  </w:t>
            </w:r>
          </w:p>
        </w:tc>
        <w:tc>
          <w:tcPr>
            <w:tcW w:w="274" w:type="dxa"/>
            <w:tcBorders>
              <w:top w:val="single" w:sz="4" w:space="0" w:color="auto"/>
              <w:left w:val="single" w:sz="8" w:space="0" w:color="auto"/>
              <w:bottom w:val="single" w:sz="8" w:space="0" w:color="auto"/>
            </w:tcBorders>
            <w:shd w:val="clear" w:color="auto" w:fill="auto"/>
          </w:tcPr>
          <w:p w14:paraId="473F1779" w14:textId="77777777" w:rsidR="00C12EC0" w:rsidRPr="00E31F1E" w:rsidRDefault="00C12EC0" w:rsidP="00C12EC0">
            <w:pPr>
              <w:widowControl w:val="0"/>
              <w:autoSpaceDE w:val="0"/>
              <w:autoSpaceDN w:val="0"/>
              <w:adjustRightInd w:val="0"/>
              <w:spacing w:line="238" w:lineRule="auto"/>
              <w:ind w:left="-68"/>
              <w:rPr>
                <w:rFonts w:ascii="TH SarabunPSK" w:hAnsi="TH SarabunPSK" w:cs="TH SarabunPSK"/>
                <w:b/>
                <w:bCs/>
                <w:sz w:val="20"/>
                <w:szCs w:val="20"/>
              </w:rPr>
            </w:pPr>
          </w:p>
        </w:tc>
        <w:tc>
          <w:tcPr>
            <w:tcW w:w="275" w:type="dxa"/>
            <w:tcBorders>
              <w:top w:val="single" w:sz="4" w:space="0" w:color="auto"/>
              <w:left w:val="nil"/>
              <w:bottom w:val="single" w:sz="8" w:space="0" w:color="auto"/>
            </w:tcBorders>
            <w:shd w:val="clear" w:color="auto" w:fill="auto"/>
          </w:tcPr>
          <w:p w14:paraId="5A7452AC" w14:textId="77777777" w:rsidR="00C12EC0" w:rsidRPr="00E31F1E" w:rsidRDefault="00C12EC0" w:rsidP="00C12EC0">
            <w:pPr>
              <w:widowControl w:val="0"/>
              <w:autoSpaceDE w:val="0"/>
              <w:autoSpaceDN w:val="0"/>
              <w:adjustRightInd w:val="0"/>
              <w:spacing w:line="238" w:lineRule="auto"/>
              <w:ind w:left="-68"/>
              <w:rPr>
                <w:rFonts w:ascii="TH SarabunPSK" w:hAnsi="TH SarabunPSK" w:cs="TH SarabunPSK"/>
                <w:b/>
                <w:bCs/>
                <w:sz w:val="20"/>
                <w:szCs w:val="20"/>
              </w:rPr>
            </w:pPr>
          </w:p>
        </w:tc>
        <w:tc>
          <w:tcPr>
            <w:tcW w:w="274" w:type="dxa"/>
            <w:tcBorders>
              <w:top w:val="single" w:sz="4" w:space="0" w:color="auto"/>
              <w:left w:val="nil"/>
              <w:bottom w:val="single" w:sz="8" w:space="0" w:color="auto"/>
            </w:tcBorders>
            <w:shd w:val="clear" w:color="auto" w:fill="auto"/>
          </w:tcPr>
          <w:p w14:paraId="3B9488E5" w14:textId="77777777" w:rsidR="00C12EC0" w:rsidRPr="00E31F1E" w:rsidRDefault="00C12EC0" w:rsidP="00C12EC0">
            <w:pPr>
              <w:widowControl w:val="0"/>
              <w:autoSpaceDE w:val="0"/>
              <w:autoSpaceDN w:val="0"/>
              <w:adjustRightInd w:val="0"/>
              <w:spacing w:line="238" w:lineRule="auto"/>
              <w:ind w:left="-68"/>
              <w:rPr>
                <w:rFonts w:ascii="TH SarabunPSK" w:hAnsi="TH SarabunPSK" w:cs="TH SarabunPSK"/>
                <w:b/>
                <w:bCs/>
                <w:sz w:val="20"/>
                <w:szCs w:val="20"/>
              </w:rPr>
            </w:pPr>
          </w:p>
        </w:tc>
        <w:tc>
          <w:tcPr>
            <w:tcW w:w="275" w:type="dxa"/>
            <w:tcBorders>
              <w:top w:val="single" w:sz="4" w:space="0" w:color="auto"/>
              <w:left w:val="nil"/>
              <w:bottom w:val="single" w:sz="8" w:space="0" w:color="auto"/>
            </w:tcBorders>
            <w:shd w:val="clear" w:color="auto" w:fill="auto"/>
          </w:tcPr>
          <w:p w14:paraId="4C548F0F" w14:textId="77777777" w:rsidR="00C12EC0" w:rsidRPr="00E31F1E" w:rsidRDefault="00C12EC0" w:rsidP="00C12EC0">
            <w:pPr>
              <w:widowControl w:val="0"/>
              <w:autoSpaceDE w:val="0"/>
              <w:autoSpaceDN w:val="0"/>
              <w:adjustRightInd w:val="0"/>
              <w:spacing w:line="238" w:lineRule="auto"/>
              <w:ind w:left="-68"/>
              <w:rPr>
                <w:rFonts w:ascii="TH SarabunPSK" w:hAnsi="TH SarabunPSK" w:cs="TH SarabunPSK"/>
                <w:b/>
                <w:bCs/>
                <w:sz w:val="20"/>
                <w:szCs w:val="20"/>
              </w:rPr>
            </w:pPr>
          </w:p>
        </w:tc>
        <w:tc>
          <w:tcPr>
            <w:tcW w:w="274" w:type="dxa"/>
            <w:tcBorders>
              <w:top w:val="single" w:sz="4" w:space="0" w:color="auto"/>
              <w:left w:val="nil"/>
              <w:bottom w:val="single" w:sz="8" w:space="0" w:color="auto"/>
              <w:right w:val="single" w:sz="8" w:space="0" w:color="auto"/>
            </w:tcBorders>
            <w:shd w:val="clear" w:color="auto" w:fill="auto"/>
          </w:tcPr>
          <w:p w14:paraId="6301126E" w14:textId="77777777" w:rsidR="00C12EC0" w:rsidRPr="00E31F1E" w:rsidRDefault="00C12EC0" w:rsidP="00C12EC0">
            <w:pPr>
              <w:widowControl w:val="0"/>
              <w:autoSpaceDE w:val="0"/>
              <w:autoSpaceDN w:val="0"/>
              <w:adjustRightInd w:val="0"/>
              <w:spacing w:line="238" w:lineRule="auto"/>
              <w:ind w:left="-68"/>
              <w:rPr>
                <w:rFonts w:ascii="TH SarabunPSK" w:hAnsi="TH SarabunPSK" w:cs="TH SarabunPSK"/>
                <w:b/>
                <w:bCs/>
                <w:sz w:val="20"/>
                <w:szCs w:val="20"/>
              </w:rPr>
            </w:pPr>
          </w:p>
        </w:tc>
        <w:tc>
          <w:tcPr>
            <w:tcW w:w="275" w:type="dxa"/>
            <w:tcBorders>
              <w:top w:val="single" w:sz="4" w:space="0" w:color="auto"/>
              <w:left w:val="single" w:sz="8" w:space="0" w:color="auto"/>
              <w:bottom w:val="single" w:sz="8" w:space="0" w:color="auto"/>
            </w:tcBorders>
            <w:shd w:val="clear" w:color="auto" w:fill="auto"/>
          </w:tcPr>
          <w:p w14:paraId="3B2CF9F3"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top w:val="single" w:sz="4" w:space="0" w:color="auto"/>
              <w:left w:val="nil"/>
              <w:bottom w:val="single" w:sz="8" w:space="0" w:color="auto"/>
            </w:tcBorders>
            <w:shd w:val="clear" w:color="auto" w:fill="auto"/>
          </w:tcPr>
          <w:p w14:paraId="477DC002"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top w:val="single" w:sz="4" w:space="0" w:color="auto"/>
              <w:left w:val="nil"/>
              <w:bottom w:val="single" w:sz="8" w:space="0" w:color="auto"/>
            </w:tcBorders>
            <w:shd w:val="clear" w:color="auto" w:fill="auto"/>
          </w:tcPr>
          <w:p w14:paraId="3E3BF9AC"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4" w:type="dxa"/>
            <w:tcBorders>
              <w:top w:val="single" w:sz="4" w:space="0" w:color="auto"/>
              <w:left w:val="nil"/>
              <w:bottom w:val="single" w:sz="8" w:space="0" w:color="auto"/>
            </w:tcBorders>
            <w:shd w:val="clear" w:color="auto" w:fill="auto"/>
          </w:tcPr>
          <w:p w14:paraId="1DE6195F"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top w:val="single" w:sz="4" w:space="0" w:color="auto"/>
              <w:left w:val="nil"/>
              <w:bottom w:val="single" w:sz="8" w:space="0" w:color="auto"/>
              <w:right w:val="single" w:sz="8" w:space="0" w:color="auto"/>
            </w:tcBorders>
            <w:shd w:val="clear" w:color="auto" w:fill="auto"/>
          </w:tcPr>
          <w:p w14:paraId="1F681BD8"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r w:rsidRPr="00E31F1E">
              <w:rPr>
                <w:rFonts w:ascii="TH SarabunPSK" w:hAnsi="TH SarabunPSK" w:cs="TH SarabunPSK"/>
                <w:b/>
                <w:bCs/>
                <w:sz w:val="20"/>
                <w:szCs w:val="20"/>
              </w:rPr>
              <w:sym w:font="Wingdings 2" w:char="F098"/>
            </w:r>
          </w:p>
        </w:tc>
        <w:tc>
          <w:tcPr>
            <w:tcW w:w="275" w:type="dxa"/>
            <w:tcBorders>
              <w:top w:val="single" w:sz="4" w:space="0" w:color="auto"/>
              <w:left w:val="single" w:sz="8" w:space="0" w:color="auto"/>
              <w:bottom w:val="single" w:sz="8" w:space="0" w:color="auto"/>
            </w:tcBorders>
            <w:shd w:val="clear" w:color="auto" w:fill="auto"/>
          </w:tcPr>
          <w:p w14:paraId="7800E822"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4" w:type="dxa"/>
            <w:tcBorders>
              <w:top w:val="single" w:sz="4" w:space="0" w:color="auto"/>
              <w:left w:val="nil"/>
              <w:bottom w:val="single" w:sz="8" w:space="0" w:color="auto"/>
            </w:tcBorders>
            <w:shd w:val="clear" w:color="auto" w:fill="auto"/>
          </w:tcPr>
          <w:p w14:paraId="55D6692B"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5" w:type="dxa"/>
            <w:tcBorders>
              <w:top w:val="single" w:sz="4" w:space="0" w:color="auto"/>
              <w:left w:val="nil"/>
              <w:bottom w:val="single" w:sz="8" w:space="0" w:color="auto"/>
            </w:tcBorders>
            <w:shd w:val="clear" w:color="auto" w:fill="auto"/>
          </w:tcPr>
          <w:p w14:paraId="1D8D8A8A"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4" w:type="dxa"/>
            <w:tcBorders>
              <w:top w:val="single" w:sz="4" w:space="0" w:color="auto"/>
              <w:left w:val="nil"/>
              <w:bottom w:val="single" w:sz="8" w:space="0" w:color="auto"/>
            </w:tcBorders>
            <w:shd w:val="clear" w:color="auto" w:fill="auto"/>
          </w:tcPr>
          <w:p w14:paraId="5A088388"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5" w:type="dxa"/>
            <w:tcBorders>
              <w:top w:val="single" w:sz="4" w:space="0" w:color="auto"/>
              <w:left w:val="nil"/>
              <w:bottom w:val="single" w:sz="8" w:space="0" w:color="auto"/>
              <w:right w:val="single" w:sz="8" w:space="0" w:color="auto"/>
            </w:tcBorders>
            <w:shd w:val="clear" w:color="auto" w:fill="auto"/>
          </w:tcPr>
          <w:p w14:paraId="13AAE97A"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4" w:type="dxa"/>
            <w:tcBorders>
              <w:top w:val="single" w:sz="4" w:space="0" w:color="auto"/>
              <w:left w:val="single" w:sz="8" w:space="0" w:color="auto"/>
              <w:bottom w:val="single" w:sz="8" w:space="0" w:color="auto"/>
            </w:tcBorders>
            <w:shd w:val="clear" w:color="auto" w:fill="auto"/>
          </w:tcPr>
          <w:p w14:paraId="1ECBA478"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5" w:type="dxa"/>
            <w:tcBorders>
              <w:top w:val="single" w:sz="4" w:space="0" w:color="auto"/>
              <w:left w:val="nil"/>
              <w:bottom w:val="single" w:sz="8" w:space="0" w:color="auto"/>
            </w:tcBorders>
            <w:shd w:val="clear" w:color="auto" w:fill="auto"/>
          </w:tcPr>
          <w:p w14:paraId="05715D73"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4" w:type="dxa"/>
            <w:tcBorders>
              <w:top w:val="single" w:sz="4" w:space="0" w:color="auto"/>
              <w:left w:val="nil"/>
              <w:bottom w:val="single" w:sz="8" w:space="0" w:color="auto"/>
            </w:tcBorders>
            <w:shd w:val="clear" w:color="auto" w:fill="auto"/>
          </w:tcPr>
          <w:p w14:paraId="691AADB0"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5" w:type="dxa"/>
            <w:tcBorders>
              <w:top w:val="single" w:sz="4" w:space="0" w:color="auto"/>
              <w:left w:val="nil"/>
              <w:bottom w:val="single" w:sz="8" w:space="0" w:color="auto"/>
            </w:tcBorders>
            <w:shd w:val="clear" w:color="auto" w:fill="auto"/>
          </w:tcPr>
          <w:p w14:paraId="3F861985"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c>
          <w:tcPr>
            <w:tcW w:w="276" w:type="dxa"/>
            <w:tcBorders>
              <w:top w:val="single" w:sz="4" w:space="0" w:color="auto"/>
              <w:left w:val="nil"/>
              <w:bottom w:val="single" w:sz="8" w:space="0" w:color="auto"/>
              <w:right w:val="single" w:sz="8" w:space="0" w:color="auto"/>
            </w:tcBorders>
            <w:shd w:val="clear" w:color="auto" w:fill="auto"/>
          </w:tcPr>
          <w:p w14:paraId="168DE254" w14:textId="77777777" w:rsidR="00C12EC0" w:rsidRPr="00E31F1E" w:rsidRDefault="00C12EC0" w:rsidP="00C12EC0">
            <w:pPr>
              <w:widowControl w:val="0"/>
              <w:autoSpaceDE w:val="0"/>
              <w:autoSpaceDN w:val="0"/>
              <w:adjustRightInd w:val="0"/>
              <w:spacing w:line="238" w:lineRule="auto"/>
              <w:ind w:left="-39"/>
              <w:rPr>
                <w:rFonts w:ascii="TH SarabunPSK" w:hAnsi="TH SarabunPSK" w:cs="TH SarabunPSK"/>
                <w:sz w:val="24"/>
                <w:szCs w:val="24"/>
                <w:cs/>
              </w:rPr>
            </w:pPr>
          </w:p>
        </w:tc>
      </w:tr>
    </w:tbl>
    <w:p w14:paraId="5250E4D9" w14:textId="77777777" w:rsidR="004862B6" w:rsidRPr="00E31F1E" w:rsidRDefault="004862B6" w:rsidP="004862B6">
      <w:pPr>
        <w:jc w:val="center"/>
        <w:rPr>
          <w:rFonts w:ascii="TH SarabunPSK" w:hAnsi="TH SarabunPSK" w:cs="TH SarabunPSK"/>
          <w:b/>
          <w:bCs/>
        </w:rPr>
      </w:pPr>
      <w:r w:rsidRPr="00E31F1E">
        <w:rPr>
          <w:rFonts w:ascii="TH SarabunPSK" w:hAnsi="TH SarabunPSK" w:cs="TH SarabunPSK"/>
          <w:b/>
          <w:bCs/>
          <w:cs/>
        </w:rPr>
        <w:lastRenderedPageBreak/>
        <w:t>สรุปข้อเสนอแนะจาก</w:t>
      </w:r>
      <w:r w:rsidRPr="00E31F1E">
        <w:rPr>
          <w:rFonts w:ascii="TH SarabunPSK" w:hAnsi="TH SarabunPSK" w:cs="TH SarabunPSK" w:hint="cs"/>
          <w:b/>
          <w:bCs/>
          <w:cs/>
        </w:rPr>
        <w:t>ผู้ทรงคุณวุฒิวิพากย์รายวิชา</w:t>
      </w:r>
    </w:p>
    <w:p w14:paraId="04683DB1" w14:textId="77777777" w:rsidR="004862B6" w:rsidRPr="00E31F1E" w:rsidRDefault="004862B6" w:rsidP="004862B6">
      <w:pPr>
        <w:jc w:val="center"/>
        <w:rPr>
          <w:rFonts w:ascii="TH SarabunPSK" w:hAnsi="TH SarabunPSK" w:cs="TH SarabunPSK"/>
          <w:b/>
          <w:bCs/>
        </w:rPr>
      </w:pPr>
      <w:r w:rsidRPr="00E31F1E">
        <w:rPr>
          <w:rFonts w:ascii="TH SarabunPSK" w:hAnsi="TH SarabunPSK" w:cs="TH SarabunPSK"/>
          <w:b/>
          <w:bCs/>
          <w:cs/>
        </w:rPr>
        <w:t>หมวดวิชาศึกษาทั่วไป ระดับปริญญาตรี</w:t>
      </w:r>
      <w:r w:rsidRPr="00E31F1E">
        <w:rPr>
          <w:rFonts w:ascii="TH SarabunPSK" w:hAnsi="TH SarabunPSK" w:cs="TH SarabunPSK"/>
          <w:b/>
          <w:bCs/>
        </w:rPr>
        <w:t xml:space="preserve"> </w:t>
      </w:r>
      <w:r w:rsidRPr="00E31F1E">
        <w:rPr>
          <w:rFonts w:ascii="TH SarabunPSK" w:hAnsi="TH SarabunPSK" w:cs="TH SarabunPSK"/>
          <w:b/>
          <w:bCs/>
          <w:cs/>
        </w:rPr>
        <w:t>(ฉบับปรับปรุง พ.ศ.</w:t>
      </w:r>
      <w:r w:rsidRPr="00E31F1E">
        <w:rPr>
          <w:rFonts w:ascii="TH SarabunPSK" w:hAnsi="TH SarabunPSK" w:cs="TH SarabunPSK" w:hint="cs"/>
          <w:b/>
          <w:bCs/>
          <w:cs/>
        </w:rPr>
        <w:t xml:space="preserve"> </w:t>
      </w:r>
      <w:r w:rsidRPr="00E31F1E">
        <w:rPr>
          <w:rFonts w:ascii="TH SarabunPSK" w:hAnsi="TH SarabunPSK" w:cs="TH SarabunPSK"/>
          <w:b/>
          <w:bCs/>
          <w:cs/>
        </w:rPr>
        <w:t>256</w:t>
      </w:r>
      <w:r w:rsidRPr="00E31F1E">
        <w:rPr>
          <w:rFonts w:ascii="TH SarabunPSK" w:hAnsi="TH SarabunPSK" w:cs="TH SarabunPSK"/>
          <w:b/>
          <w:bCs/>
        </w:rPr>
        <w:t>5</w:t>
      </w:r>
      <w:r w:rsidRPr="00E31F1E">
        <w:rPr>
          <w:rFonts w:ascii="TH SarabunPSK" w:hAnsi="TH SarabunPSK" w:cs="TH SarabunPSK"/>
          <w:b/>
          <w:bCs/>
          <w:cs/>
        </w:rPr>
        <w:t>)</w:t>
      </w:r>
    </w:p>
    <w:p w14:paraId="3D7D8460" w14:textId="77777777" w:rsidR="0075718F" w:rsidRPr="00E31F1E" w:rsidRDefault="0075718F" w:rsidP="0075718F">
      <w:pPr>
        <w:jc w:val="center"/>
        <w:rPr>
          <w:rFonts w:ascii="TH SarabunPSK" w:hAnsi="TH SarabunPSK" w:cs="TH SarabunPSK"/>
          <w:sz w:val="16"/>
          <w:szCs w:val="16"/>
        </w:rPr>
      </w:pPr>
    </w:p>
    <w:tbl>
      <w:tblPr>
        <w:tblStyle w:val="aa"/>
        <w:tblW w:w="8800" w:type="dxa"/>
        <w:tblBorders>
          <w:insideH w:val="none" w:sz="0" w:space="0" w:color="auto"/>
        </w:tblBorders>
        <w:tblLook w:val="04A0" w:firstRow="1" w:lastRow="0" w:firstColumn="1" w:lastColumn="0" w:noHBand="0" w:noVBand="1"/>
      </w:tblPr>
      <w:tblGrid>
        <w:gridCol w:w="2305"/>
        <w:gridCol w:w="1057"/>
        <w:gridCol w:w="2095"/>
        <w:gridCol w:w="3343"/>
      </w:tblGrid>
      <w:tr w:rsidR="00E31F1E" w:rsidRPr="00E31F1E" w14:paraId="2299727A" w14:textId="77777777" w:rsidTr="00877DA8">
        <w:tc>
          <w:tcPr>
            <w:tcW w:w="3362" w:type="dxa"/>
            <w:gridSpan w:val="2"/>
            <w:tcBorders>
              <w:top w:val="single" w:sz="4" w:space="0" w:color="auto"/>
              <w:left w:val="single" w:sz="4" w:space="0" w:color="auto"/>
              <w:bottom w:val="single" w:sz="4" w:space="0" w:color="auto"/>
              <w:right w:val="single" w:sz="4" w:space="0" w:color="auto"/>
            </w:tcBorders>
          </w:tcPr>
          <w:p w14:paraId="134C2328" w14:textId="77777777" w:rsidR="0075718F" w:rsidRPr="00E31F1E" w:rsidRDefault="0075718F" w:rsidP="00877DA8">
            <w:pPr>
              <w:jc w:val="center"/>
              <w:rPr>
                <w:rFonts w:ascii="TH SarabunPSK" w:hAnsi="TH SarabunPSK" w:cs="TH SarabunPSK"/>
                <w:b/>
                <w:bCs/>
                <w:cs/>
              </w:rPr>
            </w:pPr>
            <w:r w:rsidRPr="00E31F1E">
              <w:rPr>
                <w:rFonts w:ascii="TH SarabunPSK" w:hAnsi="TH SarabunPSK" w:cs="TH SarabunPSK"/>
                <w:b/>
                <w:bCs/>
                <w:cs/>
              </w:rPr>
              <w:t>ชื่อกรรมการ/ผู้ทรงคุณวุฒิ</w:t>
            </w:r>
          </w:p>
        </w:tc>
        <w:tc>
          <w:tcPr>
            <w:tcW w:w="2095" w:type="dxa"/>
            <w:tcBorders>
              <w:top w:val="single" w:sz="4" w:space="0" w:color="auto"/>
              <w:left w:val="single" w:sz="4" w:space="0" w:color="auto"/>
              <w:bottom w:val="single" w:sz="4" w:space="0" w:color="auto"/>
              <w:right w:val="single" w:sz="4" w:space="0" w:color="auto"/>
            </w:tcBorders>
          </w:tcPr>
          <w:p w14:paraId="6AED658F" w14:textId="77777777" w:rsidR="0075718F" w:rsidRPr="00E31F1E" w:rsidRDefault="0075718F" w:rsidP="00877DA8">
            <w:pPr>
              <w:jc w:val="center"/>
              <w:rPr>
                <w:rFonts w:ascii="TH SarabunPSK" w:hAnsi="TH SarabunPSK" w:cs="TH SarabunPSK"/>
                <w:b/>
                <w:bCs/>
              </w:rPr>
            </w:pPr>
            <w:r w:rsidRPr="00E31F1E">
              <w:rPr>
                <w:rFonts w:ascii="TH SarabunPSK" w:hAnsi="TH SarabunPSK" w:cs="TH SarabunPSK" w:hint="cs"/>
                <w:b/>
                <w:bCs/>
                <w:cs/>
              </w:rPr>
              <w:t>หน่วยงาน</w:t>
            </w:r>
          </w:p>
        </w:tc>
        <w:tc>
          <w:tcPr>
            <w:tcW w:w="3343" w:type="dxa"/>
            <w:tcBorders>
              <w:top w:val="single" w:sz="4" w:space="0" w:color="auto"/>
              <w:left w:val="single" w:sz="4" w:space="0" w:color="auto"/>
              <w:bottom w:val="single" w:sz="4" w:space="0" w:color="auto"/>
              <w:right w:val="single" w:sz="4" w:space="0" w:color="auto"/>
            </w:tcBorders>
            <w:hideMark/>
          </w:tcPr>
          <w:p w14:paraId="305E0959" w14:textId="77777777" w:rsidR="0075718F" w:rsidRPr="00E31F1E" w:rsidRDefault="0075718F" w:rsidP="00877DA8">
            <w:pPr>
              <w:jc w:val="center"/>
              <w:rPr>
                <w:rFonts w:ascii="TH SarabunPSK" w:hAnsi="TH SarabunPSK" w:cs="TH SarabunPSK"/>
                <w:b/>
                <w:bCs/>
              </w:rPr>
            </w:pPr>
            <w:r w:rsidRPr="00E31F1E">
              <w:rPr>
                <w:rFonts w:ascii="TH SarabunPSK" w:hAnsi="TH SarabunPSK" w:cs="TH SarabunPSK"/>
                <w:b/>
                <w:bCs/>
                <w:cs/>
              </w:rPr>
              <w:t>ข้อเสนอแนะ</w:t>
            </w:r>
          </w:p>
        </w:tc>
      </w:tr>
      <w:tr w:rsidR="00E31F1E" w:rsidRPr="00E31F1E" w14:paraId="170C8749" w14:textId="77777777" w:rsidTr="00877DA8">
        <w:tc>
          <w:tcPr>
            <w:tcW w:w="2305" w:type="dxa"/>
            <w:tcBorders>
              <w:top w:val="single" w:sz="4" w:space="0" w:color="auto"/>
              <w:left w:val="single" w:sz="4" w:space="0" w:color="auto"/>
              <w:bottom w:val="nil"/>
              <w:right w:val="nil"/>
            </w:tcBorders>
            <w:vAlign w:val="bottom"/>
            <w:hideMark/>
          </w:tcPr>
          <w:p w14:paraId="73C96F4F" w14:textId="77777777" w:rsidR="0075718F" w:rsidRPr="00E31F1E" w:rsidRDefault="0075718F" w:rsidP="00877DA8">
            <w:pPr>
              <w:ind w:right="-65"/>
              <w:rPr>
                <w:rFonts w:ascii="TH SarabunPSK" w:hAnsi="TH SarabunPSK" w:cs="TH SarabunPSK"/>
              </w:rPr>
            </w:pPr>
            <w:r w:rsidRPr="00E31F1E">
              <w:rPr>
                <w:rFonts w:ascii="TH SarabunPSK" w:hAnsi="TH SarabunPSK" w:cs="TH SarabunPSK"/>
                <w:cs/>
              </w:rPr>
              <w:t>รองศาสตราจารย์ ดร.</w:t>
            </w:r>
            <w:proofErr w:type="spellStart"/>
            <w:r w:rsidRPr="00E31F1E">
              <w:rPr>
                <w:rFonts w:ascii="TH SarabunPSK" w:hAnsi="TH SarabunPSK" w:cs="TH SarabunPSK"/>
                <w:cs/>
              </w:rPr>
              <w:t>สุร</w:t>
            </w:r>
            <w:proofErr w:type="spellEnd"/>
            <w:r w:rsidRPr="00E31F1E">
              <w:rPr>
                <w:rFonts w:ascii="TH SarabunPSK" w:hAnsi="TH SarabunPSK" w:cs="TH SarabunPSK"/>
                <w:cs/>
              </w:rPr>
              <w:t>ศักดิ์</w:t>
            </w:r>
            <w:r w:rsidRPr="00E31F1E">
              <w:rPr>
                <w:rFonts w:ascii="TH SarabunPSK" w:hAnsi="TH SarabunPSK" w:cs="TH SarabunPSK"/>
              </w:rPr>
              <w:t xml:space="preserve">  </w:t>
            </w:r>
          </w:p>
        </w:tc>
        <w:tc>
          <w:tcPr>
            <w:tcW w:w="1057" w:type="dxa"/>
            <w:tcBorders>
              <w:top w:val="single" w:sz="4" w:space="0" w:color="auto"/>
              <w:left w:val="nil"/>
              <w:bottom w:val="nil"/>
              <w:right w:val="single" w:sz="4" w:space="0" w:color="auto"/>
            </w:tcBorders>
            <w:vAlign w:val="bottom"/>
          </w:tcPr>
          <w:p w14:paraId="11C0245C" w14:textId="77777777" w:rsidR="0075718F" w:rsidRPr="00E31F1E" w:rsidRDefault="0075718F" w:rsidP="00877DA8">
            <w:pPr>
              <w:rPr>
                <w:rFonts w:ascii="TH SarabunPSK" w:hAnsi="TH SarabunPSK" w:cs="TH SarabunPSK"/>
                <w:cs/>
              </w:rPr>
            </w:pPr>
            <w:proofErr w:type="spellStart"/>
            <w:r w:rsidRPr="00E31F1E">
              <w:rPr>
                <w:rFonts w:ascii="TH SarabunPSK" w:hAnsi="TH SarabunPSK" w:cs="TH SarabunPSK"/>
                <w:cs/>
              </w:rPr>
              <w:t>วัฒเน</w:t>
            </w:r>
            <w:proofErr w:type="spellEnd"/>
            <w:r w:rsidRPr="00E31F1E">
              <w:rPr>
                <w:rFonts w:ascii="TH SarabunPSK" w:hAnsi="TH SarabunPSK" w:cs="TH SarabunPSK"/>
                <w:cs/>
              </w:rPr>
              <w:t xml:space="preserve">สก์ </w:t>
            </w:r>
          </w:p>
        </w:tc>
        <w:tc>
          <w:tcPr>
            <w:tcW w:w="2095" w:type="dxa"/>
            <w:tcBorders>
              <w:top w:val="single" w:sz="4" w:space="0" w:color="auto"/>
              <w:left w:val="single" w:sz="4" w:space="0" w:color="auto"/>
              <w:bottom w:val="nil"/>
              <w:right w:val="single" w:sz="4" w:space="0" w:color="auto"/>
            </w:tcBorders>
            <w:vAlign w:val="bottom"/>
          </w:tcPr>
          <w:p w14:paraId="133F9E3D" w14:textId="77777777" w:rsidR="0075718F" w:rsidRPr="00E31F1E" w:rsidRDefault="0075718F" w:rsidP="00877DA8">
            <w:pPr>
              <w:rPr>
                <w:rFonts w:ascii="TH SarabunPSK" w:hAnsi="TH SarabunPSK" w:cs="TH SarabunPSK"/>
              </w:rPr>
            </w:pPr>
            <w:r w:rsidRPr="00E31F1E">
              <w:rPr>
                <w:rFonts w:ascii="TH SarabunPSK" w:hAnsi="TH SarabunPSK" w:cs="TH SarabunPSK" w:hint="cs"/>
                <w:cs/>
              </w:rPr>
              <w:t>มหาวิทยาลัยเชียงใหม่</w:t>
            </w:r>
          </w:p>
        </w:tc>
        <w:tc>
          <w:tcPr>
            <w:tcW w:w="3343" w:type="dxa"/>
            <w:vMerge w:val="restart"/>
            <w:tcBorders>
              <w:top w:val="single" w:sz="4" w:space="0" w:color="auto"/>
              <w:left w:val="single" w:sz="4" w:space="0" w:color="auto"/>
              <w:bottom w:val="nil"/>
              <w:right w:val="single" w:sz="4" w:space="0" w:color="auto"/>
            </w:tcBorders>
            <w:hideMark/>
          </w:tcPr>
          <w:p w14:paraId="0AA64236" w14:textId="77777777" w:rsidR="0075718F" w:rsidRPr="00E31F1E" w:rsidRDefault="0075718F" w:rsidP="008D1508">
            <w:pPr>
              <w:ind w:left="115" w:right="38" w:hanging="123"/>
              <w:rPr>
                <w:rFonts w:ascii="TH SarabunPSK" w:hAnsi="TH SarabunPSK" w:cs="TH SarabunPSK"/>
              </w:rPr>
            </w:pPr>
            <w:r w:rsidRPr="00E31F1E">
              <w:rPr>
                <w:rFonts w:ascii="TH SarabunPSK" w:hAnsi="TH SarabunPSK" w:cs="TH SarabunPSK"/>
                <w:cs/>
              </w:rPr>
              <w:t>- วัตถุประสงค์ควรเขียนในรูปแบบพรรณนาแทนการเขียนเป็นข้อ</w:t>
            </w:r>
            <w:r w:rsidRPr="00E31F1E">
              <w:rPr>
                <w:rFonts w:ascii="TH SarabunPSK" w:hAnsi="TH SarabunPSK" w:cs="TH SarabunPSK" w:hint="cs"/>
                <w:cs/>
              </w:rPr>
              <w:t xml:space="preserve"> </w:t>
            </w:r>
            <w:r w:rsidRPr="00E31F1E">
              <w:rPr>
                <w:rFonts w:ascii="TH SarabunPSK" w:hAnsi="TH SarabunPSK" w:cs="TH SarabunPSK"/>
                <w:cs/>
              </w:rPr>
              <w:t>ๆ</w:t>
            </w:r>
          </w:p>
          <w:p w14:paraId="2746C000" w14:textId="5DEF471C" w:rsidR="0075718F" w:rsidRPr="00E31F1E" w:rsidRDefault="0075718F" w:rsidP="008D1508">
            <w:pPr>
              <w:ind w:left="115" w:right="38" w:hanging="123"/>
              <w:rPr>
                <w:rFonts w:ascii="TH SarabunPSK" w:hAnsi="TH SarabunPSK" w:cs="TH SarabunPSK"/>
                <w:spacing w:val="-4"/>
              </w:rPr>
            </w:pPr>
            <w:r w:rsidRPr="00E31F1E">
              <w:rPr>
                <w:rFonts w:ascii="TH SarabunPSK" w:hAnsi="TH SarabunPSK" w:cs="TH SarabunPSK"/>
                <w:cs/>
              </w:rPr>
              <w:t>- ทบทวนคุณสมบัติอาจารย์ผู้สอน ควรมี</w:t>
            </w:r>
            <w:r w:rsidR="008D1508" w:rsidRPr="00E31F1E">
              <w:rPr>
                <w:rFonts w:ascii="TH SarabunPSK" w:hAnsi="TH SarabunPSK" w:cs="TH SarabunPSK"/>
                <w:spacing w:val="-4"/>
                <w:cs/>
              </w:rPr>
              <w:br/>
            </w:r>
            <w:r w:rsidRPr="00E31F1E">
              <w:rPr>
                <w:rFonts w:ascii="TH SarabunPSK" w:hAnsi="TH SarabunPSK" w:cs="TH SarabunPSK"/>
                <w:spacing w:val="-4"/>
                <w:cs/>
              </w:rPr>
              <w:t xml:space="preserve">คำว่า “เป็นผู้มีคุณธรรมจริยธรรม” หรือไม่ </w:t>
            </w:r>
          </w:p>
          <w:p w14:paraId="6040842F" w14:textId="77777777" w:rsidR="0075718F" w:rsidRPr="00E31F1E" w:rsidRDefault="0075718F" w:rsidP="008D1508">
            <w:pPr>
              <w:ind w:left="115" w:right="38" w:hanging="123"/>
              <w:rPr>
                <w:rFonts w:ascii="TH SarabunPSK" w:hAnsi="TH SarabunPSK" w:cs="TH SarabunPSK"/>
              </w:rPr>
            </w:pPr>
            <w:r w:rsidRPr="00E31F1E">
              <w:rPr>
                <w:rFonts w:ascii="TH SarabunPSK" w:hAnsi="TH SarabunPSK" w:cs="TH SarabunPSK"/>
                <w:cs/>
              </w:rPr>
              <w:t>- ควรย้าย “</w:t>
            </w:r>
            <w:r w:rsidRPr="00E31F1E">
              <w:rPr>
                <w:rFonts w:ascii="TH SarabunPSK" w:hAnsi="TH SarabunPSK" w:cs="TH SarabunPSK"/>
              </w:rPr>
              <w:t xml:space="preserve">Curriculum Mapping” </w:t>
            </w:r>
            <w:r w:rsidRPr="00E31F1E">
              <w:rPr>
                <w:rFonts w:ascii="TH SarabunPSK" w:hAnsi="TH SarabunPSK" w:cs="TH SarabunPSK" w:hint="cs"/>
                <w:cs/>
              </w:rPr>
              <w:t>จากท้ายเล่มมาไว้ ท้ายคำอธิบายในแต่ละรายวิชา</w:t>
            </w:r>
          </w:p>
          <w:p w14:paraId="261BE428" w14:textId="77777777" w:rsidR="0075718F" w:rsidRPr="00E31F1E" w:rsidRDefault="0075718F" w:rsidP="008D1508">
            <w:pPr>
              <w:ind w:left="115" w:right="38" w:hanging="123"/>
              <w:rPr>
                <w:rFonts w:ascii="TH SarabunPSK" w:hAnsi="TH SarabunPSK" w:cs="TH SarabunPSK"/>
              </w:rPr>
            </w:pPr>
            <w:r w:rsidRPr="00E31F1E">
              <w:rPr>
                <w:rFonts w:ascii="TH SarabunPSK" w:hAnsi="TH SarabunPSK" w:cs="TH SarabunPSK"/>
                <w:cs/>
              </w:rPr>
              <w:t>- ยุบรวมรายวิชาที่</w:t>
            </w:r>
            <w:r w:rsidRPr="00E31F1E">
              <w:rPr>
                <w:rFonts w:ascii="TH SarabunPSK" w:hAnsi="TH SarabunPSK" w:cs="TH SarabunPSK" w:hint="cs"/>
                <w:cs/>
              </w:rPr>
              <w:t>มีเนื้อหา</w:t>
            </w:r>
            <w:r w:rsidRPr="00E31F1E">
              <w:rPr>
                <w:rFonts w:ascii="TH SarabunPSK" w:hAnsi="TH SarabunPSK" w:cs="TH SarabunPSK"/>
                <w:cs/>
              </w:rPr>
              <w:t>ซ้ำซ้อน</w:t>
            </w:r>
            <w:r w:rsidRPr="00E31F1E">
              <w:rPr>
                <w:rFonts w:ascii="TH SarabunPSK" w:hAnsi="TH SarabunPSK" w:cs="TH SarabunPSK" w:hint="cs"/>
                <w:cs/>
              </w:rPr>
              <w:t>กัน</w:t>
            </w:r>
          </w:p>
        </w:tc>
      </w:tr>
      <w:tr w:rsidR="00E31F1E" w:rsidRPr="00E31F1E" w14:paraId="4C83EE44" w14:textId="77777777" w:rsidTr="00877DA8">
        <w:tc>
          <w:tcPr>
            <w:tcW w:w="2305" w:type="dxa"/>
            <w:tcBorders>
              <w:top w:val="nil"/>
              <w:left w:val="single" w:sz="4" w:space="0" w:color="auto"/>
              <w:bottom w:val="nil"/>
              <w:right w:val="nil"/>
            </w:tcBorders>
            <w:vAlign w:val="bottom"/>
            <w:hideMark/>
          </w:tcPr>
          <w:p w14:paraId="56AEAA33" w14:textId="77777777" w:rsidR="0075718F" w:rsidRPr="00E31F1E" w:rsidRDefault="0075718F" w:rsidP="00877DA8">
            <w:pPr>
              <w:ind w:right="-65"/>
              <w:rPr>
                <w:rFonts w:ascii="TH SarabunPSK" w:hAnsi="TH SarabunPSK" w:cs="TH SarabunPSK"/>
                <w:cs/>
              </w:rPr>
            </w:pPr>
            <w:r w:rsidRPr="00E31F1E">
              <w:rPr>
                <w:rFonts w:ascii="TH SarabunPSK" w:hAnsi="TH SarabunPSK" w:cs="TH SarabunPSK"/>
                <w:cs/>
              </w:rPr>
              <w:t>รองศาสตราจารย์สุภาพ</w:t>
            </w:r>
            <w:r w:rsidRPr="00E31F1E">
              <w:rPr>
                <w:rFonts w:ascii="TH SarabunPSK" w:hAnsi="TH SarabunPSK" w:cs="TH SarabunPSK"/>
              </w:rPr>
              <w:t xml:space="preserve">  </w:t>
            </w:r>
          </w:p>
        </w:tc>
        <w:tc>
          <w:tcPr>
            <w:tcW w:w="1057" w:type="dxa"/>
            <w:tcBorders>
              <w:top w:val="nil"/>
              <w:left w:val="nil"/>
              <w:bottom w:val="nil"/>
              <w:right w:val="single" w:sz="4" w:space="0" w:color="auto"/>
            </w:tcBorders>
            <w:vAlign w:val="bottom"/>
          </w:tcPr>
          <w:p w14:paraId="05C44697" w14:textId="77777777" w:rsidR="0075718F" w:rsidRPr="00E31F1E" w:rsidRDefault="0075718F" w:rsidP="00877DA8">
            <w:pPr>
              <w:rPr>
                <w:rFonts w:ascii="TH SarabunPSK" w:hAnsi="TH SarabunPSK" w:cs="TH SarabunPSK"/>
                <w:cs/>
              </w:rPr>
            </w:pPr>
            <w:r w:rsidRPr="00E31F1E">
              <w:rPr>
                <w:rFonts w:ascii="TH SarabunPSK" w:hAnsi="TH SarabunPSK" w:cs="TH SarabunPSK"/>
                <w:cs/>
              </w:rPr>
              <w:t>ณ นคร</w:t>
            </w:r>
          </w:p>
        </w:tc>
        <w:tc>
          <w:tcPr>
            <w:tcW w:w="2095" w:type="dxa"/>
            <w:tcBorders>
              <w:top w:val="nil"/>
              <w:left w:val="single" w:sz="4" w:space="0" w:color="auto"/>
              <w:bottom w:val="nil"/>
              <w:right w:val="single" w:sz="4" w:space="0" w:color="auto"/>
            </w:tcBorders>
            <w:vAlign w:val="bottom"/>
          </w:tcPr>
          <w:p w14:paraId="55D4BD16" w14:textId="77777777" w:rsidR="0075718F" w:rsidRPr="00E31F1E" w:rsidRDefault="0075718F" w:rsidP="00877DA8">
            <w:pPr>
              <w:rPr>
                <w:rFonts w:ascii="TH SarabunPSK" w:hAnsi="TH SarabunPSK" w:cs="TH SarabunPSK"/>
              </w:rPr>
            </w:pPr>
            <w:r w:rsidRPr="00E31F1E">
              <w:rPr>
                <w:rFonts w:ascii="TH SarabunPSK" w:hAnsi="TH SarabunPSK" w:cs="TH SarabunPSK" w:hint="cs"/>
                <w:cs/>
              </w:rPr>
              <w:t>มหาวิทยาลัยขอนแก่น</w:t>
            </w:r>
          </w:p>
        </w:tc>
        <w:tc>
          <w:tcPr>
            <w:tcW w:w="3343" w:type="dxa"/>
            <w:vMerge/>
            <w:tcBorders>
              <w:top w:val="single" w:sz="4" w:space="0" w:color="auto"/>
              <w:left w:val="single" w:sz="4" w:space="0" w:color="auto"/>
              <w:bottom w:val="nil"/>
              <w:right w:val="single" w:sz="4" w:space="0" w:color="auto"/>
            </w:tcBorders>
            <w:vAlign w:val="center"/>
            <w:hideMark/>
          </w:tcPr>
          <w:p w14:paraId="5D66D19A" w14:textId="77777777" w:rsidR="0075718F" w:rsidRPr="00E31F1E" w:rsidRDefault="0075718F" w:rsidP="00877DA8">
            <w:pPr>
              <w:rPr>
                <w:rFonts w:ascii="TH SarabunPSK" w:hAnsi="TH SarabunPSK" w:cs="TH SarabunPSK"/>
              </w:rPr>
            </w:pPr>
          </w:p>
        </w:tc>
      </w:tr>
      <w:tr w:rsidR="00E31F1E" w:rsidRPr="00E31F1E" w14:paraId="3BD97AA7" w14:textId="77777777" w:rsidTr="00877DA8">
        <w:tc>
          <w:tcPr>
            <w:tcW w:w="2305" w:type="dxa"/>
            <w:tcBorders>
              <w:top w:val="nil"/>
              <w:left w:val="single" w:sz="4" w:space="0" w:color="auto"/>
              <w:bottom w:val="nil"/>
              <w:right w:val="nil"/>
            </w:tcBorders>
            <w:vAlign w:val="bottom"/>
            <w:hideMark/>
          </w:tcPr>
          <w:p w14:paraId="7C588110" w14:textId="77777777" w:rsidR="0075718F" w:rsidRPr="00E31F1E" w:rsidRDefault="0075718F" w:rsidP="00877DA8">
            <w:pPr>
              <w:ind w:right="-65"/>
              <w:rPr>
                <w:rFonts w:ascii="TH SarabunPSK" w:hAnsi="TH SarabunPSK" w:cs="TH SarabunPSK"/>
              </w:rPr>
            </w:pPr>
            <w:r w:rsidRPr="00E31F1E">
              <w:rPr>
                <w:rFonts w:ascii="TH SarabunPSK" w:hAnsi="TH SarabunPSK" w:cs="TH SarabunPSK"/>
                <w:cs/>
              </w:rPr>
              <w:t>รองศาสตราจารย์ ดร.ฉลอง</w:t>
            </w:r>
          </w:p>
        </w:tc>
        <w:tc>
          <w:tcPr>
            <w:tcW w:w="1057" w:type="dxa"/>
            <w:tcBorders>
              <w:top w:val="nil"/>
              <w:left w:val="nil"/>
              <w:bottom w:val="nil"/>
              <w:right w:val="single" w:sz="4" w:space="0" w:color="auto"/>
            </w:tcBorders>
            <w:vAlign w:val="bottom"/>
          </w:tcPr>
          <w:p w14:paraId="6A5C4543" w14:textId="77777777" w:rsidR="0075718F" w:rsidRPr="00E31F1E" w:rsidRDefault="0075718F" w:rsidP="00877DA8">
            <w:pPr>
              <w:rPr>
                <w:rFonts w:ascii="TH SarabunPSK" w:hAnsi="TH SarabunPSK" w:cs="TH SarabunPSK"/>
                <w:cs/>
              </w:rPr>
            </w:pPr>
            <w:proofErr w:type="spellStart"/>
            <w:r w:rsidRPr="00E31F1E">
              <w:rPr>
                <w:rFonts w:ascii="TH SarabunPSK" w:hAnsi="TH SarabunPSK" w:cs="TH SarabunPSK"/>
                <w:cs/>
              </w:rPr>
              <w:t>วชิ</w:t>
            </w:r>
            <w:proofErr w:type="spellEnd"/>
            <w:r w:rsidRPr="00E31F1E">
              <w:rPr>
                <w:rFonts w:ascii="TH SarabunPSK" w:hAnsi="TH SarabunPSK" w:cs="TH SarabunPSK"/>
                <w:cs/>
              </w:rPr>
              <w:t>ราภากร</w:t>
            </w:r>
          </w:p>
        </w:tc>
        <w:tc>
          <w:tcPr>
            <w:tcW w:w="2095" w:type="dxa"/>
            <w:tcBorders>
              <w:top w:val="nil"/>
              <w:left w:val="single" w:sz="4" w:space="0" w:color="auto"/>
              <w:bottom w:val="nil"/>
              <w:right w:val="single" w:sz="4" w:space="0" w:color="auto"/>
            </w:tcBorders>
            <w:vAlign w:val="bottom"/>
          </w:tcPr>
          <w:p w14:paraId="70D9FE51" w14:textId="77777777" w:rsidR="0075718F" w:rsidRPr="00E31F1E" w:rsidRDefault="0075718F" w:rsidP="00877DA8">
            <w:pPr>
              <w:rPr>
                <w:rFonts w:ascii="TH SarabunPSK" w:hAnsi="TH SarabunPSK" w:cs="TH SarabunPSK"/>
              </w:rPr>
            </w:pPr>
            <w:r w:rsidRPr="00E31F1E">
              <w:rPr>
                <w:rFonts w:ascii="TH SarabunPSK" w:hAnsi="TH SarabunPSK" w:cs="TH SarabunPSK" w:hint="cs"/>
                <w:cs/>
              </w:rPr>
              <w:t>มหาวิทยาลัยขอนแก่น</w:t>
            </w:r>
          </w:p>
        </w:tc>
        <w:tc>
          <w:tcPr>
            <w:tcW w:w="3343" w:type="dxa"/>
            <w:vMerge/>
            <w:tcBorders>
              <w:top w:val="single" w:sz="4" w:space="0" w:color="auto"/>
              <w:left w:val="single" w:sz="4" w:space="0" w:color="auto"/>
              <w:bottom w:val="nil"/>
              <w:right w:val="single" w:sz="4" w:space="0" w:color="auto"/>
            </w:tcBorders>
            <w:vAlign w:val="center"/>
            <w:hideMark/>
          </w:tcPr>
          <w:p w14:paraId="75FE679A" w14:textId="77777777" w:rsidR="0075718F" w:rsidRPr="00E31F1E" w:rsidRDefault="0075718F" w:rsidP="00877DA8">
            <w:pPr>
              <w:rPr>
                <w:rFonts w:ascii="TH SarabunPSK" w:hAnsi="TH SarabunPSK" w:cs="TH SarabunPSK"/>
              </w:rPr>
            </w:pPr>
          </w:p>
        </w:tc>
      </w:tr>
      <w:tr w:rsidR="00E31F1E" w:rsidRPr="00E31F1E" w14:paraId="1F93BC2B" w14:textId="77777777" w:rsidTr="00877DA8">
        <w:tc>
          <w:tcPr>
            <w:tcW w:w="2305" w:type="dxa"/>
            <w:tcBorders>
              <w:top w:val="nil"/>
              <w:left w:val="single" w:sz="4" w:space="0" w:color="auto"/>
              <w:bottom w:val="nil"/>
              <w:right w:val="nil"/>
            </w:tcBorders>
            <w:vAlign w:val="bottom"/>
            <w:hideMark/>
          </w:tcPr>
          <w:p w14:paraId="21432E50" w14:textId="77777777" w:rsidR="0075718F" w:rsidRPr="00E31F1E" w:rsidRDefault="0075718F" w:rsidP="00877DA8">
            <w:pPr>
              <w:ind w:right="-65"/>
              <w:rPr>
                <w:rFonts w:ascii="TH SarabunPSK" w:hAnsi="TH SarabunPSK" w:cs="TH SarabunPSK"/>
              </w:rPr>
            </w:pPr>
            <w:r w:rsidRPr="00E31F1E">
              <w:rPr>
                <w:rFonts w:ascii="TH SarabunPSK" w:hAnsi="TH SarabunPSK" w:cs="TH SarabunPSK"/>
                <w:cs/>
              </w:rPr>
              <w:t>รองศาสตราจารย์มันทนา</w:t>
            </w:r>
          </w:p>
        </w:tc>
        <w:tc>
          <w:tcPr>
            <w:tcW w:w="1057" w:type="dxa"/>
            <w:tcBorders>
              <w:top w:val="nil"/>
              <w:left w:val="nil"/>
              <w:bottom w:val="nil"/>
              <w:right w:val="single" w:sz="4" w:space="0" w:color="auto"/>
            </w:tcBorders>
            <w:vAlign w:val="bottom"/>
          </w:tcPr>
          <w:p w14:paraId="29547E24" w14:textId="77777777" w:rsidR="0075718F" w:rsidRPr="00E31F1E" w:rsidRDefault="0075718F" w:rsidP="00877DA8">
            <w:pPr>
              <w:rPr>
                <w:rFonts w:ascii="TH SarabunPSK" w:hAnsi="TH SarabunPSK" w:cs="TH SarabunPSK"/>
                <w:cs/>
              </w:rPr>
            </w:pPr>
            <w:r w:rsidRPr="00E31F1E">
              <w:rPr>
                <w:rFonts w:ascii="TH SarabunPSK" w:hAnsi="TH SarabunPSK" w:cs="TH SarabunPSK"/>
                <w:cs/>
              </w:rPr>
              <w:t>สามารถ</w:t>
            </w:r>
          </w:p>
        </w:tc>
        <w:tc>
          <w:tcPr>
            <w:tcW w:w="2095" w:type="dxa"/>
            <w:tcBorders>
              <w:top w:val="nil"/>
              <w:left w:val="single" w:sz="4" w:space="0" w:color="auto"/>
              <w:bottom w:val="nil"/>
              <w:right w:val="single" w:sz="4" w:space="0" w:color="auto"/>
            </w:tcBorders>
            <w:vAlign w:val="bottom"/>
          </w:tcPr>
          <w:p w14:paraId="29780512" w14:textId="77777777" w:rsidR="0075718F" w:rsidRPr="00E31F1E" w:rsidRDefault="0075718F" w:rsidP="00877DA8">
            <w:pPr>
              <w:rPr>
                <w:rFonts w:ascii="TH SarabunPSK" w:hAnsi="TH SarabunPSK" w:cs="TH SarabunPSK"/>
              </w:rPr>
            </w:pPr>
            <w:r w:rsidRPr="00E31F1E">
              <w:rPr>
                <w:rFonts w:ascii="TH SarabunPSK" w:hAnsi="TH SarabunPSK" w:cs="TH SarabunPSK" w:hint="cs"/>
                <w:cs/>
              </w:rPr>
              <w:t>มหาวิทยาลัยอุบลราชธานี</w:t>
            </w:r>
          </w:p>
        </w:tc>
        <w:tc>
          <w:tcPr>
            <w:tcW w:w="3343" w:type="dxa"/>
            <w:vMerge/>
            <w:tcBorders>
              <w:top w:val="single" w:sz="4" w:space="0" w:color="auto"/>
              <w:left w:val="single" w:sz="4" w:space="0" w:color="auto"/>
              <w:bottom w:val="nil"/>
              <w:right w:val="single" w:sz="4" w:space="0" w:color="auto"/>
            </w:tcBorders>
            <w:vAlign w:val="center"/>
            <w:hideMark/>
          </w:tcPr>
          <w:p w14:paraId="7C673CC8" w14:textId="77777777" w:rsidR="0075718F" w:rsidRPr="00E31F1E" w:rsidRDefault="0075718F" w:rsidP="00877DA8">
            <w:pPr>
              <w:rPr>
                <w:rFonts w:ascii="TH SarabunPSK" w:hAnsi="TH SarabunPSK" w:cs="TH SarabunPSK"/>
              </w:rPr>
            </w:pPr>
          </w:p>
        </w:tc>
      </w:tr>
      <w:tr w:rsidR="00E31F1E" w:rsidRPr="00E31F1E" w14:paraId="014AD6DB" w14:textId="77777777" w:rsidTr="00877DA8">
        <w:tc>
          <w:tcPr>
            <w:tcW w:w="2305" w:type="dxa"/>
            <w:tcBorders>
              <w:top w:val="nil"/>
              <w:left w:val="single" w:sz="4" w:space="0" w:color="auto"/>
              <w:bottom w:val="nil"/>
              <w:right w:val="nil"/>
            </w:tcBorders>
            <w:vAlign w:val="bottom"/>
            <w:hideMark/>
          </w:tcPr>
          <w:p w14:paraId="01A68CAD" w14:textId="77777777" w:rsidR="0075718F" w:rsidRPr="00E31F1E" w:rsidRDefault="0075718F" w:rsidP="00877DA8">
            <w:pPr>
              <w:ind w:right="-65"/>
              <w:rPr>
                <w:rFonts w:ascii="TH SarabunPSK" w:hAnsi="TH SarabunPSK" w:cs="TH SarabunPSK"/>
              </w:rPr>
            </w:pPr>
            <w:r w:rsidRPr="00E31F1E">
              <w:rPr>
                <w:rFonts w:ascii="TH SarabunPSK" w:hAnsi="TH SarabunPSK" w:cs="TH SarabunPSK"/>
                <w:cs/>
              </w:rPr>
              <w:t>รองศาสตราจารย์ ดร.พิทักษ์</w:t>
            </w:r>
            <w:r w:rsidRPr="00E31F1E">
              <w:rPr>
                <w:rFonts w:ascii="TH SarabunPSK" w:hAnsi="TH SarabunPSK" w:cs="TH SarabunPSK"/>
              </w:rPr>
              <w:t xml:space="preserve">  </w:t>
            </w:r>
          </w:p>
        </w:tc>
        <w:tc>
          <w:tcPr>
            <w:tcW w:w="1057" w:type="dxa"/>
            <w:tcBorders>
              <w:top w:val="nil"/>
              <w:left w:val="nil"/>
              <w:bottom w:val="nil"/>
              <w:right w:val="single" w:sz="4" w:space="0" w:color="auto"/>
            </w:tcBorders>
            <w:vAlign w:val="bottom"/>
          </w:tcPr>
          <w:p w14:paraId="6D6F6E29" w14:textId="77777777" w:rsidR="0075718F" w:rsidRPr="00E31F1E" w:rsidRDefault="0075718F" w:rsidP="00877DA8">
            <w:pPr>
              <w:rPr>
                <w:rFonts w:ascii="TH SarabunPSK" w:hAnsi="TH SarabunPSK" w:cs="TH SarabunPSK"/>
                <w:cs/>
              </w:rPr>
            </w:pPr>
            <w:proofErr w:type="spellStart"/>
            <w:r w:rsidRPr="00E31F1E">
              <w:rPr>
                <w:rFonts w:ascii="TH SarabunPSK" w:hAnsi="TH SarabunPSK" w:cs="TH SarabunPSK"/>
                <w:cs/>
              </w:rPr>
              <w:t>ศิ</w:t>
            </w:r>
            <w:proofErr w:type="spellEnd"/>
            <w:r w:rsidRPr="00E31F1E">
              <w:rPr>
                <w:rFonts w:ascii="TH SarabunPSK" w:hAnsi="TH SarabunPSK" w:cs="TH SarabunPSK"/>
                <w:cs/>
              </w:rPr>
              <w:t>ริวงศ์</w:t>
            </w:r>
          </w:p>
        </w:tc>
        <w:tc>
          <w:tcPr>
            <w:tcW w:w="2095" w:type="dxa"/>
            <w:tcBorders>
              <w:top w:val="nil"/>
              <w:left w:val="single" w:sz="4" w:space="0" w:color="auto"/>
              <w:bottom w:val="nil"/>
              <w:right w:val="single" w:sz="4" w:space="0" w:color="auto"/>
            </w:tcBorders>
            <w:vAlign w:val="bottom"/>
          </w:tcPr>
          <w:p w14:paraId="66E20644" w14:textId="77777777" w:rsidR="0075718F" w:rsidRPr="00E31F1E" w:rsidRDefault="0075718F" w:rsidP="00877DA8">
            <w:pPr>
              <w:rPr>
                <w:rFonts w:ascii="TH SarabunPSK" w:hAnsi="TH SarabunPSK" w:cs="TH SarabunPSK"/>
              </w:rPr>
            </w:pPr>
            <w:r w:rsidRPr="00E31F1E">
              <w:rPr>
                <w:rFonts w:ascii="TH SarabunPSK" w:hAnsi="TH SarabunPSK" w:cs="TH SarabunPSK" w:hint="cs"/>
                <w:cs/>
              </w:rPr>
              <w:t>มหาวิทยาลัยศิลปกร</w:t>
            </w:r>
          </w:p>
        </w:tc>
        <w:tc>
          <w:tcPr>
            <w:tcW w:w="3343" w:type="dxa"/>
            <w:vMerge/>
            <w:tcBorders>
              <w:top w:val="single" w:sz="4" w:space="0" w:color="auto"/>
              <w:left w:val="single" w:sz="4" w:space="0" w:color="auto"/>
              <w:bottom w:val="nil"/>
              <w:right w:val="single" w:sz="4" w:space="0" w:color="auto"/>
            </w:tcBorders>
            <w:vAlign w:val="center"/>
            <w:hideMark/>
          </w:tcPr>
          <w:p w14:paraId="08174F53" w14:textId="77777777" w:rsidR="0075718F" w:rsidRPr="00E31F1E" w:rsidRDefault="0075718F" w:rsidP="00877DA8">
            <w:pPr>
              <w:rPr>
                <w:rFonts w:ascii="TH SarabunPSK" w:hAnsi="TH SarabunPSK" w:cs="TH SarabunPSK"/>
              </w:rPr>
            </w:pPr>
          </w:p>
        </w:tc>
      </w:tr>
      <w:tr w:rsidR="00E31F1E" w:rsidRPr="00E31F1E" w14:paraId="401C2AF4" w14:textId="77777777" w:rsidTr="00877DA8">
        <w:tc>
          <w:tcPr>
            <w:tcW w:w="2305" w:type="dxa"/>
            <w:tcBorders>
              <w:top w:val="nil"/>
              <w:left w:val="single" w:sz="4" w:space="0" w:color="auto"/>
              <w:bottom w:val="nil"/>
              <w:right w:val="nil"/>
            </w:tcBorders>
            <w:vAlign w:val="bottom"/>
          </w:tcPr>
          <w:p w14:paraId="2F214FC6" w14:textId="77777777" w:rsidR="0075718F" w:rsidRPr="00E31F1E" w:rsidRDefault="0075718F" w:rsidP="00877DA8">
            <w:pPr>
              <w:rPr>
                <w:rFonts w:ascii="TH SarabunPSK" w:hAnsi="TH SarabunPSK" w:cs="TH SarabunPSK"/>
              </w:rPr>
            </w:pPr>
          </w:p>
        </w:tc>
        <w:tc>
          <w:tcPr>
            <w:tcW w:w="1057" w:type="dxa"/>
            <w:tcBorders>
              <w:top w:val="nil"/>
              <w:left w:val="nil"/>
              <w:bottom w:val="nil"/>
              <w:right w:val="single" w:sz="4" w:space="0" w:color="auto"/>
            </w:tcBorders>
            <w:vAlign w:val="bottom"/>
          </w:tcPr>
          <w:p w14:paraId="2BFE2BF5" w14:textId="77777777" w:rsidR="0075718F" w:rsidRPr="00E31F1E" w:rsidRDefault="0075718F" w:rsidP="00877DA8">
            <w:pPr>
              <w:rPr>
                <w:rFonts w:ascii="TH SarabunPSK" w:hAnsi="TH SarabunPSK" w:cs="TH SarabunPSK"/>
              </w:rPr>
            </w:pPr>
          </w:p>
        </w:tc>
        <w:tc>
          <w:tcPr>
            <w:tcW w:w="2095" w:type="dxa"/>
            <w:tcBorders>
              <w:top w:val="nil"/>
              <w:left w:val="single" w:sz="4" w:space="0" w:color="auto"/>
              <w:bottom w:val="nil"/>
              <w:right w:val="single" w:sz="4" w:space="0" w:color="auto"/>
            </w:tcBorders>
            <w:vAlign w:val="bottom"/>
          </w:tcPr>
          <w:p w14:paraId="50E930DB" w14:textId="77777777" w:rsidR="0075718F" w:rsidRPr="00E31F1E" w:rsidRDefault="0075718F" w:rsidP="00877DA8">
            <w:pPr>
              <w:rPr>
                <w:rFonts w:ascii="TH SarabunPSK" w:hAnsi="TH SarabunPSK" w:cs="TH SarabunPSK"/>
              </w:rPr>
            </w:pPr>
          </w:p>
        </w:tc>
        <w:tc>
          <w:tcPr>
            <w:tcW w:w="3343" w:type="dxa"/>
            <w:vMerge/>
            <w:tcBorders>
              <w:top w:val="single" w:sz="4" w:space="0" w:color="auto"/>
              <w:left w:val="single" w:sz="4" w:space="0" w:color="auto"/>
              <w:bottom w:val="nil"/>
              <w:right w:val="single" w:sz="4" w:space="0" w:color="auto"/>
            </w:tcBorders>
            <w:vAlign w:val="center"/>
            <w:hideMark/>
          </w:tcPr>
          <w:p w14:paraId="1D041166" w14:textId="77777777" w:rsidR="0075718F" w:rsidRPr="00E31F1E" w:rsidRDefault="0075718F" w:rsidP="00877DA8">
            <w:pPr>
              <w:rPr>
                <w:rFonts w:ascii="TH SarabunPSK" w:hAnsi="TH SarabunPSK" w:cs="TH SarabunPSK"/>
              </w:rPr>
            </w:pPr>
          </w:p>
        </w:tc>
      </w:tr>
      <w:tr w:rsidR="0075718F" w:rsidRPr="00E31F1E" w14:paraId="07F53F49" w14:textId="77777777" w:rsidTr="00877DA8">
        <w:tc>
          <w:tcPr>
            <w:tcW w:w="2305" w:type="dxa"/>
            <w:tcBorders>
              <w:top w:val="nil"/>
              <w:left w:val="single" w:sz="4" w:space="0" w:color="auto"/>
              <w:bottom w:val="single" w:sz="4" w:space="0" w:color="auto"/>
              <w:right w:val="nil"/>
            </w:tcBorders>
            <w:vAlign w:val="bottom"/>
          </w:tcPr>
          <w:p w14:paraId="13A8B5A0" w14:textId="77777777" w:rsidR="0075718F" w:rsidRPr="00E31F1E" w:rsidRDefault="0075718F" w:rsidP="00877DA8">
            <w:pPr>
              <w:rPr>
                <w:rFonts w:ascii="TH SarabunPSK" w:hAnsi="TH SarabunPSK" w:cs="TH SarabunPSK"/>
              </w:rPr>
            </w:pPr>
          </w:p>
        </w:tc>
        <w:tc>
          <w:tcPr>
            <w:tcW w:w="1057" w:type="dxa"/>
            <w:tcBorders>
              <w:top w:val="nil"/>
              <w:left w:val="nil"/>
              <w:bottom w:val="single" w:sz="4" w:space="0" w:color="auto"/>
              <w:right w:val="single" w:sz="4" w:space="0" w:color="auto"/>
            </w:tcBorders>
            <w:vAlign w:val="bottom"/>
          </w:tcPr>
          <w:p w14:paraId="4A4C6C94" w14:textId="77777777" w:rsidR="0075718F" w:rsidRPr="00E31F1E" w:rsidRDefault="0075718F" w:rsidP="00877DA8">
            <w:pPr>
              <w:rPr>
                <w:rFonts w:ascii="TH SarabunPSK" w:hAnsi="TH SarabunPSK" w:cs="TH SarabunPSK"/>
              </w:rPr>
            </w:pPr>
          </w:p>
        </w:tc>
        <w:tc>
          <w:tcPr>
            <w:tcW w:w="2095" w:type="dxa"/>
            <w:tcBorders>
              <w:top w:val="nil"/>
              <w:left w:val="single" w:sz="4" w:space="0" w:color="auto"/>
              <w:bottom w:val="single" w:sz="4" w:space="0" w:color="auto"/>
              <w:right w:val="single" w:sz="4" w:space="0" w:color="auto"/>
            </w:tcBorders>
            <w:vAlign w:val="bottom"/>
          </w:tcPr>
          <w:p w14:paraId="70EE3F1B" w14:textId="77777777" w:rsidR="0075718F" w:rsidRPr="00E31F1E" w:rsidRDefault="0075718F" w:rsidP="00877DA8">
            <w:pPr>
              <w:rPr>
                <w:rFonts w:ascii="TH SarabunPSK" w:hAnsi="TH SarabunPSK" w:cs="TH SarabunPSK"/>
              </w:rPr>
            </w:pPr>
          </w:p>
        </w:tc>
        <w:tc>
          <w:tcPr>
            <w:tcW w:w="3343" w:type="dxa"/>
            <w:tcBorders>
              <w:top w:val="nil"/>
              <w:left w:val="single" w:sz="4" w:space="0" w:color="auto"/>
              <w:bottom w:val="single" w:sz="4" w:space="0" w:color="auto"/>
              <w:right w:val="single" w:sz="4" w:space="0" w:color="auto"/>
            </w:tcBorders>
          </w:tcPr>
          <w:p w14:paraId="7EF7EABD" w14:textId="77777777" w:rsidR="0075718F" w:rsidRPr="00E31F1E" w:rsidRDefault="0075718F" w:rsidP="00877DA8">
            <w:pPr>
              <w:rPr>
                <w:rFonts w:ascii="TH SarabunPSK" w:hAnsi="TH SarabunPSK" w:cs="TH SarabunPSK"/>
              </w:rPr>
            </w:pPr>
          </w:p>
        </w:tc>
      </w:tr>
    </w:tbl>
    <w:p w14:paraId="66899947" w14:textId="77777777" w:rsidR="0075718F" w:rsidRPr="00E31F1E" w:rsidRDefault="0075718F" w:rsidP="0075718F">
      <w:pPr>
        <w:rPr>
          <w:rFonts w:ascii="TH SarabunPSK" w:hAnsi="TH SarabunPSK" w:cs="TH SarabunPSK"/>
        </w:rPr>
      </w:pPr>
    </w:p>
    <w:p w14:paraId="2ED7BB69" w14:textId="77777777" w:rsidR="0075718F" w:rsidRPr="00E31F1E" w:rsidRDefault="0075718F" w:rsidP="0075718F">
      <w:pPr>
        <w:spacing w:line="232" w:lineRule="auto"/>
        <w:ind w:left="-28"/>
        <w:jc w:val="center"/>
        <w:rPr>
          <w:rFonts w:ascii="TH SarabunPSK" w:hAnsi="TH SarabunPSK" w:cs="TH SarabunPSK"/>
          <w:b/>
          <w:bCs/>
          <w:sz w:val="32"/>
          <w:szCs w:val="32"/>
          <w:u w:val="single"/>
        </w:rPr>
      </w:pPr>
    </w:p>
    <w:p w14:paraId="1E5231E5" w14:textId="77777777" w:rsidR="004862B6" w:rsidRPr="00E31F1E" w:rsidRDefault="004862B6" w:rsidP="0075718F">
      <w:pPr>
        <w:jc w:val="center"/>
        <w:rPr>
          <w:rFonts w:ascii="TH SarabunPSK" w:hAnsi="TH SarabunPSK" w:cs="TH SarabunPSK"/>
        </w:rPr>
      </w:pPr>
    </w:p>
    <w:sectPr w:rsidR="004862B6" w:rsidRPr="00E31F1E" w:rsidSect="00AD1FA2">
      <w:headerReference w:type="even" r:id="rId10"/>
      <w:headerReference w:type="default" r:id="rId11"/>
      <w:headerReference w:type="first" r:id="rId12"/>
      <w:pgSz w:w="11906" w:h="16838" w:code="9"/>
      <w:pgMar w:top="1701" w:right="1276" w:bottom="1276" w:left="1803"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251E" w14:textId="77777777" w:rsidR="00AA3AE1" w:rsidRDefault="00AA3AE1">
      <w:r>
        <w:separator/>
      </w:r>
    </w:p>
  </w:endnote>
  <w:endnote w:type="continuationSeparator" w:id="0">
    <w:p w14:paraId="1FC6B467" w14:textId="77777777" w:rsidR="00AA3AE1" w:rsidRDefault="00AA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HSarabunPSK">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rowallia New">
    <w:panose1 w:val="020B0604020202020204"/>
    <w:charset w:val="00"/>
    <w:family w:val="swiss"/>
    <w:pitch w:val="variable"/>
    <w:sig w:usb0="0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BrowalliaNew-Bold">
    <w:altName w:val="Microsoft JhengHei"/>
    <w:charset w:val="DE"/>
    <w:family w:val="swiss"/>
    <w:pitch w:val="variable"/>
    <w:sig w:usb0="A10002FF" w:usb1="5000204A" w:usb2="00000020" w:usb3="00000000" w:csb0="00010097" w:csb1="00000000"/>
  </w:font>
  <w:font w:name="TH Sarabun New">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05C9" w14:textId="77777777" w:rsidR="00AA3AE1" w:rsidRDefault="00AA3AE1">
      <w:r>
        <w:separator/>
      </w:r>
    </w:p>
  </w:footnote>
  <w:footnote w:type="continuationSeparator" w:id="0">
    <w:p w14:paraId="715DE53D" w14:textId="77777777" w:rsidR="00AA3AE1" w:rsidRDefault="00AA3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A4B2" w14:textId="5159293B" w:rsidR="00AA3AE1" w:rsidRDefault="00AA3AE1" w:rsidP="00CF23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8C1F9E8" w14:textId="77777777" w:rsidR="00AA3AE1" w:rsidRDefault="00AA3A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AACB" w14:textId="648FAC86" w:rsidR="00AA3AE1" w:rsidRPr="001728B0" w:rsidRDefault="00AA3AE1">
    <w:pPr>
      <w:pStyle w:val="a3"/>
      <w:jc w:val="center"/>
      <w:rPr>
        <w:rFonts w:ascii="TH SarabunPSK" w:hAnsi="TH SarabunPSK" w:cs="TH SarabunPSK"/>
        <w:szCs w:val="28"/>
      </w:rPr>
    </w:pPr>
    <w:r w:rsidRPr="001728B0">
      <w:rPr>
        <w:rFonts w:ascii="TH SarabunPSK" w:hAnsi="TH SarabunPSK" w:cs="TH SarabunPSK"/>
        <w:szCs w:val="28"/>
      </w:rPr>
      <w:t xml:space="preserve">- </w:t>
    </w:r>
    <w:r w:rsidRPr="001728B0">
      <w:rPr>
        <w:rFonts w:ascii="TH SarabunPSK" w:hAnsi="TH SarabunPSK" w:cs="TH SarabunPSK"/>
        <w:szCs w:val="28"/>
      </w:rPr>
      <w:fldChar w:fldCharType="begin"/>
    </w:r>
    <w:r w:rsidRPr="001728B0">
      <w:rPr>
        <w:rFonts w:ascii="TH SarabunPSK" w:hAnsi="TH SarabunPSK" w:cs="TH SarabunPSK"/>
        <w:szCs w:val="28"/>
      </w:rPr>
      <w:instrText>PAGE   \* MERGEFORMAT</w:instrText>
    </w:r>
    <w:r w:rsidRPr="001728B0">
      <w:rPr>
        <w:rFonts w:ascii="TH SarabunPSK" w:hAnsi="TH SarabunPSK" w:cs="TH SarabunPSK"/>
        <w:szCs w:val="28"/>
      </w:rPr>
      <w:fldChar w:fldCharType="separate"/>
    </w:r>
    <w:r w:rsidRPr="001728B0">
      <w:rPr>
        <w:rFonts w:ascii="TH SarabunPSK" w:hAnsi="TH SarabunPSK" w:cs="TH SarabunPSK"/>
        <w:noProof/>
        <w:szCs w:val="28"/>
        <w:cs/>
        <w:lang w:val="th-TH"/>
      </w:rPr>
      <w:t>ฌ</w:t>
    </w:r>
    <w:r w:rsidRPr="001728B0">
      <w:rPr>
        <w:rFonts w:ascii="TH SarabunPSK" w:hAnsi="TH SarabunPSK" w:cs="TH SarabunPSK"/>
        <w:szCs w:val="28"/>
      </w:rPr>
      <w:fldChar w:fldCharType="end"/>
    </w:r>
    <w:r w:rsidRPr="001728B0">
      <w:rPr>
        <w:rFonts w:ascii="TH SarabunPSK" w:hAnsi="TH SarabunPSK" w:cs="TH SarabunPSK"/>
        <w:szCs w:val="28"/>
      </w:rPr>
      <w:t xml:space="preserve"> -</w:t>
    </w:r>
  </w:p>
  <w:p w14:paraId="20561FCA" w14:textId="77777777" w:rsidR="00AA3AE1" w:rsidRDefault="00AA3A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DA54" w14:textId="4EF969B5" w:rsidR="00AA3AE1" w:rsidRPr="00253684" w:rsidRDefault="00AA3AE1">
    <w:pPr>
      <w:pStyle w:val="a3"/>
      <w:jc w:val="center"/>
      <w:rPr>
        <w:rFonts w:ascii="TH SarabunPSK" w:hAnsi="TH SarabunPSK" w:cs="TH SarabunPSK"/>
        <w:sz w:val="32"/>
      </w:rPr>
    </w:pPr>
  </w:p>
  <w:p w14:paraId="1FB3C307" w14:textId="77777777" w:rsidR="00AA3AE1" w:rsidRDefault="00AA3A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3A6"/>
    <w:multiLevelType w:val="multilevel"/>
    <w:tmpl w:val="FA84547A"/>
    <w:lvl w:ilvl="0">
      <w:start w:val="5"/>
      <w:numFmt w:val="bullet"/>
      <w:lvlText w:val="-"/>
      <w:lvlJc w:val="left"/>
      <w:pPr>
        <w:ind w:left="720" w:hanging="360"/>
      </w:pPr>
      <w:rPr>
        <w:rFonts w:ascii="TH SarabunPSK" w:eastAsia="Times New Roman" w:hAnsi="TH SarabunPSK" w:cs="TH SarabunPSK"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A331AE"/>
    <w:multiLevelType w:val="hybridMultilevel"/>
    <w:tmpl w:val="51BAD69C"/>
    <w:lvl w:ilvl="0" w:tplc="7130C8CE">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710A1"/>
    <w:multiLevelType w:val="hybridMultilevel"/>
    <w:tmpl w:val="D610A46C"/>
    <w:lvl w:ilvl="0" w:tplc="73342C0E">
      <w:start w:val="1"/>
      <w:numFmt w:val="bullet"/>
      <w:lvlText w:val="o"/>
      <w:lvlJc w:val="left"/>
      <w:pPr>
        <w:ind w:left="720" w:hanging="360"/>
      </w:pPr>
      <w:rPr>
        <w:rFonts w:ascii="Courier New" w:hAnsi="Courier New" w:cs="Courier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87623"/>
    <w:multiLevelType w:val="hybridMultilevel"/>
    <w:tmpl w:val="D28CE74A"/>
    <w:lvl w:ilvl="0" w:tplc="F69671A2">
      <w:start w:val="2"/>
      <w:numFmt w:val="bullet"/>
      <w:lvlText w:val="-"/>
      <w:lvlJc w:val="left"/>
      <w:pPr>
        <w:ind w:left="1080" w:hanging="360"/>
      </w:pPr>
      <w:rPr>
        <w:rFonts w:ascii="TH SarabunPSK" w:eastAsiaTheme="minorEastAsia" w:hAnsi="TH SarabunPSK" w:cs="TH SarabunPSK"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864A19"/>
    <w:multiLevelType w:val="hybridMultilevel"/>
    <w:tmpl w:val="A8D45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673A2"/>
    <w:multiLevelType w:val="multilevel"/>
    <w:tmpl w:val="E878D16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28100A"/>
    <w:multiLevelType w:val="hybridMultilevel"/>
    <w:tmpl w:val="1C94C282"/>
    <w:lvl w:ilvl="0" w:tplc="0409000F">
      <w:start w:val="1"/>
      <w:numFmt w:val="decimal"/>
      <w:lvlText w:val="%1."/>
      <w:lvlJc w:val="left"/>
      <w:pPr>
        <w:ind w:left="454" w:hanging="360"/>
      </w:p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7" w15:restartNumberingAfterBreak="0">
    <w:nsid w:val="46B0120A"/>
    <w:multiLevelType w:val="hybridMultilevel"/>
    <w:tmpl w:val="7182E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E3A43"/>
    <w:multiLevelType w:val="hybridMultilevel"/>
    <w:tmpl w:val="A872BB84"/>
    <w:lvl w:ilvl="0" w:tplc="BCB8795C">
      <w:start w:val="5"/>
      <w:numFmt w:val="bullet"/>
      <w:lvlText w:val="-"/>
      <w:lvlJc w:val="left"/>
      <w:pPr>
        <w:ind w:left="1890" w:hanging="360"/>
      </w:pPr>
      <w:rPr>
        <w:rFonts w:ascii="TH SarabunPSK" w:eastAsia="Times New Roman" w:hAnsi="TH SarabunPSK" w:cs="TH SarabunPSK" w:hint="default"/>
        <w:i w:val="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4ED91EF0"/>
    <w:multiLevelType w:val="hybridMultilevel"/>
    <w:tmpl w:val="C7EE762A"/>
    <w:lvl w:ilvl="0" w:tplc="52FCE29A">
      <w:start w:val="2"/>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4D03E6"/>
    <w:multiLevelType w:val="hybridMultilevel"/>
    <w:tmpl w:val="4E661826"/>
    <w:lvl w:ilvl="0" w:tplc="BCB8795C">
      <w:start w:val="5"/>
      <w:numFmt w:val="bullet"/>
      <w:lvlText w:val="-"/>
      <w:lvlJc w:val="left"/>
      <w:pPr>
        <w:ind w:left="1080" w:hanging="360"/>
      </w:pPr>
      <w:rPr>
        <w:rFonts w:ascii="TH SarabunPSK" w:eastAsia="Times New Roman" w:hAnsi="TH SarabunPSK" w:cs="TH SarabunPSK"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F74F88"/>
    <w:multiLevelType w:val="hybridMultilevel"/>
    <w:tmpl w:val="D3424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76619"/>
    <w:multiLevelType w:val="hybridMultilevel"/>
    <w:tmpl w:val="2DAA2A20"/>
    <w:lvl w:ilvl="0" w:tplc="1A048982">
      <w:numFmt w:val="decimalZero"/>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4269B"/>
    <w:multiLevelType w:val="hybridMultilevel"/>
    <w:tmpl w:val="B9744AB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2"/>
  </w:num>
  <w:num w:numId="4">
    <w:abstractNumId w:val="1"/>
  </w:num>
  <w:num w:numId="5">
    <w:abstractNumId w:val="11"/>
  </w:num>
  <w:num w:numId="6">
    <w:abstractNumId w:val="6"/>
  </w:num>
  <w:num w:numId="7">
    <w:abstractNumId w:val="4"/>
  </w:num>
  <w:num w:numId="8">
    <w:abstractNumId w:val="13"/>
  </w:num>
  <w:num w:numId="9">
    <w:abstractNumId w:val="7"/>
  </w:num>
  <w:num w:numId="10">
    <w:abstractNumId w:val="2"/>
  </w:num>
  <w:num w:numId="11">
    <w:abstractNumId w:val="3"/>
  </w:num>
  <w:num w:numId="12">
    <w:abstractNumId w:val="9"/>
  </w:num>
  <w:num w:numId="13">
    <w:abstractNumId w:val="8"/>
  </w:num>
  <w:num w:numId="1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o:colormru v:ext="edit" colors="black,whit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53"/>
    <w:rsid w:val="00000EAA"/>
    <w:rsid w:val="000016A0"/>
    <w:rsid w:val="00001986"/>
    <w:rsid w:val="000026D8"/>
    <w:rsid w:val="0000288E"/>
    <w:rsid w:val="00002AA7"/>
    <w:rsid w:val="00002B09"/>
    <w:rsid w:val="00002F0A"/>
    <w:rsid w:val="00002FF8"/>
    <w:rsid w:val="00003098"/>
    <w:rsid w:val="00003BD3"/>
    <w:rsid w:val="00004176"/>
    <w:rsid w:val="00004826"/>
    <w:rsid w:val="00004D10"/>
    <w:rsid w:val="00004E81"/>
    <w:rsid w:val="00004F31"/>
    <w:rsid w:val="000054DE"/>
    <w:rsid w:val="00006641"/>
    <w:rsid w:val="00006ADC"/>
    <w:rsid w:val="00006F71"/>
    <w:rsid w:val="00007746"/>
    <w:rsid w:val="00007791"/>
    <w:rsid w:val="00007FFD"/>
    <w:rsid w:val="000100A1"/>
    <w:rsid w:val="000100A4"/>
    <w:rsid w:val="00010343"/>
    <w:rsid w:val="00010952"/>
    <w:rsid w:val="00010CAE"/>
    <w:rsid w:val="00011CAC"/>
    <w:rsid w:val="00012059"/>
    <w:rsid w:val="000123C9"/>
    <w:rsid w:val="00012650"/>
    <w:rsid w:val="00012937"/>
    <w:rsid w:val="00012E34"/>
    <w:rsid w:val="00013D85"/>
    <w:rsid w:val="00013FEF"/>
    <w:rsid w:val="0001430A"/>
    <w:rsid w:val="000143A2"/>
    <w:rsid w:val="000146DD"/>
    <w:rsid w:val="0001495A"/>
    <w:rsid w:val="000151EF"/>
    <w:rsid w:val="0001536E"/>
    <w:rsid w:val="0001704F"/>
    <w:rsid w:val="00020209"/>
    <w:rsid w:val="00020296"/>
    <w:rsid w:val="00020858"/>
    <w:rsid w:val="000208A7"/>
    <w:rsid w:val="00020DF6"/>
    <w:rsid w:val="0002130F"/>
    <w:rsid w:val="00021757"/>
    <w:rsid w:val="00021A0B"/>
    <w:rsid w:val="00021CD3"/>
    <w:rsid w:val="00021D98"/>
    <w:rsid w:val="00023D2D"/>
    <w:rsid w:val="00024043"/>
    <w:rsid w:val="00024565"/>
    <w:rsid w:val="000248C7"/>
    <w:rsid w:val="00024A52"/>
    <w:rsid w:val="00024E87"/>
    <w:rsid w:val="00025696"/>
    <w:rsid w:val="000256A2"/>
    <w:rsid w:val="000257AF"/>
    <w:rsid w:val="00025D00"/>
    <w:rsid w:val="00025F44"/>
    <w:rsid w:val="000266A0"/>
    <w:rsid w:val="000275D2"/>
    <w:rsid w:val="00027A9F"/>
    <w:rsid w:val="00027ACE"/>
    <w:rsid w:val="00027BB2"/>
    <w:rsid w:val="00027EEF"/>
    <w:rsid w:val="000302E2"/>
    <w:rsid w:val="00030594"/>
    <w:rsid w:val="00030689"/>
    <w:rsid w:val="000306BC"/>
    <w:rsid w:val="000306E1"/>
    <w:rsid w:val="00030F67"/>
    <w:rsid w:val="00031536"/>
    <w:rsid w:val="00031586"/>
    <w:rsid w:val="0003188D"/>
    <w:rsid w:val="00031CCC"/>
    <w:rsid w:val="00031FCE"/>
    <w:rsid w:val="00031FEC"/>
    <w:rsid w:val="0003213B"/>
    <w:rsid w:val="00032509"/>
    <w:rsid w:val="0003273A"/>
    <w:rsid w:val="000333E2"/>
    <w:rsid w:val="00033D81"/>
    <w:rsid w:val="00034294"/>
    <w:rsid w:val="000349F9"/>
    <w:rsid w:val="00034A7D"/>
    <w:rsid w:val="00034F3C"/>
    <w:rsid w:val="00035B17"/>
    <w:rsid w:val="000363F2"/>
    <w:rsid w:val="000366B3"/>
    <w:rsid w:val="00036707"/>
    <w:rsid w:val="00036951"/>
    <w:rsid w:val="00036F24"/>
    <w:rsid w:val="00037C9F"/>
    <w:rsid w:val="000401BD"/>
    <w:rsid w:val="0004024B"/>
    <w:rsid w:val="00040854"/>
    <w:rsid w:val="00040D5D"/>
    <w:rsid w:val="00041740"/>
    <w:rsid w:val="000418E3"/>
    <w:rsid w:val="00042A02"/>
    <w:rsid w:val="00042BDC"/>
    <w:rsid w:val="00043BC7"/>
    <w:rsid w:val="00043C04"/>
    <w:rsid w:val="00044608"/>
    <w:rsid w:val="0004460E"/>
    <w:rsid w:val="00044615"/>
    <w:rsid w:val="000448DD"/>
    <w:rsid w:val="00044F8B"/>
    <w:rsid w:val="0004516F"/>
    <w:rsid w:val="00045278"/>
    <w:rsid w:val="00045655"/>
    <w:rsid w:val="000456EC"/>
    <w:rsid w:val="00045793"/>
    <w:rsid w:val="0004579E"/>
    <w:rsid w:val="00045898"/>
    <w:rsid w:val="0004678F"/>
    <w:rsid w:val="00047697"/>
    <w:rsid w:val="00050283"/>
    <w:rsid w:val="00050631"/>
    <w:rsid w:val="00050676"/>
    <w:rsid w:val="00051256"/>
    <w:rsid w:val="00051313"/>
    <w:rsid w:val="00051374"/>
    <w:rsid w:val="00051B96"/>
    <w:rsid w:val="00052C58"/>
    <w:rsid w:val="00053233"/>
    <w:rsid w:val="000535D0"/>
    <w:rsid w:val="00053B84"/>
    <w:rsid w:val="00054831"/>
    <w:rsid w:val="000557EB"/>
    <w:rsid w:val="00055977"/>
    <w:rsid w:val="00056154"/>
    <w:rsid w:val="00056D37"/>
    <w:rsid w:val="0005742E"/>
    <w:rsid w:val="00057B45"/>
    <w:rsid w:val="000608C7"/>
    <w:rsid w:val="00060A88"/>
    <w:rsid w:val="00061570"/>
    <w:rsid w:val="00061D5B"/>
    <w:rsid w:val="0006261E"/>
    <w:rsid w:val="00062E74"/>
    <w:rsid w:val="00063106"/>
    <w:rsid w:val="00063127"/>
    <w:rsid w:val="0006334E"/>
    <w:rsid w:val="00064029"/>
    <w:rsid w:val="0006415A"/>
    <w:rsid w:val="000642DF"/>
    <w:rsid w:val="0006430F"/>
    <w:rsid w:val="00064503"/>
    <w:rsid w:val="000647CA"/>
    <w:rsid w:val="00064F95"/>
    <w:rsid w:val="000650F8"/>
    <w:rsid w:val="00065BB0"/>
    <w:rsid w:val="00065FA4"/>
    <w:rsid w:val="00066270"/>
    <w:rsid w:val="00066463"/>
    <w:rsid w:val="00066E02"/>
    <w:rsid w:val="00067580"/>
    <w:rsid w:val="000675D0"/>
    <w:rsid w:val="000701C4"/>
    <w:rsid w:val="0007029C"/>
    <w:rsid w:val="00070551"/>
    <w:rsid w:val="00070A02"/>
    <w:rsid w:val="00070BA7"/>
    <w:rsid w:val="00070E94"/>
    <w:rsid w:val="00071054"/>
    <w:rsid w:val="00071237"/>
    <w:rsid w:val="00071F02"/>
    <w:rsid w:val="00072076"/>
    <w:rsid w:val="0007235F"/>
    <w:rsid w:val="000729D8"/>
    <w:rsid w:val="00072DC1"/>
    <w:rsid w:val="00074384"/>
    <w:rsid w:val="00074B11"/>
    <w:rsid w:val="00074F70"/>
    <w:rsid w:val="00074FF2"/>
    <w:rsid w:val="00075365"/>
    <w:rsid w:val="000755B7"/>
    <w:rsid w:val="00075CD4"/>
    <w:rsid w:val="000762E1"/>
    <w:rsid w:val="000762EC"/>
    <w:rsid w:val="000763C1"/>
    <w:rsid w:val="00076CBC"/>
    <w:rsid w:val="000772F8"/>
    <w:rsid w:val="00077F74"/>
    <w:rsid w:val="00080829"/>
    <w:rsid w:val="00080D66"/>
    <w:rsid w:val="000813D1"/>
    <w:rsid w:val="000815F3"/>
    <w:rsid w:val="00081A40"/>
    <w:rsid w:val="00081D23"/>
    <w:rsid w:val="000825C0"/>
    <w:rsid w:val="00082981"/>
    <w:rsid w:val="00082F5A"/>
    <w:rsid w:val="00082F8D"/>
    <w:rsid w:val="00083037"/>
    <w:rsid w:val="00083184"/>
    <w:rsid w:val="00083390"/>
    <w:rsid w:val="000834F9"/>
    <w:rsid w:val="00083577"/>
    <w:rsid w:val="00083BDC"/>
    <w:rsid w:val="00083F2E"/>
    <w:rsid w:val="0008417F"/>
    <w:rsid w:val="00085A40"/>
    <w:rsid w:val="00086549"/>
    <w:rsid w:val="000868AB"/>
    <w:rsid w:val="00087098"/>
    <w:rsid w:val="000871C0"/>
    <w:rsid w:val="0008765D"/>
    <w:rsid w:val="0008798A"/>
    <w:rsid w:val="00087C66"/>
    <w:rsid w:val="000902B2"/>
    <w:rsid w:val="00090456"/>
    <w:rsid w:val="0009075B"/>
    <w:rsid w:val="000907D2"/>
    <w:rsid w:val="00090B04"/>
    <w:rsid w:val="00091589"/>
    <w:rsid w:val="00091840"/>
    <w:rsid w:val="00091BE0"/>
    <w:rsid w:val="000926F9"/>
    <w:rsid w:val="00092A0E"/>
    <w:rsid w:val="00092A61"/>
    <w:rsid w:val="00092ADA"/>
    <w:rsid w:val="00092D32"/>
    <w:rsid w:val="00093448"/>
    <w:rsid w:val="00093464"/>
    <w:rsid w:val="00093B59"/>
    <w:rsid w:val="0009403C"/>
    <w:rsid w:val="00094C71"/>
    <w:rsid w:val="000966DE"/>
    <w:rsid w:val="00096DF1"/>
    <w:rsid w:val="00096E5D"/>
    <w:rsid w:val="00096E89"/>
    <w:rsid w:val="000972C3"/>
    <w:rsid w:val="0009749D"/>
    <w:rsid w:val="0009764A"/>
    <w:rsid w:val="000978D0"/>
    <w:rsid w:val="000A070C"/>
    <w:rsid w:val="000A08F1"/>
    <w:rsid w:val="000A0CA9"/>
    <w:rsid w:val="000A0FCD"/>
    <w:rsid w:val="000A1001"/>
    <w:rsid w:val="000A1489"/>
    <w:rsid w:val="000A1B1A"/>
    <w:rsid w:val="000A21B3"/>
    <w:rsid w:val="000A2780"/>
    <w:rsid w:val="000A34EB"/>
    <w:rsid w:val="000A3A5C"/>
    <w:rsid w:val="000A3D4C"/>
    <w:rsid w:val="000A3F9A"/>
    <w:rsid w:val="000A4357"/>
    <w:rsid w:val="000A4388"/>
    <w:rsid w:val="000A43DD"/>
    <w:rsid w:val="000A4E25"/>
    <w:rsid w:val="000A53E7"/>
    <w:rsid w:val="000A5447"/>
    <w:rsid w:val="000A5EB6"/>
    <w:rsid w:val="000A620F"/>
    <w:rsid w:val="000A6DBE"/>
    <w:rsid w:val="000A7FC9"/>
    <w:rsid w:val="000B0045"/>
    <w:rsid w:val="000B0AF2"/>
    <w:rsid w:val="000B0E1C"/>
    <w:rsid w:val="000B0F4D"/>
    <w:rsid w:val="000B1F4B"/>
    <w:rsid w:val="000B1F69"/>
    <w:rsid w:val="000B1FE0"/>
    <w:rsid w:val="000B2556"/>
    <w:rsid w:val="000B2B5B"/>
    <w:rsid w:val="000B2F06"/>
    <w:rsid w:val="000B3303"/>
    <w:rsid w:val="000B351D"/>
    <w:rsid w:val="000B369B"/>
    <w:rsid w:val="000B39F2"/>
    <w:rsid w:val="000B3A38"/>
    <w:rsid w:val="000B3C66"/>
    <w:rsid w:val="000B41E3"/>
    <w:rsid w:val="000B4332"/>
    <w:rsid w:val="000B4C12"/>
    <w:rsid w:val="000B4C6B"/>
    <w:rsid w:val="000B5653"/>
    <w:rsid w:val="000B5848"/>
    <w:rsid w:val="000B5AD5"/>
    <w:rsid w:val="000B6455"/>
    <w:rsid w:val="000B6542"/>
    <w:rsid w:val="000B6E27"/>
    <w:rsid w:val="000B7985"/>
    <w:rsid w:val="000C02B7"/>
    <w:rsid w:val="000C0831"/>
    <w:rsid w:val="000C1048"/>
    <w:rsid w:val="000C1094"/>
    <w:rsid w:val="000C113E"/>
    <w:rsid w:val="000C14BC"/>
    <w:rsid w:val="000C1667"/>
    <w:rsid w:val="000C2FC3"/>
    <w:rsid w:val="000C3203"/>
    <w:rsid w:val="000C38E4"/>
    <w:rsid w:val="000C3B14"/>
    <w:rsid w:val="000C4387"/>
    <w:rsid w:val="000C44A3"/>
    <w:rsid w:val="000C4B97"/>
    <w:rsid w:val="000C4C53"/>
    <w:rsid w:val="000C5D05"/>
    <w:rsid w:val="000C6081"/>
    <w:rsid w:val="000C60FA"/>
    <w:rsid w:val="000C6FB7"/>
    <w:rsid w:val="000C724A"/>
    <w:rsid w:val="000C7A7A"/>
    <w:rsid w:val="000C7CA7"/>
    <w:rsid w:val="000C7F62"/>
    <w:rsid w:val="000D0A0C"/>
    <w:rsid w:val="000D0AA1"/>
    <w:rsid w:val="000D1126"/>
    <w:rsid w:val="000D1341"/>
    <w:rsid w:val="000D142E"/>
    <w:rsid w:val="000D15CB"/>
    <w:rsid w:val="000D22A0"/>
    <w:rsid w:val="000D2821"/>
    <w:rsid w:val="000D2D06"/>
    <w:rsid w:val="000D2F38"/>
    <w:rsid w:val="000D3257"/>
    <w:rsid w:val="000D33A2"/>
    <w:rsid w:val="000D3F0D"/>
    <w:rsid w:val="000D4170"/>
    <w:rsid w:val="000D4408"/>
    <w:rsid w:val="000D47EB"/>
    <w:rsid w:val="000D4892"/>
    <w:rsid w:val="000D4C34"/>
    <w:rsid w:val="000D4D51"/>
    <w:rsid w:val="000D502D"/>
    <w:rsid w:val="000D583E"/>
    <w:rsid w:val="000D5AEF"/>
    <w:rsid w:val="000D6407"/>
    <w:rsid w:val="000D6842"/>
    <w:rsid w:val="000D6CA6"/>
    <w:rsid w:val="000D6E15"/>
    <w:rsid w:val="000D7298"/>
    <w:rsid w:val="000D75F0"/>
    <w:rsid w:val="000D78AD"/>
    <w:rsid w:val="000E0020"/>
    <w:rsid w:val="000E12D4"/>
    <w:rsid w:val="000E134C"/>
    <w:rsid w:val="000E1A26"/>
    <w:rsid w:val="000E2713"/>
    <w:rsid w:val="000E2CC5"/>
    <w:rsid w:val="000E3740"/>
    <w:rsid w:val="000E3A61"/>
    <w:rsid w:val="000E4176"/>
    <w:rsid w:val="000E4731"/>
    <w:rsid w:val="000E4BC9"/>
    <w:rsid w:val="000E5538"/>
    <w:rsid w:val="000E5840"/>
    <w:rsid w:val="000E6390"/>
    <w:rsid w:val="000E6779"/>
    <w:rsid w:val="000E6846"/>
    <w:rsid w:val="000E6DBB"/>
    <w:rsid w:val="000E7405"/>
    <w:rsid w:val="000E787E"/>
    <w:rsid w:val="000E7A7A"/>
    <w:rsid w:val="000E7EE2"/>
    <w:rsid w:val="000F104A"/>
    <w:rsid w:val="000F1060"/>
    <w:rsid w:val="000F1417"/>
    <w:rsid w:val="000F161F"/>
    <w:rsid w:val="000F19EE"/>
    <w:rsid w:val="000F1AFF"/>
    <w:rsid w:val="000F1B57"/>
    <w:rsid w:val="000F1BAF"/>
    <w:rsid w:val="000F1BC4"/>
    <w:rsid w:val="000F24B4"/>
    <w:rsid w:val="000F286C"/>
    <w:rsid w:val="000F2993"/>
    <w:rsid w:val="000F2B66"/>
    <w:rsid w:val="000F332B"/>
    <w:rsid w:val="000F33B9"/>
    <w:rsid w:val="000F387F"/>
    <w:rsid w:val="000F3A3B"/>
    <w:rsid w:val="000F3B9C"/>
    <w:rsid w:val="000F3F45"/>
    <w:rsid w:val="000F45B5"/>
    <w:rsid w:val="000F4B4F"/>
    <w:rsid w:val="000F52D8"/>
    <w:rsid w:val="000F53BB"/>
    <w:rsid w:val="000F57C2"/>
    <w:rsid w:val="000F629E"/>
    <w:rsid w:val="000F6637"/>
    <w:rsid w:val="000F69AB"/>
    <w:rsid w:val="000F6F4F"/>
    <w:rsid w:val="000F718E"/>
    <w:rsid w:val="000F73A3"/>
    <w:rsid w:val="000F779E"/>
    <w:rsid w:val="000F7C61"/>
    <w:rsid w:val="00100858"/>
    <w:rsid w:val="001008CD"/>
    <w:rsid w:val="0010121A"/>
    <w:rsid w:val="00101279"/>
    <w:rsid w:val="001021A5"/>
    <w:rsid w:val="0010333F"/>
    <w:rsid w:val="00103735"/>
    <w:rsid w:val="00103A51"/>
    <w:rsid w:val="0010439F"/>
    <w:rsid w:val="001043B2"/>
    <w:rsid w:val="001054AF"/>
    <w:rsid w:val="001054C0"/>
    <w:rsid w:val="0010560B"/>
    <w:rsid w:val="00105CA6"/>
    <w:rsid w:val="00105FE0"/>
    <w:rsid w:val="00106B95"/>
    <w:rsid w:val="00107404"/>
    <w:rsid w:val="00107489"/>
    <w:rsid w:val="001075CE"/>
    <w:rsid w:val="001076E5"/>
    <w:rsid w:val="00107B8B"/>
    <w:rsid w:val="0011021E"/>
    <w:rsid w:val="00110371"/>
    <w:rsid w:val="001109F7"/>
    <w:rsid w:val="00110E69"/>
    <w:rsid w:val="00110EC4"/>
    <w:rsid w:val="0011114B"/>
    <w:rsid w:val="00111BAD"/>
    <w:rsid w:val="00111D7F"/>
    <w:rsid w:val="00112540"/>
    <w:rsid w:val="00112D28"/>
    <w:rsid w:val="0011339F"/>
    <w:rsid w:val="0011352C"/>
    <w:rsid w:val="00113EC8"/>
    <w:rsid w:val="0011450C"/>
    <w:rsid w:val="00114877"/>
    <w:rsid w:val="00116043"/>
    <w:rsid w:val="0011622F"/>
    <w:rsid w:val="00116B35"/>
    <w:rsid w:val="00116C3D"/>
    <w:rsid w:val="00117852"/>
    <w:rsid w:val="00120055"/>
    <w:rsid w:val="0012035C"/>
    <w:rsid w:val="00120C87"/>
    <w:rsid w:val="00120E4D"/>
    <w:rsid w:val="001220D5"/>
    <w:rsid w:val="001220EC"/>
    <w:rsid w:val="0012297D"/>
    <w:rsid w:val="00122B62"/>
    <w:rsid w:val="00123186"/>
    <w:rsid w:val="00125238"/>
    <w:rsid w:val="00125814"/>
    <w:rsid w:val="00125F7D"/>
    <w:rsid w:val="00126315"/>
    <w:rsid w:val="001263FC"/>
    <w:rsid w:val="00127935"/>
    <w:rsid w:val="00127C33"/>
    <w:rsid w:val="00127F94"/>
    <w:rsid w:val="00130107"/>
    <w:rsid w:val="001319AF"/>
    <w:rsid w:val="00131DE8"/>
    <w:rsid w:val="00132DE4"/>
    <w:rsid w:val="00132FAA"/>
    <w:rsid w:val="00133B54"/>
    <w:rsid w:val="00133D8C"/>
    <w:rsid w:val="00134BD1"/>
    <w:rsid w:val="00134C68"/>
    <w:rsid w:val="0013527F"/>
    <w:rsid w:val="00135519"/>
    <w:rsid w:val="00135F26"/>
    <w:rsid w:val="0013611B"/>
    <w:rsid w:val="001365EC"/>
    <w:rsid w:val="001366C6"/>
    <w:rsid w:val="00136A63"/>
    <w:rsid w:val="00136A85"/>
    <w:rsid w:val="00140217"/>
    <w:rsid w:val="0014051A"/>
    <w:rsid w:val="0014087A"/>
    <w:rsid w:val="00140BC1"/>
    <w:rsid w:val="001415D3"/>
    <w:rsid w:val="001417E4"/>
    <w:rsid w:val="0014197C"/>
    <w:rsid w:val="00141F0C"/>
    <w:rsid w:val="00141F60"/>
    <w:rsid w:val="001425E5"/>
    <w:rsid w:val="00142B38"/>
    <w:rsid w:val="0014332B"/>
    <w:rsid w:val="0014351E"/>
    <w:rsid w:val="00143A1E"/>
    <w:rsid w:val="00143D48"/>
    <w:rsid w:val="00143F24"/>
    <w:rsid w:val="0014442A"/>
    <w:rsid w:val="0014447A"/>
    <w:rsid w:val="00144778"/>
    <w:rsid w:val="00144CB7"/>
    <w:rsid w:val="00144EE6"/>
    <w:rsid w:val="0014512D"/>
    <w:rsid w:val="00145786"/>
    <w:rsid w:val="001468E0"/>
    <w:rsid w:val="00146CAA"/>
    <w:rsid w:val="00146CD8"/>
    <w:rsid w:val="00146D02"/>
    <w:rsid w:val="001472DC"/>
    <w:rsid w:val="00147641"/>
    <w:rsid w:val="00147B35"/>
    <w:rsid w:val="00147B7C"/>
    <w:rsid w:val="00147DC3"/>
    <w:rsid w:val="001504CB"/>
    <w:rsid w:val="00150DAF"/>
    <w:rsid w:val="00150FA1"/>
    <w:rsid w:val="0015105E"/>
    <w:rsid w:val="00151287"/>
    <w:rsid w:val="00151E14"/>
    <w:rsid w:val="00151F10"/>
    <w:rsid w:val="00151F71"/>
    <w:rsid w:val="00152070"/>
    <w:rsid w:val="0015279E"/>
    <w:rsid w:val="00152BE2"/>
    <w:rsid w:val="00153B8A"/>
    <w:rsid w:val="00154044"/>
    <w:rsid w:val="0015422E"/>
    <w:rsid w:val="001544E0"/>
    <w:rsid w:val="00154948"/>
    <w:rsid w:val="00154D2B"/>
    <w:rsid w:val="00154E73"/>
    <w:rsid w:val="0015537D"/>
    <w:rsid w:val="001555C5"/>
    <w:rsid w:val="00155A97"/>
    <w:rsid w:val="00155D95"/>
    <w:rsid w:val="00156781"/>
    <w:rsid w:val="00156A17"/>
    <w:rsid w:val="00156B86"/>
    <w:rsid w:val="001573A8"/>
    <w:rsid w:val="00157934"/>
    <w:rsid w:val="00157ABA"/>
    <w:rsid w:val="00157FF1"/>
    <w:rsid w:val="00160E49"/>
    <w:rsid w:val="0016176B"/>
    <w:rsid w:val="00161ED8"/>
    <w:rsid w:val="0016207A"/>
    <w:rsid w:val="00162377"/>
    <w:rsid w:val="00162749"/>
    <w:rsid w:val="0016315B"/>
    <w:rsid w:val="001634CD"/>
    <w:rsid w:val="00163E40"/>
    <w:rsid w:val="00164436"/>
    <w:rsid w:val="0016443B"/>
    <w:rsid w:val="00164743"/>
    <w:rsid w:val="0016522A"/>
    <w:rsid w:val="00165A23"/>
    <w:rsid w:val="00165B77"/>
    <w:rsid w:val="00165BCD"/>
    <w:rsid w:val="0016626C"/>
    <w:rsid w:val="00166466"/>
    <w:rsid w:val="00166496"/>
    <w:rsid w:val="001669DB"/>
    <w:rsid w:val="00166BC9"/>
    <w:rsid w:val="00166EE7"/>
    <w:rsid w:val="00167248"/>
    <w:rsid w:val="001679A5"/>
    <w:rsid w:val="001709C7"/>
    <w:rsid w:val="00170EF6"/>
    <w:rsid w:val="0017179D"/>
    <w:rsid w:val="001719E7"/>
    <w:rsid w:val="00171A71"/>
    <w:rsid w:val="00171D2F"/>
    <w:rsid w:val="00171E4D"/>
    <w:rsid w:val="00171F61"/>
    <w:rsid w:val="0017289C"/>
    <w:rsid w:val="001728B0"/>
    <w:rsid w:val="00172C61"/>
    <w:rsid w:val="001730E6"/>
    <w:rsid w:val="0017397F"/>
    <w:rsid w:val="00173FA1"/>
    <w:rsid w:val="0017418E"/>
    <w:rsid w:val="001741B1"/>
    <w:rsid w:val="00174235"/>
    <w:rsid w:val="0017426C"/>
    <w:rsid w:val="00174381"/>
    <w:rsid w:val="0017463F"/>
    <w:rsid w:val="00174CE7"/>
    <w:rsid w:val="00174DA8"/>
    <w:rsid w:val="00174DCB"/>
    <w:rsid w:val="00176C6C"/>
    <w:rsid w:val="0017777A"/>
    <w:rsid w:val="00177B31"/>
    <w:rsid w:val="00177FA7"/>
    <w:rsid w:val="00180086"/>
    <w:rsid w:val="00180390"/>
    <w:rsid w:val="001805F9"/>
    <w:rsid w:val="00181575"/>
    <w:rsid w:val="00181A23"/>
    <w:rsid w:val="00181CCA"/>
    <w:rsid w:val="0018203A"/>
    <w:rsid w:val="00182042"/>
    <w:rsid w:val="001825EE"/>
    <w:rsid w:val="00182AB9"/>
    <w:rsid w:val="00182EF1"/>
    <w:rsid w:val="001830B3"/>
    <w:rsid w:val="001838C4"/>
    <w:rsid w:val="001839E6"/>
    <w:rsid w:val="0018401C"/>
    <w:rsid w:val="00184035"/>
    <w:rsid w:val="0018406E"/>
    <w:rsid w:val="00184122"/>
    <w:rsid w:val="0018443D"/>
    <w:rsid w:val="00184472"/>
    <w:rsid w:val="0018524F"/>
    <w:rsid w:val="00185382"/>
    <w:rsid w:val="00185767"/>
    <w:rsid w:val="00185948"/>
    <w:rsid w:val="00185969"/>
    <w:rsid w:val="00185986"/>
    <w:rsid w:val="00185BE8"/>
    <w:rsid w:val="00186BB2"/>
    <w:rsid w:val="0018703F"/>
    <w:rsid w:val="00187851"/>
    <w:rsid w:val="00187B68"/>
    <w:rsid w:val="00190352"/>
    <w:rsid w:val="00190693"/>
    <w:rsid w:val="001909D2"/>
    <w:rsid w:val="00191A87"/>
    <w:rsid w:val="00192274"/>
    <w:rsid w:val="00192917"/>
    <w:rsid w:val="00192A3E"/>
    <w:rsid w:val="00192CC1"/>
    <w:rsid w:val="001933BC"/>
    <w:rsid w:val="00193512"/>
    <w:rsid w:val="00193876"/>
    <w:rsid w:val="00193C60"/>
    <w:rsid w:val="00193EC4"/>
    <w:rsid w:val="001944AF"/>
    <w:rsid w:val="00194F48"/>
    <w:rsid w:val="001951C2"/>
    <w:rsid w:val="00195C57"/>
    <w:rsid w:val="00195FF2"/>
    <w:rsid w:val="001960A5"/>
    <w:rsid w:val="001968B2"/>
    <w:rsid w:val="00196DC0"/>
    <w:rsid w:val="00196FE4"/>
    <w:rsid w:val="00197264"/>
    <w:rsid w:val="00197A8F"/>
    <w:rsid w:val="001A0563"/>
    <w:rsid w:val="001A064F"/>
    <w:rsid w:val="001A0A23"/>
    <w:rsid w:val="001A0AFE"/>
    <w:rsid w:val="001A16BB"/>
    <w:rsid w:val="001A1941"/>
    <w:rsid w:val="001A1D02"/>
    <w:rsid w:val="001A2257"/>
    <w:rsid w:val="001A248B"/>
    <w:rsid w:val="001A282A"/>
    <w:rsid w:val="001A2987"/>
    <w:rsid w:val="001A2CE2"/>
    <w:rsid w:val="001A2E78"/>
    <w:rsid w:val="001A3233"/>
    <w:rsid w:val="001A3283"/>
    <w:rsid w:val="001A3CDF"/>
    <w:rsid w:val="001A3CE7"/>
    <w:rsid w:val="001A456E"/>
    <w:rsid w:val="001A467E"/>
    <w:rsid w:val="001A5068"/>
    <w:rsid w:val="001A5962"/>
    <w:rsid w:val="001A5AEB"/>
    <w:rsid w:val="001A5D53"/>
    <w:rsid w:val="001A5E54"/>
    <w:rsid w:val="001A627A"/>
    <w:rsid w:val="001A6812"/>
    <w:rsid w:val="001A685A"/>
    <w:rsid w:val="001A68C1"/>
    <w:rsid w:val="001A6AB0"/>
    <w:rsid w:val="001A75F0"/>
    <w:rsid w:val="001A79EE"/>
    <w:rsid w:val="001A7CDB"/>
    <w:rsid w:val="001B0E93"/>
    <w:rsid w:val="001B2641"/>
    <w:rsid w:val="001B28B0"/>
    <w:rsid w:val="001B2B93"/>
    <w:rsid w:val="001B2BE0"/>
    <w:rsid w:val="001B3B9D"/>
    <w:rsid w:val="001B3BFC"/>
    <w:rsid w:val="001B3D37"/>
    <w:rsid w:val="001B40BE"/>
    <w:rsid w:val="001B415D"/>
    <w:rsid w:val="001B4B6A"/>
    <w:rsid w:val="001B5088"/>
    <w:rsid w:val="001B542F"/>
    <w:rsid w:val="001B5516"/>
    <w:rsid w:val="001B5B72"/>
    <w:rsid w:val="001B5E23"/>
    <w:rsid w:val="001B5F2D"/>
    <w:rsid w:val="001B601D"/>
    <w:rsid w:val="001B644F"/>
    <w:rsid w:val="001B6EF4"/>
    <w:rsid w:val="001B7020"/>
    <w:rsid w:val="001C0495"/>
    <w:rsid w:val="001C0B88"/>
    <w:rsid w:val="001C0C44"/>
    <w:rsid w:val="001C0F02"/>
    <w:rsid w:val="001C0FAC"/>
    <w:rsid w:val="001C12CE"/>
    <w:rsid w:val="001C166D"/>
    <w:rsid w:val="001C1844"/>
    <w:rsid w:val="001C188F"/>
    <w:rsid w:val="001C227C"/>
    <w:rsid w:val="001C2358"/>
    <w:rsid w:val="001C2B3D"/>
    <w:rsid w:val="001C2C6F"/>
    <w:rsid w:val="001C2D58"/>
    <w:rsid w:val="001C3591"/>
    <w:rsid w:val="001C45D8"/>
    <w:rsid w:val="001C5DE9"/>
    <w:rsid w:val="001C640B"/>
    <w:rsid w:val="001C67D8"/>
    <w:rsid w:val="001C7CEA"/>
    <w:rsid w:val="001D03CB"/>
    <w:rsid w:val="001D067B"/>
    <w:rsid w:val="001D09AA"/>
    <w:rsid w:val="001D0BF7"/>
    <w:rsid w:val="001D1688"/>
    <w:rsid w:val="001D1E49"/>
    <w:rsid w:val="001D1F11"/>
    <w:rsid w:val="001D1FA7"/>
    <w:rsid w:val="001D2809"/>
    <w:rsid w:val="001D2A51"/>
    <w:rsid w:val="001D2CC3"/>
    <w:rsid w:val="001D2D90"/>
    <w:rsid w:val="001D31BB"/>
    <w:rsid w:val="001D34EF"/>
    <w:rsid w:val="001D38DC"/>
    <w:rsid w:val="001D3921"/>
    <w:rsid w:val="001D4109"/>
    <w:rsid w:val="001D433E"/>
    <w:rsid w:val="001D43CD"/>
    <w:rsid w:val="001D54FE"/>
    <w:rsid w:val="001D59D4"/>
    <w:rsid w:val="001D652E"/>
    <w:rsid w:val="001E05D9"/>
    <w:rsid w:val="001E0ACF"/>
    <w:rsid w:val="001E0B94"/>
    <w:rsid w:val="001E0FDC"/>
    <w:rsid w:val="001E1169"/>
    <w:rsid w:val="001E21E3"/>
    <w:rsid w:val="001E24D3"/>
    <w:rsid w:val="001E2D94"/>
    <w:rsid w:val="001E2F36"/>
    <w:rsid w:val="001E2F73"/>
    <w:rsid w:val="001E317C"/>
    <w:rsid w:val="001E31BC"/>
    <w:rsid w:val="001E3D24"/>
    <w:rsid w:val="001E4042"/>
    <w:rsid w:val="001E41B3"/>
    <w:rsid w:val="001E48B0"/>
    <w:rsid w:val="001E4AA6"/>
    <w:rsid w:val="001E4EB1"/>
    <w:rsid w:val="001E4F42"/>
    <w:rsid w:val="001E5325"/>
    <w:rsid w:val="001E5363"/>
    <w:rsid w:val="001E5599"/>
    <w:rsid w:val="001E5A2C"/>
    <w:rsid w:val="001E6178"/>
    <w:rsid w:val="001E61AD"/>
    <w:rsid w:val="001E61C1"/>
    <w:rsid w:val="001E6202"/>
    <w:rsid w:val="001E673D"/>
    <w:rsid w:val="001E6EE8"/>
    <w:rsid w:val="001E7024"/>
    <w:rsid w:val="001E735E"/>
    <w:rsid w:val="001E784D"/>
    <w:rsid w:val="001F158F"/>
    <w:rsid w:val="001F1A12"/>
    <w:rsid w:val="001F1B0A"/>
    <w:rsid w:val="001F1B28"/>
    <w:rsid w:val="001F1FDB"/>
    <w:rsid w:val="001F2B72"/>
    <w:rsid w:val="001F2C3E"/>
    <w:rsid w:val="001F2CA5"/>
    <w:rsid w:val="001F2D78"/>
    <w:rsid w:val="001F2F01"/>
    <w:rsid w:val="001F400F"/>
    <w:rsid w:val="001F45E9"/>
    <w:rsid w:val="001F4C51"/>
    <w:rsid w:val="001F4FA1"/>
    <w:rsid w:val="001F508F"/>
    <w:rsid w:val="001F62D6"/>
    <w:rsid w:val="001F6597"/>
    <w:rsid w:val="001F6D63"/>
    <w:rsid w:val="001F736D"/>
    <w:rsid w:val="001F74CA"/>
    <w:rsid w:val="001F7E35"/>
    <w:rsid w:val="001F7E37"/>
    <w:rsid w:val="002001C5"/>
    <w:rsid w:val="00200670"/>
    <w:rsid w:val="00200783"/>
    <w:rsid w:val="00200AA6"/>
    <w:rsid w:val="00201061"/>
    <w:rsid w:val="00201412"/>
    <w:rsid w:val="00201C45"/>
    <w:rsid w:val="00201D84"/>
    <w:rsid w:val="002022B6"/>
    <w:rsid w:val="002023E6"/>
    <w:rsid w:val="00202509"/>
    <w:rsid w:val="0020288A"/>
    <w:rsid w:val="00202935"/>
    <w:rsid w:val="00202E2A"/>
    <w:rsid w:val="00202F12"/>
    <w:rsid w:val="00202F6F"/>
    <w:rsid w:val="002034B2"/>
    <w:rsid w:val="00203B48"/>
    <w:rsid w:val="002043B4"/>
    <w:rsid w:val="00204809"/>
    <w:rsid w:val="0020482A"/>
    <w:rsid w:val="0020491D"/>
    <w:rsid w:val="002049AB"/>
    <w:rsid w:val="00204D2B"/>
    <w:rsid w:val="00204E51"/>
    <w:rsid w:val="00205041"/>
    <w:rsid w:val="002053A8"/>
    <w:rsid w:val="00205513"/>
    <w:rsid w:val="00205923"/>
    <w:rsid w:val="00205B9B"/>
    <w:rsid w:val="00205F09"/>
    <w:rsid w:val="00206052"/>
    <w:rsid w:val="00206303"/>
    <w:rsid w:val="002063B2"/>
    <w:rsid w:val="00206587"/>
    <w:rsid w:val="00206C4C"/>
    <w:rsid w:val="0020721D"/>
    <w:rsid w:val="002074C8"/>
    <w:rsid w:val="00207E5D"/>
    <w:rsid w:val="00210E41"/>
    <w:rsid w:val="00210E6D"/>
    <w:rsid w:val="0021149D"/>
    <w:rsid w:val="002115E9"/>
    <w:rsid w:val="002117E5"/>
    <w:rsid w:val="00211C56"/>
    <w:rsid w:val="0021245C"/>
    <w:rsid w:val="0021293C"/>
    <w:rsid w:val="00212BEE"/>
    <w:rsid w:val="00212C5B"/>
    <w:rsid w:val="00212F9E"/>
    <w:rsid w:val="002133D1"/>
    <w:rsid w:val="002134D2"/>
    <w:rsid w:val="002136B4"/>
    <w:rsid w:val="00213970"/>
    <w:rsid w:val="00213C22"/>
    <w:rsid w:val="00214A01"/>
    <w:rsid w:val="00214B03"/>
    <w:rsid w:val="00214FA5"/>
    <w:rsid w:val="0021516B"/>
    <w:rsid w:val="002153BC"/>
    <w:rsid w:val="0021568E"/>
    <w:rsid w:val="002159BA"/>
    <w:rsid w:val="0021643B"/>
    <w:rsid w:val="00216485"/>
    <w:rsid w:val="002164EA"/>
    <w:rsid w:val="00216EBF"/>
    <w:rsid w:val="00216EF2"/>
    <w:rsid w:val="00217011"/>
    <w:rsid w:val="0022032E"/>
    <w:rsid w:val="0022071C"/>
    <w:rsid w:val="002210D6"/>
    <w:rsid w:val="00221692"/>
    <w:rsid w:val="00221914"/>
    <w:rsid w:val="00221C54"/>
    <w:rsid w:val="00221E61"/>
    <w:rsid w:val="00221E84"/>
    <w:rsid w:val="00221F99"/>
    <w:rsid w:val="002223EB"/>
    <w:rsid w:val="00222472"/>
    <w:rsid w:val="002228B8"/>
    <w:rsid w:val="00222B96"/>
    <w:rsid w:val="00222D1E"/>
    <w:rsid w:val="00222FA5"/>
    <w:rsid w:val="00222FCD"/>
    <w:rsid w:val="0022338A"/>
    <w:rsid w:val="00223FA0"/>
    <w:rsid w:val="002242C3"/>
    <w:rsid w:val="00224665"/>
    <w:rsid w:val="0022577E"/>
    <w:rsid w:val="00225BDC"/>
    <w:rsid w:val="00226B76"/>
    <w:rsid w:val="00226CE9"/>
    <w:rsid w:val="00226FD6"/>
    <w:rsid w:val="0022733A"/>
    <w:rsid w:val="0022736D"/>
    <w:rsid w:val="002273B9"/>
    <w:rsid w:val="00227456"/>
    <w:rsid w:val="00227FB3"/>
    <w:rsid w:val="002303FC"/>
    <w:rsid w:val="0023109B"/>
    <w:rsid w:val="0023156B"/>
    <w:rsid w:val="002317B6"/>
    <w:rsid w:val="00231854"/>
    <w:rsid w:val="002318AB"/>
    <w:rsid w:val="00231E3E"/>
    <w:rsid w:val="0023216F"/>
    <w:rsid w:val="00232539"/>
    <w:rsid w:val="00233288"/>
    <w:rsid w:val="0023344E"/>
    <w:rsid w:val="00233BB3"/>
    <w:rsid w:val="002348DE"/>
    <w:rsid w:val="00235309"/>
    <w:rsid w:val="00235959"/>
    <w:rsid w:val="0023651E"/>
    <w:rsid w:val="0023733F"/>
    <w:rsid w:val="00240314"/>
    <w:rsid w:val="00240390"/>
    <w:rsid w:val="00240BEA"/>
    <w:rsid w:val="00240C91"/>
    <w:rsid w:val="00240ED3"/>
    <w:rsid w:val="00241458"/>
    <w:rsid w:val="0024169F"/>
    <w:rsid w:val="00241A92"/>
    <w:rsid w:val="00242A0B"/>
    <w:rsid w:val="002437D1"/>
    <w:rsid w:val="00243CDE"/>
    <w:rsid w:val="002441B8"/>
    <w:rsid w:val="00245829"/>
    <w:rsid w:val="002458D7"/>
    <w:rsid w:val="00246209"/>
    <w:rsid w:val="0024666E"/>
    <w:rsid w:val="00246D90"/>
    <w:rsid w:val="00247034"/>
    <w:rsid w:val="0024771D"/>
    <w:rsid w:val="00247927"/>
    <w:rsid w:val="00247A2C"/>
    <w:rsid w:val="00247BBF"/>
    <w:rsid w:val="002500AF"/>
    <w:rsid w:val="00250799"/>
    <w:rsid w:val="0025084F"/>
    <w:rsid w:val="00251491"/>
    <w:rsid w:val="00251E26"/>
    <w:rsid w:val="00251E98"/>
    <w:rsid w:val="0025292A"/>
    <w:rsid w:val="002529FA"/>
    <w:rsid w:val="00252B00"/>
    <w:rsid w:val="00252B4C"/>
    <w:rsid w:val="00252BF1"/>
    <w:rsid w:val="00252FA4"/>
    <w:rsid w:val="002533A7"/>
    <w:rsid w:val="002534F8"/>
    <w:rsid w:val="00253684"/>
    <w:rsid w:val="002539CA"/>
    <w:rsid w:val="00253F4F"/>
    <w:rsid w:val="00254577"/>
    <w:rsid w:val="00254910"/>
    <w:rsid w:val="00254E4A"/>
    <w:rsid w:val="00254F34"/>
    <w:rsid w:val="00255078"/>
    <w:rsid w:val="00255090"/>
    <w:rsid w:val="00255633"/>
    <w:rsid w:val="00255797"/>
    <w:rsid w:val="002558EB"/>
    <w:rsid w:val="00255B46"/>
    <w:rsid w:val="00255B6D"/>
    <w:rsid w:val="00255F3B"/>
    <w:rsid w:val="00256240"/>
    <w:rsid w:val="002565C6"/>
    <w:rsid w:val="00256B95"/>
    <w:rsid w:val="00256BE2"/>
    <w:rsid w:val="00256C50"/>
    <w:rsid w:val="00257191"/>
    <w:rsid w:val="00257522"/>
    <w:rsid w:val="00257A8F"/>
    <w:rsid w:val="00257FC8"/>
    <w:rsid w:val="00260196"/>
    <w:rsid w:val="002612FE"/>
    <w:rsid w:val="00261B1D"/>
    <w:rsid w:val="002622C2"/>
    <w:rsid w:val="00262679"/>
    <w:rsid w:val="00262912"/>
    <w:rsid w:val="0026296E"/>
    <w:rsid w:val="00263444"/>
    <w:rsid w:val="00263756"/>
    <w:rsid w:val="00263A4D"/>
    <w:rsid w:val="00263AA1"/>
    <w:rsid w:val="00263F65"/>
    <w:rsid w:val="00264216"/>
    <w:rsid w:val="00264325"/>
    <w:rsid w:val="0026447C"/>
    <w:rsid w:val="002646F1"/>
    <w:rsid w:val="002648F8"/>
    <w:rsid w:val="00264D6D"/>
    <w:rsid w:val="00265DC1"/>
    <w:rsid w:val="00265F93"/>
    <w:rsid w:val="00266A64"/>
    <w:rsid w:val="00267430"/>
    <w:rsid w:val="00267446"/>
    <w:rsid w:val="002679EA"/>
    <w:rsid w:val="00267D05"/>
    <w:rsid w:val="00270A8A"/>
    <w:rsid w:val="00270F1C"/>
    <w:rsid w:val="002712DE"/>
    <w:rsid w:val="00271528"/>
    <w:rsid w:val="002715E0"/>
    <w:rsid w:val="00271EAD"/>
    <w:rsid w:val="00271FE5"/>
    <w:rsid w:val="0027266C"/>
    <w:rsid w:val="00273927"/>
    <w:rsid w:val="00274DC3"/>
    <w:rsid w:val="00274FA2"/>
    <w:rsid w:val="0027526D"/>
    <w:rsid w:val="00275444"/>
    <w:rsid w:val="00275803"/>
    <w:rsid w:val="002758D5"/>
    <w:rsid w:val="002763FE"/>
    <w:rsid w:val="002764F4"/>
    <w:rsid w:val="00276526"/>
    <w:rsid w:val="0027678E"/>
    <w:rsid w:val="00276A01"/>
    <w:rsid w:val="00277104"/>
    <w:rsid w:val="00277595"/>
    <w:rsid w:val="00277850"/>
    <w:rsid w:val="00277ADE"/>
    <w:rsid w:val="00277D03"/>
    <w:rsid w:val="00277D68"/>
    <w:rsid w:val="00280F7E"/>
    <w:rsid w:val="00281AF7"/>
    <w:rsid w:val="00282692"/>
    <w:rsid w:val="00282944"/>
    <w:rsid w:val="00282CE9"/>
    <w:rsid w:val="002833BB"/>
    <w:rsid w:val="002837FF"/>
    <w:rsid w:val="00283AAC"/>
    <w:rsid w:val="00283DAC"/>
    <w:rsid w:val="00283E8E"/>
    <w:rsid w:val="00284831"/>
    <w:rsid w:val="00285760"/>
    <w:rsid w:val="0028627C"/>
    <w:rsid w:val="0028688A"/>
    <w:rsid w:val="00286B81"/>
    <w:rsid w:val="0028759C"/>
    <w:rsid w:val="00287743"/>
    <w:rsid w:val="0028792F"/>
    <w:rsid w:val="00287BE3"/>
    <w:rsid w:val="00290BAA"/>
    <w:rsid w:val="00290D61"/>
    <w:rsid w:val="002910C3"/>
    <w:rsid w:val="002911C7"/>
    <w:rsid w:val="00291249"/>
    <w:rsid w:val="00291CC3"/>
    <w:rsid w:val="002921BA"/>
    <w:rsid w:val="00292471"/>
    <w:rsid w:val="00292DCB"/>
    <w:rsid w:val="00292F32"/>
    <w:rsid w:val="002932C6"/>
    <w:rsid w:val="0029354F"/>
    <w:rsid w:val="0029363F"/>
    <w:rsid w:val="00293885"/>
    <w:rsid w:val="00293CBD"/>
    <w:rsid w:val="00293D27"/>
    <w:rsid w:val="00293EE2"/>
    <w:rsid w:val="00294474"/>
    <w:rsid w:val="002944F9"/>
    <w:rsid w:val="00294ABF"/>
    <w:rsid w:val="00294C55"/>
    <w:rsid w:val="002957D1"/>
    <w:rsid w:val="00295D46"/>
    <w:rsid w:val="00296014"/>
    <w:rsid w:val="002961AD"/>
    <w:rsid w:val="002964A2"/>
    <w:rsid w:val="002965F7"/>
    <w:rsid w:val="00296626"/>
    <w:rsid w:val="002975E5"/>
    <w:rsid w:val="00297758"/>
    <w:rsid w:val="002A00FC"/>
    <w:rsid w:val="002A04BC"/>
    <w:rsid w:val="002A0C11"/>
    <w:rsid w:val="002A12D3"/>
    <w:rsid w:val="002A2015"/>
    <w:rsid w:val="002A23D3"/>
    <w:rsid w:val="002A267F"/>
    <w:rsid w:val="002A273B"/>
    <w:rsid w:val="002A2A0F"/>
    <w:rsid w:val="002A2E9E"/>
    <w:rsid w:val="002A2EAA"/>
    <w:rsid w:val="002A3593"/>
    <w:rsid w:val="002A3A1B"/>
    <w:rsid w:val="002A421A"/>
    <w:rsid w:val="002A43D2"/>
    <w:rsid w:val="002A45BA"/>
    <w:rsid w:val="002A4CC6"/>
    <w:rsid w:val="002A500A"/>
    <w:rsid w:val="002A554B"/>
    <w:rsid w:val="002A5CEF"/>
    <w:rsid w:val="002A5E10"/>
    <w:rsid w:val="002A5FCC"/>
    <w:rsid w:val="002A7002"/>
    <w:rsid w:val="002A7031"/>
    <w:rsid w:val="002A7641"/>
    <w:rsid w:val="002A777F"/>
    <w:rsid w:val="002A793E"/>
    <w:rsid w:val="002A7943"/>
    <w:rsid w:val="002A795A"/>
    <w:rsid w:val="002A7D15"/>
    <w:rsid w:val="002A7DAC"/>
    <w:rsid w:val="002B068A"/>
    <w:rsid w:val="002B07DA"/>
    <w:rsid w:val="002B0948"/>
    <w:rsid w:val="002B1145"/>
    <w:rsid w:val="002B1A6E"/>
    <w:rsid w:val="002B1A82"/>
    <w:rsid w:val="002B1BE4"/>
    <w:rsid w:val="002B1DC9"/>
    <w:rsid w:val="002B2F1C"/>
    <w:rsid w:val="002B3402"/>
    <w:rsid w:val="002B36E4"/>
    <w:rsid w:val="002B3B1E"/>
    <w:rsid w:val="002B3CB0"/>
    <w:rsid w:val="002B42FE"/>
    <w:rsid w:val="002B44AB"/>
    <w:rsid w:val="002B46EF"/>
    <w:rsid w:val="002B52FB"/>
    <w:rsid w:val="002B5D83"/>
    <w:rsid w:val="002B73F3"/>
    <w:rsid w:val="002B78A2"/>
    <w:rsid w:val="002B7B88"/>
    <w:rsid w:val="002B7FEC"/>
    <w:rsid w:val="002C01A1"/>
    <w:rsid w:val="002C01FA"/>
    <w:rsid w:val="002C0C88"/>
    <w:rsid w:val="002C0F2E"/>
    <w:rsid w:val="002C12D9"/>
    <w:rsid w:val="002C2C5F"/>
    <w:rsid w:val="002C30A5"/>
    <w:rsid w:val="002C3421"/>
    <w:rsid w:val="002C41FF"/>
    <w:rsid w:val="002C4316"/>
    <w:rsid w:val="002C4898"/>
    <w:rsid w:val="002C4A65"/>
    <w:rsid w:val="002C530D"/>
    <w:rsid w:val="002C57EE"/>
    <w:rsid w:val="002C5B5E"/>
    <w:rsid w:val="002C6557"/>
    <w:rsid w:val="002C6D4B"/>
    <w:rsid w:val="002C6EDE"/>
    <w:rsid w:val="002C711C"/>
    <w:rsid w:val="002C7D19"/>
    <w:rsid w:val="002C7DD4"/>
    <w:rsid w:val="002C7E5A"/>
    <w:rsid w:val="002D03FC"/>
    <w:rsid w:val="002D0CB9"/>
    <w:rsid w:val="002D1296"/>
    <w:rsid w:val="002D16F8"/>
    <w:rsid w:val="002D179F"/>
    <w:rsid w:val="002D1ACC"/>
    <w:rsid w:val="002D1C50"/>
    <w:rsid w:val="002D25E2"/>
    <w:rsid w:val="002D2B78"/>
    <w:rsid w:val="002D2BB4"/>
    <w:rsid w:val="002D2D1A"/>
    <w:rsid w:val="002D39F3"/>
    <w:rsid w:val="002D3A70"/>
    <w:rsid w:val="002D3AE8"/>
    <w:rsid w:val="002D3C44"/>
    <w:rsid w:val="002D3D6A"/>
    <w:rsid w:val="002D466F"/>
    <w:rsid w:val="002D53EE"/>
    <w:rsid w:val="002D561A"/>
    <w:rsid w:val="002D5E20"/>
    <w:rsid w:val="002D62D0"/>
    <w:rsid w:val="002D6351"/>
    <w:rsid w:val="002D65B4"/>
    <w:rsid w:val="002D6971"/>
    <w:rsid w:val="002D6CE9"/>
    <w:rsid w:val="002D71EA"/>
    <w:rsid w:val="002D74C8"/>
    <w:rsid w:val="002D7B75"/>
    <w:rsid w:val="002D7CEC"/>
    <w:rsid w:val="002D7E7E"/>
    <w:rsid w:val="002D7F9C"/>
    <w:rsid w:val="002E018D"/>
    <w:rsid w:val="002E0688"/>
    <w:rsid w:val="002E0793"/>
    <w:rsid w:val="002E0D92"/>
    <w:rsid w:val="002E1B96"/>
    <w:rsid w:val="002E20E1"/>
    <w:rsid w:val="002E2258"/>
    <w:rsid w:val="002E273F"/>
    <w:rsid w:val="002E2B38"/>
    <w:rsid w:val="002E3250"/>
    <w:rsid w:val="002E33AE"/>
    <w:rsid w:val="002E3591"/>
    <w:rsid w:val="002E3D4E"/>
    <w:rsid w:val="002E3E74"/>
    <w:rsid w:val="002E43F5"/>
    <w:rsid w:val="002E4AE4"/>
    <w:rsid w:val="002E5EF1"/>
    <w:rsid w:val="002E6087"/>
    <w:rsid w:val="002E6432"/>
    <w:rsid w:val="002E69C5"/>
    <w:rsid w:val="002E6CF1"/>
    <w:rsid w:val="002E7459"/>
    <w:rsid w:val="002E75B3"/>
    <w:rsid w:val="002E75F5"/>
    <w:rsid w:val="002E7856"/>
    <w:rsid w:val="002F071B"/>
    <w:rsid w:val="002F0B80"/>
    <w:rsid w:val="002F0DF5"/>
    <w:rsid w:val="002F153C"/>
    <w:rsid w:val="002F211F"/>
    <w:rsid w:val="002F284A"/>
    <w:rsid w:val="002F2E18"/>
    <w:rsid w:val="002F2F16"/>
    <w:rsid w:val="002F40A6"/>
    <w:rsid w:val="002F45AD"/>
    <w:rsid w:val="002F49F9"/>
    <w:rsid w:val="002F4A44"/>
    <w:rsid w:val="002F4D92"/>
    <w:rsid w:val="002F5C66"/>
    <w:rsid w:val="002F5E14"/>
    <w:rsid w:val="002F6785"/>
    <w:rsid w:val="002F693B"/>
    <w:rsid w:val="002F6B0D"/>
    <w:rsid w:val="002F6E4E"/>
    <w:rsid w:val="002F7491"/>
    <w:rsid w:val="002F7541"/>
    <w:rsid w:val="002F7973"/>
    <w:rsid w:val="002F7D05"/>
    <w:rsid w:val="00300B80"/>
    <w:rsid w:val="00300F58"/>
    <w:rsid w:val="00300F7A"/>
    <w:rsid w:val="003018F1"/>
    <w:rsid w:val="003018F2"/>
    <w:rsid w:val="00301C8D"/>
    <w:rsid w:val="00301E7D"/>
    <w:rsid w:val="003025F4"/>
    <w:rsid w:val="0030266E"/>
    <w:rsid w:val="00302E08"/>
    <w:rsid w:val="00302EBC"/>
    <w:rsid w:val="003030FE"/>
    <w:rsid w:val="003033FD"/>
    <w:rsid w:val="003034C7"/>
    <w:rsid w:val="003038F3"/>
    <w:rsid w:val="00303B0E"/>
    <w:rsid w:val="00304401"/>
    <w:rsid w:val="00304763"/>
    <w:rsid w:val="00305535"/>
    <w:rsid w:val="00307AAB"/>
    <w:rsid w:val="0031002E"/>
    <w:rsid w:val="00310069"/>
    <w:rsid w:val="003108F3"/>
    <w:rsid w:val="00310B39"/>
    <w:rsid w:val="003112F1"/>
    <w:rsid w:val="00311542"/>
    <w:rsid w:val="00311553"/>
    <w:rsid w:val="00311789"/>
    <w:rsid w:val="0031215D"/>
    <w:rsid w:val="0031259B"/>
    <w:rsid w:val="00312604"/>
    <w:rsid w:val="00312C67"/>
    <w:rsid w:val="00312C99"/>
    <w:rsid w:val="00312CDD"/>
    <w:rsid w:val="00312F24"/>
    <w:rsid w:val="0031388A"/>
    <w:rsid w:val="00313D70"/>
    <w:rsid w:val="00313E2F"/>
    <w:rsid w:val="003145F7"/>
    <w:rsid w:val="0031487E"/>
    <w:rsid w:val="00314951"/>
    <w:rsid w:val="00315470"/>
    <w:rsid w:val="00316915"/>
    <w:rsid w:val="00316B10"/>
    <w:rsid w:val="003178F3"/>
    <w:rsid w:val="003179B9"/>
    <w:rsid w:val="00317E04"/>
    <w:rsid w:val="00317EEF"/>
    <w:rsid w:val="00320549"/>
    <w:rsid w:val="00320A44"/>
    <w:rsid w:val="00320B41"/>
    <w:rsid w:val="00320EA8"/>
    <w:rsid w:val="00321275"/>
    <w:rsid w:val="003215BC"/>
    <w:rsid w:val="00321BA3"/>
    <w:rsid w:val="00321E5C"/>
    <w:rsid w:val="00322680"/>
    <w:rsid w:val="00322A09"/>
    <w:rsid w:val="00322E78"/>
    <w:rsid w:val="003232C4"/>
    <w:rsid w:val="0032370B"/>
    <w:rsid w:val="00323F8D"/>
    <w:rsid w:val="003241A5"/>
    <w:rsid w:val="003242F4"/>
    <w:rsid w:val="00324335"/>
    <w:rsid w:val="0032448B"/>
    <w:rsid w:val="00325378"/>
    <w:rsid w:val="00325F4B"/>
    <w:rsid w:val="0032629C"/>
    <w:rsid w:val="003265BA"/>
    <w:rsid w:val="003269F8"/>
    <w:rsid w:val="00326AD0"/>
    <w:rsid w:val="00326AD1"/>
    <w:rsid w:val="00326C32"/>
    <w:rsid w:val="0032715E"/>
    <w:rsid w:val="00327CE9"/>
    <w:rsid w:val="00327E52"/>
    <w:rsid w:val="0033127A"/>
    <w:rsid w:val="003313F3"/>
    <w:rsid w:val="003314E2"/>
    <w:rsid w:val="00331B67"/>
    <w:rsid w:val="00331F52"/>
    <w:rsid w:val="003321E0"/>
    <w:rsid w:val="003325F9"/>
    <w:rsid w:val="00332BAB"/>
    <w:rsid w:val="00332C47"/>
    <w:rsid w:val="0033312E"/>
    <w:rsid w:val="00333201"/>
    <w:rsid w:val="003333CD"/>
    <w:rsid w:val="00333824"/>
    <w:rsid w:val="0033407E"/>
    <w:rsid w:val="0033408C"/>
    <w:rsid w:val="003341CE"/>
    <w:rsid w:val="00334814"/>
    <w:rsid w:val="003355E3"/>
    <w:rsid w:val="003365C7"/>
    <w:rsid w:val="00336DB0"/>
    <w:rsid w:val="00337337"/>
    <w:rsid w:val="00337539"/>
    <w:rsid w:val="00337737"/>
    <w:rsid w:val="0034092B"/>
    <w:rsid w:val="00340BE4"/>
    <w:rsid w:val="00340F3A"/>
    <w:rsid w:val="003414C8"/>
    <w:rsid w:val="00341A58"/>
    <w:rsid w:val="00341D51"/>
    <w:rsid w:val="00341F43"/>
    <w:rsid w:val="00342155"/>
    <w:rsid w:val="00342D38"/>
    <w:rsid w:val="00342E30"/>
    <w:rsid w:val="0034457F"/>
    <w:rsid w:val="0034470A"/>
    <w:rsid w:val="00345082"/>
    <w:rsid w:val="00345291"/>
    <w:rsid w:val="003453E3"/>
    <w:rsid w:val="0034577C"/>
    <w:rsid w:val="00345805"/>
    <w:rsid w:val="003459DF"/>
    <w:rsid w:val="00345ECB"/>
    <w:rsid w:val="00346534"/>
    <w:rsid w:val="0034653C"/>
    <w:rsid w:val="0034662C"/>
    <w:rsid w:val="003466C7"/>
    <w:rsid w:val="00347315"/>
    <w:rsid w:val="003474BD"/>
    <w:rsid w:val="00350046"/>
    <w:rsid w:val="00350421"/>
    <w:rsid w:val="00350D79"/>
    <w:rsid w:val="0035103E"/>
    <w:rsid w:val="003513B6"/>
    <w:rsid w:val="00351988"/>
    <w:rsid w:val="00352297"/>
    <w:rsid w:val="00352E66"/>
    <w:rsid w:val="00352E97"/>
    <w:rsid w:val="003531AE"/>
    <w:rsid w:val="003536D7"/>
    <w:rsid w:val="00353ED1"/>
    <w:rsid w:val="003541BA"/>
    <w:rsid w:val="00354677"/>
    <w:rsid w:val="00354A84"/>
    <w:rsid w:val="00354C23"/>
    <w:rsid w:val="00354D01"/>
    <w:rsid w:val="00354D95"/>
    <w:rsid w:val="00355217"/>
    <w:rsid w:val="003553F9"/>
    <w:rsid w:val="003556EC"/>
    <w:rsid w:val="003559A5"/>
    <w:rsid w:val="00355CDD"/>
    <w:rsid w:val="00355DC9"/>
    <w:rsid w:val="00355E0F"/>
    <w:rsid w:val="003560F3"/>
    <w:rsid w:val="0035665F"/>
    <w:rsid w:val="00356786"/>
    <w:rsid w:val="0035727B"/>
    <w:rsid w:val="00357546"/>
    <w:rsid w:val="00357E2D"/>
    <w:rsid w:val="00357E49"/>
    <w:rsid w:val="00360419"/>
    <w:rsid w:val="003604AD"/>
    <w:rsid w:val="00360604"/>
    <w:rsid w:val="0036067D"/>
    <w:rsid w:val="003615E0"/>
    <w:rsid w:val="0036180F"/>
    <w:rsid w:val="003618C8"/>
    <w:rsid w:val="003619F2"/>
    <w:rsid w:val="00361B00"/>
    <w:rsid w:val="00361C90"/>
    <w:rsid w:val="00361DEC"/>
    <w:rsid w:val="00362016"/>
    <w:rsid w:val="003634C0"/>
    <w:rsid w:val="0036386F"/>
    <w:rsid w:val="00363C49"/>
    <w:rsid w:val="00364DA5"/>
    <w:rsid w:val="00365135"/>
    <w:rsid w:val="0036540A"/>
    <w:rsid w:val="00365585"/>
    <w:rsid w:val="00365DEE"/>
    <w:rsid w:val="003663D8"/>
    <w:rsid w:val="003664CB"/>
    <w:rsid w:val="00366831"/>
    <w:rsid w:val="0036715E"/>
    <w:rsid w:val="00367B76"/>
    <w:rsid w:val="00367EAA"/>
    <w:rsid w:val="00367FE6"/>
    <w:rsid w:val="00370026"/>
    <w:rsid w:val="00370911"/>
    <w:rsid w:val="003709AF"/>
    <w:rsid w:val="0037109E"/>
    <w:rsid w:val="00371C81"/>
    <w:rsid w:val="00372487"/>
    <w:rsid w:val="00372CBF"/>
    <w:rsid w:val="003735DC"/>
    <w:rsid w:val="00373B55"/>
    <w:rsid w:val="00373DF6"/>
    <w:rsid w:val="00374758"/>
    <w:rsid w:val="0037484A"/>
    <w:rsid w:val="003748FD"/>
    <w:rsid w:val="00374BBB"/>
    <w:rsid w:val="00375FAD"/>
    <w:rsid w:val="0037675E"/>
    <w:rsid w:val="00376D54"/>
    <w:rsid w:val="00377225"/>
    <w:rsid w:val="003776DA"/>
    <w:rsid w:val="003800DF"/>
    <w:rsid w:val="003801A8"/>
    <w:rsid w:val="003805B6"/>
    <w:rsid w:val="00380FC4"/>
    <w:rsid w:val="003811FD"/>
    <w:rsid w:val="0038137D"/>
    <w:rsid w:val="00381806"/>
    <w:rsid w:val="00381F03"/>
    <w:rsid w:val="00382004"/>
    <w:rsid w:val="003828D0"/>
    <w:rsid w:val="00382BF6"/>
    <w:rsid w:val="00382CC2"/>
    <w:rsid w:val="00382D1A"/>
    <w:rsid w:val="003831C3"/>
    <w:rsid w:val="0038322E"/>
    <w:rsid w:val="00383B9B"/>
    <w:rsid w:val="00383FA3"/>
    <w:rsid w:val="003846B0"/>
    <w:rsid w:val="0038483E"/>
    <w:rsid w:val="00384F96"/>
    <w:rsid w:val="0038537D"/>
    <w:rsid w:val="0038544B"/>
    <w:rsid w:val="00385BB7"/>
    <w:rsid w:val="003865BB"/>
    <w:rsid w:val="00386738"/>
    <w:rsid w:val="00386BF6"/>
    <w:rsid w:val="00387236"/>
    <w:rsid w:val="00387252"/>
    <w:rsid w:val="003874C9"/>
    <w:rsid w:val="0038771F"/>
    <w:rsid w:val="00387A29"/>
    <w:rsid w:val="003900D0"/>
    <w:rsid w:val="00390130"/>
    <w:rsid w:val="0039055E"/>
    <w:rsid w:val="0039069D"/>
    <w:rsid w:val="00390F84"/>
    <w:rsid w:val="00390FAC"/>
    <w:rsid w:val="00391568"/>
    <w:rsid w:val="00392011"/>
    <w:rsid w:val="00392064"/>
    <w:rsid w:val="00392091"/>
    <w:rsid w:val="0039272B"/>
    <w:rsid w:val="003927FD"/>
    <w:rsid w:val="00392825"/>
    <w:rsid w:val="00393089"/>
    <w:rsid w:val="00393284"/>
    <w:rsid w:val="00393341"/>
    <w:rsid w:val="00393517"/>
    <w:rsid w:val="003935DB"/>
    <w:rsid w:val="00393B1F"/>
    <w:rsid w:val="00393C78"/>
    <w:rsid w:val="00394111"/>
    <w:rsid w:val="0039433B"/>
    <w:rsid w:val="00394344"/>
    <w:rsid w:val="00394583"/>
    <w:rsid w:val="00394E26"/>
    <w:rsid w:val="00395568"/>
    <w:rsid w:val="00395F10"/>
    <w:rsid w:val="00395FE0"/>
    <w:rsid w:val="003977C6"/>
    <w:rsid w:val="00397CD9"/>
    <w:rsid w:val="00397EF4"/>
    <w:rsid w:val="003A0A94"/>
    <w:rsid w:val="003A0D74"/>
    <w:rsid w:val="003A0E73"/>
    <w:rsid w:val="003A150A"/>
    <w:rsid w:val="003A1D65"/>
    <w:rsid w:val="003A226E"/>
    <w:rsid w:val="003A269A"/>
    <w:rsid w:val="003A28DD"/>
    <w:rsid w:val="003A2AE8"/>
    <w:rsid w:val="003A356E"/>
    <w:rsid w:val="003A4CDD"/>
    <w:rsid w:val="003A4FB7"/>
    <w:rsid w:val="003A5446"/>
    <w:rsid w:val="003A55F2"/>
    <w:rsid w:val="003A5683"/>
    <w:rsid w:val="003A5A2A"/>
    <w:rsid w:val="003A5BC4"/>
    <w:rsid w:val="003A6722"/>
    <w:rsid w:val="003A6E7D"/>
    <w:rsid w:val="003A6F2E"/>
    <w:rsid w:val="003A7A84"/>
    <w:rsid w:val="003A7ADF"/>
    <w:rsid w:val="003A7B50"/>
    <w:rsid w:val="003A7E49"/>
    <w:rsid w:val="003B003E"/>
    <w:rsid w:val="003B0339"/>
    <w:rsid w:val="003B07A1"/>
    <w:rsid w:val="003B0BCE"/>
    <w:rsid w:val="003B1307"/>
    <w:rsid w:val="003B1589"/>
    <w:rsid w:val="003B1682"/>
    <w:rsid w:val="003B16EC"/>
    <w:rsid w:val="003B231D"/>
    <w:rsid w:val="003B2525"/>
    <w:rsid w:val="003B28C8"/>
    <w:rsid w:val="003B29FC"/>
    <w:rsid w:val="003B2ACE"/>
    <w:rsid w:val="003B2E8B"/>
    <w:rsid w:val="003B2EFE"/>
    <w:rsid w:val="003B31BB"/>
    <w:rsid w:val="003B31E3"/>
    <w:rsid w:val="003B387C"/>
    <w:rsid w:val="003B3958"/>
    <w:rsid w:val="003B3BF8"/>
    <w:rsid w:val="003B4562"/>
    <w:rsid w:val="003B4B34"/>
    <w:rsid w:val="003B5499"/>
    <w:rsid w:val="003B5546"/>
    <w:rsid w:val="003B5564"/>
    <w:rsid w:val="003B5D9E"/>
    <w:rsid w:val="003B6562"/>
    <w:rsid w:val="003B6A40"/>
    <w:rsid w:val="003B6C40"/>
    <w:rsid w:val="003B6F38"/>
    <w:rsid w:val="003B6FD6"/>
    <w:rsid w:val="003B716E"/>
    <w:rsid w:val="003B79C7"/>
    <w:rsid w:val="003C169C"/>
    <w:rsid w:val="003C1ABC"/>
    <w:rsid w:val="003C1AFC"/>
    <w:rsid w:val="003C1D31"/>
    <w:rsid w:val="003C1D78"/>
    <w:rsid w:val="003C1E2A"/>
    <w:rsid w:val="003C2882"/>
    <w:rsid w:val="003C3124"/>
    <w:rsid w:val="003C325F"/>
    <w:rsid w:val="003C3347"/>
    <w:rsid w:val="003C33CB"/>
    <w:rsid w:val="003C371A"/>
    <w:rsid w:val="003C37C9"/>
    <w:rsid w:val="003C38BD"/>
    <w:rsid w:val="003C4345"/>
    <w:rsid w:val="003C441B"/>
    <w:rsid w:val="003C50C0"/>
    <w:rsid w:val="003C6765"/>
    <w:rsid w:val="003C6ED3"/>
    <w:rsid w:val="003C7153"/>
    <w:rsid w:val="003C7274"/>
    <w:rsid w:val="003C7681"/>
    <w:rsid w:val="003C7799"/>
    <w:rsid w:val="003C7819"/>
    <w:rsid w:val="003D1A7D"/>
    <w:rsid w:val="003D26AD"/>
    <w:rsid w:val="003D29B9"/>
    <w:rsid w:val="003D2B1C"/>
    <w:rsid w:val="003D32A6"/>
    <w:rsid w:val="003D411A"/>
    <w:rsid w:val="003D43D0"/>
    <w:rsid w:val="003D454A"/>
    <w:rsid w:val="003D4A14"/>
    <w:rsid w:val="003D4DD0"/>
    <w:rsid w:val="003D5206"/>
    <w:rsid w:val="003D5E53"/>
    <w:rsid w:val="003D62BB"/>
    <w:rsid w:val="003D672F"/>
    <w:rsid w:val="003D6CFB"/>
    <w:rsid w:val="003D6EE3"/>
    <w:rsid w:val="003D7688"/>
    <w:rsid w:val="003D78EC"/>
    <w:rsid w:val="003D79DB"/>
    <w:rsid w:val="003D7B8E"/>
    <w:rsid w:val="003E0832"/>
    <w:rsid w:val="003E0E1D"/>
    <w:rsid w:val="003E1879"/>
    <w:rsid w:val="003E1F5F"/>
    <w:rsid w:val="003E2209"/>
    <w:rsid w:val="003E2396"/>
    <w:rsid w:val="003E2684"/>
    <w:rsid w:val="003E2868"/>
    <w:rsid w:val="003E3389"/>
    <w:rsid w:val="003E3BB9"/>
    <w:rsid w:val="003E3D7B"/>
    <w:rsid w:val="003E3EA3"/>
    <w:rsid w:val="003E3F51"/>
    <w:rsid w:val="003E4531"/>
    <w:rsid w:val="003E4785"/>
    <w:rsid w:val="003E485D"/>
    <w:rsid w:val="003E499E"/>
    <w:rsid w:val="003E4A29"/>
    <w:rsid w:val="003E6518"/>
    <w:rsid w:val="003E7A73"/>
    <w:rsid w:val="003F0439"/>
    <w:rsid w:val="003F0956"/>
    <w:rsid w:val="003F0C60"/>
    <w:rsid w:val="003F16B2"/>
    <w:rsid w:val="003F18AE"/>
    <w:rsid w:val="003F1F56"/>
    <w:rsid w:val="003F22AF"/>
    <w:rsid w:val="003F25C3"/>
    <w:rsid w:val="003F28E9"/>
    <w:rsid w:val="003F2B6A"/>
    <w:rsid w:val="003F2DA3"/>
    <w:rsid w:val="003F3051"/>
    <w:rsid w:val="003F37C4"/>
    <w:rsid w:val="003F3D74"/>
    <w:rsid w:val="003F3EDD"/>
    <w:rsid w:val="003F4589"/>
    <w:rsid w:val="003F4823"/>
    <w:rsid w:val="003F4A8D"/>
    <w:rsid w:val="003F50F6"/>
    <w:rsid w:val="003F5305"/>
    <w:rsid w:val="003F56DF"/>
    <w:rsid w:val="003F5979"/>
    <w:rsid w:val="003F5EE9"/>
    <w:rsid w:val="003F64CD"/>
    <w:rsid w:val="003F697C"/>
    <w:rsid w:val="003F6EE5"/>
    <w:rsid w:val="003F73A1"/>
    <w:rsid w:val="003F73B6"/>
    <w:rsid w:val="00400064"/>
    <w:rsid w:val="00400161"/>
    <w:rsid w:val="0040072B"/>
    <w:rsid w:val="00400818"/>
    <w:rsid w:val="00400851"/>
    <w:rsid w:val="00400C1A"/>
    <w:rsid w:val="00401743"/>
    <w:rsid w:val="00402F0F"/>
    <w:rsid w:val="0040371C"/>
    <w:rsid w:val="00403B37"/>
    <w:rsid w:val="00403C47"/>
    <w:rsid w:val="00403CC9"/>
    <w:rsid w:val="004043BE"/>
    <w:rsid w:val="00404518"/>
    <w:rsid w:val="0040489C"/>
    <w:rsid w:val="00405393"/>
    <w:rsid w:val="00405672"/>
    <w:rsid w:val="00405CC7"/>
    <w:rsid w:val="00405D95"/>
    <w:rsid w:val="00406440"/>
    <w:rsid w:val="00406915"/>
    <w:rsid w:val="00406D48"/>
    <w:rsid w:val="004077F8"/>
    <w:rsid w:val="00407846"/>
    <w:rsid w:val="004079A3"/>
    <w:rsid w:val="00407CC1"/>
    <w:rsid w:val="004104B9"/>
    <w:rsid w:val="00410A73"/>
    <w:rsid w:val="00410C42"/>
    <w:rsid w:val="00410C92"/>
    <w:rsid w:val="00411B2E"/>
    <w:rsid w:val="00412526"/>
    <w:rsid w:val="004126BC"/>
    <w:rsid w:val="00412A2F"/>
    <w:rsid w:val="00412DB9"/>
    <w:rsid w:val="00414375"/>
    <w:rsid w:val="004148C0"/>
    <w:rsid w:val="00415050"/>
    <w:rsid w:val="00415125"/>
    <w:rsid w:val="004154FD"/>
    <w:rsid w:val="00415F88"/>
    <w:rsid w:val="004166EA"/>
    <w:rsid w:val="004167ED"/>
    <w:rsid w:val="00416A73"/>
    <w:rsid w:val="00416A7E"/>
    <w:rsid w:val="00416B72"/>
    <w:rsid w:val="00416D04"/>
    <w:rsid w:val="0041721C"/>
    <w:rsid w:val="004178DC"/>
    <w:rsid w:val="00417CB9"/>
    <w:rsid w:val="00417F4D"/>
    <w:rsid w:val="00420372"/>
    <w:rsid w:val="00420608"/>
    <w:rsid w:val="00420952"/>
    <w:rsid w:val="004210FE"/>
    <w:rsid w:val="00421385"/>
    <w:rsid w:val="0042169C"/>
    <w:rsid w:val="0042171C"/>
    <w:rsid w:val="00421ED2"/>
    <w:rsid w:val="004222ED"/>
    <w:rsid w:val="0042241C"/>
    <w:rsid w:val="00423BA9"/>
    <w:rsid w:val="00423CE8"/>
    <w:rsid w:val="00424B84"/>
    <w:rsid w:val="00424CAE"/>
    <w:rsid w:val="00426A85"/>
    <w:rsid w:val="00426AB0"/>
    <w:rsid w:val="0042707B"/>
    <w:rsid w:val="0042719D"/>
    <w:rsid w:val="00427412"/>
    <w:rsid w:val="00427447"/>
    <w:rsid w:val="00427BD8"/>
    <w:rsid w:val="00430099"/>
    <w:rsid w:val="00430109"/>
    <w:rsid w:val="00430429"/>
    <w:rsid w:val="00430660"/>
    <w:rsid w:val="00430F54"/>
    <w:rsid w:val="00431A57"/>
    <w:rsid w:val="00432897"/>
    <w:rsid w:val="00432904"/>
    <w:rsid w:val="00432F76"/>
    <w:rsid w:val="00433410"/>
    <w:rsid w:val="0043367B"/>
    <w:rsid w:val="0043367C"/>
    <w:rsid w:val="00433B98"/>
    <w:rsid w:val="00433BF3"/>
    <w:rsid w:val="00433F7E"/>
    <w:rsid w:val="004344FA"/>
    <w:rsid w:val="00434670"/>
    <w:rsid w:val="00434A2B"/>
    <w:rsid w:val="00434A3F"/>
    <w:rsid w:val="00435D9B"/>
    <w:rsid w:val="00436324"/>
    <w:rsid w:val="00436F4E"/>
    <w:rsid w:val="00437014"/>
    <w:rsid w:val="00437037"/>
    <w:rsid w:val="0043721C"/>
    <w:rsid w:val="004374B2"/>
    <w:rsid w:val="0044099C"/>
    <w:rsid w:val="00440CEC"/>
    <w:rsid w:val="00440DA6"/>
    <w:rsid w:val="004415C9"/>
    <w:rsid w:val="0044185B"/>
    <w:rsid w:val="00441BC9"/>
    <w:rsid w:val="00442370"/>
    <w:rsid w:val="00442481"/>
    <w:rsid w:val="00442894"/>
    <w:rsid w:val="00442947"/>
    <w:rsid w:val="004429FF"/>
    <w:rsid w:val="00442A08"/>
    <w:rsid w:val="00442C3A"/>
    <w:rsid w:val="00442CDC"/>
    <w:rsid w:val="004431BA"/>
    <w:rsid w:val="004437A2"/>
    <w:rsid w:val="00444301"/>
    <w:rsid w:val="00444402"/>
    <w:rsid w:val="00445052"/>
    <w:rsid w:val="004456E9"/>
    <w:rsid w:val="00445F3C"/>
    <w:rsid w:val="004460D2"/>
    <w:rsid w:val="004466C6"/>
    <w:rsid w:val="00446856"/>
    <w:rsid w:val="0044694E"/>
    <w:rsid w:val="00447696"/>
    <w:rsid w:val="00447BB0"/>
    <w:rsid w:val="00450146"/>
    <w:rsid w:val="0045099D"/>
    <w:rsid w:val="00450ED4"/>
    <w:rsid w:val="004510EF"/>
    <w:rsid w:val="00451404"/>
    <w:rsid w:val="00451971"/>
    <w:rsid w:val="004519C6"/>
    <w:rsid w:val="00451F3A"/>
    <w:rsid w:val="004520FE"/>
    <w:rsid w:val="0045230E"/>
    <w:rsid w:val="004527E7"/>
    <w:rsid w:val="00453634"/>
    <w:rsid w:val="004541AE"/>
    <w:rsid w:val="00454280"/>
    <w:rsid w:val="00454463"/>
    <w:rsid w:val="0045454F"/>
    <w:rsid w:val="00454657"/>
    <w:rsid w:val="00454DAE"/>
    <w:rsid w:val="00454EEB"/>
    <w:rsid w:val="00454FDA"/>
    <w:rsid w:val="00455048"/>
    <w:rsid w:val="004553B1"/>
    <w:rsid w:val="004553BB"/>
    <w:rsid w:val="00455A36"/>
    <w:rsid w:val="00455FC8"/>
    <w:rsid w:val="00456229"/>
    <w:rsid w:val="0045660C"/>
    <w:rsid w:val="00456EC0"/>
    <w:rsid w:val="00456EF7"/>
    <w:rsid w:val="00456FD3"/>
    <w:rsid w:val="004574C0"/>
    <w:rsid w:val="004576B7"/>
    <w:rsid w:val="00457A59"/>
    <w:rsid w:val="004604C0"/>
    <w:rsid w:val="00460585"/>
    <w:rsid w:val="00460AAE"/>
    <w:rsid w:val="00460B28"/>
    <w:rsid w:val="00461028"/>
    <w:rsid w:val="0046123B"/>
    <w:rsid w:val="00461466"/>
    <w:rsid w:val="00461CE9"/>
    <w:rsid w:val="00461E67"/>
    <w:rsid w:val="00462100"/>
    <w:rsid w:val="00462C7F"/>
    <w:rsid w:val="00463674"/>
    <w:rsid w:val="0046367B"/>
    <w:rsid w:val="00463A89"/>
    <w:rsid w:val="004642C9"/>
    <w:rsid w:val="00464EAE"/>
    <w:rsid w:val="004652F0"/>
    <w:rsid w:val="0046544F"/>
    <w:rsid w:val="004660AE"/>
    <w:rsid w:val="00466930"/>
    <w:rsid w:val="004669DD"/>
    <w:rsid w:val="00466DEF"/>
    <w:rsid w:val="00466DF3"/>
    <w:rsid w:val="00466E99"/>
    <w:rsid w:val="004677E7"/>
    <w:rsid w:val="004701D8"/>
    <w:rsid w:val="00471204"/>
    <w:rsid w:val="00471618"/>
    <w:rsid w:val="00471800"/>
    <w:rsid w:val="004719B7"/>
    <w:rsid w:val="00471B50"/>
    <w:rsid w:val="00471F29"/>
    <w:rsid w:val="0047219F"/>
    <w:rsid w:val="004722C0"/>
    <w:rsid w:val="00472672"/>
    <w:rsid w:val="004728B9"/>
    <w:rsid w:val="00472F96"/>
    <w:rsid w:val="0047379D"/>
    <w:rsid w:val="00473D1D"/>
    <w:rsid w:val="004742DC"/>
    <w:rsid w:val="00474430"/>
    <w:rsid w:val="00474AE5"/>
    <w:rsid w:val="00474E35"/>
    <w:rsid w:val="004752A8"/>
    <w:rsid w:val="0047533F"/>
    <w:rsid w:val="00475AC1"/>
    <w:rsid w:val="0047680B"/>
    <w:rsid w:val="00476B77"/>
    <w:rsid w:val="004774D1"/>
    <w:rsid w:val="004805BF"/>
    <w:rsid w:val="00480A5D"/>
    <w:rsid w:val="00481199"/>
    <w:rsid w:val="00481348"/>
    <w:rsid w:val="00481351"/>
    <w:rsid w:val="00482BC6"/>
    <w:rsid w:val="00482E18"/>
    <w:rsid w:val="0048365A"/>
    <w:rsid w:val="004836CE"/>
    <w:rsid w:val="00483A0D"/>
    <w:rsid w:val="00484133"/>
    <w:rsid w:val="0048476B"/>
    <w:rsid w:val="00484906"/>
    <w:rsid w:val="00485369"/>
    <w:rsid w:val="0048547E"/>
    <w:rsid w:val="004856B0"/>
    <w:rsid w:val="004856C3"/>
    <w:rsid w:val="00486296"/>
    <w:rsid w:val="004862B6"/>
    <w:rsid w:val="00486579"/>
    <w:rsid w:val="00486668"/>
    <w:rsid w:val="004869F6"/>
    <w:rsid w:val="00486D6A"/>
    <w:rsid w:val="004900B0"/>
    <w:rsid w:val="00490160"/>
    <w:rsid w:val="004903D6"/>
    <w:rsid w:val="004906A9"/>
    <w:rsid w:val="00491D01"/>
    <w:rsid w:val="00491D9A"/>
    <w:rsid w:val="00492237"/>
    <w:rsid w:val="00492268"/>
    <w:rsid w:val="00492998"/>
    <w:rsid w:val="00493033"/>
    <w:rsid w:val="004931B1"/>
    <w:rsid w:val="004933CD"/>
    <w:rsid w:val="00493B4F"/>
    <w:rsid w:val="0049422D"/>
    <w:rsid w:val="00494263"/>
    <w:rsid w:val="004944B1"/>
    <w:rsid w:val="00494F46"/>
    <w:rsid w:val="0049577F"/>
    <w:rsid w:val="00495AB7"/>
    <w:rsid w:val="00495B92"/>
    <w:rsid w:val="00496504"/>
    <w:rsid w:val="00496EED"/>
    <w:rsid w:val="00497018"/>
    <w:rsid w:val="0049776B"/>
    <w:rsid w:val="00497D0F"/>
    <w:rsid w:val="004A0657"/>
    <w:rsid w:val="004A06EB"/>
    <w:rsid w:val="004A07A3"/>
    <w:rsid w:val="004A07D9"/>
    <w:rsid w:val="004A19F2"/>
    <w:rsid w:val="004A250F"/>
    <w:rsid w:val="004A278E"/>
    <w:rsid w:val="004A28AE"/>
    <w:rsid w:val="004A2CC2"/>
    <w:rsid w:val="004A3BC0"/>
    <w:rsid w:val="004A3BCE"/>
    <w:rsid w:val="004A42DF"/>
    <w:rsid w:val="004A4572"/>
    <w:rsid w:val="004A45E3"/>
    <w:rsid w:val="004A4774"/>
    <w:rsid w:val="004A4E7F"/>
    <w:rsid w:val="004A545A"/>
    <w:rsid w:val="004A56A3"/>
    <w:rsid w:val="004A67E9"/>
    <w:rsid w:val="004A6887"/>
    <w:rsid w:val="004A6BE2"/>
    <w:rsid w:val="004A6D6B"/>
    <w:rsid w:val="004A6DF8"/>
    <w:rsid w:val="004A72C0"/>
    <w:rsid w:val="004A76D3"/>
    <w:rsid w:val="004A7831"/>
    <w:rsid w:val="004B0393"/>
    <w:rsid w:val="004B083D"/>
    <w:rsid w:val="004B0BBA"/>
    <w:rsid w:val="004B169D"/>
    <w:rsid w:val="004B2E50"/>
    <w:rsid w:val="004B310D"/>
    <w:rsid w:val="004B38B3"/>
    <w:rsid w:val="004B5186"/>
    <w:rsid w:val="004B5565"/>
    <w:rsid w:val="004B57D1"/>
    <w:rsid w:val="004B5F92"/>
    <w:rsid w:val="004B69F9"/>
    <w:rsid w:val="004B7048"/>
    <w:rsid w:val="004B7279"/>
    <w:rsid w:val="004B7774"/>
    <w:rsid w:val="004B7A53"/>
    <w:rsid w:val="004B7F7F"/>
    <w:rsid w:val="004C0071"/>
    <w:rsid w:val="004C136B"/>
    <w:rsid w:val="004C1AA0"/>
    <w:rsid w:val="004C1AC5"/>
    <w:rsid w:val="004C1B6B"/>
    <w:rsid w:val="004C1C19"/>
    <w:rsid w:val="004C1ECE"/>
    <w:rsid w:val="004C2B1F"/>
    <w:rsid w:val="004C36FE"/>
    <w:rsid w:val="004C3DF9"/>
    <w:rsid w:val="004C425A"/>
    <w:rsid w:val="004C4A01"/>
    <w:rsid w:val="004C626E"/>
    <w:rsid w:val="004C64BD"/>
    <w:rsid w:val="004C6890"/>
    <w:rsid w:val="004C69F5"/>
    <w:rsid w:val="004C6CC0"/>
    <w:rsid w:val="004C70F4"/>
    <w:rsid w:val="004C7BEF"/>
    <w:rsid w:val="004D084F"/>
    <w:rsid w:val="004D0E5C"/>
    <w:rsid w:val="004D16A4"/>
    <w:rsid w:val="004D199D"/>
    <w:rsid w:val="004D1A24"/>
    <w:rsid w:val="004D2288"/>
    <w:rsid w:val="004D24BC"/>
    <w:rsid w:val="004D2B08"/>
    <w:rsid w:val="004D2B40"/>
    <w:rsid w:val="004D2E5F"/>
    <w:rsid w:val="004D3D17"/>
    <w:rsid w:val="004D4ECB"/>
    <w:rsid w:val="004D4F2C"/>
    <w:rsid w:val="004D65DA"/>
    <w:rsid w:val="004D6AA6"/>
    <w:rsid w:val="004D6E2F"/>
    <w:rsid w:val="004D6EC0"/>
    <w:rsid w:val="004D6F73"/>
    <w:rsid w:val="004D71CB"/>
    <w:rsid w:val="004D71F9"/>
    <w:rsid w:val="004D7548"/>
    <w:rsid w:val="004D795A"/>
    <w:rsid w:val="004E0344"/>
    <w:rsid w:val="004E067B"/>
    <w:rsid w:val="004E0962"/>
    <w:rsid w:val="004E0F3F"/>
    <w:rsid w:val="004E143F"/>
    <w:rsid w:val="004E1611"/>
    <w:rsid w:val="004E1A63"/>
    <w:rsid w:val="004E1DA2"/>
    <w:rsid w:val="004E26A3"/>
    <w:rsid w:val="004E2B78"/>
    <w:rsid w:val="004E2EED"/>
    <w:rsid w:val="004E44BA"/>
    <w:rsid w:val="004E4593"/>
    <w:rsid w:val="004E476A"/>
    <w:rsid w:val="004E4AD7"/>
    <w:rsid w:val="004E540A"/>
    <w:rsid w:val="004E5587"/>
    <w:rsid w:val="004E68EC"/>
    <w:rsid w:val="004E725D"/>
    <w:rsid w:val="004E7632"/>
    <w:rsid w:val="004E7DFC"/>
    <w:rsid w:val="004F0E57"/>
    <w:rsid w:val="004F0EB0"/>
    <w:rsid w:val="004F19E0"/>
    <w:rsid w:val="004F1B70"/>
    <w:rsid w:val="004F2161"/>
    <w:rsid w:val="004F2617"/>
    <w:rsid w:val="004F2B9A"/>
    <w:rsid w:val="004F2F65"/>
    <w:rsid w:val="004F32FF"/>
    <w:rsid w:val="004F392C"/>
    <w:rsid w:val="004F46BF"/>
    <w:rsid w:val="004F48BE"/>
    <w:rsid w:val="004F4F92"/>
    <w:rsid w:val="004F547A"/>
    <w:rsid w:val="004F56BC"/>
    <w:rsid w:val="004F56E7"/>
    <w:rsid w:val="004F5BE1"/>
    <w:rsid w:val="004F5C7B"/>
    <w:rsid w:val="004F6BF4"/>
    <w:rsid w:val="004F6D8C"/>
    <w:rsid w:val="004F743E"/>
    <w:rsid w:val="004F76E2"/>
    <w:rsid w:val="004F7B07"/>
    <w:rsid w:val="00500321"/>
    <w:rsid w:val="00500C00"/>
    <w:rsid w:val="00500D75"/>
    <w:rsid w:val="00501996"/>
    <w:rsid w:val="00502856"/>
    <w:rsid w:val="0050316D"/>
    <w:rsid w:val="00503309"/>
    <w:rsid w:val="0050367B"/>
    <w:rsid w:val="005038F3"/>
    <w:rsid w:val="00503A08"/>
    <w:rsid w:val="00503B14"/>
    <w:rsid w:val="005042A5"/>
    <w:rsid w:val="00504829"/>
    <w:rsid w:val="0050497C"/>
    <w:rsid w:val="005049BA"/>
    <w:rsid w:val="00505D07"/>
    <w:rsid w:val="00505E62"/>
    <w:rsid w:val="00505EAA"/>
    <w:rsid w:val="005060AB"/>
    <w:rsid w:val="00506A9B"/>
    <w:rsid w:val="005073CC"/>
    <w:rsid w:val="00507583"/>
    <w:rsid w:val="0050780A"/>
    <w:rsid w:val="005079F3"/>
    <w:rsid w:val="00507E5E"/>
    <w:rsid w:val="0051129C"/>
    <w:rsid w:val="00512680"/>
    <w:rsid w:val="00512EE2"/>
    <w:rsid w:val="00512F6C"/>
    <w:rsid w:val="005130FE"/>
    <w:rsid w:val="00513535"/>
    <w:rsid w:val="005136CD"/>
    <w:rsid w:val="00513DD7"/>
    <w:rsid w:val="00513E05"/>
    <w:rsid w:val="00514C60"/>
    <w:rsid w:val="00515183"/>
    <w:rsid w:val="00515243"/>
    <w:rsid w:val="00515457"/>
    <w:rsid w:val="005154FF"/>
    <w:rsid w:val="0051690F"/>
    <w:rsid w:val="00516982"/>
    <w:rsid w:val="00516D77"/>
    <w:rsid w:val="005173A2"/>
    <w:rsid w:val="00517417"/>
    <w:rsid w:val="00517FA3"/>
    <w:rsid w:val="00520467"/>
    <w:rsid w:val="00520853"/>
    <w:rsid w:val="00520F8D"/>
    <w:rsid w:val="00521321"/>
    <w:rsid w:val="00521EDA"/>
    <w:rsid w:val="00521FFC"/>
    <w:rsid w:val="00522120"/>
    <w:rsid w:val="005223EF"/>
    <w:rsid w:val="005226C7"/>
    <w:rsid w:val="00523021"/>
    <w:rsid w:val="0052324C"/>
    <w:rsid w:val="00523439"/>
    <w:rsid w:val="00523B56"/>
    <w:rsid w:val="00524133"/>
    <w:rsid w:val="00524172"/>
    <w:rsid w:val="0052420E"/>
    <w:rsid w:val="00524670"/>
    <w:rsid w:val="00524A4A"/>
    <w:rsid w:val="00524BAA"/>
    <w:rsid w:val="00525567"/>
    <w:rsid w:val="005258AD"/>
    <w:rsid w:val="0052599C"/>
    <w:rsid w:val="00525CDF"/>
    <w:rsid w:val="00525FC5"/>
    <w:rsid w:val="00525FE4"/>
    <w:rsid w:val="0052648B"/>
    <w:rsid w:val="00526C05"/>
    <w:rsid w:val="005271C3"/>
    <w:rsid w:val="005272F2"/>
    <w:rsid w:val="00527650"/>
    <w:rsid w:val="00527964"/>
    <w:rsid w:val="00530781"/>
    <w:rsid w:val="00530D20"/>
    <w:rsid w:val="00530DC4"/>
    <w:rsid w:val="00530EFE"/>
    <w:rsid w:val="00531673"/>
    <w:rsid w:val="00531A40"/>
    <w:rsid w:val="005320E1"/>
    <w:rsid w:val="00532F5C"/>
    <w:rsid w:val="005337BB"/>
    <w:rsid w:val="00533BA8"/>
    <w:rsid w:val="00534E89"/>
    <w:rsid w:val="005350CF"/>
    <w:rsid w:val="00535AAF"/>
    <w:rsid w:val="0053670D"/>
    <w:rsid w:val="005371A7"/>
    <w:rsid w:val="00537568"/>
    <w:rsid w:val="005402DA"/>
    <w:rsid w:val="00540940"/>
    <w:rsid w:val="00540BF0"/>
    <w:rsid w:val="00540F48"/>
    <w:rsid w:val="005411E1"/>
    <w:rsid w:val="0054137E"/>
    <w:rsid w:val="005418DA"/>
    <w:rsid w:val="00541958"/>
    <w:rsid w:val="00541977"/>
    <w:rsid w:val="00541E1E"/>
    <w:rsid w:val="0054289F"/>
    <w:rsid w:val="00542940"/>
    <w:rsid w:val="00542C2B"/>
    <w:rsid w:val="00542C44"/>
    <w:rsid w:val="00542C4B"/>
    <w:rsid w:val="005433F3"/>
    <w:rsid w:val="00544540"/>
    <w:rsid w:val="005445DD"/>
    <w:rsid w:val="005449BE"/>
    <w:rsid w:val="0054519C"/>
    <w:rsid w:val="005451A3"/>
    <w:rsid w:val="0054552A"/>
    <w:rsid w:val="00545861"/>
    <w:rsid w:val="00545A10"/>
    <w:rsid w:val="0054670C"/>
    <w:rsid w:val="00546E4E"/>
    <w:rsid w:val="00546EF7"/>
    <w:rsid w:val="00546EF8"/>
    <w:rsid w:val="00546FE1"/>
    <w:rsid w:val="00547A05"/>
    <w:rsid w:val="00547B85"/>
    <w:rsid w:val="00547C84"/>
    <w:rsid w:val="00547EFC"/>
    <w:rsid w:val="00550991"/>
    <w:rsid w:val="00551EE5"/>
    <w:rsid w:val="0055224D"/>
    <w:rsid w:val="00553006"/>
    <w:rsid w:val="00553D56"/>
    <w:rsid w:val="00553E98"/>
    <w:rsid w:val="00554709"/>
    <w:rsid w:val="00555928"/>
    <w:rsid w:val="00555A96"/>
    <w:rsid w:val="00555D0C"/>
    <w:rsid w:val="00555F6C"/>
    <w:rsid w:val="00556A48"/>
    <w:rsid w:val="00556D95"/>
    <w:rsid w:val="00557A31"/>
    <w:rsid w:val="00557E0E"/>
    <w:rsid w:val="00557F70"/>
    <w:rsid w:val="00560202"/>
    <w:rsid w:val="0056082F"/>
    <w:rsid w:val="0056089C"/>
    <w:rsid w:val="0056094F"/>
    <w:rsid w:val="00561806"/>
    <w:rsid w:val="00561B04"/>
    <w:rsid w:val="00562192"/>
    <w:rsid w:val="0056225A"/>
    <w:rsid w:val="0056227C"/>
    <w:rsid w:val="00562398"/>
    <w:rsid w:val="00562495"/>
    <w:rsid w:val="00562EBA"/>
    <w:rsid w:val="00562F56"/>
    <w:rsid w:val="00562FE8"/>
    <w:rsid w:val="005630FE"/>
    <w:rsid w:val="00564BA0"/>
    <w:rsid w:val="00564CDA"/>
    <w:rsid w:val="00564EE5"/>
    <w:rsid w:val="00565062"/>
    <w:rsid w:val="005651E2"/>
    <w:rsid w:val="00565212"/>
    <w:rsid w:val="005658EC"/>
    <w:rsid w:val="00565BBA"/>
    <w:rsid w:val="005665D1"/>
    <w:rsid w:val="00566836"/>
    <w:rsid w:val="00566A46"/>
    <w:rsid w:val="00566F3D"/>
    <w:rsid w:val="00567055"/>
    <w:rsid w:val="0056707D"/>
    <w:rsid w:val="0057023E"/>
    <w:rsid w:val="005704FB"/>
    <w:rsid w:val="005706C8"/>
    <w:rsid w:val="00570DB2"/>
    <w:rsid w:val="00570ED7"/>
    <w:rsid w:val="00570FEA"/>
    <w:rsid w:val="00571353"/>
    <w:rsid w:val="00571A18"/>
    <w:rsid w:val="00572086"/>
    <w:rsid w:val="0057225B"/>
    <w:rsid w:val="005722B2"/>
    <w:rsid w:val="0057293E"/>
    <w:rsid w:val="005736B4"/>
    <w:rsid w:val="0057374D"/>
    <w:rsid w:val="0057395C"/>
    <w:rsid w:val="00574187"/>
    <w:rsid w:val="00574A7A"/>
    <w:rsid w:val="00574B11"/>
    <w:rsid w:val="00574C9E"/>
    <w:rsid w:val="005755E4"/>
    <w:rsid w:val="00575BAB"/>
    <w:rsid w:val="00575CF6"/>
    <w:rsid w:val="00575E59"/>
    <w:rsid w:val="00576CEC"/>
    <w:rsid w:val="00577215"/>
    <w:rsid w:val="005777F6"/>
    <w:rsid w:val="00577EB9"/>
    <w:rsid w:val="00577FF8"/>
    <w:rsid w:val="00580CEB"/>
    <w:rsid w:val="005817DD"/>
    <w:rsid w:val="005819E2"/>
    <w:rsid w:val="00581CEB"/>
    <w:rsid w:val="00581E15"/>
    <w:rsid w:val="0058206B"/>
    <w:rsid w:val="005828B8"/>
    <w:rsid w:val="005836B0"/>
    <w:rsid w:val="00583F2A"/>
    <w:rsid w:val="005841A7"/>
    <w:rsid w:val="00585901"/>
    <w:rsid w:val="00585BAC"/>
    <w:rsid w:val="00585E7F"/>
    <w:rsid w:val="00586356"/>
    <w:rsid w:val="005867EF"/>
    <w:rsid w:val="00586D84"/>
    <w:rsid w:val="00586FA4"/>
    <w:rsid w:val="005871AE"/>
    <w:rsid w:val="0058746D"/>
    <w:rsid w:val="0058747E"/>
    <w:rsid w:val="005874CE"/>
    <w:rsid w:val="00587509"/>
    <w:rsid w:val="00590167"/>
    <w:rsid w:val="00590708"/>
    <w:rsid w:val="00590A84"/>
    <w:rsid w:val="00590B4D"/>
    <w:rsid w:val="005919E9"/>
    <w:rsid w:val="00591A79"/>
    <w:rsid w:val="00591E6D"/>
    <w:rsid w:val="0059216A"/>
    <w:rsid w:val="005932E3"/>
    <w:rsid w:val="00593419"/>
    <w:rsid w:val="00594465"/>
    <w:rsid w:val="00594494"/>
    <w:rsid w:val="00594AC3"/>
    <w:rsid w:val="00594C93"/>
    <w:rsid w:val="00594FBA"/>
    <w:rsid w:val="005950F9"/>
    <w:rsid w:val="005958C8"/>
    <w:rsid w:val="00595A3F"/>
    <w:rsid w:val="00596163"/>
    <w:rsid w:val="00596F83"/>
    <w:rsid w:val="0059731D"/>
    <w:rsid w:val="00597B24"/>
    <w:rsid w:val="005A0077"/>
    <w:rsid w:val="005A0321"/>
    <w:rsid w:val="005A0482"/>
    <w:rsid w:val="005A0487"/>
    <w:rsid w:val="005A07E6"/>
    <w:rsid w:val="005A087B"/>
    <w:rsid w:val="005A0C2D"/>
    <w:rsid w:val="005A105C"/>
    <w:rsid w:val="005A1223"/>
    <w:rsid w:val="005A1759"/>
    <w:rsid w:val="005A18B5"/>
    <w:rsid w:val="005A1C20"/>
    <w:rsid w:val="005A28BF"/>
    <w:rsid w:val="005A2935"/>
    <w:rsid w:val="005A2BE4"/>
    <w:rsid w:val="005A397A"/>
    <w:rsid w:val="005A3B37"/>
    <w:rsid w:val="005A429C"/>
    <w:rsid w:val="005A4AC8"/>
    <w:rsid w:val="005A4B56"/>
    <w:rsid w:val="005A4FAA"/>
    <w:rsid w:val="005A547C"/>
    <w:rsid w:val="005A5700"/>
    <w:rsid w:val="005A58FC"/>
    <w:rsid w:val="005A5D3D"/>
    <w:rsid w:val="005A6262"/>
    <w:rsid w:val="005A6792"/>
    <w:rsid w:val="005A6F52"/>
    <w:rsid w:val="005A78B5"/>
    <w:rsid w:val="005A7A77"/>
    <w:rsid w:val="005A7EA1"/>
    <w:rsid w:val="005B0189"/>
    <w:rsid w:val="005B03DB"/>
    <w:rsid w:val="005B07B9"/>
    <w:rsid w:val="005B0CA0"/>
    <w:rsid w:val="005B0EE3"/>
    <w:rsid w:val="005B12C2"/>
    <w:rsid w:val="005B1A66"/>
    <w:rsid w:val="005B2A8F"/>
    <w:rsid w:val="005B2BE8"/>
    <w:rsid w:val="005B2C53"/>
    <w:rsid w:val="005B2DAA"/>
    <w:rsid w:val="005B3F44"/>
    <w:rsid w:val="005B3F87"/>
    <w:rsid w:val="005B4410"/>
    <w:rsid w:val="005B4633"/>
    <w:rsid w:val="005B49A4"/>
    <w:rsid w:val="005B4C53"/>
    <w:rsid w:val="005B4DD4"/>
    <w:rsid w:val="005B4ED3"/>
    <w:rsid w:val="005B51F5"/>
    <w:rsid w:val="005B57C5"/>
    <w:rsid w:val="005B5FF8"/>
    <w:rsid w:val="005B6972"/>
    <w:rsid w:val="005B6D54"/>
    <w:rsid w:val="005B722F"/>
    <w:rsid w:val="005B757A"/>
    <w:rsid w:val="005C00F3"/>
    <w:rsid w:val="005C041B"/>
    <w:rsid w:val="005C09FE"/>
    <w:rsid w:val="005C0A98"/>
    <w:rsid w:val="005C0B31"/>
    <w:rsid w:val="005C0E6B"/>
    <w:rsid w:val="005C1070"/>
    <w:rsid w:val="005C1D31"/>
    <w:rsid w:val="005C21AF"/>
    <w:rsid w:val="005C238D"/>
    <w:rsid w:val="005C26E8"/>
    <w:rsid w:val="005C2C2E"/>
    <w:rsid w:val="005C2D8D"/>
    <w:rsid w:val="005C3490"/>
    <w:rsid w:val="005C39ED"/>
    <w:rsid w:val="005C3CF7"/>
    <w:rsid w:val="005C3D1C"/>
    <w:rsid w:val="005C4182"/>
    <w:rsid w:val="005C41F3"/>
    <w:rsid w:val="005C4D5C"/>
    <w:rsid w:val="005C58E9"/>
    <w:rsid w:val="005C60B7"/>
    <w:rsid w:val="005C64A2"/>
    <w:rsid w:val="005C67F8"/>
    <w:rsid w:val="005C6A65"/>
    <w:rsid w:val="005C6B37"/>
    <w:rsid w:val="005C6CAD"/>
    <w:rsid w:val="005C6CDC"/>
    <w:rsid w:val="005C6E2F"/>
    <w:rsid w:val="005C7029"/>
    <w:rsid w:val="005C77B2"/>
    <w:rsid w:val="005C7B9C"/>
    <w:rsid w:val="005D0008"/>
    <w:rsid w:val="005D22F4"/>
    <w:rsid w:val="005D26A0"/>
    <w:rsid w:val="005D2918"/>
    <w:rsid w:val="005D3769"/>
    <w:rsid w:val="005D3777"/>
    <w:rsid w:val="005D3898"/>
    <w:rsid w:val="005D3F05"/>
    <w:rsid w:val="005D44A9"/>
    <w:rsid w:val="005D45F1"/>
    <w:rsid w:val="005D4694"/>
    <w:rsid w:val="005D47D9"/>
    <w:rsid w:val="005D4BA2"/>
    <w:rsid w:val="005D4ECA"/>
    <w:rsid w:val="005D53A7"/>
    <w:rsid w:val="005D5500"/>
    <w:rsid w:val="005D59B7"/>
    <w:rsid w:val="005D60B5"/>
    <w:rsid w:val="005D688D"/>
    <w:rsid w:val="005D6A3B"/>
    <w:rsid w:val="005D6F49"/>
    <w:rsid w:val="005D7F39"/>
    <w:rsid w:val="005D7FA5"/>
    <w:rsid w:val="005E009A"/>
    <w:rsid w:val="005E014B"/>
    <w:rsid w:val="005E03A1"/>
    <w:rsid w:val="005E0BF4"/>
    <w:rsid w:val="005E1C60"/>
    <w:rsid w:val="005E1C83"/>
    <w:rsid w:val="005E1E73"/>
    <w:rsid w:val="005E2A37"/>
    <w:rsid w:val="005E2B52"/>
    <w:rsid w:val="005E2CB6"/>
    <w:rsid w:val="005E3801"/>
    <w:rsid w:val="005E3904"/>
    <w:rsid w:val="005E4452"/>
    <w:rsid w:val="005E4DBC"/>
    <w:rsid w:val="005E5B06"/>
    <w:rsid w:val="005E7A30"/>
    <w:rsid w:val="005F1C47"/>
    <w:rsid w:val="005F207F"/>
    <w:rsid w:val="005F2096"/>
    <w:rsid w:val="005F2DE5"/>
    <w:rsid w:val="005F2E28"/>
    <w:rsid w:val="005F2E81"/>
    <w:rsid w:val="005F2ED0"/>
    <w:rsid w:val="005F366A"/>
    <w:rsid w:val="005F39EB"/>
    <w:rsid w:val="005F403C"/>
    <w:rsid w:val="005F41A7"/>
    <w:rsid w:val="005F4897"/>
    <w:rsid w:val="005F48A6"/>
    <w:rsid w:val="005F48D1"/>
    <w:rsid w:val="005F4C16"/>
    <w:rsid w:val="005F4D23"/>
    <w:rsid w:val="005F4EAC"/>
    <w:rsid w:val="005F55D5"/>
    <w:rsid w:val="005F59BE"/>
    <w:rsid w:val="005F6537"/>
    <w:rsid w:val="005F6573"/>
    <w:rsid w:val="005F6791"/>
    <w:rsid w:val="005F6DFD"/>
    <w:rsid w:val="005F7519"/>
    <w:rsid w:val="005F76D8"/>
    <w:rsid w:val="005F79BC"/>
    <w:rsid w:val="005F7B0C"/>
    <w:rsid w:val="005F7B92"/>
    <w:rsid w:val="005F7C4B"/>
    <w:rsid w:val="005F7D33"/>
    <w:rsid w:val="005F7FF9"/>
    <w:rsid w:val="006001F9"/>
    <w:rsid w:val="00600230"/>
    <w:rsid w:val="0060046B"/>
    <w:rsid w:val="0060090A"/>
    <w:rsid w:val="0060096C"/>
    <w:rsid w:val="00600C1F"/>
    <w:rsid w:val="006012BA"/>
    <w:rsid w:val="0060134C"/>
    <w:rsid w:val="00601719"/>
    <w:rsid w:val="0060180E"/>
    <w:rsid w:val="006019E0"/>
    <w:rsid w:val="00602AAD"/>
    <w:rsid w:val="00602C0A"/>
    <w:rsid w:val="0060367F"/>
    <w:rsid w:val="00603808"/>
    <w:rsid w:val="00603EF4"/>
    <w:rsid w:val="0060412E"/>
    <w:rsid w:val="00604675"/>
    <w:rsid w:val="0060470B"/>
    <w:rsid w:val="0060493D"/>
    <w:rsid w:val="00604B13"/>
    <w:rsid w:val="00604BC3"/>
    <w:rsid w:val="00605B1B"/>
    <w:rsid w:val="00605EB3"/>
    <w:rsid w:val="00606127"/>
    <w:rsid w:val="00606736"/>
    <w:rsid w:val="0060676F"/>
    <w:rsid w:val="00606A37"/>
    <w:rsid w:val="00607415"/>
    <w:rsid w:val="00607C77"/>
    <w:rsid w:val="0061008A"/>
    <w:rsid w:val="00610803"/>
    <w:rsid w:val="00610DB7"/>
    <w:rsid w:val="00610E06"/>
    <w:rsid w:val="00610F2B"/>
    <w:rsid w:val="00610F80"/>
    <w:rsid w:val="00611262"/>
    <w:rsid w:val="006113EA"/>
    <w:rsid w:val="00611865"/>
    <w:rsid w:val="00611E63"/>
    <w:rsid w:val="00611E85"/>
    <w:rsid w:val="00611FAD"/>
    <w:rsid w:val="0061216E"/>
    <w:rsid w:val="0061223E"/>
    <w:rsid w:val="006127E2"/>
    <w:rsid w:val="00613068"/>
    <w:rsid w:val="00613077"/>
    <w:rsid w:val="006134D3"/>
    <w:rsid w:val="0061369D"/>
    <w:rsid w:val="0061372A"/>
    <w:rsid w:val="00613A67"/>
    <w:rsid w:val="00613AB8"/>
    <w:rsid w:val="00613E9F"/>
    <w:rsid w:val="00613F30"/>
    <w:rsid w:val="0061409F"/>
    <w:rsid w:val="00614461"/>
    <w:rsid w:val="006145F5"/>
    <w:rsid w:val="00614730"/>
    <w:rsid w:val="0061485E"/>
    <w:rsid w:val="006148CA"/>
    <w:rsid w:val="006152AB"/>
    <w:rsid w:val="00615510"/>
    <w:rsid w:val="00615678"/>
    <w:rsid w:val="006156B2"/>
    <w:rsid w:val="00615AAF"/>
    <w:rsid w:val="0061629E"/>
    <w:rsid w:val="00616472"/>
    <w:rsid w:val="00616831"/>
    <w:rsid w:val="0061744E"/>
    <w:rsid w:val="00617839"/>
    <w:rsid w:val="006178D8"/>
    <w:rsid w:val="00617C96"/>
    <w:rsid w:val="00620479"/>
    <w:rsid w:val="00620FDA"/>
    <w:rsid w:val="00621A83"/>
    <w:rsid w:val="00621E55"/>
    <w:rsid w:val="00621E63"/>
    <w:rsid w:val="006225EA"/>
    <w:rsid w:val="00622D43"/>
    <w:rsid w:val="00622FBF"/>
    <w:rsid w:val="00623ED6"/>
    <w:rsid w:val="006241EC"/>
    <w:rsid w:val="00624A0B"/>
    <w:rsid w:val="00624C84"/>
    <w:rsid w:val="00624EEB"/>
    <w:rsid w:val="006255E5"/>
    <w:rsid w:val="006260ED"/>
    <w:rsid w:val="00626557"/>
    <w:rsid w:val="00626BE5"/>
    <w:rsid w:val="00626C4F"/>
    <w:rsid w:val="00626FC5"/>
    <w:rsid w:val="00627092"/>
    <w:rsid w:val="00627143"/>
    <w:rsid w:val="006276CF"/>
    <w:rsid w:val="00627F75"/>
    <w:rsid w:val="00630B97"/>
    <w:rsid w:val="006310C2"/>
    <w:rsid w:val="00631225"/>
    <w:rsid w:val="006313C8"/>
    <w:rsid w:val="00631644"/>
    <w:rsid w:val="006317A3"/>
    <w:rsid w:val="0063184C"/>
    <w:rsid w:val="0063185E"/>
    <w:rsid w:val="00631F4F"/>
    <w:rsid w:val="00631FF5"/>
    <w:rsid w:val="006322A2"/>
    <w:rsid w:val="00632437"/>
    <w:rsid w:val="00632886"/>
    <w:rsid w:val="00632B36"/>
    <w:rsid w:val="006330E4"/>
    <w:rsid w:val="006332B5"/>
    <w:rsid w:val="00633C80"/>
    <w:rsid w:val="0063444C"/>
    <w:rsid w:val="00634534"/>
    <w:rsid w:val="00634F90"/>
    <w:rsid w:val="00635B04"/>
    <w:rsid w:val="00635EEC"/>
    <w:rsid w:val="0063614E"/>
    <w:rsid w:val="00636545"/>
    <w:rsid w:val="00636FCA"/>
    <w:rsid w:val="00637140"/>
    <w:rsid w:val="00637839"/>
    <w:rsid w:val="00637CA0"/>
    <w:rsid w:val="006409DA"/>
    <w:rsid w:val="00640ECC"/>
    <w:rsid w:val="00640EF3"/>
    <w:rsid w:val="00641034"/>
    <w:rsid w:val="0064119F"/>
    <w:rsid w:val="006418FA"/>
    <w:rsid w:val="0064190A"/>
    <w:rsid w:val="0064257F"/>
    <w:rsid w:val="00642830"/>
    <w:rsid w:val="00642A0E"/>
    <w:rsid w:val="00642AF2"/>
    <w:rsid w:val="00642D2C"/>
    <w:rsid w:val="00643745"/>
    <w:rsid w:val="00643CBE"/>
    <w:rsid w:val="00643CE4"/>
    <w:rsid w:val="006443F8"/>
    <w:rsid w:val="0064468C"/>
    <w:rsid w:val="0064497D"/>
    <w:rsid w:val="00644F2E"/>
    <w:rsid w:val="006455BF"/>
    <w:rsid w:val="00646047"/>
    <w:rsid w:val="00646316"/>
    <w:rsid w:val="006464A5"/>
    <w:rsid w:val="00647208"/>
    <w:rsid w:val="00647CDC"/>
    <w:rsid w:val="0065020F"/>
    <w:rsid w:val="0065028F"/>
    <w:rsid w:val="00650506"/>
    <w:rsid w:val="00651BCF"/>
    <w:rsid w:val="006523F3"/>
    <w:rsid w:val="0065246F"/>
    <w:rsid w:val="006526CF"/>
    <w:rsid w:val="00652752"/>
    <w:rsid w:val="00652A92"/>
    <w:rsid w:val="00653320"/>
    <w:rsid w:val="00653337"/>
    <w:rsid w:val="00653501"/>
    <w:rsid w:val="006536DB"/>
    <w:rsid w:val="0065453A"/>
    <w:rsid w:val="00654665"/>
    <w:rsid w:val="006546D3"/>
    <w:rsid w:val="00654DEC"/>
    <w:rsid w:val="00654F3C"/>
    <w:rsid w:val="00654F70"/>
    <w:rsid w:val="006551BB"/>
    <w:rsid w:val="0065575E"/>
    <w:rsid w:val="0065598F"/>
    <w:rsid w:val="00656194"/>
    <w:rsid w:val="00656681"/>
    <w:rsid w:val="00656A80"/>
    <w:rsid w:val="00656D72"/>
    <w:rsid w:val="00656DE4"/>
    <w:rsid w:val="00656FDB"/>
    <w:rsid w:val="00657F67"/>
    <w:rsid w:val="00660030"/>
    <w:rsid w:val="00660D7E"/>
    <w:rsid w:val="00660F04"/>
    <w:rsid w:val="0066185B"/>
    <w:rsid w:val="00661910"/>
    <w:rsid w:val="006623A1"/>
    <w:rsid w:val="00662781"/>
    <w:rsid w:val="00662EC3"/>
    <w:rsid w:val="00664181"/>
    <w:rsid w:val="0066427E"/>
    <w:rsid w:val="0066485E"/>
    <w:rsid w:val="00664A82"/>
    <w:rsid w:val="00664C27"/>
    <w:rsid w:val="00665372"/>
    <w:rsid w:val="00665608"/>
    <w:rsid w:val="00665652"/>
    <w:rsid w:val="00665BDC"/>
    <w:rsid w:val="00665ED9"/>
    <w:rsid w:val="00665FC3"/>
    <w:rsid w:val="00666368"/>
    <w:rsid w:val="006667C1"/>
    <w:rsid w:val="00666C9B"/>
    <w:rsid w:val="00666D36"/>
    <w:rsid w:val="006675BB"/>
    <w:rsid w:val="00667831"/>
    <w:rsid w:val="00670062"/>
    <w:rsid w:val="00670F9B"/>
    <w:rsid w:val="006710EA"/>
    <w:rsid w:val="006711DE"/>
    <w:rsid w:val="006713F7"/>
    <w:rsid w:val="006715EB"/>
    <w:rsid w:val="00672588"/>
    <w:rsid w:val="00673675"/>
    <w:rsid w:val="006744A0"/>
    <w:rsid w:val="00674E05"/>
    <w:rsid w:val="00674E32"/>
    <w:rsid w:val="00674EC6"/>
    <w:rsid w:val="00674FC9"/>
    <w:rsid w:val="00675069"/>
    <w:rsid w:val="00675651"/>
    <w:rsid w:val="0067578C"/>
    <w:rsid w:val="006764F1"/>
    <w:rsid w:val="00676EE6"/>
    <w:rsid w:val="006773F1"/>
    <w:rsid w:val="0067789E"/>
    <w:rsid w:val="006778DA"/>
    <w:rsid w:val="00677D2E"/>
    <w:rsid w:val="00677FF6"/>
    <w:rsid w:val="006800B9"/>
    <w:rsid w:val="0068013B"/>
    <w:rsid w:val="00680178"/>
    <w:rsid w:val="00680323"/>
    <w:rsid w:val="006804D1"/>
    <w:rsid w:val="0068092F"/>
    <w:rsid w:val="00680D45"/>
    <w:rsid w:val="006810E9"/>
    <w:rsid w:val="0068165A"/>
    <w:rsid w:val="00681934"/>
    <w:rsid w:val="00681DC9"/>
    <w:rsid w:val="00681E5E"/>
    <w:rsid w:val="0068209A"/>
    <w:rsid w:val="006820E1"/>
    <w:rsid w:val="00682125"/>
    <w:rsid w:val="006822B5"/>
    <w:rsid w:val="006824F3"/>
    <w:rsid w:val="00682608"/>
    <w:rsid w:val="00682D03"/>
    <w:rsid w:val="00682FFF"/>
    <w:rsid w:val="00683546"/>
    <w:rsid w:val="006839DE"/>
    <w:rsid w:val="00683E19"/>
    <w:rsid w:val="0068494C"/>
    <w:rsid w:val="00684A62"/>
    <w:rsid w:val="006852F5"/>
    <w:rsid w:val="00685402"/>
    <w:rsid w:val="006856B3"/>
    <w:rsid w:val="006856DE"/>
    <w:rsid w:val="00685912"/>
    <w:rsid w:val="0068594E"/>
    <w:rsid w:val="00685C98"/>
    <w:rsid w:val="00686054"/>
    <w:rsid w:val="00686475"/>
    <w:rsid w:val="006870E5"/>
    <w:rsid w:val="00687475"/>
    <w:rsid w:val="006876D7"/>
    <w:rsid w:val="006878CD"/>
    <w:rsid w:val="006904D6"/>
    <w:rsid w:val="0069135E"/>
    <w:rsid w:val="006918E5"/>
    <w:rsid w:val="00693095"/>
    <w:rsid w:val="00693341"/>
    <w:rsid w:val="00693B21"/>
    <w:rsid w:val="00693D2A"/>
    <w:rsid w:val="00695267"/>
    <w:rsid w:val="00695328"/>
    <w:rsid w:val="006958FF"/>
    <w:rsid w:val="00696399"/>
    <w:rsid w:val="0069661E"/>
    <w:rsid w:val="006968B6"/>
    <w:rsid w:val="006969F8"/>
    <w:rsid w:val="00696AA6"/>
    <w:rsid w:val="00696FF6"/>
    <w:rsid w:val="00697352"/>
    <w:rsid w:val="006973AB"/>
    <w:rsid w:val="00697759"/>
    <w:rsid w:val="006A0AB0"/>
    <w:rsid w:val="006A1300"/>
    <w:rsid w:val="006A1523"/>
    <w:rsid w:val="006A1531"/>
    <w:rsid w:val="006A177A"/>
    <w:rsid w:val="006A1C95"/>
    <w:rsid w:val="006A1DE1"/>
    <w:rsid w:val="006A20B0"/>
    <w:rsid w:val="006A25B3"/>
    <w:rsid w:val="006A32E6"/>
    <w:rsid w:val="006A3528"/>
    <w:rsid w:val="006A3B55"/>
    <w:rsid w:val="006A3D8C"/>
    <w:rsid w:val="006A47DA"/>
    <w:rsid w:val="006A4B61"/>
    <w:rsid w:val="006A4EE7"/>
    <w:rsid w:val="006A5584"/>
    <w:rsid w:val="006A562F"/>
    <w:rsid w:val="006A5A0B"/>
    <w:rsid w:val="006A5DDC"/>
    <w:rsid w:val="006A5F01"/>
    <w:rsid w:val="006A64A0"/>
    <w:rsid w:val="006A70DA"/>
    <w:rsid w:val="006A72C2"/>
    <w:rsid w:val="006A7493"/>
    <w:rsid w:val="006A74DF"/>
    <w:rsid w:val="006A74EB"/>
    <w:rsid w:val="006A7B20"/>
    <w:rsid w:val="006B03FB"/>
    <w:rsid w:val="006B0A1C"/>
    <w:rsid w:val="006B0B3F"/>
    <w:rsid w:val="006B1635"/>
    <w:rsid w:val="006B170D"/>
    <w:rsid w:val="006B1730"/>
    <w:rsid w:val="006B1C09"/>
    <w:rsid w:val="006B1C69"/>
    <w:rsid w:val="006B2165"/>
    <w:rsid w:val="006B24ED"/>
    <w:rsid w:val="006B268B"/>
    <w:rsid w:val="006B2911"/>
    <w:rsid w:val="006B3541"/>
    <w:rsid w:val="006B3719"/>
    <w:rsid w:val="006B38EF"/>
    <w:rsid w:val="006B4267"/>
    <w:rsid w:val="006B46CE"/>
    <w:rsid w:val="006B4BB0"/>
    <w:rsid w:val="006B5935"/>
    <w:rsid w:val="006B5DD1"/>
    <w:rsid w:val="006B5F0F"/>
    <w:rsid w:val="006B5F78"/>
    <w:rsid w:val="006B604D"/>
    <w:rsid w:val="006B6E9B"/>
    <w:rsid w:val="006B6FBC"/>
    <w:rsid w:val="006B73ED"/>
    <w:rsid w:val="006B7D23"/>
    <w:rsid w:val="006C0328"/>
    <w:rsid w:val="006C0D9E"/>
    <w:rsid w:val="006C16BD"/>
    <w:rsid w:val="006C1D1E"/>
    <w:rsid w:val="006C3DA7"/>
    <w:rsid w:val="006C3F55"/>
    <w:rsid w:val="006C3FB7"/>
    <w:rsid w:val="006C42C6"/>
    <w:rsid w:val="006C5471"/>
    <w:rsid w:val="006C558D"/>
    <w:rsid w:val="006C56E9"/>
    <w:rsid w:val="006C5D37"/>
    <w:rsid w:val="006C62C8"/>
    <w:rsid w:val="006C7313"/>
    <w:rsid w:val="006C74E1"/>
    <w:rsid w:val="006C7613"/>
    <w:rsid w:val="006D03C6"/>
    <w:rsid w:val="006D134B"/>
    <w:rsid w:val="006D157B"/>
    <w:rsid w:val="006D15E8"/>
    <w:rsid w:val="006D1945"/>
    <w:rsid w:val="006D1CD9"/>
    <w:rsid w:val="006D23D9"/>
    <w:rsid w:val="006D2462"/>
    <w:rsid w:val="006D3AF1"/>
    <w:rsid w:val="006D3D41"/>
    <w:rsid w:val="006D4124"/>
    <w:rsid w:val="006D421F"/>
    <w:rsid w:val="006D446C"/>
    <w:rsid w:val="006D4789"/>
    <w:rsid w:val="006D4869"/>
    <w:rsid w:val="006D4A5C"/>
    <w:rsid w:val="006D4D9C"/>
    <w:rsid w:val="006D4E1C"/>
    <w:rsid w:val="006D527A"/>
    <w:rsid w:val="006D54B0"/>
    <w:rsid w:val="006D5841"/>
    <w:rsid w:val="006D58DC"/>
    <w:rsid w:val="006D5B2D"/>
    <w:rsid w:val="006D5F09"/>
    <w:rsid w:val="006D7702"/>
    <w:rsid w:val="006D7C83"/>
    <w:rsid w:val="006E0667"/>
    <w:rsid w:val="006E0815"/>
    <w:rsid w:val="006E0AAE"/>
    <w:rsid w:val="006E16C6"/>
    <w:rsid w:val="006E1912"/>
    <w:rsid w:val="006E22DB"/>
    <w:rsid w:val="006E24C2"/>
    <w:rsid w:val="006E274A"/>
    <w:rsid w:val="006E300E"/>
    <w:rsid w:val="006E369C"/>
    <w:rsid w:val="006E3C2A"/>
    <w:rsid w:val="006E4254"/>
    <w:rsid w:val="006E50B2"/>
    <w:rsid w:val="006E529A"/>
    <w:rsid w:val="006E59C6"/>
    <w:rsid w:val="006E5C25"/>
    <w:rsid w:val="006E5EDA"/>
    <w:rsid w:val="006E6540"/>
    <w:rsid w:val="006E690A"/>
    <w:rsid w:val="006E699F"/>
    <w:rsid w:val="006E7CD6"/>
    <w:rsid w:val="006E7F6F"/>
    <w:rsid w:val="006F0204"/>
    <w:rsid w:val="006F0383"/>
    <w:rsid w:val="006F1300"/>
    <w:rsid w:val="006F13C0"/>
    <w:rsid w:val="006F15AA"/>
    <w:rsid w:val="006F167E"/>
    <w:rsid w:val="006F1724"/>
    <w:rsid w:val="006F2D03"/>
    <w:rsid w:val="006F2DE9"/>
    <w:rsid w:val="006F3052"/>
    <w:rsid w:val="006F326A"/>
    <w:rsid w:val="006F347B"/>
    <w:rsid w:val="006F3D2C"/>
    <w:rsid w:val="006F3E92"/>
    <w:rsid w:val="006F41E2"/>
    <w:rsid w:val="006F4E5B"/>
    <w:rsid w:val="006F5E92"/>
    <w:rsid w:val="006F5FD6"/>
    <w:rsid w:val="006F69AA"/>
    <w:rsid w:val="006F722E"/>
    <w:rsid w:val="006F7D8B"/>
    <w:rsid w:val="006F7FE2"/>
    <w:rsid w:val="007014FC"/>
    <w:rsid w:val="00701E96"/>
    <w:rsid w:val="00702273"/>
    <w:rsid w:val="0070241C"/>
    <w:rsid w:val="00702461"/>
    <w:rsid w:val="00702553"/>
    <w:rsid w:val="0070292B"/>
    <w:rsid w:val="0070303D"/>
    <w:rsid w:val="00703647"/>
    <w:rsid w:val="007036D5"/>
    <w:rsid w:val="00703BBE"/>
    <w:rsid w:val="00703D71"/>
    <w:rsid w:val="00703F18"/>
    <w:rsid w:val="0070496A"/>
    <w:rsid w:val="00704990"/>
    <w:rsid w:val="00704BFF"/>
    <w:rsid w:val="00705258"/>
    <w:rsid w:val="007054B8"/>
    <w:rsid w:val="007058A1"/>
    <w:rsid w:val="00706DFD"/>
    <w:rsid w:val="0070732E"/>
    <w:rsid w:val="00707661"/>
    <w:rsid w:val="00707829"/>
    <w:rsid w:val="00707BC9"/>
    <w:rsid w:val="00707ECE"/>
    <w:rsid w:val="00707F67"/>
    <w:rsid w:val="0071004F"/>
    <w:rsid w:val="007100C3"/>
    <w:rsid w:val="00710B2D"/>
    <w:rsid w:val="00710BA0"/>
    <w:rsid w:val="00710CDA"/>
    <w:rsid w:val="00711189"/>
    <w:rsid w:val="007113AB"/>
    <w:rsid w:val="0071175D"/>
    <w:rsid w:val="0071182B"/>
    <w:rsid w:val="00711A01"/>
    <w:rsid w:val="00711AD3"/>
    <w:rsid w:val="00711AF4"/>
    <w:rsid w:val="00712A4C"/>
    <w:rsid w:val="00712AAC"/>
    <w:rsid w:val="00713800"/>
    <w:rsid w:val="0071383F"/>
    <w:rsid w:val="007139B1"/>
    <w:rsid w:val="00713DDA"/>
    <w:rsid w:val="00713FEA"/>
    <w:rsid w:val="00714785"/>
    <w:rsid w:val="007147F1"/>
    <w:rsid w:val="007149AB"/>
    <w:rsid w:val="00714E66"/>
    <w:rsid w:val="0071569C"/>
    <w:rsid w:val="007157A6"/>
    <w:rsid w:val="00715D6F"/>
    <w:rsid w:val="00715D7C"/>
    <w:rsid w:val="007168DC"/>
    <w:rsid w:val="0071694E"/>
    <w:rsid w:val="00716FD3"/>
    <w:rsid w:val="00717554"/>
    <w:rsid w:val="00717BB8"/>
    <w:rsid w:val="00720C6B"/>
    <w:rsid w:val="00720F80"/>
    <w:rsid w:val="00720F82"/>
    <w:rsid w:val="00721404"/>
    <w:rsid w:val="007214D3"/>
    <w:rsid w:val="007214ED"/>
    <w:rsid w:val="0072169B"/>
    <w:rsid w:val="00721CE0"/>
    <w:rsid w:val="00721E93"/>
    <w:rsid w:val="00721FC1"/>
    <w:rsid w:val="00723259"/>
    <w:rsid w:val="00723493"/>
    <w:rsid w:val="0072397E"/>
    <w:rsid w:val="00723C04"/>
    <w:rsid w:val="00723EC9"/>
    <w:rsid w:val="007245D4"/>
    <w:rsid w:val="00724D5B"/>
    <w:rsid w:val="00724EB0"/>
    <w:rsid w:val="00724FC3"/>
    <w:rsid w:val="00725442"/>
    <w:rsid w:val="007254A2"/>
    <w:rsid w:val="007258BE"/>
    <w:rsid w:val="00725A20"/>
    <w:rsid w:val="00725B96"/>
    <w:rsid w:val="00725DE7"/>
    <w:rsid w:val="0072641C"/>
    <w:rsid w:val="007266FA"/>
    <w:rsid w:val="00726CD6"/>
    <w:rsid w:val="00727856"/>
    <w:rsid w:val="007303E3"/>
    <w:rsid w:val="00730B4B"/>
    <w:rsid w:val="00730C13"/>
    <w:rsid w:val="0073142D"/>
    <w:rsid w:val="0073169E"/>
    <w:rsid w:val="00731734"/>
    <w:rsid w:val="00731B2C"/>
    <w:rsid w:val="00731B48"/>
    <w:rsid w:val="007321C5"/>
    <w:rsid w:val="00733125"/>
    <w:rsid w:val="00733240"/>
    <w:rsid w:val="007332C8"/>
    <w:rsid w:val="007336E1"/>
    <w:rsid w:val="007340E4"/>
    <w:rsid w:val="007342A4"/>
    <w:rsid w:val="00735613"/>
    <w:rsid w:val="007363F1"/>
    <w:rsid w:val="00736DBA"/>
    <w:rsid w:val="00737975"/>
    <w:rsid w:val="00737ABE"/>
    <w:rsid w:val="00740A5B"/>
    <w:rsid w:val="00740AB2"/>
    <w:rsid w:val="00740BB9"/>
    <w:rsid w:val="00740E68"/>
    <w:rsid w:val="007410A0"/>
    <w:rsid w:val="0074123C"/>
    <w:rsid w:val="00742623"/>
    <w:rsid w:val="00742AC3"/>
    <w:rsid w:val="00742FE1"/>
    <w:rsid w:val="00742FE2"/>
    <w:rsid w:val="007433CD"/>
    <w:rsid w:val="00743477"/>
    <w:rsid w:val="00743CBE"/>
    <w:rsid w:val="00743F0F"/>
    <w:rsid w:val="00744610"/>
    <w:rsid w:val="0074492B"/>
    <w:rsid w:val="00745C84"/>
    <w:rsid w:val="007469F5"/>
    <w:rsid w:val="0074719A"/>
    <w:rsid w:val="00747591"/>
    <w:rsid w:val="00747865"/>
    <w:rsid w:val="00747EE2"/>
    <w:rsid w:val="00750C0A"/>
    <w:rsid w:val="00750E22"/>
    <w:rsid w:val="00750E5A"/>
    <w:rsid w:val="00751034"/>
    <w:rsid w:val="00751224"/>
    <w:rsid w:val="00751295"/>
    <w:rsid w:val="00751640"/>
    <w:rsid w:val="00751662"/>
    <w:rsid w:val="00752679"/>
    <w:rsid w:val="00752B08"/>
    <w:rsid w:val="00752B34"/>
    <w:rsid w:val="00752D6B"/>
    <w:rsid w:val="00752E18"/>
    <w:rsid w:val="00753147"/>
    <w:rsid w:val="00753D89"/>
    <w:rsid w:val="00754383"/>
    <w:rsid w:val="0075456A"/>
    <w:rsid w:val="007552C5"/>
    <w:rsid w:val="00755382"/>
    <w:rsid w:val="0075543A"/>
    <w:rsid w:val="00755769"/>
    <w:rsid w:val="00755B18"/>
    <w:rsid w:val="00755BF7"/>
    <w:rsid w:val="00755DF9"/>
    <w:rsid w:val="007567C9"/>
    <w:rsid w:val="0075690E"/>
    <w:rsid w:val="007569DB"/>
    <w:rsid w:val="007570E1"/>
    <w:rsid w:val="0075718F"/>
    <w:rsid w:val="007572B9"/>
    <w:rsid w:val="007575B9"/>
    <w:rsid w:val="00757ED9"/>
    <w:rsid w:val="00760CEE"/>
    <w:rsid w:val="00760DD7"/>
    <w:rsid w:val="007621C1"/>
    <w:rsid w:val="0076235C"/>
    <w:rsid w:val="00762606"/>
    <w:rsid w:val="00762632"/>
    <w:rsid w:val="00763181"/>
    <w:rsid w:val="00763546"/>
    <w:rsid w:val="007637B7"/>
    <w:rsid w:val="0076431F"/>
    <w:rsid w:val="007648BF"/>
    <w:rsid w:val="00764D9E"/>
    <w:rsid w:val="0076573E"/>
    <w:rsid w:val="00765764"/>
    <w:rsid w:val="0076592B"/>
    <w:rsid w:val="00766287"/>
    <w:rsid w:val="00766331"/>
    <w:rsid w:val="007669BD"/>
    <w:rsid w:val="00767B3D"/>
    <w:rsid w:val="00767C92"/>
    <w:rsid w:val="00770D7A"/>
    <w:rsid w:val="00770E05"/>
    <w:rsid w:val="00770E94"/>
    <w:rsid w:val="00771203"/>
    <w:rsid w:val="00771249"/>
    <w:rsid w:val="00771C17"/>
    <w:rsid w:val="007720A3"/>
    <w:rsid w:val="0077255E"/>
    <w:rsid w:val="00772761"/>
    <w:rsid w:val="00772BEA"/>
    <w:rsid w:val="007733D7"/>
    <w:rsid w:val="00773D7A"/>
    <w:rsid w:val="00774D46"/>
    <w:rsid w:val="0077566C"/>
    <w:rsid w:val="00776560"/>
    <w:rsid w:val="00776672"/>
    <w:rsid w:val="007775B6"/>
    <w:rsid w:val="00777613"/>
    <w:rsid w:val="0077797B"/>
    <w:rsid w:val="00777A73"/>
    <w:rsid w:val="00777C96"/>
    <w:rsid w:val="007801C3"/>
    <w:rsid w:val="007804CB"/>
    <w:rsid w:val="00780B95"/>
    <w:rsid w:val="00780BF1"/>
    <w:rsid w:val="00781DFE"/>
    <w:rsid w:val="00781E98"/>
    <w:rsid w:val="007831F1"/>
    <w:rsid w:val="0078346D"/>
    <w:rsid w:val="0078368B"/>
    <w:rsid w:val="00783799"/>
    <w:rsid w:val="00783B22"/>
    <w:rsid w:val="007846C7"/>
    <w:rsid w:val="00784A10"/>
    <w:rsid w:val="00784FC4"/>
    <w:rsid w:val="00784FF4"/>
    <w:rsid w:val="00785D35"/>
    <w:rsid w:val="00786B80"/>
    <w:rsid w:val="00786BFB"/>
    <w:rsid w:val="00786D85"/>
    <w:rsid w:val="00786E98"/>
    <w:rsid w:val="007874CD"/>
    <w:rsid w:val="00787F7A"/>
    <w:rsid w:val="00790009"/>
    <w:rsid w:val="00790587"/>
    <w:rsid w:val="00790881"/>
    <w:rsid w:val="00791044"/>
    <w:rsid w:val="00791159"/>
    <w:rsid w:val="0079117D"/>
    <w:rsid w:val="00791310"/>
    <w:rsid w:val="00791F54"/>
    <w:rsid w:val="007924FB"/>
    <w:rsid w:val="00792D38"/>
    <w:rsid w:val="007937D0"/>
    <w:rsid w:val="00793AE7"/>
    <w:rsid w:val="00793D2D"/>
    <w:rsid w:val="00794A94"/>
    <w:rsid w:val="00794EC7"/>
    <w:rsid w:val="007952C1"/>
    <w:rsid w:val="007953EE"/>
    <w:rsid w:val="00795468"/>
    <w:rsid w:val="007957AA"/>
    <w:rsid w:val="007959CD"/>
    <w:rsid w:val="00795A11"/>
    <w:rsid w:val="007965C8"/>
    <w:rsid w:val="00796967"/>
    <w:rsid w:val="0079696E"/>
    <w:rsid w:val="00796A0D"/>
    <w:rsid w:val="00796CA3"/>
    <w:rsid w:val="00797431"/>
    <w:rsid w:val="00797724"/>
    <w:rsid w:val="007979DD"/>
    <w:rsid w:val="00797E1A"/>
    <w:rsid w:val="007A06A4"/>
    <w:rsid w:val="007A1446"/>
    <w:rsid w:val="007A1514"/>
    <w:rsid w:val="007A162F"/>
    <w:rsid w:val="007A19FA"/>
    <w:rsid w:val="007A1A73"/>
    <w:rsid w:val="007A1C2F"/>
    <w:rsid w:val="007A1C93"/>
    <w:rsid w:val="007A1CBD"/>
    <w:rsid w:val="007A20BF"/>
    <w:rsid w:val="007A2208"/>
    <w:rsid w:val="007A247F"/>
    <w:rsid w:val="007A2597"/>
    <w:rsid w:val="007A2765"/>
    <w:rsid w:val="007A2D17"/>
    <w:rsid w:val="007A3528"/>
    <w:rsid w:val="007A3BDA"/>
    <w:rsid w:val="007A40B7"/>
    <w:rsid w:val="007A44B1"/>
    <w:rsid w:val="007A54C8"/>
    <w:rsid w:val="007A5564"/>
    <w:rsid w:val="007A572B"/>
    <w:rsid w:val="007A5DE2"/>
    <w:rsid w:val="007A65CD"/>
    <w:rsid w:val="007A6BBE"/>
    <w:rsid w:val="007A6DF0"/>
    <w:rsid w:val="007A7534"/>
    <w:rsid w:val="007A7767"/>
    <w:rsid w:val="007A7815"/>
    <w:rsid w:val="007A7A9E"/>
    <w:rsid w:val="007A7C44"/>
    <w:rsid w:val="007A7E51"/>
    <w:rsid w:val="007A7FFB"/>
    <w:rsid w:val="007B0144"/>
    <w:rsid w:val="007B07EB"/>
    <w:rsid w:val="007B0B8F"/>
    <w:rsid w:val="007B134A"/>
    <w:rsid w:val="007B1DF9"/>
    <w:rsid w:val="007B2897"/>
    <w:rsid w:val="007B3990"/>
    <w:rsid w:val="007B3B34"/>
    <w:rsid w:val="007B4095"/>
    <w:rsid w:val="007B43C1"/>
    <w:rsid w:val="007B44B1"/>
    <w:rsid w:val="007B466A"/>
    <w:rsid w:val="007B4EDA"/>
    <w:rsid w:val="007B515A"/>
    <w:rsid w:val="007B559B"/>
    <w:rsid w:val="007B56D9"/>
    <w:rsid w:val="007B5A41"/>
    <w:rsid w:val="007B5AB5"/>
    <w:rsid w:val="007B5BFD"/>
    <w:rsid w:val="007B5CBC"/>
    <w:rsid w:val="007B6777"/>
    <w:rsid w:val="007B68A9"/>
    <w:rsid w:val="007B6AF3"/>
    <w:rsid w:val="007B6BF0"/>
    <w:rsid w:val="007B6DA7"/>
    <w:rsid w:val="007B7C49"/>
    <w:rsid w:val="007C0479"/>
    <w:rsid w:val="007C0BEE"/>
    <w:rsid w:val="007C1CF6"/>
    <w:rsid w:val="007C2595"/>
    <w:rsid w:val="007C26FD"/>
    <w:rsid w:val="007C2A3A"/>
    <w:rsid w:val="007C2DA6"/>
    <w:rsid w:val="007C2E76"/>
    <w:rsid w:val="007C304F"/>
    <w:rsid w:val="007C3402"/>
    <w:rsid w:val="007C3FEA"/>
    <w:rsid w:val="007C464A"/>
    <w:rsid w:val="007C50B2"/>
    <w:rsid w:val="007C5298"/>
    <w:rsid w:val="007C57CB"/>
    <w:rsid w:val="007C5901"/>
    <w:rsid w:val="007C5DD3"/>
    <w:rsid w:val="007C5DFA"/>
    <w:rsid w:val="007C5F41"/>
    <w:rsid w:val="007C6081"/>
    <w:rsid w:val="007C62A1"/>
    <w:rsid w:val="007C6396"/>
    <w:rsid w:val="007C6B4E"/>
    <w:rsid w:val="007C6C35"/>
    <w:rsid w:val="007C6C77"/>
    <w:rsid w:val="007C714F"/>
    <w:rsid w:val="007D0FEC"/>
    <w:rsid w:val="007D17A7"/>
    <w:rsid w:val="007D21D7"/>
    <w:rsid w:val="007D23D1"/>
    <w:rsid w:val="007D255B"/>
    <w:rsid w:val="007D25A0"/>
    <w:rsid w:val="007D27B1"/>
    <w:rsid w:val="007D2D64"/>
    <w:rsid w:val="007D36CB"/>
    <w:rsid w:val="007D3A8D"/>
    <w:rsid w:val="007D4DE3"/>
    <w:rsid w:val="007D53FA"/>
    <w:rsid w:val="007D54A6"/>
    <w:rsid w:val="007D5694"/>
    <w:rsid w:val="007D639D"/>
    <w:rsid w:val="007D6515"/>
    <w:rsid w:val="007D652C"/>
    <w:rsid w:val="007D6583"/>
    <w:rsid w:val="007D66A2"/>
    <w:rsid w:val="007D6BDD"/>
    <w:rsid w:val="007D6D3D"/>
    <w:rsid w:val="007E03A5"/>
    <w:rsid w:val="007E0FA2"/>
    <w:rsid w:val="007E15B3"/>
    <w:rsid w:val="007E29B3"/>
    <w:rsid w:val="007E3395"/>
    <w:rsid w:val="007E3930"/>
    <w:rsid w:val="007E3B0E"/>
    <w:rsid w:val="007E40FF"/>
    <w:rsid w:val="007E4280"/>
    <w:rsid w:val="007E42A5"/>
    <w:rsid w:val="007E44E3"/>
    <w:rsid w:val="007E5B02"/>
    <w:rsid w:val="007E601A"/>
    <w:rsid w:val="007E6235"/>
    <w:rsid w:val="007E690A"/>
    <w:rsid w:val="007E7595"/>
    <w:rsid w:val="007E7922"/>
    <w:rsid w:val="007E7A6F"/>
    <w:rsid w:val="007E7F91"/>
    <w:rsid w:val="007F0141"/>
    <w:rsid w:val="007F037C"/>
    <w:rsid w:val="007F118B"/>
    <w:rsid w:val="007F1287"/>
    <w:rsid w:val="007F15BC"/>
    <w:rsid w:val="007F1647"/>
    <w:rsid w:val="007F1B86"/>
    <w:rsid w:val="007F1E61"/>
    <w:rsid w:val="007F203C"/>
    <w:rsid w:val="007F2233"/>
    <w:rsid w:val="007F289C"/>
    <w:rsid w:val="007F2E46"/>
    <w:rsid w:val="007F31A4"/>
    <w:rsid w:val="007F33B2"/>
    <w:rsid w:val="007F39C7"/>
    <w:rsid w:val="007F3A63"/>
    <w:rsid w:val="007F3C37"/>
    <w:rsid w:val="007F4333"/>
    <w:rsid w:val="007F4627"/>
    <w:rsid w:val="007F54DE"/>
    <w:rsid w:val="007F56A8"/>
    <w:rsid w:val="007F587C"/>
    <w:rsid w:val="007F6F55"/>
    <w:rsid w:val="007F6FD6"/>
    <w:rsid w:val="007F7182"/>
    <w:rsid w:val="007F7A07"/>
    <w:rsid w:val="007F7B7E"/>
    <w:rsid w:val="00800772"/>
    <w:rsid w:val="00800828"/>
    <w:rsid w:val="00800852"/>
    <w:rsid w:val="00800BAC"/>
    <w:rsid w:val="008013C9"/>
    <w:rsid w:val="0080146F"/>
    <w:rsid w:val="0080196F"/>
    <w:rsid w:val="00801A07"/>
    <w:rsid w:val="00801A1A"/>
    <w:rsid w:val="00801F28"/>
    <w:rsid w:val="0080207D"/>
    <w:rsid w:val="0080212C"/>
    <w:rsid w:val="00802190"/>
    <w:rsid w:val="008021FF"/>
    <w:rsid w:val="00802816"/>
    <w:rsid w:val="00802D5C"/>
    <w:rsid w:val="00802EC2"/>
    <w:rsid w:val="00803867"/>
    <w:rsid w:val="008042F3"/>
    <w:rsid w:val="00804D08"/>
    <w:rsid w:val="00804FC9"/>
    <w:rsid w:val="008053B0"/>
    <w:rsid w:val="00805D1E"/>
    <w:rsid w:val="00806045"/>
    <w:rsid w:val="008061B9"/>
    <w:rsid w:val="00806712"/>
    <w:rsid w:val="00806811"/>
    <w:rsid w:val="00806C94"/>
    <w:rsid w:val="0080719B"/>
    <w:rsid w:val="00807818"/>
    <w:rsid w:val="008079A0"/>
    <w:rsid w:val="00807DD9"/>
    <w:rsid w:val="00807E46"/>
    <w:rsid w:val="008100EC"/>
    <w:rsid w:val="00810477"/>
    <w:rsid w:val="008106D8"/>
    <w:rsid w:val="00810BF7"/>
    <w:rsid w:val="00810D24"/>
    <w:rsid w:val="00810DA9"/>
    <w:rsid w:val="00810EBA"/>
    <w:rsid w:val="00810FEE"/>
    <w:rsid w:val="008114D9"/>
    <w:rsid w:val="00811B21"/>
    <w:rsid w:val="00811C89"/>
    <w:rsid w:val="00812381"/>
    <w:rsid w:val="00812ADC"/>
    <w:rsid w:val="00812E5C"/>
    <w:rsid w:val="00812F30"/>
    <w:rsid w:val="00813404"/>
    <w:rsid w:val="00814243"/>
    <w:rsid w:val="00814C55"/>
    <w:rsid w:val="00815818"/>
    <w:rsid w:val="008159D8"/>
    <w:rsid w:val="00815B40"/>
    <w:rsid w:val="00815BAA"/>
    <w:rsid w:val="00815DC1"/>
    <w:rsid w:val="008167E6"/>
    <w:rsid w:val="00816AFF"/>
    <w:rsid w:val="00816B8B"/>
    <w:rsid w:val="008170C5"/>
    <w:rsid w:val="0081791E"/>
    <w:rsid w:val="00817BDE"/>
    <w:rsid w:val="00820011"/>
    <w:rsid w:val="0082005E"/>
    <w:rsid w:val="008200C9"/>
    <w:rsid w:val="00820586"/>
    <w:rsid w:val="0082082B"/>
    <w:rsid w:val="00820FFE"/>
    <w:rsid w:val="00821A95"/>
    <w:rsid w:val="008226F2"/>
    <w:rsid w:val="00822A87"/>
    <w:rsid w:val="00822B4E"/>
    <w:rsid w:val="00823BF6"/>
    <w:rsid w:val="00823D9A"/>
    <w:rsid w:val="0082404B"/>
    <w:rsid w:val="00824470"/>
    <w:rsid w:val="00824B90"/>
    <w:rsid w:val="0082533E"/>
    <w:rsid w:val="00825C16"/>
    <w:rsid w:val="00825F6C"/>
    <w:rsid w:val="008265ED"/>
    <w:rsid w:val="00826DDD"/>
    <w:rsid w:val="00827296"/>
    <w:rsid w:val="00827A3D"/>
    <w:rsid w:val="00827E7E"/>
    <w:rsid w:val="0083073F"/>
    <w:rsid w:val="008309DB"/>
    <w:rsid w:val="00830AFA"/>
    <w:rsid w:val="00830C29"/>
    <w:rsid w:val="00830D6B"/>
    <w:rsid w:val="00830E23"/>
    <w:rsid w:val="008310C0"/>
    <w:rsid w:val="00831742"/>
    <w:rsid w:val="00831C96"/>
    <w:rsid w:val="00831E07"/>
    <w:rsid w:val="00833020"/>
    <w:rsid w:val="00833276"/>
    <w:rsid w:val="008333A1"/>
    <w:rsid w:val="008335B6"/>
    <w:rsid w:val="008343F4"/>
    <w:rsid w:val="00834404"/>
    <w:rsid w:val="00834E8E"/>
    <w:rsid w:val="008357AB"/>
    <w:rsid w:val="008358A9"/>
    <w:rsid w:val="0083599F"/>
    <w:rsid w:val="00835AAE"/>
    <w:rsid w:val="00835E08"/>
    <w:rsid w:val="00836A38"/>
    <w:rsid w:val="00837AB8"/>
    <w:rsid w:val="00837B19"/>
    <w:rsid w:val="0084081A"/>
    <w:rsid w:val="00840865"/>
    <w:rsid w:val="008411AB"/>
    <w:rsid w:val="008419DD"/>
    <w:rsid w:val="00841FA1"/>
    <w:rsid w:val="00842362"/>
    <w:rsid w:val="00842420"/>
    <w:rsid w:val="00842681"/>
    <w:rsid w:val="008435DF"/>
    <w:rsid w:val="00843786"/>
    <w:rsid w:val="008438D8"/>
    <w:rsid w:val="00843DCC"/>
    <w:rsid w:val="008443A2"/>
    <w:rsid w:val="00845561"/>
    <w:rsid w:val="00845826"/>
    <w:rsid w:val="00845881"/>
    <w:rsid w:val="00845BBC"/>
    <w:rsid w:val="00845F93"/>
    <w:rsid w:val="0084650C"/>
    <w:rsid w:val="00847328"/>
    <w:rsid w:val="00847A44"/>
    <w:rsid w:val="00847DE8"/>
    <w:rsid w:val="0085003A"/>
    <w:rsid w:val="0085050D"/>
    <w:rsid w:val="008506F2"/>
    <w:rsid w:val="00850C30"/>
    <w:rsid w:val="008510CD"/>
    <w:rsid w:val="008510F4"/>
    <w:rsid w:val="00851710"/>
    <w:rsid w:val="008518A3"/>
    <w:rsid w:val="00851926"/>
    <w:rsid w:val="00851D4D"/>
    <w:rsid w:val="00852317"/>
    <w:rsid w:val="008527BC"/>
    <w:rsid w:val="00852DCC"/>
    <w:rsid w:val="00853459"/>
    <w:rsid w:val="00853518"/>
    <w:rsid w:val="00853769"/>
    <w:rsid w:val="00853A18"/>
    <w:rsid w:val="00853EFD"/>
    <w:rsid w:val="0085423B"/>
    <w:rsid w:val="008544A1"/>
    <w:rsid w:val="0085475D"/>
    <w:rsid w:val="008547B6"/>
    <w:rsid w:val="00854EEA"/>
    <w:rsid w:val="00855363"/>
    <w:rsid w:val="0085590F"/>
    <w:rsid w:val="008560C5"/>
    <w:rsid w:val="00856AA0"/>
    <w:rsid w:val="00856BD1"/>
    <w:rsid w:val="0085737A"/>
    <w:rsid w:val="0085750C"/>
    <w:rsid w:val="008614BE"/>
    <w:rsid w:val="008624A0"/>
    <w:rsid w:val="00863241"/>
    <w:rsid w:val="00863F1F"/>
    <w:rsid w:val="008641DC"/>
    <w:rsid w:val="0086437A"/>
    <w:rsid w:val="0086448B"/>
    <w:rsid w:val="008645AE"/>
    <w:rsid w:val="00864B82"/>
    <w:rsid w:val="00864D12"/>
    <w:rsid w:val="0086540D"/>
    <w:rsid w:val="00865643"/>
    <w:rsid w:val="008657D1"/>
    <w:rsid w:val="00865E99"/>
    <w:rsid w:val="008661A9"/>
    <w:rsid w:val="00866466"/>
    <w:rsid w:val="008669BC"/>
    <w:rsid w:val="00866AB7"/>
    <w:rsid w:val="00866AC2"/>
    <w:rsid w:val="00866CC6"/>
    <w:rsid w:val="00866DB8"/>
    <w:rsid w:val="00867143"/>
    <w:rsid w:val="0086773E"/>
    <w:rsid w:val="00867AF0"/>
    <w:rsid w:val="00867F73"/>
    <w:rsid w:val="00870149"/>
    <w:rsid w:val="00870B2F"/>
    <w:rsid w:val="008713F2"/>
    <w:rsid w:val="00871483"/>
    <w:rsid w:val="008715D2"/>
    <w:rsid w:val="00871A5E"/>
    <w:rsid w:val="0087200D"/>
    <w:rsid w:val="00872880"/>
    <w:rsid w:val="008736EC"/>
    <w:rsid w:val="00873AA4"/>
    <w:rsid w:val="00873BE0"/>
    <w:rsid w:val="008742FD"/>
    <w:rsid w:val="008743D3"/>
    <w:rsid w:val="00874424"/>
    <w:rsid w:val="00874566"/>
    <w:rsid w:val="008746D3"/>
    <w:rsid w:val="00874A9F"/>
    <w:rsid w:val="00874D4A"/>
    <w:rsid w:val="00874EB2"/>
    <w:rsid w:val="008756C7"/>
    <w:rsid w:val="008764A0"/>
    <w:rsid w:val="00876A04"/>
    <w:rsid w:val="00876A4A"/>
    <w:rsid w:val="00876D3F"/>
    <w:rsid w:val="00876F2D"/>
    <w:rsid w:val="0087732F"/>
    <w:rsid w:val="00877652"/>
    <w:rsid w:val="00877B14"/>
    <w:rsid w:val="00877DA8"/>
    <w:rsid w:val="00880130"/>
    <w:rsid w:val="00880603"/>
    <w:rsid w:val="008806F9"/>
    <w:rsid w:val="008807B9"/>
    <w:rsid w:val="00880F89"/>
    <w:rsid w:val="00881120"/>
    <w:rsid w:val="00881351"/>
    <w:rsid w:val="00881543"/>
    <w:rsid w:val="008816E3"/>
    <w:rsid w:val="008817C2"/>
    <w:rsid w:val="00882042"/>
    <w:rsid w:val="0088233F"/>
    <w:rsid w:val="00882952"/>
    <w:rsid w:val="008829D7"/>
    <w:rsid w:val="00882B8F"/>
    <w:rsid w:val="0088324A"/>
    <w:rsid w:val="008833B2"/>
    <w:rsid w:val="008836A4"/>
    <w:rsid w:val="00883A48"/>
    <w:rsid w:val="00883FA7"/>
    <w:rsid w:val="00884085"/>
    <w:rsid w:val="008849D6"/>
    <w:rsid w:val="00884D71"/>
    <w:rsid w:val="00884E1C"/>
    <w:rsid w:val="008858C6"/>
    <w:rsid w:val="00885DF2"/>
    <w:rsid w:val="00885EB9"/>
    <w:rsid w:val="00886748"/>
    <w:rsid w:val="00886D18"/>
    <w:rsid w:val="00886EBB"/>
    <w:rsid w:val="00887319"/>
    <w:rsid w:val="00887345"/>
    <w:rsid w:val="008874C7"/>
    <w:rsid w:val="00887728"/>
    <w:rsid w:val="00887D81"/>
    <w:rsid w:val="0089015B"/>
    <w:rsid w:val="00890178"/>
    <w:rsid w:val="00890330"/>
    <w:rsid w:val="00890D2D"/>
    <w:rsid w:val="00890E33"/>
    <w:rsid w:val="008911FE"/>
    <w:rsid w:val="00891D2C"/>
    <w:rsid w:val="00891E02"/>
    <w:rsid w:val="00891F42"/>
    <w:rsid w:val="00891F7A"/>
    <w:rsid w:val="00892051"/>
    <w:rsid w:val="008926A1"/>
    <w:rsid w:val="008927D4"/>
    <w:rsid w:val="008928E4"/>
    <w:rsid w:val="00893BA1"/>
    <w:rsid w:val="00893E2B"/>
    <w:rsid w:val="00893E8E"/>
    <w:rsid w:val="00894097"/>
    <w:rsid w:val="008943AC"/>
    <w:rsid w:val="0089562A"/>
    <w:rsid w:val="00895953"/>
    <w:rsid w:val="00895E3F"/>
    <w:rsid w:val="00896D9C"/>
    <w:rsid w:val="008975EF"/>
    <w:rsid w:val="0089774C"/>
    <w:rsid w:val="00897B8A"/>
    <w:rsid w:val="00897CB9"/>
    <w:rsid w:val="00897CFD"/>
    <w:rsid w:val="008A01B2"/>
    <w:rsid w:val="008A0E32"/>
    <w:rsid w:val="008A10C2"/>
    <w:rsid w:val="008A1EB4"/>
    <w:rsid w:val="008A1F40"/>
    <w:rsid w:val="008A2115"/>
    <w:rsid w:val="008A2234"/>
    <w:rsid w:val="008A244D"/>
    <w:rsid w:val="008A34ED"/>
    <w:rsid w:val="008A376E"/>
    <w:rsid w:val="008A4110"/>
    <w:rsid w:val="008A417A"/>
    <w:rsid w:val="008A4298"/>
    <w:rsid w:val="008A496E"/>
    <w:rsid w:val="008A4C39"/>
    <w:rsid w:val="008A4F02"/>
    <w:rsid w:val="008A554A"/>
    <w:rsid w:val="008A58F0"/>
    <w:rsid w:val="008A5F03"/>
    <w:rsid w:val="008A6C7A"/>
    <w:rsid w:val="008A7285"/>
    <w:rsid w:val="008A7458"/>
    <w:rsid w:val="008A7696"/>
    <w:rsid w:val="008A77C9"/>
    <w:rsid w:val="008A7DC2"/>
    <w:rsid w:val="008B0132"/>
    <w:rsid w:val="008B0274"/>
    <w:rsid w:val="008B0418"/>
    <w:rsid w:val="008B1098"/>
    <w:rsid w:val="008B13BE"/>
    <w:rsid w:val="008B1847"/>
    <w:rsid w:val="008B1EFF"/>
    <w:rsid w:val="008B207F"/>
    <w:rsid w:val="008B36C5"/>
    <w:rsid w:val="008B3C51"/>
    <w:rsid w:val="008B4314"/>
    <w:rsid w:val="008B4ADF"/>
    <w:rsid w:val="008B4BB9"/>
    <w:rsid w:val="008B4E36"/>
    <w:rsid w:val="008B51A0"/>
    <w:rsid w:val="008B5601"/>
    <w:rsid w:val="008B569E"/>
    <w:rsid w:val="008B690B"/>
    <w:rsid w:val="008B6A4B"/>
    <w:rsid w:val="008B6AA6"/>
    <w:rsid w:val="008B6DFD"/>
    <w:rsid w:val="008B6DFF"/>
    <w:rsid w:val="008B7167"/>
    <w:rsid w:val="008B71D3"/>
    <w:rsid w:val="008B782A"/>
    <w:rsid w:val="008B7878"/>
    <w:rsid w:val="008B7ABC"/>
    <w:rsid w:val="008B7BB1"/>
    <w:rsid w:val="008B7F87"/>
    <w:rsid w:val="008C01A8"/>
    <w:rsid w:val="008C05BE"/>
    <w:rsid w:val="008C11AA"/>
    <w:rsid w:val="008C1222"/>
    <w:rsid w:val="008C1676"/>
    <w:rsid w:val="008C16D0"/>
    <w:rsid w:val="008C1963"/>
    <w:rsid w:val="008C1BE1"/>
    <w:rsid w:val="008C2156"/>
    <w:rsid w:val="008C2251"/>
    <w:rsid w:val="008C2A71"/>
    <w:rsid w:val="008C2DE9"/>
    <w:rsid w:val="008C3FAE"/>
    <w:rsid w:val="008C411E"/>
    <w:rsid w:val="008C422B"/>
    <w:rsid w:val="008C4F0C"/>
    <w:rsid w:val="008C54D7"/>
    <w:rsid w:val="008C5EEB"/>
    <w:rsid w:val="008C62A7"/>
    <w:rsid w:val="008C63F2"/>
    <w:rsid w:val="008C6512"/>
    <w:rsid w:val="008C6517"/>
    <w:rsid w:val="008C6943"/>
    <w:rsid w:val="008C725E"/>
    <w:rsid w:val="008C754D"/>
    <w:rsid w:val="008C75E5"/>
    <w:rsid w:val="008D0013"/>
    <w:rsid w:val="008D00BA"/>
    <w:rsid w:val="008D01F5"/>
    <w:rsid w:val="008D0266"/>
    <w:rsid w:val="008D0C71"/>
    <w:rsid w:val="008D0FCB"/>
    <w:rsid w:val="008D1127"/>
    <w:rsid w:val="008D1508"/>
    <w:rsid w:val="008D17BF"/>
    <w:rsid w:val="008D1E32"/>
    <w:rsid w:val="008D1F3A"/>
    <w:rsid w:val="008D25BF"/>
    <w:rsid w:val="008D2881"/>
    <w:rsid w:val="008D2A6D"/>
    <w:rsid w:val="008D2A8B"/>
    <w:rsid w:val="008D2BA5"/>
    <w:rsid w:val="008D2CF5"/>
    <w:rsid w:val="008D45EF"/>
    <w:rsid w:val="008D50BA"/>
    <w:rsid w:val="008D601A"/>
    <w:rsid w:val="008D67EE"/>
    <w:rsid w:val="008D6838"/>
    <w:rsid w:val="008D6844"/>
    <w:rsid w:val="008D7023"/>
    <w:rsid w:val="008D74C8"/>
    <w:rsid w:val="008E04FA"/>
    <w:rsid w:val="008E0715"/>
    <w:rsid w:val="008E0F22"/>
    <w:rsid w:val="008E129D"/>
    <w:rsid w:val="008E1B9C"/>
    <w:rsid w:val="008E2038"/>
    <w:rsid w:val="008E212F"/>
    <w:rsid w:val="008E2981"/>
    <w:rsid w:val="008E2C30"/>
    <w:rsid w:val="008E2E69"/>
    <w:rsid w:val="008E3354"/>
    <w:rsid w:val="008E41C6"/>
    <w:rsid w:val="008E43B2"/>
    <w:rsid w:val="008E4F9C"/>
    <w:rsid w:val="008E5003"/>
    <w:rsid w:val="008E5336"/>
    <w:rsid w:val="008E55AC"/>
    <w:rsid w:val="008E5652"/>
    <w:rsid w:val="008E5694"/>
    <w:rsid w:val="008E5F64"/>
    <w:rsid w:val="008E604D"/>
    <w:rsid w:val="008E6252"/>
    <w:rsid w:val="008E66BD"/>
    <w:rsid w:val="008E686F"/>
    <w:rsid w:val="008E6A80"/>
    <w:rsid w:val="008E6ABF"/>
    <w:rsid w:val="008E70D8"/>
    <w:rsid w:val="008E71D3"/>
    <w:rsid w:val="008E754D"/>
    <w:rsid w:val="008E784E"/>
    <w:rsid w:val="008E79F7"/>
    <w:rsid w:val="008E7E86"/>
    <w:rsid w:val="008F0337"/>
    <w:rsid w:val="008F045F"/>
    <w:rsid w:val="008F0F1D"/>
    <w:rsid w:val="008F167C"/>
    <w:rsid w:val="008F1918"/>
    <w:rsid w:val="008F3304"/>
    <w:rsid w:val="008F3781"/>
    <w:rsid w:val="008F3F9B"/>
    <w:rsid w:val="008F441A"/>
    <w:rsid w:val="008F4A33"/>
    <w:rsid w:val="008F72D1"/>
    <w:rsid w:val="008F79D8"/>
    <w:rsid w:val="008F7AE2"/>
    <w:rsid w:val="008F7C50"/>
    <w:rsid w:val="008F7E39"/>
    <w:rsid w:val="00900730"/>
    <w:rsid w:val="0090079E"/>
    <w:rsid w:val="00901D09"/>
    <w:rsid w:val="00901E9C"/>
    <w:rsid w:val="009023FA"/>
    <w:rsid w:val="00902B13"/>
    <w:rsid w:val="00903202"/>
    <w:rsid w:val="009032E3"/>
    <w:rsid w:val="0090331B"/>
    <w:rsid w:val="00903364"/>
    <w:rsid w:val="009038FB"/>
    <w:rsid w:val="00903FFE"/>
    <w:rsid w:val="00904297"/>
    <w:rsid w:val="009044B8"/>
    <w:rsid w:val="00904703"/>
    <w:rsid w:val="00904E0B"/>
    <w:rsid w:val="00904ECF"/>
    <w:rsid w:val="00904F26"/>
    <w:rsid w:val="00905056"/>
    <w:rsid w:val="00905144"/>
    <w:rsid w:val="009055B8"/>
    <w:rsid w:val="009055F5"/>
    <w:rsid w:val="00905B83"/>
    <w:rsid w:val="00905B8E"/>
    <w:rsid w:val="00906111"/>
    <w:rsid w:val="009064F4"/>
    <w:rsid w:val="00906921"/>
    <w:rsid w:val="0090707F"/>
    <w:rsid w:val="009100A5"/>
    <w:rsid w:val="00910AE9"/>
    <w:rsid w:val="00910DAE"/>
    <w:rsid w:val="009110B9"/>
    <w:rsid w:val="00911298"/>
    <w:rsid w:val="0091197F"/>
    <w:rsid w:val="00911D46"/>
    <w:rsid w:val="00911E59"/>
    <w:rsid w:val="00912E0F"/>
    <w:rsid w:val="00913068"/>
    <w:rsid w:val="00913AB8"/>
    <w:rsid w:val="00913AC0"/>
    <w:rsid w:val="00914089"/>
    <w:rsid w:val="009140BD"/>
    <w:rsid w:val="0091463C"/>
    <w:rsid w:val="00914ACD"/>
    <w:rsid w:val="009150BF"/>
    <w:rsid w:val="009158B5"/>
    <w:rsid w:val="00915A9C"/>
    <w:rsid w:val="00915CE0"/>
    <w:rsid w:val="00916014"/>
    <w:rsid w:val="00916CB1"/>
    <w:rsid w:val="0091716D"/>
    <w:rsid w:val="009177CD"/>
    <w:rsid w:val="009202D1"/>
    <w:rsid w:val="00920384"/>
    <w:rsid w:val="00920573"/>
    <w:rsid w:val="00920A53"/>
    <w:rsid w:val="00920CD3"/>
    <w:rsid w:val="00920E8E"/>
    <w:rsid w:val="00921175"/>
    <w:rsid w:val="00921466"/>
    <w:rsid w:val="0092155C"/>
    <w:rsid w:val="009218F8"/>
    <w:rsid w:val="009225B2"/>
    <w:rsid w:val="009227DE"/>
    <w:rsid w:val="00922A5B"/>
    <w:rsid w:val="00922CCD"/>
    <w:rsid w:val="0092459A"/>
    <w:rsid w:val="00924FA1"/>
    <w:rsid w:val="00925314"/>
    <w:rsid w:val="009259D9"/>
    <w:rsid w:val="009261FF"/>
    <w:rsid w:val="009262AD"/>
    <w:rsid w:val="00926718"/>
    <w:rsid w:val="00926A41"/>
    <w:rsid w:val="00926A53"/>
    <w:rsid w:val="00926CAB"/>
    <w:rsid w:val="00926FB2"/>
    <w:rsid w:val="009270E0"/>
    <w:rsid w:val="00927448"/>
    <w:rsid w:val="00927752"/>
    <w:rsid w:val="00927DBE"/>
    <w:rsid w:val="00927F55"/>
    <w:rsid w:val="0093030C"/>
    <w:rsid w:val="00930625"/>
    <w:rsid w:val="00930C59"/>
    <w:rsid w:val="009312D2"/>
    <w:rsid w:val="00931630"/>
    <w:rsid w:val="00931CF5"/>
    <w:rsid w:val="00931ECA"/>
    <w:rsid w:val="00931F24"/>
    <w:rsid w:val="00931FC3"/>
    <w:rsid w:val="00932905"/>
    <w:rsid w:val="00933984"/>
    <w:rsid w:val="00933B79"/>
    <w:rsid w:val="00933DE7"/>
    <w:rsid w:val="0093433F"/>
    <w:rsid w:val="009343FA"/>
    <w:rsid w:val="009349FA"/>
    <w:rsid w:val="00934A03"/>
    <w:rsid w:val="00934E78"/>
    <w:rsid w:val="00936787"/>
    <w:rsid w:val="00936C31"/>
    <w:rsid w:val="00937618"/>
    <w:rsid w:val="0093772B"/>
    <w:rsid w:val="0093779B"/>
    <w:rsid w:val="00937B95"/>
    <w:rsid w:val="00937BC4"/>
    <w:rsid w:val="00937DAE"/>
    <w:rsid w:val="00937E7C"/>
    <w:rsid w:val="009406C4"/>
    <w:rsid w:val="0094127C"/>
    <w:rsid w:val="00941527"/>
    <w:rsid w:val="009419DD"/>
    <w:rsid w:val="00941ACC"/>
    <w:rsid w:val="00942895"/>
    <w:rsid w:val="00942C40"/>
    <w:rsid w:val="00943142"/>
    <w:rsid w:val="009431F4"/>
    <w:rsid w:val="00944068"/>
    <w:rsid w:val="0094432F"/>
    <w:rsid w:val="00944356"/>
    <w:rsid w:val="00944F6E"/>
    <w:rsid w:val="00944F94"/>
    <w:rsid w:val="00945EB5"/>
    <w:rsid w:val="009460E3"/>
    <w:rsid w:val="0094628C"/>
    <w:rsid w:val="00946554"/>
    <w:rsid w:val="00946555"/>
    <w:rsid w:val="009469C9"/>
    <w:rsid w:val="00946B47"/>
    <w:rsid w:val="00946D72"/>
    <w:rsid w:val="00947149"/>
    <w:rsid w:val="009471F4"/>
    <w:rsid w:val="0094798F"/>
    <w:rsid w:val="00947E8B"/>
    <w:rsid w:val="00950220"/>
    <w:rsid w:val="009504C3"/>
    <w:rsid w:val="00950649"/>
    <w:rsid w:val="00950F57"/>
    <w:rsid w:val="00951162"/>
    <w:rsid w:val="0095182A"/>
    <w:rsid w:val="0095198E"/>
    <w:rsid w:val="009525B7"/>
    <w:rsid w:val="00952E24"/>
    <w:rsid w:val="00953732"/>
    <w:rsid w:val="0095390C"/>
    <w:rsid w:val="00953A8A"/>
    <w:rsid w:val="00953E0C"/>
    <w:rsid w:val="00953E27"/>
    <w:rsid w:val="00954072"/>
    <w:rsid w:val="00954C3D"/>
    <w:rsid w:val="00956291"/>
    <w:rsid w:val="0095648B"/>
    <w:rsid w:val="009564E4"/>
    <w:rsid w:val="009567BB"/>
    <w:rsid w:val="00956BA1"/>
    <w:rsid w:val="009574EA"/>
    <w:rsid w:val="00957B9A"/>
    <w:rsid w:val="00957D12"/>
    <w:rsid w:val="00957DCD"/>
    <w:rsid w:val="00960113"/>
    <w:rsid w:val="009601B6"/>
    <w:rsid w:val="0096060E"/>
    <w:rsid w:val="0096093F"/>
    <w:rsid w:val="00961098"/>
    <w:rsid w:val="009610B6"/>
    <w:rsid w:val="00961242"/>
    <w:rsid w:val="00961763"/>
    <w:rsid w:val="00961B04"/>
    <w:rsid w:val="00961B99"/>
    <w:rsid w:val="00962029"/>
    <w:rsid w:val="00962303"/>
    <w:rsid w:val="0096271C"/>
    <w:rsid w:val="00962F51"/>
    <w:rsid w:val="00963115"/>
    <w:rsid w:val="009634AA"/>
    <w:rsid w:val="009638F4"/>
    <w:rsid w:val="00963C27"/>
    <w:rsid w:val="009642C6"/>
    <w:rsid w:val="00964B77"/>
    <w:rsid w:val="00964FF3"/>
    <w:rsid w:val="00965EDE"/>
    <w:rsid w:val="0096639B"/>
    <w:rsid w:val="00966C02"/>
    <w:rsid w:val="00966EC9"/>
    <w:rsid w:val="009671A8"/>
    <w:rsid w:val="00967943"/>
    <w:rsid w:val="0097026A"/>
    <w:rsid w:val="00970FD6"/>
    <w:rsid w:val="0097138A"/>
    <w:rsid w:val="0097155A"/>
    <w:rsid w:val="00971612"/>
    <w:rsid w:val="00971CD3"/>
    <w:rsid w:val="0097232A"/>
    <w:rsid w:val="009725ED"/>
    <w:rsid w:val="00972C41"/>
    <w:rsid w:val="00972C9B"/>
    <w:rsid w:val="0097340E"/>
    <w:rsid w:val="00973925"/>
    <w:rsid w:val="00974659"/>
    <w:rsid w:val="0097470D"/>
    <w:rsid w:val="00974746"/>
    <w:rsid w:val="00974DF8"/>
    <w:rsid w:val="009757D8"/>
    <w:rsid w:val="00975AC7"/>
    <w:rsid w:val="00975D0B"/>
    <w:rsid w:val="00976A9D"/>
    <w:rsid w:val="00976F70"/>
    <w:rsid w:val="00977242"/>
    <w:rsid w:val="00977BCE"/>
    <w:rsid w:val="00977E99"/>
    <w:rsid w:val="00980054"/>
    <w:rsid w:val="00980B2C"/>
    <w:rsid w:val="00980ECE"/>
    <w:rsid w:val="00980F0A"/>
    <w:rsid w:val="00980FF9"/>
    <w:rsid w:val="0098255F"/>
    <w:rsid w:val="00982826"/>
    <w:rsid w:val="00982A0B"/>
    <w:rsid w:val="00982AA5"/>
    <w:rsid w:val="00982B2A"/>
    <w:rsid w:val="00983099"/>
    <w:rsid w:val="009833D5"/>
    <w:rsid w:val="00983D2C"/>
    <w:rsid w:val="00984488"/>
    <w:rsid w:val="0098478D"/>
    <w:rsid w:val="00984867"/>
    <w:rsid w:val="0098490A"/>
    <w:rsid w:val="00984C46"/>
    <w:rsid w:val="00985A8B"/>
    <w:rsid w:val="0098600C"/>
    <w:rsid w:val="00986247"/>
    <w:rsid w:val="00986315"/>
    <w:rsid w:val="00986543"/>
    <w:rsid w:val="0098671E"/>
    <w:rsid w:val="00986C5B"/>
    <w:rsid w:val="00986CFB"/>
    <w:rsid w:val="00986EBF"/>
    <w:rsid w:val="00987D60"/>
    <w:rsid w:val="00987F05"/>
    <w:rsid w:val="009904A9"/>
    <w:rsid w:val="00990C67"/>
    <w:rsid w:val="00990E1B"/>
    <w:rsid w:val="00990F23"/>
    <w:rsid w:val="009910FA"/>
    <w:rsid w:val="00991C69"/>
    <w:rsid w:val="00991FEB"/>
    <w:rsid w:val="009920D5"/>
    <w:rsid w:val="00993227"/>
    <w:rsid w:val="00993293"/>
    <w:rsid w:val="009934D6"/>
    <w:rsid w:val="00993ADD"/>
    <w:rsid w:val="009940D4"/>
    <w:rsid w:val="009947F5"/>
    <w:rsid w:val="00994E2F"/>
    <w:rsid w:val="00995091"/>
    <w:rsid w:val="009952D9"/>
    <w:rsid w:val="00995368"/>
    <w:rsid w:val="00995991"/>
    <w:rsid w:val="00995DD9"/>
    <w:rsid w:val="0099617A"/>
    <w:rsid w:val="009972DB"/>
    <w:rsid w:val="00997AE3"/>
    <w:rsid w:val="00997E35"/>
    <w:rsid w:val="009A02B7"/>
    <w:rsid w:val="009A0BAE"/>
    <w:rsid w:val="009A103E"/>
    <w:rsid w:val="009A1DB2"/>
    <w:rsid w:val="009A2437"/>
    <w:rsid w:val="009A2476"/>
    <w:rsid w:val="009A2EF0"/>
    <w:rsid w:val="009A36D2"/>
    <w:rsid w:val="009A3A7D"/>
    <w:rsid w:val="009A3D1E"/>
    <w:rsid w:val="009A3D86"/>
    <w:rsid w:val="009A41D3"/>
    <w:rsid w:val="009A44FD"/>
    <w:rsid w:val="009A4BFB"/>
    <w:rsid w:val="009A4E92"/>
    <w:rsid w:val="009A5361"/>
    <w:rsid w:val="009A57D2"/>
    <w:rsid w:val="009A6440"/>
    <w:rsid w:val="009A69B3"/>
    <w:rsid w:val="009A6A9B"/>
    <w:rsid w:val="009A6E8F"/>
    <w:rsid w:val="009A6F65"/>
    <w:rsid w:val="009A7380"/>
    <w:rsid w:val="009A771F"/>
    <w:rsid w:val="009A78E5"/>
    <w:rsid w:val="009B0099"/>
    <w:rsid w:val="009B0502"/>
    <w:rsid w:val="009B0761"/>
    <w:rsid w:val="009B08C7"/>
    <w:rsid w:val="009B0C28"/>
    <w:rsid w:val="009B1F2D"/>
    <w:rsid w:val="009B209E"/>
    <w:rsid w:val="009B241C"/>
    <w:rsid w:val="009B2573"/>
    <w:rsid w:val="009B264E"/>
    <w:rsid w:val="009B2AF2"/>
    <w:rsid w:val="009B2BA7"/>
    <w:rsid w:val="009B3163"/>
    <w:rsid w:val="009B359D"/>
    <w:rsid w:val="009B378A"/>
    <w:rsid w:val="009B37F3"/>
    <w:rsid w:val="009B3825"/>
    <w:rsid w:val="009B3F4C"/>
    <w:rsid w:val="009B40E7"/>
    <w:rsid w:val="009B4381"/>
    <w:rsid w:val="009B43CD"/>
    <w:rsid w:val="009B4986"/>
    <w:rsid w:val="009B4B3C"/>
    <w:rsid w:val="009B4B61"/>
    <w:rsid w:val="009B4B75"/>
    <w:rsid w:val="009B4BCC"/>
    <w:rsid w:val="009B4F4F"/>
    <w:rsid w:val="009B503C"/>
    <w:rsid w:val="009B59F6"/>
    <w:rsid w:val="009B5DA6"/>
    <w:rsid w:val="009B6AD9"/>
    <w:rsid w:val="009C09E3"/>
    <w:rsid w:val="009C0F2A"/>
    <w:rsid w:val="009C1655"/>
    <w:rsid w:val="009C2079"/>
    <w:rsid w:val="009C2F61"/>
    <w:rsid w:val="009C3CC4"/>
    <w:rsid w:val="009C3ECE"/>
    <w:rsid w:val="009C427E"/>
    <w:rsid w:val="009C4726"/>
    <w:rsid w:val="009C4A09"/>
    <w:rsid w:val="009C5005"/>
    <w:rsid w:val="009C500B"/>
    <w:rsid w:val="009C573A"/>
    <w:rsid w:val="009C5897"/>
    <w:rsid w:val="009C5FFA"/>
    <w:rsid w:val="009C6519"/>
    <w:rsid w:val="009C663A"/>
    <w:rsid w:val="009C671F"/>
    <w:rsid w:val="009C6AEE"/>
    <w:rsid w:val="009C7A0B"/>
    <w:rsid w:val="009C7CE0"/>
    <w:rsid w:val="009D023F"/>
    <w:rsid w:val="009D1298"/>
    <w:rsid w:val="009D2458"/>
    <w:rsid w:val="009D2D99"/>
    <w:rsid w:val="009D323B"/>
    <w:rsid w:val="009D4045"/>
    <w:rsid w:val="009D458E"/>
    <w:rsid w:val="009D4EC2"/>
    <w:rsid w:val="009D542E"/>
    <w:rsid w:val="009D5BC1"/>
    <w:rsid w:val="009D5EDB"/>
    <w:rsid w:val="009D5F5E"/>
    <w:rsid w:val="009D6301"/>
    <w:rsid w:val="009D6411"/>
    <w:rsid w:val="009D6675"/>
    <w:rsid w:val="009D66D2"/>
    <w:rsid w:val="009D67D4"/>
    <w:rsid w:val="009D76FE"/>
    <w:rsid w:val="009E03FF"/>
    <w:rsid w:val="009E04DC"/>
    <w:rsid w:val="009E0A4E"/>
    <w:rsid w:val="009E12A7"/>
    <w:rsid w:val="009E1E5D"/>
    <w:rsid w:val="009E2548"/>
    <w:rsid w:val="009E3082"/>
    <w:rsid w:val="009E385D"/>
    <w:rsid w:val="009E4145"/>
    <w:rsid w:val="009E41AB"/>
    <w:rsid w:val="009E429B"/>
    <w:rsid w:val="009E465C"/>
    <w:rsid w:val="009E4711"/>
    <w:rsid w:val="009E4DDC"/>
    <w:rsid w:val="009E5027"/>
    <w:rsid w:val="009E50CD"/>
    <w:rsid w:val="009E51C3"/>
    <w:rsid w:val="009E55E9"/>
    <w:rsid w:val="009E5764"/>
    <w:rsid w:val="009E5856"/>
    <w:rsid w:val="009E5E67"/>
    <w:rsid w:val="009E6342"/>
    <w:rsid w:val="009E6A1B"/>
    <w:rsid w:val="009E6F60"/>
    <w:rsid w:val="009E6FA9"/>
    <w:rsid w:val="009F0125"/>
    <w:rsid w:val="009F181F"/>
    <w:rsid w:val="009F19E7"/>
    <w:rsid w:val="009F1CD2"/>
    <w:rsid w:val="009F1F9F"/>
    <w:rsid w:val="009F2926"/>
    <w:rsid w:val="009F2978"/>
    <w:rsid w:val="009F29CA"/>
    <w:rsid w:val="009F2DE9"/>
    <w:rsid w:val="009F3451"/>
    <w:rsid w:val="009F34CD"/>
    <w:rsid w:val="009F37C0"/>
    <w:rsid w:val="009F3ACD"/>
    <w:rsid w:val="009F41AA"/>
    <w:rsid w:val="009F4266"/>
    <w:rsid w:val="009F43D0"/>
    <w:rsid w:val="009F4475"/>
    <w:rsid w:val="009F4789"/>
    <w:rsid w:val="009F4A5D"/>
    <w:rsid w:val="009F5175"/>
    <w:rsid w:val="009F5B5B"/>
    <w:rsid w:val="009F62A1"/>
    <w:rsid w:val="009F63F6"/>
    <w:rsid w:val="009F6666"/>
    <w:rsid w:val="009F670D"/>
    <w:rsid w:val="009F6B90"/>
    <w:rsid w:val="009F6BB3"/>
    <w:rsid w:val="009F6DDA"/>
    <w:rsid w:val="009F7021"/>
    <w:rsid w:val="009F73B6"/>
    <w:rsid w:val="009F77D7"/>
    <w:rsid w:val="00A000CB"/>
    <w:rsid w:val="00A00468"/>
    <w:rsid w:val="00A0092F"/>
    <w:rsid w:val="00A00940"/>
    <w:rsid w:val="00A01075"/>
    <w:rsid w:val="00A024C1"/>
    <w:rsid w:val="00A0260A"/>
    <w:rsid w:val="00A02805"/>
    <w:rsid w:val="00A02C36"/>
    <w:rsid w:val="00A034C0"/>
    <w:rsid w:val="00A0368B"/>
    <w:rsid w:val="00A037CF"/>
    <w:rsid w:val="00A03CC5"/>
    <w:rsid w:val="00A04E62"/>
    <w:rsid w:val="00A05318"/>
    <w:rsid w:val="00A05A60"/>
    <w:rsid w:val="00A05F3F"/>
    <w:rsid w:val="00A062BB"/>
    <w:rsid w:val="00A06B26"/>
    <w:rsid w:val="00A06C04"/>
    <w:rsid w:val="00A070EC"/>
    <w:rsid w:val="00A077F2"/>
    <w:rsid w:val="00A07F27"/>
    <w:rsid w:val="00A101D9"/>
    <w:rsid w:val="00A105EC"/>
    <w:rsid w:val="00A11763"/>
    <w:rsid w:val="00A11C3B"/>
    <w:rsid w:val="00A11E3E"/>
    <w:rsid w:val="00A11E9B"/>
    <w:rsid w:val="00A121B0"/>
    <w:rsid w:val="00A12855"/>
    <w:rsid w:val="00A1293D"/>
    <w:rsid w:val="00A12C5C"/>
    <w:rsid w:val="00A13F8F"/>
    <w:rsid w:val="00A140D8"/>
    <w:rsid w:val="00A147E3"/>
    <w:rsid w:val="00A14AAD"/>
    <w:rsid w:val="00A14B57"/>
    <w:rsid w:val="00A14CA5"/>
    <w:rsid w:val="00A157D6"/>
    <w:rsid w:val="00A15F05"/>
    <w:rsid w:val="00A1672A"/>
    <w:rsid w:val="00A16D74"/>
    <w:rsid w:val="00A16E88"/>
    <w:rsid w:val="00A17062"/>
    <w:rsid w:val="00A171D0"/>
    <w:rsid w:val="00A177E8"/>
    <w:rsid w:val="00A17B01"/>
    <w:rsid w:val="00A2063B"/>
    <w:rsid w:val="00A20869"/>
    <w:rsid w:val="00A21013"/>
    <w:rsid w:val="00A21059"/>
    <w:rsid w:val="00A2149B"/>
    <w:rsid w:val="00A2222D"/>
    <w:rsid w:val="00A2230D"/>
    <w:rsid w:val="00A22B15"/>
    <w:rsid w:val="00A22CFF"/>
    <w:rsid w:val="00A23181"/>
    <w:rsid w:val="00A23186"/>
    <w:rsid w:val="00A239A6"/>
    <w:rsid w:val="00A24370"/>
    <w:rsid w:val="00A245C0"/>
    <w:rsid w:val="00A24650"/>
    <w:rsid w:val="00A24A3D"/>
    <w:rsid w:val="00A2584B"/>
    <w:rsid w:val="00A25FA5"/>
    <w:rsid w:val="00A264FE"/>
    <w:rsid w:val="00A26B37"/>
    <w:rsid w:val="00A26C8F"/>
    <w:rsid w:val="00A2710E"/>
    <w:rsid w:val="00A272C4"/>
    <w:rsid w:val="00A27468"/>
    <w:rsid w:val="00A276D8"/>
    <w:rsid w:val="00A2781E"/>
    <w:rsid w:val="00A300D8"/>
    <w:rsid w:val="00A30E8E"/>
    <w:rsid w:val="00A30E9C"/>
    <w:rsid w:val="00A30EF6"/>
    <w:rsid w:val="00A31351"/>
    <w:rsid w:val="00A31D13"/>
    <w:rsid w:val="00A32494"/>
    <w:rsid w:val="00A32B7C"/>
    <w:rsid w:val="00A32F6B"/>
    <w:rsid w:val="00A336B6"/>
    <w:rsid w:val="00A3386B"/>
    <w:rsid w:val="00A33973"/>
    <w:rsid w:val="00A33DE4"/>
    <w:rsid w:val="00A340E9"/>
    <w:rsid w:val="00A35E43"/>
    <w:rsid w:val="00A35E55"/>
    <w:rsid w:val="00A368E4"/>
    <w:rsid w:val="00A36B84"/>
    <w:rsid w:val="00A37405"/>
    <w:rsid w:val="00A374A0"/>
    <w:rsid w:val="00A377A5"/>
    <w:rsid w:val="00A3786E"/>
    <w:rsid w:val="00A404FF"/>
    <w:rsid w:val="00A407A3"/>
    <w:rsid w:val="00A40A0E"/>
    <w:rsid w:val="00A40CAC"/>
    <w:rsid w:val="00A40F89"/>
    <w:rsid w:val="00A43298"/>
    <w:rsid w:val="00A43630"/>
    <w:rsid w:val="00A436BA"/>
    <w:rsid w:val="00A43F2B"/>
    <w:rsid w:val="00A43F7C"/>
    <w:rsid w:val="00A44610"/>
    <w:rsid w:val="00A44CB1"/>
    <w:rsid w:val="00A4580B"/>
    <w:rsid w:val="00A45E00"/>
    <w:rsid w:val="00A46358"/>
    <w:rsid w:val="00A4793B"/>
    <w:rsid w:val="00A47C61"/>
    <w:rsid w:val="00A47E33"/>
    <w:rsid w:val="00A5039C"/>
    <w:rsid w:val="00A508CE"/>
    <w:rsid w:val="00A508CF"/>
    <w:rsid w:val="00A50B31"/>
    <w:rsid w:val="00A50B93"/>
    <w:rsid w:val="00A52298"/>
    <w:rsid w:val="00A525C9"/>
    <w:rsid w:val="00A530A2"/>
    <w:rsid w:val="00A530CA"/>
    <w:rsid w:val="00A53929"/>
    <w:rsid w:val="00A53C91"/>
    <w:rsid w:val="00A53D82"/>
    <w:rsid w:val="00A54B09"/>
    <w:rsid w:val="00A54F8B"/>
    <w:rsid w:val="00A5554B"/>
    <w:rsid w:val="00A55DA3"/>
    <w:rsid w:val="00A55DDD"/>
    <w:rsid w:val="00A5603B"/>
    <w:rsid w:val="00A5630C"/>
    <w:rsid w:val="00A5692E"/>
    <w:rsid w:val="00A56AD3"/>
    <w:rsid w:val="00A56B62"/>
    <w:rsid w:val="00A572EB"/>
    <w:rsid w:val="00A608C3"/>
    <w:rsid w:val="00A60F04"/>
    <w:rsid w:val="00A6104C"/>
    <w:rsid w:val="00A614DC"/>
    <w:rsid w:val="00A6282D"/>
    <w:rsid w:val="00A628DC"/>
    <w:rsid w:val="00A62AF8"/>
    <w:rsid w:val="00A62D2A"/>
    <w:rsid w:val="00A62DC2"/>
    <w:rsid w:val="00A631E3"/>
    <w:rsid w:val="00A63E05"/>
    <w:rsid w:val="00A6420A"/>
    <w:rsid w:val="00A643AD"/>
    <w:rsid w:val="00A6452A"/>
    <w:rsid w:val="00A6452E"/>
    <w:rsid w:val="00A65395"/>
    <w:rsid w:val="00A656F9"/>
    <w:rsid w:val="00A658E4"/>
    <w:rsid w:val="00A6713D"/>
    <w:rsid w:val="00A671BA"/>
    <w:rsid w:val="00A677C0"/>
    <w:rsid w:val="00A67880"/>
    <w:rsid w:val="00A67D66"/>
    <w:rsid w:val="00A704A0"/>
    <w:rsid w:val="00A70B52"/>
    <w:rsid w:val="00A70B7A"/>
    <w:rsid w:val="00A70D91"/>
    <w:rsid w:val="00A714BD"/>
    <w:rsid w:val="00A71AE0"/>
    <w:rsid w:val="00A71C26"/>
    <w:rsid w:val="00A71CF8"/>
    <w:rsid w:val="00A71E7D"/>
    <w:rsid w:val="00A72343"/>
    <w:rsid w:val="00A72612"/>
    <w:rsid w:val="00A729BC"/>
    <w:rsid w:val="00A72A49"/>
    <w:rsid w:val="00A72A78"/>
    <w:rsid w:val="00A72CB7"/>
    <w:rsid w:val="00A72F59"/>
    <w:rsid w:val="00A7312E"/>
    <w:rsid w:val="00A738AC"/>
    <w:rsid w:val="00A73A32"/>
    <w:rsid w:val="00A73FC2"/>
    <w:rsid w:val="00A74499"/>
    <w:rsid w:val="00A747C8"/>
    <w:rsid w:val="00A74A46"/>
    <w:rsid w:val="00A74B79"/>
    <w:rsid w:val="00A7505F"/>
    <w:rsid w:val="00A753F9"/>
    <w:rsid w:val="00A755F5"/>
    <w:rsid w:val="00A75A9F"/>
    <w:rsid w:val="00A76FD5"/>
    <w:rsid w:val="00A7742F"/>
    <w:rsid w:val="00A774B8"/>
    <w:rsid w:val="00A7756F"/>
    <w:rsid w:val="00A77598"/>
    <w:rsid w:val="00A777F7"/>
    <w:rsid w:val="00A77C8F"/>
    <w:rsid w:val="00A77E6D"/>
    <w:rsid w:val="00A8054D"/>
    <w:rsid w:val="00A80790"/>
    <w:rsid w:val="00A80ADB"/>
    <w:rsid w:val="00A80FAD"/>
    <w:rsid w:val="00A8133E"/>
    <w:rsid w:val="00A81D80"/>
    <w:rsid w:val="00A81D90"/>
    <w:rsid w:val="00A81E50"/>
    <w:rsid w:val="00A8244F"/>
    <w:rsid w:val="00A82526"/>
    <w:rsid w:val="00A828AB"/>
    <w:rsid w:val="00A838DE"/>
    <w:rsid w:val="00A83E59"/>
    <w:rsid w:val="00A85066"/>
    <w:rsid w:val="00A851CD"/>
    <w:rsid w:val="00A853F8"/>
    <w:rsid w:val="00A86912"/>
    <w:rsid w:val="00A86A33"/>
    <w:rsid w:val="00A86AED"/>
    <w:rsid w:val="00A8713B"/>
    <w:rsid w:val="00A872F1"/>
    <w:rsid w:val="00A87679"/>
    <w:rsid w:val="00A87AEE"/>
    <w:rsid w:val="00A87B5D"/>
    <w:rsid w:val="00A87E62"/>
    <w:rsid w:val="00A9013B"/>
    <w:rsid w:val="00A90DA1"/>
    <w:rsid w:val="00A91633"/>
    <w:rsid w:val="00A91772"/>
    <w:rsid w:val="00A91819"/>
    <w:rsid w:val="00A918D4"/>
    <w:rsid w:val="00A91E1C"/>
    <w:rsid w:val="00A91ED5"/>
    <w:rsid w:val="00A91F0D"/>
    <w:rsid w:val="00A92383"/>
    <w:rsid w:val="00A92713"/>
    <w:rsid w:val="00A92BB0"/>
    <w:rsid w:val="00A93002"/>
    <w:rsid w:val="00A93087"/>
    <w:rsid w:val="00A930C3"/>
    <w:rsid w:val="00A9312E"/>
    <w:rsid w:val="00A93C42"/>
    <w:rsid w:val="00A942F1"/>
    <w:rsid w:val="00A944C3"/>
    <w:rsid w:val="00A946BE"/>
    <w:rsid w:val="00A94D65"/>
    <w:rsid w:val="00A9509B"/>
    <w:rsid w:val="00A954B8"/>
    <w:rsid w:val="00A95D41"/>
    <w:rsid w:val="00A960A2"/>
    <w:rsid w:val="00A961ED"/>
    <w:rsid w:val="00A963B0"/>
    <w:rsid w:val="00A96C3B"/>
    <w:rsid w:val="00A96D0E"/>
    <w:rsid w:val="00A9725B"/>
    <w:rsid w:val="00A973AD"/>
    <w:rsid w:val="00A97549"/>
    <w:rsid w:val="00A975FE"/>
    <w:rsid w:val="00A97F1B"/>
    <w:rsid w:val="00AA03ED"/>
    <w:rsid w:val="00AA0A2D"/>
    <w:rsid w:val="00AA0A93"/>
    <w:rsid w:val="00AA0EBD"/>
    <w:rsid w:val="00AA10F5"/>
    <w:rsid w:val="00AA1B2C"/>
    <w:rsid w:val="00AA22A3"/>
    <w:rsid w:val="00AA31E4"/>
    <w:rsid w:val="00AA3AE1"/>
    <w:rsid w:val="00AA3D34"/>
    <w:rsid w:val="00AA3D43"/>
    <w:rsid w:val="00AA42DF"/>
    <w:rsid w:val="00AA49A6"/>
    <w:rsid w:val="00AA4F25"/>
    <w:rsid w:val="00AA507C"/>
    <w:rsid w:val="00AA543C"/>
    <w:rsid w:val="00AA5EA3"/>
    <w:rsid w:val="00AA6B61"/>
    <w:rsid w:val="00AA6F71"/>
    <w:rsid w:val="00AA7BB2"/>
    <w:rsid w:val="00AA7D89"/>
    <w:rsid w:val="00AB0188"/>
    <w:rsid w:val="00AB0D89"/>
    <w:rsid w:val="00AB1103"/>
    <w:rsid w:val="00AB1C9F"/>
    <w:rsid w:val="00AB1F96"/>
    <w:rsid w:val="00AB2148"/>
    <w:rsid w:val="00AB29FE"/>
    <w:rsid w:val="00AB326C"/>
    <w:rsid w:val="00AB3C03"/>
    <w:rsid w:val="00AB3ECC"/>
    <w:rsid w:val="00AB41C1"/>
    <w:rsid w:val="00AB4920"/>
    <w:rsid w:val="00AB4C15"/>
    <w:rsid w:val="00AB55E6"/>
    <w:rsid w:val="00AB6542"/>
    <w:rsid w:val="00AB7DD6"/>
    <w:rsid w:val="00AB7F8D"/>
    <w:rsid w:val="00AC0296"/>
    <w:rsid w:val="00AC04B7"/>
    <w:rsid w:val="00AC08D0"/>
    <w:rsid w:val="00AC0DB2"/>
    <w:rsid w:val="00AC0DE4"/>
    <w:rsid w:val="00AC1E8B"/>
    <w:rsid w:val="00AC2595"/>
    <w:rsid w:val="00AC27F1"/>
    <w:rsid w:val="00AC32DF"/>
    <w:rsid w:val="00AC3C7A"/>
    <w:rsid w:val="00AC484E"/>
    <w:rsid w:val="00AC4F7B"/>
    <w:rsid w:val="00AC5148"/>
    <w:rsid w:val="00AC594F"/>
    <w:rsid w:val="00AC5AF5"/>
    <w:rsid w:val="00AC62AB"/>
    <w:rsid w:val="00AC6510"/>
    <w:rsid w:val="00AC6820"/>
    <w:rsid w:val="00AC7595"/>
    <w:rsid w:val="00AC79C5"/>
    <w:rsid w:val="00AC7B19"/>
    <w:rsid w:val="00AD016F"/>
    <w:rsid w:val="00AD0719"/>
    <w:rsid w:val="00AD0E99"/>
    <w:rsid w:val="00AD14C8"/>
    <w:rsid w:val="00AD1FA2"/>
    <w:rsid w:val="00AD2598"/>
    <w:rsid w:val="00AD2B59"/>
    <w:rsid w:val="00AD2C41"/>
    <w:rsid w:val="00AD301B"/>
    <w:rsid w:val="00AD392E"/>
    <w:rsid w:val="00AD43DB"/>
    <w:rsid w:val="00AD4A32"/>
    <w:rsid w:val="00AD4FCE"/>
    <w:rsid w:val="00AD50C5"/>
    <w:rsid w:val="00AD5710"/>
    <w:rsid w:val="00AD5B69"/>
    <w:rsid w:val="00AD5D5F"/>
    <w:rsid w:val="00AD67AC"/>
    <w:rsid w:val="00AD6A91"/>
    <w:rsid w:val="00AD6E2F"/>
    <w:rsid w:val="00AD6F7D"/>
    <w:rsid w:val="00AD7562"/>
    <w:rsid w:val="00AD7892"/>
    <w:rsid w:val="00AE03D6"/>
    <w:rsid w:val="00AE051E"/>
    <w:rsid w:val="00AE1282"/>
    <w:rsid w:val="00AE1368"/>
    <w:rsid w:val="00AE13ED"/>
    <w:rsid w:val="00AE1942"/>
    <w:rsid w:val="00AE225E"/>
    <w:rsid w:val="00AE22DC"/>
    <w:rsid w:val="00AE2F76"/>
    <w:rsid w:val="00AE2F98"/>
    <w:rsid w:val="00AE3368"/>
    <w:rsid w:val="00AE33D7"/>
    <w:rsid w:val="00AE39DC"/>
    <w:rsid w:val="00AE3DA6"/>
    <w:rsid w:val="00AE3DD1"/>
    <w:rsid w:val="00AE44E3"/>
    <w:rsid w:val="00AE4D34"/>
    <w:rsid w:val="00AE502C"/>
    <w:rsid w:val="00AE56EB"/>
    <w:rsid w:val="00AE5B1B"/>
    <w:rsid w:val="00AE5B9D"/>
    <w:rsid w:val="00AE6177"/>
    <w:rsid w:val="00AE649C"/>
    <w:rsid w:val="00AE6A5A"/>
    <w:rsid w:val="00AE6D0E"/>
    <w:rsid w:val="00AE6E2D"/>
    <w:rsid w:val="00AE7085"/>
    <w:rsid w:val="00AE76EE"/>
    <w:rsid w:val="00AE7999"/>
    <w:rsid w:val="00AE7B39"/>
    <w:rsid w:val="00AE7E29"/>
    <w:rsid w:val="00AF01A2"/>
    <w:rsid w:val="00AF0261"/>
    <w:rsid w:val="00AF08D8"/>
    <w:rsid w:val="00AF0FFF"/>
    <w:rsid w:val="00AF1174"/>
    <w:rsid w:val="00AF1256"/>
    <w:rsid w:val="00AF1691"/>
    <w:rsid w:val="00AF183E"/>
    <w:rsid w:val="00AF1895"/>
    <w:rsid w:val="00AF1941"/>
    <w:rsid w:val="00AF1F2D"/>
    <w:rsid w:val="00AF21DB"/>
    <w:rsid w:val="00AF251F"/>
    <w:rsid w:val="00AF3032"/>
    <w:rsid w:val="00AF35B3"/>
    <w:rsid w:val="00AF398B"/>
    <w:rsid w:val="00AF3DEE"/>
    <w:rsid w:val="00AF4CF5"/>
    <w:rsid w:val="00AF52B9"/>
    <w:rsid w:val="00AF5455"/>
    <w:rsid w:val="00AF568A"/>
    <w:rsid w:val="00AF62B9"/>
    <w:rsid w:val="00AF65A4"/>
    <w:rsid w:val="00AF68F6"/>
    <w:rsid w:val="00AF6F95"/>
    <w:rsid w:val="00AF79FA"/>
    <w:rsid w:val="00AF7C20"/>
    <w:rsid w:val="00AF7DAD"/>
    <w:rsid w:val="00B0057F"/>
    <w:rsid w:val="00B00CA0"/>
    <w:rsid w:val="00B01743"/>
    <w:rsid w:val="00B02DF6"/>
    <w:rsid w:val="00B02E46"/>
    <w:rsid w:val="00B02ECA"/>
    <w:rsid w:val="00B0308E"/>
    <w:rsid w:val="00B03A08"/>
    <w:rsid w:val="00B03C53"/>
    <w:rsid w:val="00B040F4"/>
    <w:rsid w:val="00B0423F"/>
    <w:rsid w:val="00B046F7"/>
    <w:rsid w:val="00B050AA"/>
    <w:rsid w:val="00B0673F"/>
    <w:rsid w:val="00B06820"/>
    <w:rsid w:val="00B07575"/>
    <w:rsid w:val="00B07588"/>
    <w:rsid w:val="00B109A0"/>
    <w:rsid w:val="00B1159E"/>
    <w:rsid w:val="00B11C0B"/>
    <w:rsid w:val="00B11DA1"/>
    <w:rsid w:val="00B11FED"/>
    <w:rsid w:val="00B120BD"/>
    <w:rsid w:val="00B1289B"/>
    <w:rsid w:val="00B13285"/>
    <w:rsid w:val="00B146C4"/>
    <w:rsid w:val="00B14D23"/>
    <w:rsid w:val="00B150F2"/>
    <w:rsid w:val="00B1674F"/>
    <w:rsid w:val="00B201C0"/>
    <w:rsid w:val="00B20781"/>
    <w:rsid w:val="00B20939"/>
    <w:rsid w:val="00B20E37"/>
    <w:rsid w:val="00B210CB"/>
    <w:rsid w:val="00B217AF"/>
    <w:rsid w:val="00B217D2"/>
    <w:rsid w:val="00B22226"/>
    <w:rsid w:val="00B22A27"/>
    <w:rsid w:val="00B230C5"/>
    <w:rsid w:val="00B232A1"/>
    <w:rsid w:val="00B23C24"/>
    <w:rsid w:val="00B24079"/>
    <w:rsid w:val="00B24155"/>
    <w:rsid w:val="00B24767"/>
    <w:rsid w:val="00B24D43"/>
    <w:rsid w:val="00B25715"/>
    <w:rsid w:val="00B258E4"/>
    <w:rsid w:val="00B25C26"/>
    <w:rsid w:val="00B265D6"/>
    <w:rsid w:val="00B2673D"/>
    <w:rsid w:val="00B26DA4"/>
    <w:rsid w:val="00B27221"/>
    <w:rsid w:val="00B272D4"/>
    <w:rsid w:val="00B27339"/>
    <w:rsid w:val="00B27A51"/>
    <w:rsid w:val="00B27B47"/>
    <w:rsid w:val="00B30E58"/>
    <w:rsid w:val="00B311B3"/>
    <w:rsid w:val="00B317E8"/>
    <w:rsid w:val="00B31C75"/>
    <w:rsid w:val="00B31E65"/>
    <w:rsid w:val="00B320AC"/>
    <w:rsid w:val="00B33CF6"/>
    <w:rsid w:val="00B357A7"/>
    <w:rsid w:val="00B36065"/>
    <w:rsid w:val="00B367CA"/>
    <w:rsid w:val="00B367FA"/>
    <w:rsid w:val="00B36957"/>
    <w:rsid w:val="00B371BD"/>
    <w:rsid w:val="00B379D4"/>
    <w:rsid w:val="00B409D3"/>
    <w:rsid w:val="00B40E0D"/>
    <w:rsid w:val="00B41205"/>
    <w:rsid w:val="00B41E79"/>
    <w:rsid w:val="00B42214"/>
    <w:rsid w:val="00B423D1"/>
    <w:rsid w:val="00B42623"/>
    <w:rsid w:val="00B4281D"/>
    <w:rsid w:val="00B42BF3"/>
    <w:rsid w:val="00B42BF9"/>
    <w:rsid w:val="00B42D52"/>
    <w:rsid w:val="00B42DA1"/>
    <w:rsid w:val="00B438D0"/>
    <w:rsid w:val="00B43AEA"/>
    <w:rsid w:val="00B444A8"/>
    <w:rsid w:val="00B444AA"/>
    <w:rsid w:val="00B45D97"/>
    <w:rsid w:val="00B46BF6"/>
    <w:rsid w:val="00B46C76"/>
    <w:rsid w:val="00B47ABE"/>
    <w:rsid w:val="00B47BB4"/>
    <w:rsid w:val="00B47EE5"/>
    <w:rsid w:val="00B502FF"/>
    <w:rsid w:val="00B509FB"/>
    <w:rsid w:val="00B51AF4"/>
    <w:rsid w:val="00B51CEF"/>
    <w:rsid w:val="00B51D33"/>
    <w:rsid w:val="00B51E4A"/>
    <w:rsid w:val="00B52A17"/>
    <w:rsid w:val="00B52B7B"/>
    <w:rsid w:val="00B53363"/>
    <w:rsid w:val="00B535D9"/>
    <w:rsid w:val="00B53B5E"/>
    <w:rsid w:val="00B53BD5"/>
    <w:rsid w:val="00B53D2B"/>
    <w:rsid w:val="00B53F8A"/>
    <w:rsid w:val="00B53FD1"/>
    <w:rsid w:val="00B54076"/>
    <w:rsid w:val="00B54985"/>
    <w:rsid w:val="00B54F22"/>
    <w:rsid w:val="00B550C7"/>
    <w:rsid w:val="00B5560F"/>
    <w:rsid w:val="00B558EB"/>
    <w:rsid w:val="00B55D31"/>
    <w:rsid w:val="00B55D57"/>
    <w:rsid w:val="00B55D5A"/>
    <w:rsid w:val="00B5646A"/>
    <w:rsid w:val="00B56489"/>
    <w:rsid w:val="00B56655"/>
    <w:rsid w:val="00B566E2"/>
    <w:rsid w:val="00B56C49"/>
    <w:rsid w:val="00B57E37"/>
    <w:rsid w:val="00B57EF2"/>
    <w:rsid w:val="00B602E5"/>
    <w:rsid w:val="00B605B6"/>
    <w:rsid w:val="00B60AF0"/>
    <w:rsid w:val="00B60F44"/>
    <w:rsid w:val="00B6190C"/>
    <w:rsid w:val="00B61C71"/>
    <w:rsid w:val="00B61DAC"/>
    <w:rsid w:val="00B626D1"/>
    <w:rsid w:val="00B6284A"/>
    <w:rsid w:val="00B62FDB"/>
    <w:rsid w:val="00B630AC"/>
    <w:rsid w:val="00B63536"/>
    <w:rsid w:val="00B6368E"/>
    <w:rsid w:val="00B63757"/>
    <w:rsid w:val="00B650F2"/>
    <w:rsid w:val="00B65767"/>
    <w:rsid w:val="00B65D1C"/>
    <w:rsid w:val="00B65F94"/>
    <w:rsid w:val="00B6608F"/>
    <w:rsid w:val="00B66527"/>
    <w:rsid w:val="00B665C9"/>
    <w:rsid w:val="00B6682F"/>
    <w:rsid w:val="00B66FF0"/>
    <w:rsid w:val="00B6751E"/>
    <w:rsid w:val="00B704F6"/>
    <w:rsid w:val="00B707B7"/>
    <w:rsid w:val="00B709C1"/>
    <w:rsid w:val="00B714CD"/>
    <w:rsid w:val="00B71821"/>
    <w:rsid w:val="00B7187A"/>
    <w:rsid w:val="00B71EC2"/>
    <w:rsid w:val="00B72328"/>
    <w:rsid w:val="00B72469"/>
    <w:rsid w:val="00B726ED"/>
    <w:rsid w:val="00B72991"/>
    <w:rsid w:val="00B72A2B"/>
    <w:rsid w:val="00B72AB0"/>
    <w:rsid w:val="00B73345"/>
    <w:rsid w:val="00B73A14"/>
    <w:rsid w:val="00B73D46"/>
    <w:rsid w:val="00B73D77"/>
    <w:rsid w:val="00B74FF2"/>
    <w:rsid w:val="00B75CC7"/>
    <w:rsid w:val="00B765FA"/>
    <w:rsid w:val="00B817E6"/>
    <w:rsid w:val="00B82199"/>
    <w:rsid w:val="00B82A2C"/>
    <w:rsid w:val="00B82F13"/>
    <w:rsid w:val="00B8322A"/>
    <w:rsid w:val="00B836A3"/>
    <w:rsid w:val="00B83B92"/>
    <w:rsid w:val="00B847E4"/>
    <w:rsid w:val="00B84828"/>
    <w:rsid w:val="00B84A28"/>
    <w:rsid w:val="00B85294"/>
    <w:rsid w:val="00B856D1"/>
    <w:rsid w:val="00B85D39"/>
    <w:rsid w:val="00B8616D"/>
    <w:rsid w:val="00B86646"/>
    <w:rsid w:val="00B876E4"/>
    <w:rsid w:val="00B8789A"/>
    <w:rsid w:val="00B87F82"/>
    <w:rsid w:val="00B900E9"/>
    <w:rsid w:val="00B902A1"/>
    <w:rsid w:val="00B9081F"/>
    <w:rsid w:val="00B90D53"/>
    <w:rsid w:val="00B91237"/>
    <w:rsid w:val="00B9126C"/>
    <w:rsid w:val="00B91672"/>
    <w:rsid w:val="00B91CCA"/>
    <w:rsid w:val="00B92682"/>
    <w:rsid w:val="00B92A43"/>
    <w:rsid w:val="00B93704"/>
    <w:rsid w:val="00B93DA1"/>
    <w:rsid w:val="00B93F1C"/>
    <w:rsid w:val="00B953DB"/>
    <w:rsid w:val="00B9598E"/>
    <w:rsid w:val="00B968A3"/>
    <w:rsid w:val="00B96C2D"/>
    <w:rsid w:val="00B96CD4"/>
    <w:rsid w:val="00B9753C"/>
    <w:rsid w:val="00B97C7C"/>
    <w:rsid w:val="00B97E5A"/>
    <w:rsid w:val="00BA05E6"/>
    <w:rsid w:val="00BA0B4E"/>
    <w:rsid w:val="00BA0DA1"/>
    <w:rsid w:val="00BA18F5"/>
    <w:rsid w:val="00BA1C51"/>
    <w:rsid w:val="00BA1F6C"/>
    <w:rsid w:val="00BA2354"/>
    <w:rsid w:val="00BA3086"/>
    <w:rsid w:val="00BA3DF8"/>
    <w:rsid w:val="00BA40AA"/>
    <w:rsid w:val="00BA4117"/>
    <w:rsid w:val="00BA431F"/>
    <w:rsid w:val="00BA4710"/>
    <w:rsid w:val="00BA4732"/>
    <w:rsid w:val="00BA4CC0"/>
    <w:rsid w:val="00BA4F96"/>
    <w:rsid w:val="00BA5581"/>
    <w:rsid w:val="00BA59D5"/>
    <w:rsid w:val="00BA638E"/>
    <w:rsid w:val="00BA6C60"/>
    <w:rsid w:val="00BA6F07"/>
    <w:rsid w:val="00BB0D22"/>
    <w:rsid w:val="00BB0D91"/>
    <w:rsid w:val="00BB0DEC"/>
    <w:rsid w:val="00BB151A"/>
    <w:rsid w:val="00BB1BBA"/>
    <w:rsid w:val="00BB2328"/>
    <w:rsid w:val="00BB29F3"/>
    <w:rsid w:val="00BB327B"/>
    <w:rsid w:val="00BB3691"/>
    <w:rsid w:val="00BB45DD"/>
    <w:rsid w:val="00BB4836"/>
    <w:rsid w:val="00BB5C84"/>
    <w:rsid w:val="00BB5F64"/>
    <w:rsid w:val="00BB68E8"/>
    <w:rsid w:val="00BB6D24"/>
    <w:rsid w:val="00BB6F6B"/>
    <w:rsid w:val="00BB7934"/>
    <w:rsid w:val="00BB7D51"/>
    <w:rsid w:val="00BC031E"/>
    <w:rsid w:val="00BC06C5"/>
    <w:rsid w:val="00BC18C8"/>
    <w:rsid w:val="00BC1B93"/>
    <w:rsid w:val="00BC1C38"/>
    <w:rsid w:val="00BC1FB5"/>
    <w:rsid w:val="00BC2147"/>
    <w:rsid w:val="00BC2893"/>
    <w:rsid w:val="00BC2903"/>
    <w:rsid w:val="00BC2AA3"/>
    <w:rsid w:val="00BC2ED5"/>
    <w:rsid w:val="00BC31F0"/>
    <w:rsid w:val="00BC33D5"/>
    <w:rsid w:val="00BC3485"/>
    <w:rsid w:val="00BC364C"/>
    <w:rsid w:val="00BC4554"/>
    <w:rsid w:val="00BC4A47"/>
    <w:rsid w:val="00BC4C29"/>
    <w:rsid w:val="00BC4D94"/>
    <w:rsid w:val="00BC4F04"/>
    <w:rsid w:val="00BC5100"/>
    <w:rsid w:val="00BC60AF"/>
    <w:rsid w:val="00BC6324"/>
    <w:rsid w:val="00BC64A0"/>
    <w:rsid w:val="00BC6A54"/>
    <w:rsid w:val="00BC721D"/>
    <w:rsid w:val="00BC7C66"/>
    <w:rsid w:val="00BC7CD1"/>
    <w:rsid w:val="00BC7CFE"/>
    <w:rsid w:val="00BC7D99"/>
    <w:rsid w:val="00BC7E09"/>
    <w:rsid w:val="00BD0036"/>
    <w:rsid w:val="00BD0D0D"/>
    <w:rsid w:val="00BD1023"/>
    <w:rsid w:val="00BD1161"/>
    <w:rsid w:val="00BD1224"/>
    <w:rsid w:val="00BD12A2"/>
    <w:rsid w:val="00BD1967"/>
    <w:rsid w:val="00BD1BA9"/>
    <w:rsid w:val="00BD20FF"/>
    <w:rsid w:val="00BD216A"/>
    <w:rsid w:val="00BD2BC7"/>
    <w:rsid w:val="00BD3D10"/>
    <w:rsid w:val="00BD46CF"/>
    <w:rsid w:val="00BD546B"/>
    <w:rsid w:val="00BD65E3"/>
    <w:rsid w:val="00BD6BAD"/>
    <w:rsid w:val="00BD7835"/>
    <w:rsid w:val="00BD78F5"/>
    <w:rsid w:val="00BE0167"/>
    <w:rsid w:val="00BE018A"/>
    <w:rsid w:val="00BE044D"/>
    <w:rsid w:val="00BE0A20"/>
    <w:rsid w:val="00BE0B08"/>
    <w:rsid w:val="00BE0B58"/>
    <w:rsid w:val="00BE1D10"/>
    <w:rsid w:val="00BE1DB5"/>
    <w:rsid w:val="00BE1F1C"/>
    <w:rsid w:val="00BE24D7"/>
    <w:rsid w:val="00BE2700"/>
    <w:rsid w:val="00BE321A"/>
    <w:rsid w:val="00BE350D"/>
    <w:rsid w:val="00BE3581"/>
    <w:rsid w:val="00BE3B4D"/>
    <w:rsid w:val="00BE3FB3"/>
    <w:rsid w:val="00BE3FBB"/>
    <w:rsid w:val="00BE400F"/>
    <w:rsid w:val="00BE4595"/>
    <w:rsid w:val="00BE5027"/>
    <w:rsid w:val="00BE5D22"/>
    <w:rsid w:val="00BE60FD"/>
    <w:rsid w:val="00BE6638"/>
    <w:rsid w:val="00BE6AE2"/>
    <w:rsid w:val="00BE7220"/>
    <w:rsid w:val="00BE759C"/>
    <w:rsid w:val="00BF0049"/>
    <w:rsid w:val="00BF0747"/>
    <w:rsid w:val="00BF0780"/>
    <w:rsid w:val="00BF0FE8"/>
    <w:rsid w:val="00BF1444"/>
    <w:rsid w:val="00BF17EB"/>
    <w:rsid w:val="00BF1D5C"/>
    <w:rsid w:val="00BF20F6"/>
    <w:rsid w:val="00BF29AF"/>
    <w:rsid w:val="00BF2A3C"/>
    <w:rsid w:val="00BF2CB0"/>
    <w:rsid w:val="00BF30D2"/>
    <w:rsid w:val="00BF331F"/>
    <w:rsid w:val="00BF3E56"/>
    <w:rsid w:val="00BF4009"/>
    <w:rsid w:val="00BF4389"/>
    <w:rsid w:val="00BF57EF"/>
    <w:rsid w:val="00BF5882"/>
    <w:rsid w:val="00BF6386"/>
    <w:rsid w:val="00BF649E"/>
    <w:rsid w:val="00BF6DF8"/>
    <w:rsid w:val="00BF78E7"/>
    <w:rsid w:val="00C00B15"/>
    <w:rsid w:val="00C00E2E"/>
    <w:rsid w:val="00C01271"/>
    <w:rsid w:val="00C01507"/>
    <w:rsid w:val="00C02BA8"/>
    <w:rsid w:val="00C032ED"/>
    <w:rsid w:val="00C03493"/>
    <w:rsid w:val="00C03545"/>
    <w:rsid w:val="00C038E9"/>
    <w:rsid w:val="00C03A0A"/>
    <w:rsid w:val="00C04212"/>
    <w:rsid w:val="00C0437F"/>
    <w:rsid w:val="00C04560"/>
    <w:rsid w:val="00C050B6"/>
    <w:rsid w:val="00C0588B"/>
    <w:rsid w:val="00C059C6"/>
    <w:rsid w:val="00C05AB0"/>
    <w:rsid w:val="00C05B40"/>
    <w:rsid w:val="00C064D0"/>
    <w:rsid w:val="00C06DF5"/>
    <w:rsid w:val="00C07045"/>
    <w:rsid w:val="00C079D3"/>
    <w:rsid w:val="00C102D3"/>
    <w:rsid w:val="00C1095A"/>
    <w:rsid w:val="00C10CE6"/>
    <w:rsid w:val="00C112F2"/>
    <w:rsid w:val="00C114B7"/>
    <w:rsid w:val="00C11E81"/>
    <w:rsid w:val="00C124BC"/>
    <w:rsid w:val="00C124BD"/>
    <w:rsid w:val="00C12EC0"/>
    <w:rsid w:val="00C1344E"/>
    <w:rsid w:val="00C13600"/>
    <w:rsid w:val="00C136F0"/>
    <w:rsid w:val="00C13F33"/>
    <w:rsid w:val="00C14290"/>
    <w:rsid w:val="00C14527"/>
    <w:rsid w:val="00C147AA"/>
    <w:rsid w:val="00C14982"/>
    <w:rsid w:val="00C15E09"/>
    <w:rsid w:val="00C16049"/>
    <w:rsid w:val="00C1652B"/>
    <w:rsid w:val="00C166DC"/>
    <w:rsid w:val="00C16B1F"/>
    <w:rsid w:val="00C16D2A"/>
    <w:rsid w:val="00C1725E"/>
    <w:rsid w:val="00C174AC"/>
    <w:rsid w:val="00C17E49"/>
    <w:rsid w:val="00C20245"/>
    <w:rsid w:val="00C20B4A"/>
    <w:rsid w:val="00C20C4B"/>
    <w:rsid w:val="00C20E3C"/>
    <w:rsid w:val="00C21293"/>
    <w:rsid w:val="00C2129B"/>
    <w:rsid w:val="00C219D0"/>
    <w:rsid w:val="00C223FB"/>
    <w:rsid w:val="00C2264A"/>
    <w:rsid w:val="00C2309C"/>
    <w:rsid w:val="00C23E21"/>
    <w:rsid w:val="00C2439C"/>
    <w:rsid w:val="00C24A24"/>
    <w:rsid w:val="00C24B0E"/>
    <w:rsid w:val="00C24D3B"/>
    <w:rsid w:val="00C25648"/>
    <w:rsid w:val="00C25927"/>
    <w:rsid w:val="00C25A22"/>
    <w:rsid w:val="00C2617F"/>
    <w:rsid w:val="00C262D6"/>
    <w:rsid w:val="00C26B9C"/>
    <w:rsid w:val="00C27830"/>
    <w:rsid w:val="00C27E04"/>
    <w:rsid w:val="00C3014C"/>
    <w:rsid w:val="00C30C59"/>
    <w:rsid w:val="00C31484"/>
    <w:rsid w:val="00C319DC"/>
    <w:rsid w:val="00C31B8C"/>
    <w:rsid w:val="00C31BAC"/>
    <w:rsid w:val="00C324D8"/>
    <w:rsid w:val="00C33090"/>
    <w:rsid w:val="00C33A4A"/>
    <w:rsid w:val="00C33BA3"/>
    <w:rsid w:val="00C347AE"/>
    <w:rsid w:val="00C3537F"/>
    <w:rsid w:val="00C354B8"/>
    <w:rsid w:val="00C35847"/>
    <w:rsid w:val="00C35890"/>
    <w:rsid w:val="00C35CD5"/>
    <w:rsid w:val="00C35F27"/>
    <w:rsid w:val="00C363EB"/>
    <w:rsid w:val="00C36AFD"/>
    <w:rsid w:val="00C3704C"/>
    <w:rsid w:val="00C3711C"/>
    <w:rsid w:val="00C37BAB"/>
    <w:rsid w:val="00C40A36"/>
    <w:rsid w:val="00C40C12"/>
    <w:rsid w:val="00C411B1"/>
    <w:rsid w:val="00C41BA3"/>
    <w:rsid w:val="00C423C5"/>
    <w:rsid w:val="00C426DD"/>
    <w:rsid w:val="00C42E52"/>
    <w:rsid w:val="00C43F7A"/>
    <w:rsid w:val="00C44598"/>
    <w:rsid w:val="00C44833"/>
    <w:rsid w:val="00C448D8"/>
    <w:rsid w:val="00C44B9B"/>
    <w:rsid w:val="00C44CEE"/>
    <w:rsid w:val="00C44D72"/>
    <w:rsid w:val="00C44F83"/>
    <w:rsid w:val="00C45654"/>
    <w:rsid w:val="00C45FE0"/>
    <w:rsid w:val="00C47402"/>
    <w:rsid w:val="00C4771A"/>
    <w:rsid w:val="00C47C50"/>
    <w:rsid w:val="00C47D7B"/>
    <w:rsid w:val="00C500C9"/>
    <w:rsid w:val="00C506C5"/>
    <w:rsid w:val="00C5099C"/>
    <w:rsid w:val="00C509A7"/>
    <w:rsid w:val="00C5101F"/>
    <w:rsid w:val="00C510BE"/>
    <w:rsid w:val="00C51396"/>
    <w:rsid w:val="00C519C4"/>
    <w:rsid w:val="00C526F6"/>
    <w:rsid w:val="00C52732"/>
    <w:rsid w:val="00C52DAA"/>
    <w:rsid w:val="00C53121"/>
    <w:rsid w:val="00C53239"/>
    <w:rsid w:val="00C537E1"/>
    <w:rsid w:val="00C53B2D"/>
    <w:rsid w:val="00C53E26"/>
    <w:rsid w:val="00C53F40"/>
    <w:rsid w:val="00C54224"/>
    <w:rsid w:val="00C5459C"/>
    <w:rsid w:val="00C54FC1"/>
    <w:rsid w:val="00C5588E"/>
    <w:rsid w:val="00C55932"/>
    <w:rsid w:val="00C55A51"/>
    <w:rsid w:val="00C560B7"/>
    <w:rsid w:val="00C563C0"/>
    <w:rsid w:val="00C56575"/>
    <w:rsid w:val="00C566FD"/>
    <w:rsid w:val="00C567DE"/>
    <w:rsid w:val="00C569FA"/>
    <w:rsid w:val="00C56E3F"/>
    <w:rsid w:val="00C56E43"/>
    <w:rsid w:val="00C56E45"/>
    <w:rsid w:val="00C57389"/>
    <w:rsid w:val="00C57DB7"/>
    <w:rsid w:val="00C57E3B"/>
    <w:rsid w:val="00C57F38"/>
    <w:rsid w:val="00C61AB2"/>
    <w:rsid w:val="00C61D4C"/>
    <w:rsid w:val="00C62037"/>
    <w:rsid w:val="00C620C1"/>
    <w:rsid w:val="00C62716"/>
    <w:rsid w:val="00C62CAA"/>
    <w:rsid w:val="00C635E5"/>
    <w:rsid w:val="00C63BA2"/>
    <w:rsid w:val="00C63CBB"/>
    <w:rsid w:val="00C63F56"/>
    <w:rsid w:val="00C640E1"/>
    <w:rsid w:val="00C64152"/>
    <w:rsid w:val="00C6492D"/>
    <w:rsid w:val="00C64A05"/>
    <w:rsid w:val="00C64A8B"/>
    <w:rsid w:val="00C64CAD"/>
    <w:rsid w:val="00C64D7B"/>
    <w:rsid w:val="00C65655"/>
    <w:rsid w:val="00C65BBD"/>
    <w:rsid w:val="00C6659B"/>
    <w:rsid w:val="00C666E3"/>
    <w:rsid w:val="00C67595"/>
    <w:rsid w:val="00C67D1D"/>
    <w:rsid w:val="00C70925"/>
    <w:rsid w:val="00C710D2"/>
    <w:rsid w:val="00C7155F"/>
    <w:rsid w:val="00C716F6"/>
    <w:rsid w:val="00C72229"/>
    <w:rsid w:val="00C73590"/>
    <w:rsid w:val="00C73728"/>
    <w:rsid w:val="00C74075"/>
    <w:rsid w:val="00C74C1E"/>
    <w:rsid w:val="00C74E98"/>
    <w:rsid w:val="00C755D3"/>
    <w:rsid w:val="00C76772"/>
    <w:rsid w:val="00C77AB2"/>
    <w:rsid w:val="00C77BDB"/>
    <w:rsid w:val="00C80454"/>
    <w:rsid w:val="00C8071D"/>
    <w:rsid w:val="00C8119D"/>
    <w:rsid w:val="00C8188B"/>
    <w:rsid w:val="00C82E62"/>
    <w:rsid w:val="00C82E6C"/>
    <w:rsid w:val="00C82F18"/>
    <w:rsid w:val="00C83123"/>
    <w:rsid w:val="00C8354D"/>
    <w:rsid w:val="00C83741"/>
    <w:rsid w:val="00C83836"/>
    <w:rsid w:val="00C8396A"/>
    <w:rsid w:val="00C83CEA"/>
    <w:rsid w:val="00C8428E"/>
    <w:rsid w:val="00C842DD"/>
    <w:rsid w:val="00C849B0"/>
    <w:rsid w:val="00C85342"/>
    <w:rsid w:val="00C858A5"/>
    <w:rsid w:val="00C85EF1"/>
    <w:rsid w:val="00C861AE"/>
    <w:rsid w:val="00C863C8"/>
    <w:rsid w:val="00C8659F"/>
    <w:rsid w:val="00C86B63"/>
    <w:rsid w:val="00C87A20"/>
    <w:rsid w:val="00C90906"/>
    <w:rsid w:val="00C9299F"/>
    <w:rsid w:val="00C93003"/>
    <w:rsid w:val="00C932C9"/>
    <w:rsid w:val="00C93308"/>
    <w:rsid w:val="00C93701"/>
    <w:rsid w:val="00C93743"/>
    <w:rsid w:val="00C93861"/>
    <w:rsid w:val="00C93893"/>
    <w:rsid w:val="00C93DA7"/>
    <w:rsid w:val="00C93FE7"/>
    <w:rsid w:val="00C95018"/>
    <w:rsid w:val="00C95ABF"/>
    <w:rsid w:val="00C95EC0"/>
    <w:rsid w:val="00C969D9"/>
    <w:rsid w:val="00C96E60"/>
    <w:rsid w:val="00C97CDA"/>
    <w:rsid w:val="00CA03D3"/>
    <w:rsid w:val="00CA051F"/>
    <w:rsid w:val="00CA0644"/>
    <w:rsid w:val="00CA178F"/>
    <w:rsid w:val="00CA1CDE"/>
    <w:rsid w:val="00CA2500"/>
    <w:rsid w:val="00CA2950"/>
    <w:rsid w:val="00CA3B6B"/>
    <w:rsid w:val="00CA3F2A"/>
    <w:rsid w:val="00CA413D"/>
    <w:rsid w:val="00CA49BC"/>
    <w:rsid w:val="00CA4B21"/>
    <w:rsid w:val="00CA518D"/>
    <w:rsid w:val="00CA5569"/>
    <w:rsid w:val="00CA58EF"/>
    <w:rsid w:val="00CA605E"/>
    <w:rsid w:val="00CA606D"/>
    <w:rsid w:val="00CA677A"/>
    <w:rsid w:val="00CA68D5"/>
    <w:rsid w:val="00CA74AC"/>
    <w:rsid w:val="00CB03BF"/>
    <w:rsid w:val="00CB04CB"/>
    <w:rsid w:val="00CB06B8"/>
    <w:rsid w:val="00CB08F1"/>
    <w:rsid w:val="00CB0DCA"/>
    <w:rsid w:val="00CB0EB7"/>
    <w:rsid w:val="00CB1285"/>
    <w:rsid w:val="00CB1609"/>
    <w:rsid w:val="00CB2139"/>
    <w:rsid w:val="00CB2A7B"/>
    <w:rsid w:val="00CB2E9A"/>
    <w:rsid w:val="00CB43B0"/>
    <w:rsid w:val="00CB44DF"/>
    <w:rsid w:val="00CB454D"/>
    <w:rsid w:val="00CB54B8"/>
    <w:rsid w:val="00CB5A1C"/>
    <w:rsid w:val="00CB5A31"/>
    <w:rsid w:val="00CB7209"/>
    <w:rsid w:val="00CB7989"/>
    <w:rsid w:val="00CB7B1A"/>
    <w:rsid w:val="00CC05BA"/>
    <w:rsid w:val="00CC098B"/>
    <w:rsid w:val="00CC0BBE"/>
    <w:rsid w:val="00CC2A1E"/>
    <w:rsid w:val="00CC2B5E"/>
    <w:rsid w:val="00CC2D7B"/>
    <w:rsid w:val="00CC2DC7"/>
    <w:rsid w:val="00CC3AE3"/>
    <w:rsid w:val="00CC3FA8"/>
    <w:rsid w:val="00CC4B32"/>
    <w:rsid w:val="00CC4E8F"/>
    <w:rsid w:val="00CC5427"/>
    <w:rsid w:val="00CC59E2"/>
    <w:rsid w:val="00CC6103"/>
    <w:rsid w:val="00CC62CD"/>
    <w:rsid w:val="00CC692B"/>
    <w:rsid w:val="00CC6BA3"/>
    <w:rsid w:val="00CC7B08"/>
    <w:rsid w:val="00CC7B76"/>
    <w:rsid w:val="00CC7DBC"/>
    <w:rsid w:val="00CC7E3D"/>
    <w:rsid w:val="00CD0036"/>
    <w:rsid w:val="00CD0042"/>
    <w:rsid w:val="00CD016B"/>
    <w:rsid w:val="00CD017A"/>
    <w:rsid w:val="00CD0C1D"/>
    <w:rsid w:val="00CD10B7"/>
    <w:rsid w:val="00CD13F0"/>
    <w:rsid w:val="00CD1449"/>
    <w:rsid w:val="00CD1812"/>
    <w:rsid w:val="00CD2614"/>
    <w:rsid w:val="00CD29CD"/>
    <w:rsid w:val="00CD3CBC"/>
    <w:rsid w:val="00CD3F41"/>
    <w:rsid w:val="00CD41A3"/>
    <w:rsid w:val="00CD44A3"/>
    <w:rsid w:val="00CD4ADC"/>
    <w:rsid w:val="00CD4FCE"/>
    <w:rsid w:val="00CD5109"/>
    <w:rsid w:val="00CD512E"/>
    <w:rsid w:val="00CD5487"/>
    <w:rsid w:val="00CD5B0A"/>
    <w:rsid w:val="00CD5D14"/>
    <w:rsid w:val="00CD6773"/>
    <w:rsid w:val="00CD6DC8"/>
    <w:rsid w:val="00CD74A8"/>
    <w:rsid w:val="00CD7650"/>
    <w:rsid w:val="00CE0832"/>
    <w:rsid w:val="00CE0ABD"/>
    <w:rsid w:val="00CE1A37"/>
    <w:rsid w:val="00CE1AEE"/>
    <w:rsid w:val="00CE1E47"/>
    <w:rsid w:val="00CE1EEA"/>
    <w:rsid w:val="00CE1FFA"/>
    <w:rsid w:val="00CE2C2A"/>
    <w:rsid w:val="00CE2EBE"/>
    <w:rsid w:val="00CE322D"/>
    <w:rsid w:val="00CE366C"/>
    <w:rsid w:val="00CE3A0D"/>
    <w:rsid w:val="00CE3DEA"/>
    <w:rsid w:val="00CE42D6"/>
    <w:rsid w:val="00CE44A8"/>
    <w:rsid w:val="00CE4767"/>
    <w:rsid w:val="00CE47D3"/>
    <w:rsid w:val="00CE48E3"/>
    <w:rsid w:val="00CE4B17"/>
    <w:rsid w:val="00CE57C8"/>
    <w:rsid w:val="00CE5801"/>
    <w:rsid w:val="00CE60AE"/>
    <w:rsid w:val="00CE63CC"/>
    <w:rsid w:val="00CE65A8"/>
    <w:rsid w:val="00CE68C6"/>
    <w:rsid w:val="00CE6C42"/>
    <w:rsid w:val="00CE710E"/>
    <w:rsid w:val="00CE7335"/>
    <w:rsid w:val="00CE7E16"/>
    <w:rsid w:val="00CF0376"/>
    <w:rsid w:val="00CF1190"/>
    <w:rsid w:val="00CF1594"/>
    <w:rsid w:val="00CF19EF"/>
    <w:rsid w:val="00CF1DB2"/>
    <w:rsid w:val="00CF2303"/>
    <w:rsid w:val="00CF30F6"/>
    <w:rsid w:val="00CF3415"/>
    <w:rsid w:val="00CF36F3"/>
    <w:rsid w:val="00CF491C"/>
    <w:rsid w:val="00CF4D8E"/>
    <w:rsid w:val="00CF4F63"/>
    <w:rsid w:val="00CF5C76"/>
    <w:rsid w:val="00CF5E90"/>
    <w:rsid w:val="00CF6592"/>
    <w:rsid w:val="00CF75BB"/>
    <w:rsid w:val="00CF76D1"/>
    <w:rsid w:val="00CF7CF1"/>
    <w:rsid w:val="00CF7F42"/>
    <w:rsid w:val="00D00716"/>
    <w:rsid w:val="00D007D3"/>
    <w:rsid w:val="00D01021"/>
    <w:rsid w:val="00D01DB4"/>
    <w:rsid w:val="00D01F68"/>
    <w:rsid w:val="00D02732"/>
    <w:rsid w:val="00D02737"/>
    <w:rsid w:val="00D0329F"/>
    <w:rsid w:val="00D03943"/>
    <w:rsid w:val="00D03AD6"/>
    <w:rsid w:val="00D04A22"/>
    <w:rsid w:val="00D04CAC"/>
    <w:rsid w:val="00D04FAD"/>
    <w:rsid w:val="00D05CDE"/>
    <w:rsid w:val="00D05DB7"/>
    <w:rsid w:val="00D064FB"/>
    <w:rsid w:val="00D06A2D"/>
    <w:rsid w:val="00D06B98"/>
    <w:rsid w:val="00D06BC2"/>
    <w:rsid w:val="00D0792C"/>
    <w:rsid w:val="00D07B20"/>
    <w:rsid w:val="00D07BA8"/>
    <w:rsid w:val="00D07BB2"/>
    <w:rsid w:val="00D10035"/>
    <w:rsid w:val="00D106B5"/>
    <w:rsid w:val="00D10C5D"/>
    <w:rsid w:val="00D10F70"/>
    <w:rsid w:val="00D1100D"/>
    <w:rsid w:val="00D1193D"/>
    <w:rsid w:val="00D11B4E"/>
    <w:rsid w:val="00D11C16"/>
    <w:rsid w:val="00D12759"/>
    <w:rsid w:val="00D127C5"/>
    <w:rsid w:val="00D12875"/>
    <w:rsid w:val="00D12DC4"/>
    <w:rsid w:val="00D13175"/>
    <w:rsid w:val="00D132FC"/>
    <w:rsid w:val="00D13910"/>
    <w:rsid w:val="00D13921"/>
    <w:rsid w:val="00D14835"/>
    <w:rsid w:val="00D14B5E"/>
    <w:rsid w:val="00D1515F"/>
    <w:rsid w:val="00D1562E"/>
    <w:rsid w:val="00D15C82"/>
    <w:rsid w:val="00D1663D"/>
    <w:rsid w:val="00D16727"/>
    <w:rsid w:val="00D16862"/>
    <w:rsid w:val="00D16C9B"/>
    <w:rsid w:val="00D17133"/>
    <w:rsid w:val="00D17491"/>
    <w:rsid w:val="00D1783B"/>
    <w:rsid w:val="00D17B54"/>
    <w:rsid w:val="00D17C21"/>
    <w:rsid w:val="00D17C2E"/>
    <w:rsid w:val="00D17D51"/>
    <w:rsid w:val="00D17F72"/>
    <w:rsid w:val="00D20814"/>
    <w:rsid w:val="00D2089B"/>
    <w:rsid w:val="00D20AF6"/>
    <w:rsid w:val="00D20B84"/>
    <w:rsid w:val="00D21276"/>
    <w:rsid w:val="00D21278"/>
    <w:rsid w:val="00D217F0"/>
    <w:rsid w:val="00D21950"/>
    <w:rsid w:val="00D220D1"/>
    <w:rsid w:val="00D2212C"/>
    <w:rsid w:val="00D2246B"/>
    <w:rsid w:val="00D2246D"/>
    <w:rsid w:val="00D22B9C"/>
    <w:rsid w:val="00D22E51"/>
    <w:rsid w:val="00D234BD"/>
    <w:rsid w:val="00D237B0"/>
    <w:rsid w:val="00D23F7B"/>
    <w:rsid w:val="00D2442C"/>
    <w:rsid w:val="00D2494A"/>
    <w:rsid w:val="00D24986"/>
    <w:rsid w:val="00D25263"/>
    <w:rsid w:val="00D252F0"/>
    <w:rsid w:val="00D25878"/>
    <w:rsid w:val="00D25D37"/>
    <w:rsid w:val="00D25D3B"/>
    <w:rsid w:val="00D265CF"/>
    <w:rsid w:val="00D27425"/>
    <w:rsid w:val="00D30225"/>
    <w:rsid w:val="00D318AA"/>
    <w:rsid w:val="00D320BC"/>
    <w:rsid w:val="00D32409"/>
    <w:rsid w:val="00D327C4"/>
    <w:rsid w:val="00D32D79"/>
    <w:rsid w:val="00D3365E"/>
    <w:rsid w:val="00D33786"/>
    <w:rsid w:val="00D33D5E"/>
    <w:rsid w:val="00D33FE0"/>
    <w:rsid w:val="00D346DB"/>
    <w:rsid w:val="00D34920"/>
    <w:rsid w:val="00D35A3A"/>
    <w:rsid w:val="00D35A72"/>
    <w:rsid w:val="00D35A86"/>
    <w:rsid w:val="00D35BFD"/>
    <w:rsid w:val="00D35C39"/>
    <w:rsid w:val="00D365DE"/>
    <w:rsid w:val="00D3668B"/>
    <w:rsid w:val="00D370DC"/>
    <w:rsid w:val="00D3734F"/>
    <w:rsid w:val="00D374B5"/>
    <w:rsid w:val="00D4027B"/>
    <w:rsid w:val="00D41478"/>
    <w:rsid w:val="00D41826"/>
    <w:rsid w:val="00D41BE4"/>
    <w:rsid w:val="00D41E6C"/>
    <w:rsid w:val="00D41FA7"/>
    <w:rsid w:val="00D42791"/>
    <w:rsid w:val="00D428DB"/>
    <w:rsid w:val="00D42D76"/>
    <w:rsid w:val="00D436DC"/>
    <w:rsid w:val="00D4375B"/>
    <w:rsid w:val="00D43A8B"/>
    <w:rsid w:val="00D43F04"/>
    <w:rsid w:val="00D4431E"/>
    <w:rsid w:val="00D446BA"/>
    <w:rsid w:val="00D44784"/>
    <w:rsid w:val="00D44B14"/>
    <w:rsid w:val="00D44DB9"/>
    <w:rsid w:val="00D459E6"/>
    <w:rsid w:val="00D4644F"/>
    <w:rsid w:val="00D46571"/>
    <w:rsid w:val="00D46736"/>
    <w:rsid w:val="00D4677C"/>
    <w:rsid w:val="00D467EB"/>
    <w:rsid w:val="00D47059"/>
    <w:rsid w:val="00D477C2"/>
    <w:rsid w:val="00D47F01"/>
    <w:rsid w:val="00D505D0"/>
    <w:rsid w:val="00D50C85"/>
    <w:rsid w:val="00D51C8A"/>
    <w:rsid w:val="00D51F29"/>
    <w:rsid w:val="00D5235C"/>
    <w:rsid w:val="00D526FE"/>
    <w:rsid w:val="00D52D99"/>
    <w:rsid w:val="00D52EBB"/>
    <w:rsid w:val="00D52EC3"/>
    <w:rsid w:val="00D54CED"/>
    <w:rsid w:val="00D54DCC"/>
    <w:rsid w:val="00D54E0C"/>
    <w:rsid w:val="00D553FF"/>
    <w:rsid w:val="00D5605C"/>
    <w:rsid w:val="00D5711F"/>
    <w:rsid w:val="00D573D0"/>
    <w:rsid w:val="00D574D0"/>
    <w:rsid w:val="00D57BBD"/>
    <w:rsid w:val="00D605D6"/>
    <w:rsid w:val="00D606ED"/>
    <w:rsid w:val="00D609A6"/>
    <w:rsid w:val="00D60E11"/>
    <w:rsid w:val="00D61160"/>
    <w:rsid w:val="00D611A5"/>
    <w:rsid w:val="00D614E8"/>
    <w:rsid w:val="00D61769"/>
    <w:rsid w:val="00D61ACA"/>
    <w:rsid w:val="00D61F38"/>
    <w:rsid w:val="00D62112"/>
    <w:rsid w:val="00D622A8"/>
    <w:rsid w:val="00D63613"/>
    <w:rsid w:val="00D636F0"/>
    <w:rsid w:val="00D63751"/>
    <w:rsid w:val="00D63F73"/>
    <w:rsid w:val="00D640C2"/>
    <w:rsid w:val="00D642B8"/>
    <w:rsid w:val="00D65A1F"/>
    <w:rsid w:val="00D66049"/>
    <w:rsid w:val="00D66498"/>
    <w:rsid w:val="00D664D7"/>
    <w:rsid w:val="00D66893"/>
    <w:rsid w:val="00D66B98"/>
    <w:rsid w:val="00D66D31"/>
    <w:rsid w:val="00D6794A"/>
    <w:rsid w:val="00D67D31"/>
    <w:rsid w:val="00D70119"/>
    <w:rsid w:val="00D70336"/>
    <w:rsid w:val="00D704B5"/>
    <w:rsid w:val="00D70567"/>
    <w:rsid w:val="00D705F2"/>
    <w:rsid w:val="00D7075E"/>
    <w:rsid w:val="00D70845"/>
    <w:rsid w:val="00D708EC"/>
    <w:rsid w:val="00D70A6F"/>
    <w:rsid w:val="00D71B0A"/>
    <w:rsid w:val="00D72504"/>
    <w:rsid w:val="00D7260A"/>
    <w:rsid w:val="00D72F86"/>
    <w:rsid w:val="00D731B7"/>
    <w:rsid w:val="00D733CF"/>
    <w:rsid w:val="00D73E8E"/>
    <w:rsid w:val="00D745B3"/>
    <w:rsid w:val="00D74E1A"/>
    <w:rsid w:val="00D74EEE"/>
    <w:rsid w:val="00D755E4"/>
    <w:rsid w:val="00D757CE"/>
    <w:rsid w:val="00D758C1"/>
    <w:rsid w:val="00D7639E"/>
    <w:rsid w:val="00D7652A"/>
    <w:rsid w:val="00D76588"/>
    <w:rsid w:val="00D76A6E"/>
    <w:rsid w:val="00D76AB1"/>
    <w:rsid w:val="00D76CE4"/>
    <w:rsid w:val="00D76F09"/>
    <w:rsid w:val="00D770CA"/>
    <w:rsid w:val="00D776A6"/>
    <w:rsid w:val="00D817F4"/>
    <w:rsid w:val="00D81894"/>
    <w:rsid w:val="00D81CA4"/>
    <w:rsid w:val="00D83616"/>
    <w:rsid w:val="00D83D4F"/>
    <w:rsid w:val="00D8458B"/>
    <w:rsid w:val="00D847B2"/>
    <w:rsid w:val="00D84A20"/>
    <w:rsid w:val="00D850F2"/>
    <w:rsid w:val="00D85329"/>
    <w:rsid w:val="00D85826"/>
    <w:rsid w:val="00D85C3C"/>
    <w:rsid w:val="00D863FC"/>
    <w:rsid w:val="00D86B04"/>
    <w:rsid w:val="00D87A32"/>
    <w:rsid w:val="00D90465"/>
    <w:rsid w:val="00D904E5"/>
    <w:rsid w:val="00D906BA"/>
    <w:rsid w:val="00D90AE0"/>
    <w:rsid w:val="00D90E1D"/>
    <w:rsid w:val="00D9137D"/>
    <w:rsid w:val="00D914DC"/>
    <w:rsid w:val="00D916EB"/>
    <w:rsid w:val="00D91DB0"/>
    <w:rsid w:val="00D91EAA"/>
    <w:rsid w:val="00D91F7D"/>
    <w:rsid w:val="00D91FD8"/>
    <w:rsid w:val="00D920F1"/>
    <w:rsid w:val="00D929E9"/>
    <w:rsid w:val="00D92B17"/>
    <w:rsid w:val="00D92C55"/>
    <w:rsid w:val="00D92F2B"/>
    <w:rsid w:val="00D92FBC"/>
    <w:rsid w:val="00D9301E"/>
    <w:rsid w:val="00D93034"/>
    <w:rsid w:val="00D932EC"/>
    <w:rsid w:val="00D9437A"/>
    <w:rsid w:val="00D9454F"/>
    <w:rsid w:val="00D9463C"/>
    <w:rsid w:val="00D94739"/>
    <w:rsid w:val="00D9514E"/>
    <w:rsid w:val="00D9518C"/>
    <w:rsid w:val="00D95253"/>
    <w:rsid w:val="00D958E7"/>
    <w:rsid w:val="00D95DBE"/>
    <w:rsid w:val="00D96C12"/>
    <w:rsid w:val="00D96D56"/>
    <w:rsid w:val="00D975EF"/>
    <w:rsid w:val="00D97B84"/>
    <w:rsid w:val="00DA078B"/>
    <w:rsid w:val="00DA0A56"/>
    <w:rsid w:val="00DA17C5"/>
    <w:rsid w:val="00DA1868"/>
    <w:rsid w:val="00DA1AB1"/>
    <w:rsid w:val="00DA1ABA"/>
    <w:rsid w:val="00DA1DF0"/>
    <w:rsid w:val="00DA2543"/>
    <w:rsid w:val="00DA346C"/>
    <w:rsid w:val="00DA37A7"/>
    <w:rsid w:val="00DA43C6"/>
    <w:rsid w:val="00DA4D2B"/>
    <w:rsid w:val="00DA4F41"/>
    <w:rsid w:val="00DA60C4"/>
    <w:rsid w:val="00DA630F"/>
    <w:rsid w:val="00DA6411"/>
    <w:rsid w:val="00DA6979"/>
    <w:rsid w:val="00DA6AEF"/>
    <w:rsid w:val="00DA72D0"/>
    <w:rsid w:val="00DA780A"/>
    <w:rsid w:val="00DA7ED6"/>
    <w:rsid w:val="00DB0AEB"/>
    <w:rsid w:val="00DB0BE5"/>
    <w:rsid w:val="00DB0D6C"/>
    <w:rsid w:val="00DB16E8"/>
    <w:rsid w:val="00DB1750"/>
    <w:rsid w:val="00DB19F7"/>
    <w:rsid w:val="00DB1AF0"/>
    <w:rsid w:val="00DB21F3"/>
    <w:rsid w:val="00DB2A11"/>
    <w:rsid w:val="00DB2A8C"/>
    <w:rsid w:val="00DB3703"/>
    <w:rsid w:val="00DB39E0"/>
    <w:rsid w:val="00DB3B77"/>
    <w:rsid w:val="00DB3FF5"/>
    <w:rsid w:val="00DB42C1"/>
    <w:rsid w:val="00DB4732"/>
    <w:rsid w:val="00DB48B0"/>
    <w:rsid w:val="00DB4B5E"/>
    <w:rsid w:val="00DB5475"/>
    <w:rsid w:val="00DB5894"/>
    <w:rsid w:val="00DB5949"/>
    <w:rsid w:val="00DB5A92"/>
    <w:rsid w:val="00DB5D5D"/>
    <w:rsid w:val="00DB5E14"/>
    <w:rsid w:val="00DB69D3"/>
    <w:rsid w:val="00DB6CF5"/>
    <w:rsid w:val="00DB7387"/>
    <w:rsid w:val="00DB7440"/>
    <w:rsid w:val="00DB778D"/>
    <w:rsid w:val="00DB7BDD"/>
    <w:rsid w:val="00DB7CEE"/>
    <w:rsid w:val="00DB7DF4"/>
    <w:rsid w:val="00DC185D"/>
    <w:rsid w:val="00DC19EE"/>
    <w:rsid w:val="00DC2604"/>
    <w:rsid w:val="00DC278A"/>
    <w:rsid w:val="00DC2D5F"/>
    <w:rsid w:val="00DC47B3"/>
    <w:rsid w:val="00DC539D"/>
    <w:rsid w:val="00DC5D35"/>
    <w:rsid w:val="00DC66CD"/>
    <w:rsid w:val="00DC7851"/>
    <w:rsid w:val="00DD000B"/>
    <w:rsid w:val="00DD03B7"/>
    <w:rsid w:val="00DD0587"/>
    <w:rsid w:val="00DD0822"/>
    <w:rsid w:val="00DD0BAE"/>
    <w:rsid w:val="00DD0F71"/>
    <w:rsid w:val="00DD112D"/>
    <w:rsid w:val="00DD12A1"/>
    <w:rsid w:val="00DD1607"/>
    <w:rsid w:val="00DD24D0"/>
    <w:rsid w:val="00DD2559"/>
    <w:rsid w:val="00DD2D82"/>
    <w:rsid w:val="00DD3103"/>
    <w:rsid w:val="00DD3466"/>
    <w:rsid w:val="00DD3481"/>
    <w:rsid w:val="00DD3CD7"/>
    <w:rsid w:val="00DD3EE7"/>
    <w:rsid w:val="00DD421F"/>
    <w:rsid w:val="00DD42C3"/>
    <w:rsid w:val="00DD4478"/>
    <w:rsid w:val="00DD4D30"/>
    <w:rsid w:val="00DD5188"/>
    <w:rsid w:val="00DD5215"/>
    <w:rsid w:val="00DD59B1"/>
    <w:rsid w:val="00DD5A7B"/>
    <w:rsid w:val="00DD6005"/>
    <w:rsid w:val="00DD631B"/>
    <w:rsid w:val="00DD6A1D"/>
    <w:rsid w:val="00DD7E9C"/>
    <w:rsid w:val="00DE0236"/>
    <w:rsid w:val="00DE0E21"/>
    <w:rsid w:val="00DE1195"/>
    <w:rsid w:val="00DE139F"/>
    <w:rsid w:val="00DE16F2"/>
    <w:rsid w:val="00DE270B"/>
    <w:rsid w:val="00DE2783"/>
    <w:rsid w:val="00DE294E"/>
    <w:rsid w:val="00DE316B"/>
    <w:rsid w:val="00DE3184"/>
    <w:rsid w:val="00DE32BF"/>
    <w:rsid w:val="00DE33C2"/>
    <w:rsid w:val="00DE3CC6"/>
    <w:rsid w:val="00DE438E"/>
    <w:rsid w:val="00DE46B3"/>
    <w:rsid w:val="00DE49DD"/>
    <w:rsid w:val="00DE4AA4"/>
    <w:rsid w:val="00DE4F8E"/>
    <w:rsid w:val="00DE56A6"/>
    <w:rsid w:val="00DE5D83"/>
    <w:rsid w:val="00DE7050"/>
    <w:rsid w:val="00DE71E2"/>
    <w:rsid w:val="00DE7245"/>
    <w:rsid w:val="00DE74FA"/>
    <w:rsid w:val="00DE77BA"/>
    <w:rsid w:val="00DE7D29"/>
    <w:rsid w:val="00DE7F98"/>
    <w:rsid w:val="00DF0064"/>
    <w:rsid w:val="00DF05D3"/>
    <w:rsid w:val="00DF05EB"/>
    <w:rsid w:val="00DF05FD"/>
    <w:rsid w:val="00DF1DC0"/>
    <w:rsid w:val="00DF1E80"/>
    <w:rsid w:val="00DF25A0"/>
    <w:rsid w:val="00DF2D3D"/>
    <w:rsid w:val="00DF2F64"/>
    <w:rsid w:val="00DF37DB"/>
    <w:rsid w:val="00DF3812"/>
    <w:rsid w:val="00DF3F00"/>
    <w:rsid w:val="00DF4680"/>
    <w:rsid w:val="00DF54EF"/>
    <w:rsid w:val="00DF57C8"/>
    <w:rsid w:val="00DF65F7"/>
    <w:rsid w:val="00DF6891"/>
    <w:rsid w:val="00DF7E1B"/>
    <w:rsid w:val="00E00B01"/>
    <w:rsid w:val="00E00BBA"/>
    <w:rsid w:val="00E00F80"/>
    <w:rsid w:val="00E01678"/>
    <w:rsid w:val="00E02656"/>
    <w:rsid w:val="00E02A6E"/>
    <w:rsid w:val="00E02B35"/>
    <w:rsid w:val="00E02B9C"/>
    <w:rsid w:val="00E033A7"/>
    <w:rsid w:val="00E03400"/>
    <w:rsid w:val="00E03AA5"/>
    <w:rsid w:val="00E03BE1"/>
    <w:rsid w:val="00E03CD3"/>
    <w:rsid w:val="00E03F64"/>
    <w:rsid w:val="00E04158"/>
    <w:rsid w:val="00E0418C"/>
    <w:rsid w:val="00E04E5D"/>
    <w:rsid w:val="00E04ED6"/>
    <w:rsid w:val="00E04FA4"/>
    <w:rsid w:val="00E0501E"/>
    <w:rsid w:val="00E056C4"/>
    <w:rsid w:val="00E0590E"/>
    <w:rsid w:val="00E05D92"/>
    <w:rsid w:val="00E05F74"/>
    <w:rsid w:val="00E06919"/>
    <w:rsid w:val="00E07239"/>
    <w:rsid w:val="00E101A2"/>
    <w:rsid w:val="00E10537"/>
    <w:rsid w:val="00E1057F"/>
    <w:rsid w:val="00E10668"/>
    <w:rsid w:val="00E10B54"/>
    <w:rsid w:val="00E10DBA"/>
    <w:rsid w:val="00E10E2E"/>
    <w:rsid w:val="00E10F0D"/>
    <w:rsid w:val="00E11098"/>
    <w:rsid w:val="00E11B43"/>
    <w:rsid w:val="00E122DD"/>
    <w:rsid w:val="00E1276D"/>
    <w:rsid w:val="00E12A42"/>
    <w:rsid w:val="00E12BA7"/>
    <w:rsid w:val="00E130CD"/>
    <w:rsid w:val="00E135BB"/>
    <w:rsid w:val="00E13B4C"/>
    <w:rsid w:val="00E13E90"/>
    <w:rsid w:val="00E13EC0"/>
    <w:rsid w:val="00E14AB7"/>
    <w:rsid w:val="00E150F0"/>
    <w:rsid w:val="00E151A1"/>
    <w:rsid w:val="00E1558E"/>
    <w:rsid w:val="00E157FE"/>
    <w:rsid w:val="00E16B4D"/>
    <w:rsid w:val="00E17005"/>
    <w:rsid w:val="00E1707F"/>
    <w:rsid w:val="00E205D2"/>
    <w:rsid w:val="00E207E8"/>
    <w:rsid w:val="00E20847"/>
    <w:rsid w:val="00E20B93"/>
    <w:rsid w:val="00E20F2F"/>
    <w:rsid w:val="00E210AA"/>
    <w:rsid w:val="00E2188A"/>
    <w:rsid w:val="00E21BCA"/>
    <w:rsid w:val="00E22139"/>
    <w:rsid w:val="00E2238A"/>
    <w:rsid w:val="00E22816"/>
    <w:rsid w:val="00E22BD6"/>
    <w:rsid w:val="00E2368E"/>
    <w:rsid w:val="00E2399F"/>
    <w:rsid w:val="00E2413F"/>
    <w:rsid w:val="00E24327"/>
    <w:rsid w:val="00E243EB"/>
    <w:rsid w:val="00E244E7"/>
    <w:rsid w:val="00E2476D"/>
    <w:rsid w:val="00E24AC8"/>
    <w:rsid w:val="00E25510"/>
    <w:rsid w:val="00E259DD"/>
    <w:rsid w:val="00E25D68"/>
    <w:rsid w:val="00E2657D"/>
    <w:rsid w:val="00E26BB3"/>
    <w:rsid w:val="00E275DA"/>
    <w:rsid w:val="00E3008B"/>
    <w:rsid w:val="00E309C8"/>
    <w:rsid w:val="00E3183D"/>
    <w:rsid w:val="00E31A25"/>
    <w:rsid w:val="00E31F1E"/>
    <w:rsid w:val="00E323EC"/>
    <w:rsid w:val="00E32AB5"/>
    <w:rsid w:val="00E32C3A"/>
    <w:rsid w:val="00E342FB"/>
    <w:rsid w:val="00E344EB"/>
    <w:rsid w:val="00E3450C"/>
    <w:rsid w:val="00E349AD"/>
    <w:rsid w:val="00E354F3"/>
    <w:rsid w:val="00E35A92"/>
    <w:rsid w:val="00E35D3B"/>
    <w:rsid w:val="00E361C8"/>
    <w:rsid w:val="00E367F1"/>
    <w:rsid w:val="00E36BFC"/>
    <w:rsid w:val="00E37725"/>
    <w:rsid w:val="00E37770"/>
    <w:rsid w:val="00E378D8"/>
    <w:rsid w:val="00E37FCE"/>
    <w:rsid w:val="00E40EA7"/>
    <w:rsid w:val="00E41080"/>
    <w:rsid w:val="00E41A5D"/>
    <w:rsid w:val="00E42009"/>
    <w:rsid w:val="00E429B4"/>
    <w:rsid w:val="00E42FEC"/>
    <w:rsid w:val="00E43373"/>
    <w:rsid w:val="00E4356C"/>
    <w:rsid w:val="00E44636"/>
    <w:rsid w:val="00E44BCF"/>
    <w:rsid w:val="00E45C04"/>
    <w:rsid w:val="00E45F07"/>
    <w:rsid w:val="00E45F65"/>
    <w:rsid w:val="00E46344"/>
    <w:rsid w:val="00E465BD"/>
    <w:rsid w:val="00E46881"/>
    <w:rsid w:val="00E46E4C"/>
    <w:rsid w:val="00E4721D"/>
    <w:rsid w:val="00E47BC8"/>
    <w:rsid w:val="00E50307"/>
    <w:rsid w:val="00E503E4"/>
    <w:rsid w:val="00E50433"/>
    <w:rsid w:val="00E50462"/>
    <w:rsid w:val="00E5049C"/>
    <w:rsid w:val="00E5072E"/>
    <w:rsid w:val="00E50B53"/>
    <w:rsid w:val="00E50BB7"/>
    <w:rsid w:val="00E50C1B"/>
    <w:rsid w:val="00E51122"/>
    <w:rsid w:val="00E5168B"/>
    <w:rsid w:val="00E5243B"/>
    <w:rsid w:val="00E52668"/>
    <w:rsid w:val="00E52A4C"/>
    <w:rsid w:val="00E5354F"/>
    <w:rsid w:val="00E535B0"/>
    <w:rsid w:val="00E54206"/>
    <w:rsid w:val="00E5427A"/>
    <w:rsid w:val="00E542F9"/>
    <w:rsid w:val="00E5449D"/>
    <w:rsid w:val="00E54D92"/>
    <w:rsid w:val="00E54F44"/>
    <w:rsid w:val="00E55DF2"/>
    <w:rsid w:val="00E56068"/>
    <w:rsid w:val="00E56740"/>
    <w:rsid w:val="00E5693E"/>
    <w:rsid w:val="00E57078"/>
    <w:rsid w:val="00E57243"/>
    <w:rsid w:val="00E57273"/>
    <w:rsid w:val="00E57534"/>
    <w:rsid w:val="00E57BC0"/>
    <w:rsid w:val="00E6090E"/>
    <w:rsid w:val="00E6109A"/>
    <w:rsid w:val="00E6115B"/>
    <w:rsid w:val="00E612A0"/>
    <w:rsid w:val="00E615AF"/>
    <w:rsid w:val="00E61FAA"/>
    <w:rsid w:val="00E62561"/>
    <w:rsid w:val="00E629B6"/>
    <w:rsid w:val="00E63E9B"/>
    <w:rsid w:val="00E64A6F"/>
    <w:rsid w:val="00E64C84"/>
    <w:rsid w:val="00E65B34"/>
    <w:rsid w:val="00E65B54"/>
    <w:rsid w:val="00E65D38"/>
    <w:rsid w:val="00E6692B"/>
    <w:rsid w:val="00E6782A"/>
    <w:rsid w:val="00E67950"/>
    <w:rsid w:val="00E67966"/>
    <w:rsid w:val="00E67A86"/>
    <w:rsid w:val="00E703D1"/>
    <w:rsid w:val="00E71392"/>
    <w:rsid w:val="00E71412"/>
    <w:rsid w:val="00E7161C"/>
    <w:rsid w:val="00E72D6E"/>
    <w:rsid w:val="00E72E27"/>
    <w:rsid w:val="00E7372A"/>
    <w:rsid w:val="00E7419C"/>
    <w:rsid w:val="00E741BF"/>
    <w:rsid w:val="00E74431"/>
    <w:rsid w:val="00E744CC"/>
    <w:rsid w:val="00E74554"/>
    <w:rsid w:val="00E749D7"/>
    <w:rsid w:val="00E74DCF"/>
    <w:rsid w:val="00E74F05"/>
    <w:rsid w:val="00E75150"/>
    <w:rsid w:val="00E75838"/>
    <w:rsid w:val="00E75D62"/>
    <w:rsid w:val="00E76506"/>
    <w:rsid w:val="00E768DA"/>
    <w:rsid w:val="00E76B6E"/>
    <w:rsid w:val="00E76C0F"/>
    <w:rsid w:val="00E76E2E"/>
    <w:rsid w:val="00E77529"/>
    <w:rsid w:val="00E77915"/>
    <w:rsid w:val="00E80173"/>
    <w:rsid w:val="00E80844"/>
    <w:rsid w:val="00E818C5"/>
    <w:rsid w:val="00E818EE"/>
    <w:rsid w:val="00E81992"/>
    <w:rsid w:val="00E81A5F"/>
    <w:rsid w:val="00E81E2C"/>
    <w:rsid w:val="00E82549"/>
    <w:rsid w:val="00E82A14"/>
    <w:rsid w:val="00E830C6"/>
    <w:rsid w:val="00E837D6"/>
    <w:rsid w:val="00E84EAC"/>
    <w:rsid w:val="00E85AE4"/>
    <w:rsid w:val="00E860C3"/>
    <w:rsid w:val="00E86443"/>
    <w:rsid w:val="00E86676"/>
    <w:rsid w:val="00E86914"/>
    <w:rsid w:val="00E87157"/>
    <w:rsid w:val="00E87223"/>
    <w:rsid w:val="00E87231"/>
    <w:rsid w:val="00E9016B"/>
    <w:rsid w:val="00E90441"/>
    <w:rsid w:val="00E90D08"/>
    <w:rsid w:val="00E923B0"/>
    <w:rsid w:val="00E92FF5"/>
    <w:rsid w:val="00E936B5"/>
    <w:rsid w:val="00E93B72"/>
    <w:rsid w:val="00E93C74"/>
    <w:rsid w:val="00E9428C"/>
    <w:rsid w:val="00E9439D"/>
    <w:rsid w:val="00E946F2"/>
    <w:rsid w:val="00E94CE6"/>
    <w:rsid w:val="00E94E71"/>
    <w:rsid w:val="00E94EBB"/>
    <w:rsid w:val="00E94F2E"/>
    <w:rsid w:val="00E95012"/>
    <w:rsid w:val="00E95143"/>
    <w:rsid w:val="00E95EF7"/>
    <w:rsid w:val="00E96107"/>
    <w:rsid w:val="00E96994"/>
    <w:rsid w:val="00E96D99"/>
    <w:rsid w:val="00E9781A"/>
    <w:rsid w:val="00E97B95"/>
    <w:rsid w:val="00E97BEC"/>
    <w:rsid w:val="00EA073C"/>
    <w:rsid w:val="00EA0E3F"/>
    <w:rsid w:val="00EA17CD"/>
    <w:rsid w:val="00EA2083"/>
    <w:rsid w:val="00EA27DD"/>
    <w:rsid w:val="00EA30EE"/>
    <w:rsid w:val="00EA49C5"/>
    <w:rsid w:val="00EA4E41"/>
    <w:rsid w:val="00EA5B00"/>
    <w:rsid w:val="00EA5CD9"/>
    <w:rsid w:val="00EA6447"/>
    <w:rsid w:val="00EA6D69"/>
    <w:rsid w:val="00EA6D9E"/>
    <w:rsid w:val="00EA6DA3"/>
    <w:rsid w:val="00EA7365"/>
    <w:rsid w:val="00EB055E"/>
    <w:rsid w:val="00EB0613"/>
    <w:rsid w:val="00EB0EDA"/>
    <w:rsid w:val="00EB15C4"/>
    <w:rsid w:val="00EB1E0F"/>
    <w:rsid w:val="00EB241B"/>
    <w:rsid w:val="00EB2F57"/>
    <w:rsid w:val="00EB346D"/>
    <w:rsid w:val="00EB3A6B"/>
    <w:rsid w:val="00EB3B99"/>
    <w:rsid w:val="00EB3D32"/>
    <w:rsid w:val="00EB437B"/>
    <w:rsid w:val="00EB4B10"/>
    <w:rsid w:val="00EB4B51"/>
    <w:rsid w:val="00EB5756"/>
    <w:rsid w:val="00EB5D09"/>
    <w:rsid w:val="00EB5E2D"/>
    <w:rsid w:val="00EB6A37"/>
    <w:rsid w:val="00EB7027"/>
    <w:rsid w:val="00EB751F"/>
    <w:rsid w:val="00EB79DE"/>
    <w:rsid w:val="00EB7ADE"/>
    <w:rsid w:val="00EC019B"/>
    <w:rsid w:val="00EC045C"/>
    <w:rsid w:val="00EC10AE"/>
    <w:rsid w:val="00EC130B"/>
    <w:rsid w:val="00EC1735"/>
    <w:rsid w:val="00EC19E1"/>
    <w:rsid w:val="00EC20CE"/>
    <w:rsid w:val="00EC2581"/>
    <w:rsid w:val="00EC264F"/>
    <w:rsid w:val="00EC2760"/>
    <w:rsid w:val="00EC2938"/>
    <w:rsid w:val="00EC2BC5"/>
    <w:rsid w:val="00EC312A"/>
    <w:rsid w:val="00EC3361"/>
    <w:rsid w:val="00EC3526"/>
    <w:rsid w:val="00EC376C"/>
    <w:rsid w:val="00EC39D9"/>
    <w:rsid w:val="00EC3CDE"/>
    <w:rsid w:val="00EC3F77"/>
    <w:rsid w:val="00EC458D"/>
    <w:rsid w:val="00EC4C15"/>
    <w:rsid w:val="00EC51D0"/>
    <w:rsid w:val="00EC5507"/>
    <w:rsid w:val="00EC5930"/>
    <w:rsid w:val="00EC597F"/>
    <w:rsid w:val="00EC6D0D"/>
    <w:rsid w:val="00EC6DBF"/>
    <w:rsid w:val="00EC7126"/>
    <w:rsid w:val="00EC7326"/>
    <w:rsid w:val="00EC7817"/>
    <w:rsid w:val="00EC7845"/>
    <w:rsid w:val="00EC7FAB"/>
    <w:rsid w:val="00ED0005"/>
    <w:rsid w:val="00ED036A"/>
    <w:rsid w:val="00ED054C"/>
    <w:rsid w:val="00ED0653"/>
    <w:rsid w:val="00ED0973"/>
    <w:rsid w:val="00ED0AFE"/>
    <w:rsid w:val="00ED0E73"/>
    <w:rsid w:val="00ED0EAF"/>
    <w:rsid w:val="00ED16D4"/>
    <w:rsid w:val="00ED2B54"/>
    <w:rsid w:val="00ED2B68"/>
    <w:rsid w:val="00ED2B7F"/>
    <w:rsid w:val="00ED2EB1"/>
    <w:rsid w:val="00ED3795"/>
    <w:rsid w:val="00ED3C58"/>
    <w:rsid w:val="00ED3E98"/>
    <w:rsid w:val="00ED4341"/>
    <w:rsid w:val="00ED4895"/>
    <w:rsid w:val="00ED5122"/>
    <w:rsid w:val="00ED5E53"/>
    <w:rsid w:val="00ED6116"/>
    <w:rsid w:val="00ED6526"/>
    <w:rsid w:val="00ED65D0"/>
    <w:rsid w:val="00ED66EE"/>
    <w:rsid w:val="00ED75DB"/>
    <w:rsid w:val="00ED7764"/>
    <w:rsid w:val="00ED79D8"/>
    <w:rsid w:val="00ED7A99"/>
    <w:rsid w:val="00EE02A9"/>
    <w:rsid w:val="00EE043D"/>
    <w:rsid w:val="00EE0C4C"/>
    <w:rsid w:val="00EE1183"/>
    <w:rsid w:val="00EE14AF"/>
    <w:rsid w:val="00EE17C6"/>
    <w:rsid w:val="00EE24E3"/>
    <w:rsid w:val="00EE264E"/>
    <w:rsid w:val="00EE2899"/>
    <w:rsid w:val="00EE2974"/>
    <w:rsid w:val="00EE2E2A"/>
    <w:rsid w:val="00EE3274"/>
    <w:rsid w:val="00EE3AEE"/>
    <w:rsid w:val="00EE45D5"/>
    <w:rsid w:val="00EE4D40"/>
    <w:rsid w:val="00EE527E"/>
    <w:rsid w:val="00EE543A"/>
    <w:rsid w:val="00EE621B"/>
    <w:rsid w:val="00EE62CF"/>
    <w:rsid w:val="00EE66D5"/>
    <w:rsid w:val="00EE698D"/>
    <w:rsid w:val="00EE6BF9"/>
    <w:rsid w:val="00EE6FC7"/>
    <w:rsid w:val="00EE713D"/>
    <w:rsid w:val="00EE7171"/>
    <w:rsid w:val="00EF03E2"/>
    <w:rsid w:val="00EF03F7"/>
    <w:rsid w:val="00EF04E3"/>
    <w:rsid w:val="00EF0711"/>
    <w:rsid w:val="00EF0725"/>
    <w:rsid w:val="00EF0922"/>
    <w:rsid w:val="00EF1976"/>
    <w:rsid w:val="00EF1AFC"/>
    <w:rsid w:val="00EF2224"/>
    <w:rsid w:val="00EF2230"/>
    <w:rsid w:val="00EF2664"/>
    <w:rsid w:val="00EF3080"/>
    <w:rsid w:val="00EF35E5"/>
    <w:rsid w:val="00EF3A97"/>
    <w:rsid w:val="00EF40BD"/>
    <w:rsid w:val="00EF410A"/>
    <w:rsid w:val="00EF4557"/>
    <w:rsid w:val="00EF458C"/>
    <w:rsid w:val="00EF4668"/>
    <w:rsid w:val="00EF495E"/>
    <w:rsid w:val="00EF4E87"/>
    <w:rsid w:val="00EF514D"/>
    <w:rsid w:val="00EF533C"/>
    <w:rsid w:val="00EF5A63"/>
    <w:rsid w:val="00EF5A8F"/>
    <w:rsid w:val="00EF5CD1"/>
    <w:rsid w:val="00EF63D1"/>
    <w:rsid w:val="00EF65A0"/>
    <w:rsid w:val="00EF668E"/>
    <w:rsid w:val="00EF67C6"/>
    <w:rsid w:val="00EF6A05"/>
    <w:rsid w:val="00EF6A51"/>
    <w:rsid w:val="00EF6B65"/>
    <w:rsid w:val="00EF6BEA"/>
    <w:rsid w:val="00EF6EC6"/>
    <w:rsid w:val="00EF73A6"/>
    <w:rsid w:val="00EF7868"/>
    <w:rsid w:val="00EF790B"/>
    <w:rsid w:val="00EF7C68"/>
    <w:rsid w:val="00F003EA"/>
    <w:rsid w:val="00F0061E"/>
    <w:rsid w:val="00F0080D"/>
    <w:rsid w:val="00F00CB9"/>
    <w:rsid w:val="00F013F9"/>
    <w:rsid w:val="00F01822"/>
    <w:rsid w:val="00F019B4"/>
    <w:rsid w:val="00F01BCB"/>
    <w:rsid w:val="00F02ACA"/>
    <w:rsid w:val="00F02BA1"/>
    <w:rsid w:val="00F0310C"/>
    <w:rsid w:val="00F03384"/>
    <w:rsid w:val="00F0454F"/>
    <w:rsid w:val="00F0489C"/>
    <w:rsid w:val="00F04A7F"/>
    <w:rsid w:val="00F04ABB"/>
    <w:rsid w:val="00F0518B"/>
    <w:rsid w:val="00F05AAC"/>
    <w:rsid w:val="00F05BB6"/>
    <w:rsid w:val="00F0635E"/>
    <w:rsid w:val="00F06CFD"/>
    <w:rsid w:val="00F06E5D"/>
    <w:rsid w:val="00F076C6"/>
    <w:rsid w:val="00F0773A"/>
    <w:rsid w:val="00F07B4D"/>
    <w:rsid w:val="00F07E2B"/>
    <w:rsid w:val="00F10266"/>
    <w:rsid w:val="00F105E0"/>
    <w:rsid w:val="00F107D6"/>
    <w:rsid w:val="00F10B9D"/>
    <w:rsid w:val="00F11BB9"/>
    <w:rsid w:val="00F11D9C"/>
    <w:rsid w:val="00F125A4"/>
    <w:rsid w:val="00F125BC"/>
    <w:rsid w:val="00F13081"/>
    <w:rsid w:val="00F13531"/>
    <w:rsid w:val="00F13880"/>
    <w:rsid w:val="00F138D8"/>
    <w:rsid w:val="00F1395F"/>
    <w:rsid w:val="00F13CAB"/>
    <w:rsid w:val="00F14A74"/>
    <w:rsid w:val="00F14CDE"/>
    <w:rsid w:val="00F14FA3"/>
    <w:rsid w:val="00F152D3"/>
    <w:rsid w:val="00F15866"/>
    <w:rsid w:val="00F16379"/>
    <w:rsid w:val="00F16493"/>
    <w:rsid w:val="00F167F4"/>
    <w:rsid w:val="00F168C3"/>
    <w:rsid w:val="00F16BED"/>
    <w:rsid w:val="00F16E5A"/>
    <w:rsid w:val="00F176C9"/>
    <w:rsid w:val="00F20477"/>
    <w:rsid w:val="00F206C8"/>
    <w:rsid w:val="00F2115E"/>
    <w:rsid w:val="00F21919"/>
    <w:rsid w:val="00F21F63"/>
    <w:rsid w:val="00F222CF"/>
    <w:rsid w:val="00F2280A"/>
    <w:rsid w:val="00F22B8A"/>
    <w:rsid w:val="00F230AC"/>
    <w:rsid w:val="00F2311A"/>
    <w:rsid w:val="00F232FF"/>
    <w:rsid w:val="00F2347A"/>
    <w:rsid w:val="00F23BCC"/>
    <w:rsid w:val="00F23E8D"/>
    <w:rsid w:val="00F24AB2"/>
    <w:rsid w:val="00F2522C"/>
    <w:rsid w:val="00F25657"/>
    <w:rsid w:val="00F259CF"/>
    <w:rsid w:val="00F25B50"/>
    <w:rsid w:val="00F25EC0"/>
    <w:rsid w:val="00F25F7E"/>
    <w:rsid w:val="00F26C9E"/>
    <w:rsid w:val="00F27CA6"/>
    <w:rsid w:val="00F27CCC"/>
    <w:rsid w:val="00F30C06"/>
    <w:rsid w:val="00F30D9C"/>
    <w:rsid w:val="00F31119"/>
    <w:rsid w:val="00F3184B"/>
    <w:rsid w:val="00F31D67"/>
    <w:rsid w:val="00F31F4F"/>
    <w:rsid w:val="00F324E8"/>
    <w:rsid w:val="00F32715"/>
    <w:rsid w:val="00F32FB5"/>
    <w:rsid w:val="00F3306C"/>
    <w:rsid w:val="00F33250"/>
    <w:rsid w:val="00F333AE"/>
    <w:rsid w:val="00F33544"/>
    <w:rsid w:val="00F33603"/>
    <w:rsid w:val="00F33F6F"/>
    <w:rsid w:val="00F34441"/>
    <w:rsid w:val="00F347E7"/>
    <w:rsid w:val="00F34900"/>
    <w:rsid w:val="00F350D7"/>
    <w:rsid w:val="00F3579B"/>
    <w:rsid w:val="00F357D9"/>
    <w:rsid w:val="00F35DB3"/>
    <w:rsid w:val="00F35E2B"/>
    <w:rsid w:val="00F35F6A"/>
    <w:rsid w:val="00F36300"/>
    <w:rsid w:val="00F36522"/>
    <w:rsid w:val="00F36DDD"/>
    <w:rsid w:val="00F37180"/>
    <w:rsid w:val="00F37760"/>
    <w:rsid w:val="00F37A97"/>
    <w:rsid w:val="00F37B44"/>
    <w:rsid w:val="00F37D5C"/>
    <w:rsid w:val="00F37F67"/>
    <w:rsid w:val="00F37FE7"/>
    <w:rsid w:val="00F40186"/>
    <w:rsid w:val="00F403C2"/>
    <w:rsid w:val="00F4115A"/>
    <w:rsid w:val="00F41421"/>
    <w:rsid w:val="00F4151C"/>
    <w:rsid w:val="00F41DCB"/>
    <w:rsid w:val="00F423AF"/>
    <w:rsid w:val="00F42B42"/>
    <w:rsid w:val="00F42C15"/>
    <w:rsid w:val="00F4398D"/>
    <w:rsid w:val="00F43B0A"/>
    <w:rsid w:val="00F43CDC"/>
    <w:rsid w:val="00F43E25"/>
    <w:rsid w:val="00F44596"/>
    <w:rsid w:val="00F44CF1"/>
    <w:rsid w:val="00F46C4E"/>
    <w:rsid w:val="00F46DC9"/>
    <w:rsid w:val="00F47078"/>
    <w:rsid w:val="00F47859"/>
    <w:rsid w:val="00F50512"/>
    <w:rsid w:val="00F5083E"/>
    <w:rsid w:val="00F51C72"/>
    <w:rsid w:val="00F51ED9"/>
    <w:rsid w:val="00F520D7"/>
    <w:rsid w:val="00F52735"/>
    <w:rsid w:val="00F5274A"/>
    <w:rsid w:val="00F527AD"/>
    <w:rsid w:val="00F529A7"/>
    <w:rsid w:val="00F52CF5"/>
    <w:rsid w:val="00F53727"/>
    <w:rsid w:val="00F53D0F"/>
    <w:rsid w:val="00F53D9E"/>
    <w:rsid w:val="00F5412A"/>
    <w:rsid w:val="00F55508"/>
    <w:rsid w:val="00F55EE3"/>
    <w:rsid w:val="00F562CC"/>
    <w:rsid w:val="00F56302"/>
    <w:rsid w:val="00F56904"/>
    <w:rsid w:val="00F56AA0"/>
    <w:rsid w:val="00F56FAA"/>
    <w:rsid w:val="00F5732B"/>
    <w:rsid w:val="00F57672"/>
    <w:rsid w:val="00F60F24"/>
    <w:rsid w:val="00F61F2B"/>
    <w:rsid w:val="00F6204C"/>
    <w:rsid w:val="00F62304"/>
    <w:rsid w:val="00F6246D"/>
    <w:rsid w:val="00F624CF"/>
    <w:rsid w:val="00F62526"/>
    <w:rsid w:val="00F627C0"/>
    <w:rsid w:val="00F62949"/>
    <w:rsid w:val="00F634DE"/>
    <w:rsid w:val="00F63F07"/>
    <w:rsid w:val="00F6476F"/>
    <w:rsid w:val="00F64AAE"/>
    <w:rsid w:val="00F64F1A"/>
    <w:rsid w:val="00F65016"/>
    <w:rsid w:val="00F654F7"/>
    <w:rsid w:val="00F6581F"/>
    <w:rsid w:val="00F65B7F"/>
    <w:rsid w:val="00F65D06"/>
    <w:rsid w:val="00F65F32"/>
    <w:rsid w:val="00F66087"/>
    <w:rsid w:val="00F674B0"/>
    <w:rsid w:val="00F7049C"/>
    <w:rsid w:val="00F70B05"/>
    <w:rsid w:val="00F70BD9"/>
    <w:rsid w:val="00F7108D"/>
    <w:rsid w:val="00F714D2"/>
    <w:rsid w:val="00F71BBF"/>
    <w:rsid w:val="00F72374"/>
    <w:rsid w:val="00F736E2"/>
    <w:rsid w:val="00F73FFB"/>
    <w:rsid w:val="00F751C7"/>
    <w:rsid w:val="00F758D4"/>
    <w:rsid w:val="00F75AAD"/>
    <w:rsid w:val="00F762AB"/>
    <w:rsid w:val="00F7635B"/>
    <w:rsid w:val="00F768FC"/>
    <w:rsid w:val="00F769C9"/>
    <w:rsid w:val="00F76CB4"/>
    <w:rsid w:val="00F76EE1"/>
    <w:rsid w:val="00F772FF"/>
    <w:rsid w:val="00F77946"/>
    <w:rsid w:val="00F77A2D"/>
    <w:rsid w:val="00F77C0F"/>
    <w:rsid w:val="00F77CA5"/>
    <w:rsid w:val="00F801DC"/>
    <w:rsid w:val="00F80FA7"/>
    <w:rsid w:val="00F81430"/>
    <w:rsid w:val="00F817F2"/>
    <w:rsid w:val="00F81896"/>
    <w:rsid w:val="00F81C14"/>
    <w:rsid w:val="00F81ED7"/>
    <w:rsid w:val="00F826C0"/>
    <w:rsid w:val="00F8281C"/>
    <w:rsid w:val="00F82A3D"/>
    <w:rsid w:val="00F82A85"/>
    <w:rsid w:val="00F82B2B"/>
    <w:rsid w:val="00F82BC7"/>
    <w:rsid w:val="00F83155"/>
    <w:rsid w:val="00F8331F"/>
    <w:rsid w:val="00F839C6"/>
    <w:rsid w:val="00F8408D"/>
    <w:rsid w:val="00F85AC5"/>
    <w:rsid w:val="00F863A6"/>
    <w:rsid w:val="00F8645A"/>
    <w:rsid w:val="00F86BCD"/>
    <w:rsid w:val="00F86BDC"/>
    <w:rsid w:val="00F87746"/>
    <w:rsid w:val="00F8789F"/>
    <w:rsid w:val="00F87A78"/>
    <w:rsid w:val="00F87ED5"/>
    <w:rsid w:val="00F90530"/>
    <w:rsid w:val="00F909CF"/>
    <w:rsid w:val="00F9231B"/>
    <w:rsid w:val="00F92A43"/>
    <w:rsid w:val="00F92B42"/>
    <w:rsid w:val="00F9323E"/>
    <w:rsid w:val="00F934CF"/>
    <w:rsid w:val="00F9376F"/>
    <w:rsid w:val="00F93E38"/>
    <w:rsid w:val="00F94A02"/>
    <w:rsid w:val="00F94B59"/>
    <w:rsid w:val="00F9596C"/>
    <w:rsid w:val="00F95DC2"/>
    <w:rsid w:val="00F95E64"/>
    <w:rsid w:val="00F95F73"/>
    <w:rsid w:val="00F961EA"/>
    <w:rsid w:val="00F9625D"/>
    <w:rsid w:val="00F97537"/>
    <w:rsid w:val="00F976E8"/>
    <w:rsid w:val="00F978DF"/>
    <w:rsid w:val="00F97AB2"/>
    <w:rsid w:val="00F97D36"/>
    <w:rsid w:val="00FA013A"/>
    <w:rsid w:val="00FA0261"/>
    <w:rsid w:val="00FA0783"/>
    <w:rsid w:val="00FA0E21"/>
    <w:rsid w:val="00FA12BE"/>
    <w:rsid w:val="00FA16FF"/>
    <w:rsid w:val="00FA1DA9"/>
    <w:rsid w:val="00FA1E0D"/>
    <w:rsid w:val="00FA208A"/>
    <w:rsid w:val="00FA3667"/>
    <w:rsid w:val="00FA370D"/>
    <w:rsid w:val="00FA3827"/>
    <w:rsid w:val="00FA4000"/>
    <w:rsid w:val="00FA40F5"/>
    <w:rsid w:val="00FA4833"/>
    <w:rsid w:val="00FA4BA2"/>
    <w:rsid w:val="00FA5147"/>
    <w:rsid w:val="00FA51AF"/>
    <w:rsid w:val="00FA6631"/>
    <w:rsid w:val="00FA6670"/>
    <w:rsid w:val="00FA6790"/>
    <w:rsid w:val="00FA75AA"/>
    <w:rsid w:val="00FA75C7"/>
    <w:rsid w:val="00FA7654"/>
    <w:rsid w:val="00FA7744"/>
    <w:rsid w:val="00FA7B03"/>
    <w:rsid w:val="00FA7DF7"/>
    <w:rsid w:val="00FB16C1"/>
    <w:rsid w:val="00FB1714"/>
    <w:rsid w:val="00FB1910"/>
    <w:rsid w:val="00FB1959"/>
    <w:rsid w:val="00FB20E3"/>
    <w:rsid w:val="00FB24CF"/>
    <w:rsid w:val="00FB2E0B"/>
    <w:rsid w:val="00FB3454"/>
    <w:rsid w:val="00FB3921"/>
    <w:rsid w:val="00FB45B5"/>
    <w:rsid w:val="00FB4692"/>
    <w:rsid w:val="00FB49A8"/>
    <w:rsid w:val="00FB4CA6"/>
    <w:rsid w:val="00FB5256"/>
    <w:rsid w:val="00FB534F"/>
    <w:rsid w:val="00FB5BA2"/>
    <w:rsid w:val="00FB5BA8"/>
    <w:rsid w:val="00FB5FBD"/>
    <w:rsid w:val="00FB610D"/>
    <w:rsid w:val="00FB76F8"/>
    <w:rsid w:val="00FB7D8A"/>
    <w:rsid w:val="00FC0553"/>
    <w:rsid w:val="00FC125C"/>
    <w:rsid w:val="00FC14BA"/>
    <w:rsid w:val="00FC1CDF"/>
    <w:rsid w:val="00FC1F7F"/>
    <w:rsid w:val="00FC25EF"/>
    <w:rsid w:val="00FC2FFD"/>
    <w:rsid w:val="00FC339C"/>
    <w:rsid w:val="00FC3620"/>
    <w:rsid w:val="00FC37CC"/>
    <w:rsid w:val="00FC3983"/>
    <w:rsid w:val="00FC3AF2"/>
    <w:rsid w:val="00FC3CEF"/>
    <w:rsid w:val="00FC4839"/>
    <w:rsid w:val="00FC4953"/>
    <w:rsid w:val="00FC4BF7"/>
    <w:rsid w:val="00FC5022"/>
    <w:rsid w:val="00FC536A"/>
    <w:rsid w:val="00FC5E9C"/>
    <w:rsid w:val="00FC6015"/>
    <w:rsid w:val="00FC6362"/>
    <w:rsid w:val="00FC63A1"/>
    <w:rsid w:val="00FC66B9"/>
    <w:rsid w:val="00FC6DB5"/>
    <w:rsid w:val="00FC6E66"/>
    <w:rsid w:val="00FC72AF"/>
    <w:rsid w:val="00FC7443"/>
    <w:rsid w:val="00FC7A27"/>
    <w:rsid w:val="00FC7DFA"/>
    <w:rsid w:val="00FC7E40"/>
    <w:rsid w:val="00FC7F42"/>
    <w:rsid w:val="00FD01AB"/>
    <w:rsid w:val="00FD02B7"/>
    <w:rsid w:val="00FD04B9"/>
    <w:rsid w:val="00FD057C"/>
    <w:rsid w:val="00FD058D"/>
    <w:rsid w:val="00FD0FCC"/>
    <w:rsid w:val="00FD12F8"/>
    <w:rsid w:val="00FD1713"/>
    <w:rsid w:val="00FD232B"/>
    <w:rsid w:val="00FD23BD"/>
    <w:rsid w:val="00FD295D"/>
    <w:rsid w:val="00FD2A71"/>
    <w:rsid w:val="00FD2DE9"/>
    <w:rsid w:val="00FD31D8"/>
    <w:rsid w:val="00FD3332"/>
    <w:rsid w:val="00FD4622"/>
    <w:rsid w:val="00FD4D10"/>
    <w:rsid w:val="00FD5301"/>
    <w:rsid w:val="00FD557C"/>
    <w:rsid w:val="00FD66D8"/>
    <w:rsid w:val="00FD6DFB"/>
    <w:rsid w:val="00FD73CB"/>
    <w:rsid w:val="00FE02E9"/>
    <w:rsid w:val="00FE0ACC"/>
    <w:rsid w:val="00FE188C"/>
    <w:rsid w:val="00FE1D57"/>
    <w:rsid w:val="00FE1D80"/>
    <w:rsid w:val="00FE2F08"/>
    <w:rsid w:val="00FE2F8F"/>
    <w:rsid w:val="00FE3086"/>
    <w:rsid w:val="00FE39EE"/>
    <w:rsid w:val="00FE3ADD"/>
    <w:rsid w:val="00FE4472"/>
    <w:rsid w:val="00FE46BE"/>
    <w:rsid w:val="00FE48E5"/>
    <w:rsid w:val="00FE4970"/>
    <w:rsid w:val="00FE4D20"/>
    <w:rsid w:val="00FE4FAC"/>
    <w:rsid w:val="00FE50AB"/>
    <w:rsid w:val="00FE568D"/>
    <w:rsid w:val="00FE5CD8"/>
    <w:rsid w:val="00FE603F"/>
    <w:rsid w:val="00FE6800"/>
    <w:rsid w:val="00FE6815"/>
    <w:rsid w:val="00FE6B12"/>
    <w:rsid w:val="00FE6BBE"/>
    <w:rsid w:val="00FE6C54"/>
    <w:rsid w:val="00FE6DFA"/>
    <w:rsid w:val="00FE6E4A"/>
    <w:rsid w:val="00FE7D5A"/>
    <w:rsid w:val="00FF0350"/>
    <w:rsid w:val="00FF098F"/>
    <w:rsid w:val="00FF198A"/>
    <w:rsid w:val="00FF1CF6"/>
    <w:rsid w:val="00FF27CB"/>
    <w:rsid w:val="00FF295F"/>
    <w:rsid w:val="00FF309B"/>
    <w:rsid w:val="00FF3298"/>
    <w:rsid w:val="00FF34CE"/>
    <w:rsid w:val="00FF3D6D"/>
    <w:rsid w:val="00FF45F1"/>
    <w:rsid w:val="00FF51D5"/>
    <w:rsid w:val="00FF5645"/>
    <w:rsid w:val="00FF60B9"/>
    <w:rsid w:val="00FF622D"/>
    <w:rsid w:val="00FF667D"/>
    <w:rsid w:val="00FF6B43"/>
    <w:rsid w:val="00FF6C6A"/>
    <w:rsid w:val="00FF6D90"/>
    <w:rsid w:val="00FF6E2B"/>
    <w:rsid w:val="00FF6EB3"/>
    <w:rsid w:val="00FF6F55"/>
    <w:rsid w:val="00FF77D0"/>
    <w:rsid w:val="00FF7A6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black,white"/>
    </o:shapedefaults>
    <o:shapelayout v:ext="edit">
      <o:idmap v:ext="edit" data="1"/>
    </o:shapelayout>
  </w:shapeDefaults>
  <w:decimalSymbol w:val="."/>
  <w:listSeparator w:val=","/>
  <w14:docId w14:val="47B8CDA5"/>
  <w15:chartTrackingRefBased/>
  <w15:docId w15:val="{97D33059-BF61-468A-A346-0F7A5889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3D24"/>
    <w:rPr>
      <w:rFonts w:ascii="Angsana New" w:hAnsi="Angsana New"/>
      <w:sz w:val="28"/>
      <w:szCs w:val="28"/>
    </w:rPr>
  </w:style>
  <w:style w:type="paragraph" w:styleId="1">
    <w:name w:val="heading 1"/>
    <w:basedOn w:val="a"/>
    <w:next w:val="a"/>
    <w:link w:val="10"/>
    <w:qFormat/>
    <w:rsid w:val="00A6713D"/>
    <w:pPr>
      <w:keepNext/>
      <w:ind w:firstLine="720"/>
      <w:outlineLvl w:val="0"/>
    </w:pPr>
    <w:rPr>
      <w:rFonts w:ascii="Cordia New" w:eastAsia="Cordia New" w:hAnsi="Cordia New"/>
      <w:b/>
      <w:bCs/>
      <w:sz w:val="30"/>
      <w:szCs w:val="30"/>
    </w:rPr>
  </w:style>
  <w:style w:type="paragraph" w:styleId="2">
    <w:name w:val="heading 2"/>
    <w:basedOn w:val="a"/>
    <w:next w:val="a"/>
    <w:link w:val="20"/>
    <w:unhideWhenUsed/>
    <w:qFormat/>
    <w:rsid w:val="00A946BE"/>
    <w:pPr>
      <w:keepNext/>
      <w:keepLines/>
      <w:outlineLvl w:val="1"/>
    </w:pPr>
    <w:rPr>
      <w:rFonts w:ascii="TH SarabunPSK" w:eastAsia="TH SarabunPSK" w:hAnsi="TH SarabunPSK"/>
      <w:b/>
      <w:bCs/>
      <w:sz w:val="32"/>
      <w:szCs w:val="32"/>
      <w:lang w:val="x-none" w:eastAsia="x-none"/>
    </w:rPr>
  </w:style>
  <w:style w:type="paragraph" w:styleId="6">
    <w:name w:val="heading 6"/>
    <w:basedOn w:val="a"/>
    <w:next w:val="a"/>
    <w:link w:val="60"/>
    <w:unhideWhenUsed/>
    <w:qFormat/>
    <w:rsid w:val="00CC5427"/>
    <w:pPr>
      <w:keepNext/>
      <w:keepLines/>
      <w:spacing w:before="40"/>
      <w:outlineLvl w:val="5"/>
    </w:pPr>
    <w:rPr>
      <w:rFonts w:asciiTheme="majorHAnsi" w:eastAsiaTheme="majorEastAsia" w:hAnsiTheme="majorHAnsi" w:cstheme="majorBidi"/>
      <w:color w:val="1F3763" w:themeColor="accent1" w:themeShade="7F"/>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304F"/>
    <w:pPr>
      <w:tabs>
        <w:tab w:val="center" w:pos="4153"/>
        <w:tab w:val="right" w:pos="8306"/>
      </w:tabs>
    </w:pPr>
    <w:rPr>
      <w:szCs w:val="32"/>
    </w:rPr>
  </w:style>
  <w:style w:type="character" w:styleId="a5">
    <w:name w:val="page number"/>
    <w:basedOn w:val="a0"/>
    <w:rsid w:val="007C304F"/>
  </w:style>
  <w:style w:type="paragraph" w:styleId="a6">
    <w:name w:val="footer"/>
    <w:basedOn w:val="a"/>
    <w:link w:val="a7"/>
    <w:rsid w:val="007C304F"/>
    <w:pPr>
      <w:tabs>
        <w:tab w:val="center" w:pos="4153"/>
        <w:tab w:val="right" w:pos="8306"/>
      </w:tabs>
    </w:pPr>
    <w:rPr>
      <w:szCs w:val="32"/>
    </w:rPr>
  </w:style>
  <w:style w:type="paragraph" w:styleId="a8">
    <w:name w:val="Balloon Text"/>
    <w:basedOn w:val="a"/>
    <w:link w:val="a9"/>
    <w:semiHidden/>
    <w:rsid w:val="00804FC9"/>
    <w:rPr>
      <w:rFonts w:ascii="Tahoma" w:hAnsi="Tahoma"/>
      <w:sz w:val="16"/>
      <w:szCs w:val="18"/>
    </w:rPr>
  </w:style>
  <w:style w:type="paragraph" w:customStyle="1" w:styleId="ListParagraph1">
    <w:name w:val="List Paragraph1"/>
    <w:basedOn w:val="a"/>
    <w:uiPriority w:val="34"/>
    <w:qFormat/>
    <w:rsid w:val="00192274"/>
    <w:pPr>
      <w:ind w:left="720"/>
    </w:pPr>
    <w:rPr>
      <w:szCs w:val="35"/>
    </w:rPr>
  </w:style>
  <w:style w:type="character" w:customStyle="1" w:styleId="10">
    <w:name w:val="หัวเรื่อง 1 อักขระ"/>
    <w:link w:val="1"/>
    <w:rsid w:val="00A6713D"/>
    <w:rPr>
      <w:rFonts w:ascii="Cordia New" w:eastAsia="Cordia New" w:hAnsi="Cordia New"/>
      <w:b/>
      <w:bCs/>
      <w:sz w:val="30"/>
      <w:szCs w:val="30"/>
    </w:rPr>
  </w:style>
  <w:style w:type="character" w:customStyle="1" w:styleId="a4">
    <w:name w:val="หัวกระดาษ อักขระ"/>
    <w:link w:val="a3"/>
    <w:uiPriority w:val="99"/>
    <w:rsid w:val="00253684"/>
    <w:rPr>
      <w:rFonts w:ascii="Angsana New" w:hAnsi="Angsana New"/>
      <w:sz w:val="28"/>
      <w:szCs w:val="32"/>
    </w:rPr>
  </w:style>
  <w:style w:type="table" w:styleId="aa">
    <w:name w:val="Table Grid"/>
    <w:basedOn w:val="a1"/>
    <w:uiPriority w:val="39"/>
    <w:qFormat/>
    <w:rsid w:val="002F4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7A7534"/>
    <w:rPr>
      <w:sz w:val="16"/>
      <w:szCs w:val="16"/>
    </w:rPr>
  </w:style>
  <w:style w:type="paragraph" w:styleId="ac">
    <w:name w:val="annotation text"/>
    <w:basedOn w:val="a"/>
    <w:link w:val="ad"/>
    <w:rsid w:val="007A7534"/>
    <w:rPr>
      <w:sz w:val="20"/>
      <w:szCs w:val="25"/>
    </w:rPr>
  </w:style>
  <w:style w:type="character" w:customStyle="1" w:styleId="ad">
    <w:name w:val="ข้อความข้อคิดเห็น อักขระ"/>
    <w:link w:val="ac"/>
    <w:rsid w:val="007A7534"/>
    <w:rPr>
      <w:rFonts w:ascii="Angsana New" w:hAnsi="Angsana New"/>
      <w:szCs w:val="25"/>
    </w:rPr>
  </w:style>
  <w:style w:type="paragraph" w:styleId="ae">
    <w:name w:val="annotation subject"/>
    <w:basedOn w:val="ac"/>
    <w:next w:val="ac"/>
    <w:link w:val="af"/>
    <w:rsid w:val="007A7534"/>
    <w:rPr>
      <w:b/>
      <w:bCs/>
    </w:rPr>
  </w:style>
  <w:style w:type="character" w:customStyle="1" w:styleId="af">
    <w:name w:val="ชื่อเรื่องของข้อคิดเห็น อักขระ"/>
    <w:link w:val="ae"/>
    <w:rsid w:val="007A7534"/>
    <w:rPr>
      <w:rFonts w:ascii="Angsana New" w:hAnsi="Angsana New"/>
      <w:b/>
      <w:bCs/>
      <w:szCs w:val="25"/>
    </w:rPr>
  </w:style>
  <w:style w:type="paragraph" w:styleId="af0">
    <w:name w:val="List Paragraph"/>
    <w:basedOn w:val="a"/>
    <w:uiPriority w:val="34"/>
    <w:qFormat/>
    <w:rsid w:val="003B4B34"/>
    <w:pPr>
      <w:spacing w:after="200" w:line="276" w:lineRule="auto"/>
      <w:ind w:left="720"/>
      <w:contextualSpacing/>
    </w:pPr>
    <w:rPr>
      <w:rFonts w:ascii="Calibri" w:hAnsi="Calibri" w:cs="Cordia New"/>
      <w:sz w:val="22"/>
    </w:rPr>
  </w:style>
  <w:style w:type="paragraph" w:customStyle="1" w:styleId="11">
    <w:name w:val="ไม่มีการเว้นระยะห่าง1"/>
    <w:qFormat/>
    <w:rsid w:val="003B4B34"/>
    <w:rPr>
      <w:rFonts w:ascii="Calibri" w:eastAsia="Calibri" w:hAnsi="Calibri"/>
      <w:sz w:val="22"/>
      <w:szCs w:val="28"/>
    </w:rPr>
  </w:style>
  <w:style w:type="character" w:styleId="af1">
    <w:name w:val="Subtle Emphasis"/>
    <w:uiPriority w:val="19"/>
    <w:qFormat/>
    <w:rsid w:val="00F769C9"/>
    <w:rPr>
      <w:i/>
      <w:iCs/>
      <w:color w:val="404040"/>
    </w:rPr>
  </w:style>
  <w:style w:type="character" w:customStyle="1" w:styleId="20">
    <w:name w:val="หัวเรื่อง 2 อักขระ"/>
    <w:link w:val="2"/>
    <w:rsid w:val="00A946BE"/>
    <w:rPr>
      <w:rFonts w:ascii="TH SarabunPSK" w:eastAsia="TH SarabunPSK" w:hAnsi="TH SarabunPSK"/>
      <w:b/>
      <w:bCs/>
      <w:sz w:val="32"/>
      <w:szCs w:val="32"/>
      <w:lang w:val="x-none" w:eastAsia="x-none"/>
    </w:rPr>
  </w:style>
  <w:style w:type="character" w:customStyle="1" w:styleId="hps">
    <w:name w:val="hps"/>
    <w:rsid w:val="00A946BE"/>
  </w:style>
  <w:style w:type="character" w:customStyle="1" w:styleId="shorttext">
    <w:name w:val="short_text"/>
    <w:rsid w:val="00A946BE"/>
  </w:style>
  <w:style w:type="character" w:styleId="af2">
    <w:name w:val="Hyperlink"/>
    <w:uiPriority w:val="99"/>
    <w:unhideWhenUsed/>
    <w:rsid w:val="00A946BE"/>
    <w:rPr>
      <w:color w:val="0000FF"/>
      <w:u w:val="single"/>
    </w:rPr>
  </w:style>
  <w:style w:type="paragraph" w:customStyle="1" w:styleId="Default">
    <w:name w:val="Default"/>
    <w:rsid w:val="00A946BE"/>
    <w:pPr>
      <w:autoSpaceDE w:val="0"/>
      <w:autoSpaceDN w:val="0"/>
      <w:adjustRightInd w:val="0"/>
    </w:pPr>
    <w:rPr>
      <w:rFonts w:ascii="TH SarabunPSK" w:hAnsi="TH SarabunPSK" w:cs="TH SarabunPSK"/>
      <w:color w:val="000000"/>
      <w:sz w:val="24"/>
      <w:szCs w:val="24"/>
    </w:rPr>
  </w:style>
  <w:style w:type="character" w:customStyle="1" w:styleId="UnresolvedMention1">
    <w:name w:val="Unresolved Mention1"/>
    <w:uiPriority w:val="99"/>
    <w:semiHidden/>
    <w:unhideWhenUsed/>
    <w:rsid w:val="00A946BE"/>
    <w:rPr>
      <w:color w:val="605E5C"/>
      <w:shd w:val="clear" w:color="auto" w:fill="E1DFDD"/>
    </w:rPr>
  </w:style>
  <w:style w:type="paragraph" w:styleId="af3">
    <w:name w:val="No Spacing"/>
    <w:uiPriority w:val="1"/>
    <w:qFormat/>
    <w:rsid w:val="00A946BE"/>
    <w:rPr>
      <w:rFonts w:ascii="Calibri" w:eastAsia="Calibri" w:hAnsi="Calibri" w:cs="Cordia New"/>
      <w:sz w:val="22"/>
      <w:szCs w:val="28"/>
    </w:rPr>
  </w:style>
  <w:style w:type="paragraph" w:styleId="af4">
    <w:name w:val="Normal (Web)"/>
    <w:basedOn w:val="a"/>
    <w:uiPriority w:val="99"/>
    <w:unhideWhenUsed/>
    <w:qFormat/>
    <w:rsid w:val="00044F8B"/>
    <w:pPr>
      <w:spacing w:before="100" w:beforeAutospacing="1" w:after="100" w:afterAutospacing="1"/>
    </w:pPr>
    <w:rPr>
      <w:rFonts w:ascii="Times New Roman" w:hAnsi="Times New Roman" w:cs="Times New Roman"/>
      <w:sz w:val="24"/>
      <w:szCs w:val="24"/>
    </w:rPr>
  </w:style>
  <w:style w:type="character" w:styleId="af5">
    <w:name w:val="Strong"/>
    <w:uiPriority w:val="22"/>
    <w:qFormat/>
    <w:rsid w:val="003E0832"/>
    <w:rPr>
      <w:b/>
      <w:bCs/>
    </w:rPr>
  </w:style>
  <w:style w:type="paragraph" w:customStyle="1" w:styleId="msonormal1">
    <w:name w:val="msonormal1"/>
    <w:qFormat/>
    <w:rsid w:val="008E3354"/>
    <w:rPr>
      <w:sz w:val="24"/>
      <w:szCs w:val="28"/>
    </w:rPr>
  </w:style>
  <w:style w:type="character" w:customStyle="1" w:styleId="a7">
    <w:name w:val="ท้ายกระดาษ อักขระ"/>
    <w:link w:val="a6"/>
    <w:rsid w:val="003559A5"/>
    <w:rPr>
      <w:rFonts w:ascii="Angsana New" w:hAnsi="Angsana New"/>
      <w:sz w:val="28"/>
      <w:szCs w:val="32"/>
    </w:rPr>
  </w:style>
  <w:style w:type="character" w:customStyle="1" w:styleId="a9">
    <w:name w:val="ข้อความบอลลูน อักขระ"/>
    <w:link w:val="a8"/>
    <w:semiHidden/>
    <w:rsid w:val="003559A5"/>
    <w:rPr>
      <w:rFonts w:ascii="Tahoma" w:hAnsi="Tahoma"/>
      <w:sz w:val="16"/>
      <w:szCs w:val="18"/>
    </w:rPr>
  </w:style>
  <w:style w:type="character" w:customStyle="1" w:styleId="fontstyle21">
    <w:name w:val="fontstyle21"/>
    <w:basedOn w:val="a0"/>
    <w:rsid w:val="001021A5"/>
    <w:rPr>
      <w:rFonts w:ascii="THSarabunPSK" w:hAnsi="THSarabunPSK" w:hint="default"/>
      <w:b w:val="0"/>
      <w:bCs w:val="0"/>
      <w:i w:val="0"/>
      <w:iCs w:val="0"/>
      <w:color w:val="000000"/>
      <w:sz w:val="24"/>
      <w:szCs w:val="24"/>
    </w:rPr>
  </w:style>
  <w:style w:type="character" w:customStyle="1" w:styleId="60">
    <w:name w:val="หัวเรื่อง 6 อักขระ"/>
    <w:basedOn w:val="a0"/>
    <w:link w:val="6"/>
    <w:rsid w:val="00CC5427"/>
    <w:rPr>
      <w:rFonts w:asciiTheme="majorHAnsi" w:eastAsiaTheme="majorEastAsia" w:hAnsiTheme="majorHAnsi" w:cstheme="majorBidi"/>
      <w:color w:val="1F3763" w:themeColor="accent1" w:themeShade="7F"/>
      <w:sz w:val="28"/>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16267">
      <w:bodyDiv w:val="1"/>
      <w:marLeft w:val="0"/>
      <w:marRight w:val="0"/>
      <w:marTop w:val="0"/>
      <w:marBottom w:val="0"/>
      <w:divBdr>
        <w:top w:val="none" w:sz="0" w:space="0" w:color="auto"/>
        <w:left w:val="none" w:sz="0" w:space="0" w:color="auto"/>
        <w:bottom w:val="none" w:sz="0" w:space="0" w:color="auto"/>
        <w:right w:val="none" w:sz="0" w:space="0" w:color="auto"/>
      </w:divBdr>
    </w:div>
    <w:div w:id="1279676424">
      <w:bodyDiv w:val="1"/>
      <w:marLeft w:val="0"/>
      <w:marRight w:val="0"/>
      <w:marTop w:val="0"/>
      <w:marBottom w:val="0"/>
      <w:divBdr>
        <w:top w:val="none" w:sz="0" w:space="0" w:color="auto"/>
        <w:left w:val="none" w:sz="0" w:space="0" w:color="auto"/>
        <w:bottom w:val="none" w:sz="0" w:space="0" w:color="auto"/>
        <w:right w:val="none" w:sz="0" w:space="0" w:color="auto"/>
      </w:divBdr>
      <w:divsChild>
        <w:div w:id="278537425">
          <w:marLeft w:val="0"/>
          <w:marRight w:val="0"/>
          <w:marTop w:val="0"/>
          <w:marBottom w:val="0"/>
          <w:divBdr>
            <w:top w:val="none" w:sz="0" w:space="0" w:color="auto"/>
            <w:left w:val="none" w:sz="0" w:space="0" w:color="auto"/>
            <w:bottom w:val="none" w:sz="0" w:space="0" w:color="auto"/>
            <w:right w:val="none" w:sz="0" w:space="0" w:color="auto"/>
          </w:divBdr>
        </w:div>
        <w:div w:id="1031297606">
          <w:marLeft w:val="0"/>
          <w:marRight w:val="0"/>
          <w:marTop w:val="0"/>
          <w:marBottom w:val="0"/>
          <w:divBdr>
            <w:top w:val="none" w:sz="0" w:space="0" w:color="auto"/>
            <w:left w:val="none" w:sz="0" w:space="0" w:color="auto"/>
            <w:bottom w:val="none" w:sz="0" w:space="0" w:color="auto"/>
            <w:right w:val="none" w:sz="0" w:space="0" w:color="auto"/>
          </w:divBdr>
        </w:div>
        <w:div w:id="1213426175">
          <w:marLeft w:val="0"/>
          <w:marRight w:val="0"/>
          <w:marTop w:val="0"/>
          <w:marBottom w:val="0"/>
          <w:divBdr>
            <w:top w:val="none" w:sz="0" w:space="0" w:color="auto"/>
            <w:left w:val="none" w:sz="0" w:space="0" w:color="auto"/>
            <w:bottom w:val="none" w:sz="0" w:space="0" w:color="auto"/>
            <w:right w:val="none" w:sz="0" w:space="0" w:color="auto"/>
          </w:divBdr>
        </w:div>
        <w:div w:id="1229413888">
          <w:marLeft w:val="0"/>
          <w:marRight w:val="0"/>
          <w:marTop w:val="0"/>
          <w:marBottom w:val="0"/>
          <w:divBdr>
            <w:top w:val="none" w:sz="0" w:space="0" w:color="auto"/>
            <w:left w:val="none" w:sz="0" w:space="0" w:color="auto"/>
            <w:bottom w:val="none" w:sz="0" w:space="0" w:color="auto"/>
            <w:right w:val="none" w:sz="0" w:space="0" w:color="auto"/>
          </w:divBdr>
        </w:div>
        <w:div w:id="1653874837">
          <w:marLeft w:val="0"/>
          <w:marRight w:val="0"/>
          <w:marTop w:val="0"/>
          <w:marBottom w:val="0"/>
          <w:divBdr>
            <w:top w:val="none" w:sz="0" w:space="0" w:color="auto"/>
            <w:left w:val="none" w:sz="0" w:space="0" w:color="auto"/>
            <w:bottom w:val="none" w:sz="0" w:space="0" w:color="auto"/>
            <w:right w:val="none" w:sz="0" w:space="0" w:color="auto"/>
          </w:divBdr>
        </w:div>
        <w:div w:id="1925914832">
          <w:marLeft w:val="0"/>
          <w:marRight w:val="0"/>
          <w:marTop w:val="0"/>
          <w:marBottom w:val="0"/>
          <w:divBdr>
            <w:top w:val="none" w:sz="0" w:space="0" w:color="auto"/>
            <w:left w:val="none" w:sz="0" w:space="0" w:color="auto"/>
            <w:bottom w:val="none" w:sz="0" w:space="0" w:color="auto"/>
            <w:right w:val="none" w:sz="0" w:space="0" w:color="auto"/>
          </w:divBdr>
        </w:div>
        <w:div w:id="1937907886">
          <w:marLeft w:val="0"/>
          <w:marRight w:val="0"/>
          <w:marTop w:val="0"/>
          <w:marBottom w:val="0"/>
          <w:divBdr>
            <w:top w:val="none" w:sz="0" w:space="0" w:color="auto"/>
            <w:left w:val="none" w:sz="0" w:space="0" w:color="auto"/>
            <w:bottom w:val="none" w:sz="0" w:space="0" w:color="auto"/>
            <w:right w:val="none" w:sz="0" w:space="0" w:color="auto"/>
          </w:divBdr>
        </w:div>
      </w:divsChild>
    </w:div>
    <w:div w:id="1330716953">
      <w:bodyDiv w:val="1"/>
      <w:marLeft w:val="0"/>
      <w:marRight w:val="0"/>
      <w:marTop w:val="0"/>
      <w:marBottom w:val="0"/>
      <w:divBdr>
        <w:top w:val="none" w:sz="0" w:space="0" w:color="auto"/>
        <w:left w:val="none" w:sz="0" w:space="0" w:color="auto"/>
        <w:bottom w:val="none" w:sz="0" w:space="0" w:color="auto"/>
        <w:right w:val="none" w:sz="0" w:space="0" w:color="auto"/>
      </w:divBdr>
      <w:divsChild>
        <w:div w:id="1319843">
          <w:marLeft w:val="0"/>
          <w:marRight w:val="0"/>
          <w:marTop w:val="0"/>
          <w:marBottom w:val="0"/>
          <w:divBdr>
            <w:top w:val="none" w:sz="0" w:space="0" w:color="auto"/>
            <w:left w:val="none" w:sz="0" w:space="0" w:color="auto"/>
            <w:bottom w:val="none" w:sz="0" w:space="0" w:color="auto"/>
            <w:right w:val="none" w:sz="0" w:space="0" w:color="auto"/>
          </w:divBdr>
        </w:div>
        <w:div w:id="41365058">
          <w:marLeft w:val="0"/>
          <w:marRight w:val="0"/>
          <w:marTop w:val="0"/>
          <w:marBottom w:val="0"/>
          <w:divBdr>
            <w:top w:val="none" w:sz="0" w:space="0" w:color="auto"/>
            <w:left w:val="none" w:sz="0" w:space="0" w:color="auto"/>
            <w:bottom w:val="none" w:sz="0" w:space="0" w:color="auto"/>
            <w:right w:val="none" w:sz="0" w:space="0" w:color="auto"/>
          </w:divBdr>
        </w:div>
        <w:div w:id="75831991">
          <w:marLeft w:val="0"/>
          <w:marRight w:val="0"/>
          <w:marTop w:val="0"/>
          <w:marBottom w:val="0"/>
          <w:divBdr>
            <w:top w:val="none" w:sz="0" w:space="0" w:color="auto"/>
            <w:left w:val="none" w:sz="0" w:space="0" w:color="auto"/>
            <w:bottom w:val="none" w:sz="0" w:space="0" w:color="auto"/>
            <w:right w:val="none" w:sz="0" w:space="0" w:color="auto"/>
          </w:divBdr>
        </w:div>
        <w:div w:id="116147328">
          <w:marLeft w:val="0"/>
          <w:marRight w:val="0"/>
          <w:marTop w:val="0"/>
          <w:marBottom w:val="0"/>
          <w:divBdr>
            <w:top w:val="none" w:sz="0" w:space="0" w:color="auto"/>
            <w:left w:val="none" w:sz="0" w:space="0" w:color="auto"/>
            <w:bottom w:val="none" w:sz="0" w:space="0" w:color="auto"/>
            <w:right w:val="none" w:sz="0" w:space="0" w:color="auto"/>
          </w:divBdr>
        </w:div>
        <w:div w:id="125781729">
          <w:marLeft w:val="0"/>
          <w:marRight w:val="0"/>
          <w:marTop w:val="0"/>
          <w:marBottom w:val="0"/>
          <w:divBdr>
            <w:top w:val="none" w:sz="0" w:space="0" w:color="auto"/>
            <w:left w:val="none" w:sz="0" w:space="0" w:color="auto"/>
            <w:bottom w:val="none" w:sz="0" w:space="0" w:color="auto"/>
            <w:right w:val="none" w:sz="0" w:space="0" w:color="auto"/>
          </w:divBdr>
        </w:div>
        <w:div w:id="126359465">
          <w:marLeft w:val="0"/>
          <w:marRight w:val="0"/>
          <w:marTop w:val="0"/>
          <w:marBottom w:val="0"/>
          <w:divBdr>
            <w:top w:val="none" w:sz="0" w:space="0" w:color="auto"/>
            <w:left w:val="none" w:sz="0" w:space="0" w:color="auto"/>
            <w:bottom w:val="none" w:sz="0" w:space="0" w:color="auto"/>
            <w:right w:val="none" w:sz="0" w:space="0" w:color="auto"/>
          </w:divBdr>
        </w:div>
        <w:div w:id="137915640">
          <w:marLeft w:val="0"/>
          <w:marRight w:val="0"/>
          <w:marTop w:val="0"/>
          <w:marBottom w:val="0"/>
          <w:divBdr>
            <w:top w:val="none" w:sz="0" w:space="0" w:color="auto"/>
            <w:left w:val="none" w:sz="0" w:space="0" w:color="auto"/>
            <w:bottom w:val="none" w:sz="0" w:space="0" w:color="auto"/>
            <w:right w:val="none" w:sz="0" w:space="0" w:color="auto"/>
          </w:divBdr>
        </w:div>
        <w:div w:id="143664292">
          <w:marLeft w:val="0"/>
          <w:marRight w:val="0"/>
          <w:marTop w:val="0"/>
          <w:marBottom w:val="0"/>
          <w:divBdr>
            <w:top w:val="none" w:sz="0" w:space="0" w:color="auto"/>
            <w:left w:val="none" w:sz="0" w:space="0" w:color="auto"/>
            <w:bottom w:val="none" w:sz="0" w:space="0" w:color="auto"/>
            <w:right w:val="none" w:sz="0" w:space="0" w:color="auto"/>
          </w:divBdr>
        </w:div>
        <w:div w:id="173427118">
          <w:marLeft w:val="0"/>
          <w:marRight w:val="0"/>
          <w:marTop w:val="0"/>
          <w:marBottom w:val="0"/>
          <w:divBdr>
            <w:top w:val="none" w:sz="0" w:space="0" w:color="auto"/>
            <w:left w:val="none" w:sz="0" w:space="0" w:color="auto"/>
            <w:bottom w:val="none" w:sz="0" w:space="0" w:color="auto"/>
            <w:right w:val="none" w:sz="0" w:space="0" w:color="auto"/>
          </w:divBdr>
        </w:div>
        <w:div w:id="189071845">
          <w:marLeft w:val="0"/>
          <w:marRight w:val="0"/>
          <w:marTop w:val="0"/>
          <w:marBottom w:val="0"/>
          <w:divBdr>
            <w:top w:val="none" w:sz="0" w:space="0" w:color="auto"/>
            <w:left w:val="none" w:sz="0" w:space="0" w:color="auto"/>
            <w:bottom w:val="none" w:sz="0" w:space="0" w:color="auto"/>
            <w:right w:val="none" w:sz="0" w:space="0" w:color="auto"/>
          </w:divBdr>
        </w:div>
        <w:div w:id="222908021">
          <w:marLeft w:val="0"/>
          <w:marRight w:val="0"/>
          <w:marTop w:val="0"/>
          <w:marBottom w:val="0"/>
          <w:divBdr>
            <w:top w:val="none" w:sz="0" w:space="0" w:color="auto"/>
            <w:left w:val="none" w:sz="0" w:space="0" w:color="auto"/>
            <w:bottom w:val="none" w:sz="0" w:space="0" w:color="auto"/>
            <w:right w:val="none" w:sz="0" w:space="0" w:color="auto"/>
          </w:divBdr>
        </w:div>
        <w:div w:id="352079590">
          <w:marLeft w:val="0"/>
          <w:marRight w:val="0"/>
          <w:marTop w:val="0"/>
          <w:marBottom w:val="0"/>
          <w:divBdr>
            <w:top w:val="none" w:sz="0" w:space="0" w:color="auto"/>
            <w:left w:val="none" w:sz="0" w:space="0" w:color="auto"/>
            <w:bottom w:val="none" w:sz="0" w:space="0" w:color="auto"/>
            <w:right w:val="none" w:sz="0" w:space="0" w:color="auto"/>
          </w:divBdr>
        </w:div>
        <w:div w:id="483932072">
          <w:marLeft w:val="0"/>
          <w:marRight w:val="0"/>
          <w:marTop w:val="0"/>
          <w:marBottom w:val="0"/>
          <w:divBdr>
            <w:top w:val="none" w:sz="0" w:space="0" w:color="auto"/>
            <w:left w:val="none" w:sz="0" w:space="0" w:color="auto"/>
            <w:bottom w:val="none" w:sz="0" w:space="0" w:color="auto"/>
            <w:right w:val="none" w:sz="0" w:space="0" w:color="auto"/>
          </w:divBdr>
        </w:div>
        <w:div w:id="492067177">
          <w:marLeft w:val="0"/>
          <w:marRight w:val="0"/>
          <w:marTop w:val="0"/>
          <w:marBottom w:val="0"/>
          <w:divBdr>
            <w:top w:val="none" w:sz="0" w:space="0" w:color="auto"/>
            <w:left w:val="none" w:sz="0" w:space="0" w:color="auto"/>
            <w:bottom w:val="none" w:sz="0" w:space="0" w:color="auto"/>
            <w:right w:val="none" w:sz="0" w:space="0" w:color="auto"/>
          </w:divBdr>
        </w:div>
        <w:div w:id="493686333">
          <w:marLeft w:val="0"/>
          <w:marRight w:val="0"/>
          <w:marTop w:val="0"/>
          <w:marBottom w:val="0"/>
          <w:divBdr>
            <w:top w:val="none" w:sz="0" w:space="0" w:color="auto"/>
            <w:left w:val="none" w:sz="0" w:space="0" w:color="auto"/>
            <w:bottom w:val="none" w:sz="0" w:space="0" w:color="auto"/>
            <w:right w:val="none" w:sz="0" w:space="0" w:color="auto"/>
          </w:divBdr>
        </w:div>
        <w:div w:id="511258944">
          <w:marLeft w:val="0"/>
          <w:marRight w:val="0"/>
          <w:marTop w:val="0"/>
          <w:marBottom w:val="0"/>
          <w:divBdr>
            <w:top w:val="none" w:sz="0" w:space="0" w:color="auto"/>
            <w:left w:val="none" w:sz="0" w:space="0" w:color="auto"/>
            <w:bottom w:val="none" w:sz="0" w:space="0" w:color="auto"/>
            <w:right w:val="none" w:sz="0" w:space="0" w:color="auto"/>
          </w:divBdr>
        </w:div>
        <w:div w:id="521742940">
          <w:marLeft w:val="0"/>
          <w:marRight w:val="0"/>
          <w:marTop w:val="0"/>
          <w:marBottom w:val="0"/>
          <w:divBdr>
            <w:top w:val="none" w:sz="0" w:space="0" w:color="auto"/>
            <w:left w:val="none" w:sz="0" w:space="0" w:color="auto"/>
            <w:bottom w:val="none" w:sz="0" w:space="0" w:color="auto"/>
            <w:right w:val="none" w:sz="0" w:space="0" w:color="auto"/>
          </w:divBdr>
        </w:div>
        <w:div w:id="538510840">
          <w:marLeft w:val="0"/>
          <w:marRight w:val="0"/>
          <w:marTop w:val="0"/>
          <w:marBottom w:val="0"/>
          <w:divBdr>
            <w:top w:val="none" w:sz="0" w:space="0" w:color="auto"/>
            <w:left w:val="none" w:sz="0" w:space="0" w:color="auto"/>
            <w:bottom w:val="none" w:sz="0" w:space="0" w:color="auto"/>
            <w:right w:val="none" w:sz="0" w:space="0" w:color="auto"/>
          </w:divBdr>
        </w:div>
        <w:div w:id="663438078">
          <w:marLeft w:val="0"/>
          <w:marRight w:val="0"/>
          <w:marTop w:val="0"/>
          <w:marBottom w:val="0"/>
          <w:divBdr>
            <w:top w:val="none" w:sz="0" w:space="0" w:color="auto"/>
            <w:left w:val="none" w:sz="0" w:space="0" w:color="auto"/>
            <w:bottom w:val="none" w:sz="0" w:space="0" w:color="auto"/>
            <w:right w:val="none" w:sz="0" w:space="0" w:color="auto"/>
          </w:divBdr>
        </w:div>
        <w:div w:id="675765767">
          <w:marLeft w:val="0"/>
          <w:marRight w:val="0"/>
          <w:marTop w:val="0"/>
          <w:marBottom w:val="0"/>
          <w:divBdr>
            <w:top w:val="none" w:sz="0" w:space="0" w:color="auto"/>
            <w:left w:val="none" w:sz="0" w:space="0" w:color="auto"/>
            <w:bottom w:val="none" w:sz="0" w:space="0" w:color="auto"/>
            <w:right w:val="none" w:sz="0" w:space="0" w:color="auto"/>
          </w:divBdr>
        </w:div>
        <w:div w:id="683823421">
          <w:marLeft w:val="0"/>
          <w:marRight w:val="0"/>
          <w:marTop w:val="0"/>
          <w:marBottom w:val="0"/>
          <w:divBdr>
            <w:top w:val="none" w:sz="0" w:space="0" w:color="auto"/>
            <w:left w:val="none" w:sz="0" w:space="0" w:color="auto"/>
            <w:bottom w:val="none" w:sz="0" w:space="0" w:color="auto"/>
            <w:right w:val="none" w:sz="0" w:space="0" w:color="auto"/>
          </w:divBdr>
        </w:div>
        <w:div w:id="730154410">
          <w:marLeft w:val="0"/>
          <w:marRight w:val="0"/>
          <w:marTop w:val="0"/>
          <w:marBottom w:val="0"/>
          <w:divBdr>
            <w:top w:val="none" w:sz="0" w:space="0" w:color="auto"/>
            <w:left w:val="none" w:sz="0" w:space="0" w:color="auto"/>
            <w:bottom w:val="none" w:sz="0" w:space="0" w:color="auto"/>
            <w:right w:val="none" w:sz="0" w:space="0" w:color="auto"/>
          </w:divBdr>
        </w:div>
        <w:div w:id="754085956">
          <w:marLeft w:val="0"/>
          <w:marRight w:val="0"/>
          <w:marTop w:val="0"/>
          <w:marBottom w:val="0"/>
          <w:divBdr>
            <w:top w:val="none" w:sz="0" w:space="0" w:color="auto"/>
            <w:left w:val="none" w:sz="0" w:space="0" w:color="auto"/>
            <w:bottom w:val="none" w:sz="0" w:space="0" w:color="auto"/>
            <w:right w:val="none" w:sz="0" w:space="0" w:color="auto"/>
          </w:divBdr>
        </w:div>
        <w:div w:id="766580796">
          <w:marLeft w:val="0"/>
          <w:marRight w:val="0"/>
          <w:marTop w:val="0"/>
          <w:marBottom w:val="0"/>
          <w:divBdr>
            <w:top w:val="none" w:sz="0" w:space="0" w:color="auto"/>
            <w:left w:val="none" w:sz="0" w:space="0" w:color="auto"/>
            <w:bottom w:val="none" w:sz="0" w:space="0" w:color="auto"/>
            <w:right w:val="none" w:sz="0" w:space="0" w:color="auto"/>
          </w:divBdr>
        </w:div>
        <w:div w:id="774401391">
          <w:marLeft w:val="0"/>
          <w:marRight w:val="0"/>
          <w:marTop w:val="0"/>
          <w:marBottom w:val="0"/>
          <w:divBdr>
            <w:top w:val="none" w:sz="0" w:space="0" w:color="auto"/>
            <w:left w:val="none" w:sz="0" w:space="0" w:color="auto"/>
            <w:bottom w:val="none" w:sz="0" w:space="0" w:color="auto"/>
            <w:right w:val="none" w:sz="0" w:space="0" w:color="auto"/>
          </w:divBdr>
        </w:div>
        <w:div w:id="836191386">
          <w:marLeft w:val="0"/>
          <w:marRight w:val="0"/>
          <w:marTop w:val="0"/>
          <w:marBottom w:val="0"/>
          <w:divBdr>
            <w:top w:val="none" w:sz="0" w:space="0" w:color="auto"/>
            <w:left w:val="none" w:sz="0" w:space="0" w:color="auto"/>
            <w:bottom w:val="none" w:sz="0" w:space="0" w:color="auto"/>
            <w:right w:val="none" w:sz="0" w:space="0" w:color="auto"/>
          </w:divBdr>
        </w:div>
        <w:div w:id="842085258">
          <w:marLeft w:val="0"/>
          <w:marRight w:val="0"/>
          <w:marTop w:val="0"/>
          <w:marBottom w:val="0"/>
          <w:divBdr>
            <w:top w:val="none" w:sz="0" w:space="0" w:color="auto"/>
            <w:left w:val="none" w:sz="0" w:space="0" w:color="auto"/>
            <w:bottom w:val="none" w:sz="0" w:space="0" w:color="auto"/>
            <w:right w:val="none" w:sz="0" w:space="0" w:color="auto"/>
          </w:divBdr>
        </w:div>
        <w:div w:id="876818223">
          <w:marLeft w:val="0"/>
          <w:marRight w:val="0"/>
          <w:marTop w:val="0"/>
          <w:marBottom w:val="0"/>
          <w:divBdr>
            <w:top w:val="none" w:sz="0" w:space="0" w:color="auto"/>
            <w:left w:val="none" w:sz="0" w:space="0" w:color="auto"/>
            <w:bottom w:val="none" w:sz="0" w:space="0" w:color="auto"/>
            <w:right w:val="none" w:sz="0" w:space="0" w:color="auto"/>
          </w:divBdr>
        </w:div>
        <w:div w:id="957685897">
          <w:marLeft w:val="0"/>
          <w:marRight w:val="0"/>
          <w:marTop w:val="0"/>
          <w:marBottom w:val="0"/>
          <w:divBdr>
            <w:top w:val="none" w:sz="0" w:space="0" w:color="auto"/>
            <w:left w:val="none" w:sz="0" w:space="0" w:color="auto"/>
            <w:bottom w:val="none" w:sz="0" w:space="0" w:color="auto"/>
            <w:right w:val="none" w:sz="0" w:space="0" w:color="auto"/>
          </w:divBdr>
        </w:div>
        <w:div w:id="961809010">
          <w:marLeft w:val="0"/>
          <w:marRight w:val="0"/>
          <w:marTop w:val="0"/>
          <w:marBottom w:val="0"/>
          <w:divBdr>
            <w:top w:val="none" w:sz="0" w:space="0" w:color="auto"/>
            <w:left w:val="none" w:sz="0" w:space="0" w:color="auto"/>
            <w:bottom w:val="none" w:sz="0" w:space="0" w:color="auto"/>
            <w:right w:val="none" w:sz="0" w:space="0" w:color="auto"/>
          </w:divBdr>
        </w:div>
        <w:div w:id="998391100">
          <w:marLeft w:val="0"/>
          <w:marRight w:val="0"/>
          <w:marTop w:val="0"/>
          <w:marBottom w:val="0"/>
          <w:divBdr>
            <w:top w:val="none" w:sz="0" w:space="0" w:color="auto"/>
            <w:left w:val="none" w:sz="0" w:space="0" w:color="auto"/>
            <w:bottom w:val="none" w:sz="0" w:space="0" w:color="auto"/>
            <w:right w:val="none" w:sz="0" w:space="0" w:color="auto"/>
          </w:divBdr>
        </w:div>
        <w:div w:id="1002202255">
          <w:marLeft w:val="0"/>
          <w:marRight w:val="0"/>
          <w:marTop w:val="0"/>
          <w:marBottom w:val="0"/>
          <w:divBdr>
            <w:top w:val="none" w:sz="0" w:space="0" w:color="auto"/>
            <w:left w:val="none" w:sz="0" w:space="0" w:color="auto"/>
            <w:bottom w:val="none" w:sz="0" w:space="0" w:color="auto"/>
            <w:right w:val="none" w:sz="0" w:space="0" w:color="auto"/>
          </w:divBdr>
        </w:div>
        <w:div w:id="1013190517">
          <w:marLeft w:val="0"/>
          <w:marRight w:val="0"/>
          <w:marTop w:val="0"/>
          <w:marBottom w:val="0"/>
          <w:divBdr>
            <w:top w:val="none" w:sz="0" w:space="0" w:color="auto"/>
            <w:left w:val="none" w:sz="0" w:space="0" w:color="auto"/>
            <w:bottom w:val="none" w:sz="0" w:space="0" w:color="auto"/>
            <w:right w:val="none" w:sz="0" w:space="0" w:color="auto"/>
          </w:divBdr>
        </w:div>
        <w:div w:id="1026369554">
          <w:marLeft w:val="0"/>
          <w:marRight w:val="0"/>
          <w:marTop w:val="0"/>
          <w:marBottom w:val="0"/>
          <w:divBdr>
            <w:top w:val="none" w:sz="0" w:space="0" w:color="auto"/>
            <w:left w:val="none" w:sz="0" w:space="0" w:color="auto"/>
            <w:bottom w:val="none" w:sz="0" w:space="0" w:color="auto"/>
            <w:right w:val="none" w:sz="0" w:space="0" w:color="auto"/>
          </w:divBdr>
        </w:div>
        <w:div w:id="1038894868">
          <w:marLeft w:val="0"/>
          <w:marRight w:val="0"/>
          <w:marTop w:val="0"/>
          <w:marBottom w:val="0"/>
          <w:divBdr>
            <w:top w:val="none" w:sz="0" w:space="0" w:color="auto"/>
            <w:left w:val="none" w:sz="0" w:space="0" w:color="auto"/>
            <w:bottom w:val="none" w:sz="0" w:space="0" w:color="auto"/>
            <w:right w:val="none" w:sz="0" w:space="0" w:color="auto"/>
          </w:divBdr>
        </w:div>
        <w:div w:id="1059597747">
          <w:marLeft w:val="0"/>
          <w:marRight w:val="0"/>
          <w:marTop w:val="0"/>
          <w:marBottom w:val="0"/>
          <w:divBdr>
            <w:top w:val="none" w:sz="0" w:space="0" w:color="auto"/>
            <w:left w:val="none" w:sz="0" w:space="0" w:color="auto"/>
            <w:bottom w:val="none" w:sz="0" w:space="0" w:color="auto"/>
            <w:right w:val="none" w:sz="0" w:space="0" w:color="auto"/>
          </w:divBdr>
        </w:div>
        <w:div w:id="1063916068">
          <w:marLeft w:val="0"/>
          <w:marRight w:val="0"/>
          <w:marTop w:val="0"/>
          <w:marBottom w:val="0"/>
          <w:divBdr>
            <w:top w:val="none" w:sz="0" w:space="0" w:color="auto"/>
            <w:left w:val="none" w:sz="0" w:space="0" w:color="auto"/>
            <w:bottom w:val="none" w:sz="0" w:space="0" w:color="auto"/>
            <w:right w:val="none" w:sz="0" w:space="0" w:color="auto"/>
          </w:divBdr>
        </w:div>
        <w:div w:id="1100372570">
          <w:marLeft w:val="0"/>
          <w:marRight w:val="0"/>
          <w:marTop w:val="0"/>
          <w:marBottom w:val="0"/>
          <w:divBdr>
            <w:top w:val="none" w:sz="0" w:space="0" w:color="auto"/>
            <w:left w:val="none" w:sz="0" w:space="0" w:color="auto"/>
            <w:bottom w:val="none" w:sz="0" w:space="0" w:color="auto"/>
            <w:right w:val="none" w:sz="0" w:space="0" w:color="auto"/>
          </w:divBdr>
        </w:div>
        <w:div w:id="1116565166">
          <w:marLeft w:val="0"/>
          <w:marRight w:val="0"/>
          <w:marTop w:val="0"/>
          <w:marBottom w:val="0"/>
          <w:divBdr>
            <w:top w:val="none" w:sz="0" w:space="0" w:color="auto"/>
            <w:left w:val="none" w:sz="0" w:space="0" w:color="auto"/>
            <w:bottom w:val="none" w:sz="0" w:space="0" w:color="auto"/>
            <w:right w:val="none" w:sz="0" w:space="0" w:color="auto"/>
          </w:divBdr>
        </w:div>
        <w:div w:id="1132747455">
          <w:marLeft w:val="0"/>
          <w:marRight w:val="0"/>
          <w:marTop w:val="0"/>
          <w:marBottom w:val="0"/>
          <w:divBdr>
            <w:top w:val="none" w:sz="0" w:space="0" w:color="auto"/>
            <w:left w:val="none" w:sz="0" w:space="0" w:color="auto"/>
            <w:bottom w:val="none" w:sz="0" w:space="0" w:color="auto"/>
            <w:right w:val="none" w:sz="0" w:space="0" w:color="auto"/>
          </w:divBdr>
        </w:div>
        <w:div w:id="1140464172">
          <w:marLeft w:val="0"/>
          <w:marRight w:val="0"/>
          <w:marTop w:val="0"/>
          <w:marBottom w:val="0"/>
          <w:divBdr>
            <w:top w:val="none" w:sz="0" w:space="0" w:color="auto"/>
            <w:left w:val="none" w:sz="0" w:space="0" w:color="auto"/>
            <w:bottom w:val="none" w:sz="0" w:space="0" w:color="auto"/>
            <w:right w:val="none" w:sz="0" w:space="0" w:color="auto"/>
          </w:divBdr>
        </w:div>
        <w:div w:id="1147816140">
          <w:marLeft w:val="0"/>
          <w:marRight w:val="0"/>
          <w:marTop w:val="0"/>
          <w:marBottom w:val="0"/>
          <w:divBdr>
            <w:top w:val="none" w:sz="0" w:space="0" w:color="auto"/>
            <w:left w:val="none" w:sz="0" w:space="0" w:color="auto"/>
            <w:bottom w:val="none" w:sz="0" w:space="0" w:color="auto"/>
            <w:right w:val="none" w:sz="0" w:space="0" w:color="auto"/>
          </w:divBdr>
        </w:div>
        <w:div w:id="1171531040">
          <w:marLeft w:val="0"/>
          <w:marRight w:val="0"/>
          <w:marTop w:val="0"/>
          <w:marBottom w:val="0"/>
          <w:divBdr>
            <w:top w:val="none" w:sz="0" w:space="0" w:color="auto"/>
            <w:left w:val="none" w:sz="0" w:space="0" w:color="auto"/>
            <w:bottom w:val="none" w:sz="0" w:space="0" w:color="auto"/>
            <w:right w:val="none" w:sz="0" w:space="0" w:color="auto"/>
          </w:divBdr>
        </w:div>
        <w:div w:id="1171676148">
          <w:marLeft w:val="0"/>
          <w:marRight w:val="0"/>
          <w:marTop w:val="0"/>
          <w:marBottom w:val="0"/>
          <w:divBdr>
            <w:top w:val="none" w:sz="0" w:space="0" w:color="auto"/>
            <w:left w:val="none" w:sz="0" w:space="0" w:color="auto"/>
            <w:bottom w:val="none" w:sz="0" w:space="0" w:color="auto"/>
            <w:right w:val="none" w:sz="0" w:space="0" w:color="auto"/>
          </w:divBdr>
        </w:div>
        <w:div w:id="1251040209">
          <w:marLeft w:val="0"/>
          <w:marRight w:val="0"/>
          <w:marTop w:val="0"/>
          <w:marBottom w:val="0"/>
          <w:divBdr>
            <w:top w:val="none" w:sz="0" w:space="0" w:color="auto"/>
            <w:left w:val="none" w:sz="0" w:space="0" w:color="auto"/>
            <w:bottom w:val="none" w:sz="0" w:space="0" w:color="auto"/>
            <w:right w:val="none" w:sz="0" w:space="0" w:color="auto"/>
          </w:divBdr>
        </w:div>
        <w:div w:id="1253009739">
          <w:marLeft w:val="0"/>
          <w:marRight w:val="0"/>
          <w:marTop w:val="0"/>
          <w:marBottom w:val="0"/>
          <w:divBdr>
            <w:top w:val="none" w:sz="0" w:space="0" w:color="auto"/>
            <w:left w:val="none" w:sz="0" w:space="0" w:color="auto"/>
            <w:bottom w:val="none" w:sz="0" w:space="0" w:color="auto"/>
            <w:right w:val="none" w:sz="0" w:space="0" w:color="auto"/>
          </w:divBdr>
        </w:div>
        <w:div w:id="1303579742">
          <w:marLeft w:val="0"/>
          <w:marRight w:val="0"/>
          <w:marTop w:val="0"/>
          <w:marBottom w:val="0"/>
          <w:divBdr>
            <w:top w:val="none" w:sz="0" w:space="0" w:color="auto"/>
            <w:left w:val="none" w:sz="0" w:space="0" w:color="auto"/>
            <w:bottom w:val="none" w:sz="0" w:space="0" w:color="auto"/>
            <w:right w:val="none" w:sz="0" w:space="0" w:color="auto"/>
          </w:divBdr>
        </w:div>
        <w:div w:id="1362511196">
          <w:marLeft w:val="0"/>
          <w:marRight w:val="0"/>
          <w:marTop w:val="0"/>
          <w:marBottom w:val="0"/>
          <w:divBdr>
            <w:top w:val="none" w:sz="0" w:space="0" w:color="auto"/>
            <w:left w:val="none" w:sz="0" w:space="0" w:color="auto"/>
            <w:bottom w:val="none" w:sz="0" w:space="0" w:color="auto"/>
            <w:right w:val="none" w:sz="0" w:space="0" w:color="auto"/>
          </w:divBdr>
        </w:div>
        <w:div w:id="1384057148">
          <w:marLeft w:val="0"/>
          <w:marRight w:val="0"/>
          <w:marTop w:val="0"/>
          <w:marBottom w:val="0"/>
          <w:divBdr>
            <w:top w:val="none" w:sz="0" w:space="0" w:color="auto"/>
            <w:left w:val="none" w:sz="0" w:space="0" w:color="auto"/>
            <w:bottom w:val="none" w:sz="0" w:space="0" w:color="auto"/>
            <w:right w:val="none" w:sz="0" w:space="0" w:color="auto"/>
          </w:divBdr>
        </w:div>
        <w:div w:id="1397389481">
          <w:marLeft w:val="0"/>
          <w:marRight w:val="0"/>
          <w:marTop w:val="0"/>
          <w:marBottom w:val="0"/>
          <w:divBdr>
            <w:top w:val="none" w:sz="0" w:space="0" w:color="auto"/>
            <w:left w:val="none" w:sz="0" w:space="0" w:color="auto"/>
            <w:bottom w:val="none" w:sz="0" w:space="0" w:color="auto"/>
            <w:right w:val="none" w:sz="0" w:space="0" w:color="auto"/>
          </w:divBdr>
        </w:div>
        <w:div w:id="1424493274">
          <w:marLeft w:val="0"/>
          <w:marRight w:val="0"/>
          <w:marTop w:val="0"/>
          <w:marBottom w:val="0"/>
          <w:divBdr>
            <w:top w:val="none" w:sz="0" w:space="0" w:color="auto"/>
            <w:left w:val="none" w:sz="0" w:space="0" w:color="auto"/>
            <w:bottom w:val="none" w:sz="0" w:space="0" w:color="auto"/>
            <w:right w:val="none" w:sz="0" w:space="0" w:color="auto"/>
          </w:divBdr>
        </w:div>
        <w:div w:id="1495560794">
          <w:marLeft w:val="0"/>
          <w:marRight w:val="0"/>
          <w:marTop w:val="0"/>
          <w:marBottom w:val="0"/>
          <w:divBdr>
            <w:top w:val="none" w:sz="0" w:space="0" w:color="auto"/>
            <w:left w:val="none" w:sz="0" w:space="0" w:color="auto"/>
            <w:bottom w:val="none" w:sz="0" w:space="0" w:color="auto"/>
            <w:right w:val="none" w:sz="0" w:space="0" w:color="auto"/>
          </w:divBdr>
        </w:div>
        <w:div w:id="1503593308">
          <w:marLeft w:val="0"/>
          <w:marRight w:val="0"/>
          <w:marTop w:val="0"/>
          <w:marBottom w:val="0"/>
          <w:divBdr>
            <w:top w:val="none" w:sz="0" w:space="0" w:color="auto"/>
            <w:left w:val="none" w:sz="0" w:space="0" w:color="auto"/>
            <w:bottom w:val="none" w:sz="0" w:space="0" w:color="auto"/>
            <w:right w:val="none" w:sz="0" w:space="0" w:color="auto"/>
          </w:divBdr>
        </w:div>
        <w:div w:id="1533347004">
          <w:marLeft w:val="0"/>
          <w:marRight w:val="0"/>
          <w:marTop w:val="0"/>
          <w:marBottom w:val="0"/>
          <w:divBdr>
            <w:top w:val="none" w:sz="0" w:space="0" w:color="auto"/>
            <w:left w:val="none" w:sz="0" w:space="0" w:color="auto"/>
            <w:bottom w:val="none" w:sz="0" w:space="0" w:color="auto"/>
            <w:right w:val="none" w:sz="0" w:space="0" w:color="auto"/>
          </w:divBdr>
        </w:div>
        <w:div w:id="1545560660">
          <w:marLeft w:val="0"/>
          <w:marRight w:val="0"/>
          <w:marTop w:val="0"/>
          <w:marBottom w:val="0"/>
          <w:divBdr>
            <w:top w:val="none" w:sz="0" w:space="0" w:color="auto"/>
            <w:left w:val="none" w:sz="0" w:space="0" w:color="auto"/>
            <w:bottom w:val="none" w:sz="0" w:space="0" w:color="auto"/>
            <w:right w:val="none" w:sz="0" w:space="0" w:color="auto"/>
          </w:divBdr>
        </w:div>
        <w:div w:id="1557743651">
          <w:marLeft w:val="0"/>
          <w:marRight w:val="0"/>
          <w:marTop w:val="0"/>
          <w:marBottom w:val="0"/>
          <w:divBdr>
            <w:top w:val="none" w:sz="0" w:space="0" w:color="auto"/>
            <w:left w:val="none" w:sz="0" w:space="0" w:color="auto"/>
            <w:bottom w:val="none" w:sz="0" w:space="0" w:color="auto"/>
            <w:right w:val="none" w:sz="0" w:space="0" w:color="auto"/>
          </w:divBdr>
        </w:div>
        <w:div w:id="1563443945">
          <w:marLeft w:val="0"/>
          <w:marRight w:val="0"/>
          <w:marTop w:val="0"/>
          <w:marBottom w:val="0"/>
          <w:divBdr>
            <w:top w:val="none" w:sz="0" w:space="0" w:color="auto"/>
            <w:left w:val="none" w:sz="0" w:space="0" w:color="auto"/>
            <w:bottom w:val="none" w:sz="0" w:space="0" w:color="auto"/>
            <w:right w:val="none" w:sz="0" w:space="0" w:color="auto"/>
          </w:divBdr>
        </w:div>
        <w:div w:id="1563904979">
          <w:marLeft w:val="0"/>
          <w:marRight w:val="0"/>
          <w:marTop w:val="0"/>
          <w:marBottom w:val="0"/>
          <w:divBdr>
            <w:top w:val="none" w:sz="0" w:space="0" w:color="auto"/>
            <w:left w:val="none" w:sz="0" w:space="0" w:color="auto"/>
            <w:bottom w:val="none" w:sz="0" w:space="0" w:color="auto"/>
            <w:right w:val="none" w:sz="0" w:space="0" w:color="auto"/>
          </w:divBdr>
        </w:div>
        <w:div w:id="1612785608">
          <w:marLeft w:val="0"/>
          <w:marRight w:val="0"/>
          <w:marTop w:val="0"/>
          <w:marBottom w:val="0"/>
          <w:divBdr>
            <w:top w:val="none" w:sz="0" w:space="0" w:color="auto"/>
            <w:left w:val="none" w:sz="0" w:space="0" w:color="auto"/>
            <w:bottom w:val="none" w:sz="0" w:space="0" w:color="auto"/>
            <w:right w:val="none" w:sz="0" w:space="0" w:color="auto"/>
          </w:divBdr>
        </w:div>
        <w:div w:id="1655138005">
          <w:marLeft w:val="0"/>
          <w:marRight w:val="0"/>
          <w:marTop w:val="0"/>
          <w:marBottom w:val="0"/>
          <w:divBdr>
            <w:top w:val="none" w:sz="0" w:space="0" w:color="auto"/>
            <w:left w:val="none" w:sz="0" w:space="0" w:color="auto"/>
            <w:bottom w:val="none" w:sz="0" w:space="0" w:color="auto"/>
            <w:right w:val="none" w:sz="0" w:space="0" w:color="auto"/>
          </w:divBdr>
        </w:div>
        <w:div w:id="1662654467">
          <w:marLeft w:val="0"/>
          <w:marRight w:val="0"/>
          <w:marTop w:val="0"/>
          <w:marBottom w:val="0"/>
          <w:divBdr>
            <w:top w:val="none" w:sz="0" w:space="0" w:color="auto"/>
            <w:left w:val="none" w:sz="0" w:space="0" w:color="auto"/>
            <w:bottom w:val="none" w:sz="0" w:space="0" w:color="auto"/>
            <w:right w:val="none" w:sz="0" w:space="0" w:color="auto"/>
          </w:divBdr>
        </w:div>
        <w:div w:id="1689063801">
          <w:marLeft w:val="0"/>
          <w:marRight w:val="0"/>
          <w:marTop w:val="0"/>
          <w:marBottom w:val="0"/>
          <w:divBdr>
            <w:top w:val="none" w:sz="0" w:space="0" w:color="auto"/>
            <w:left w:val="none" w:sz="0" w:space="0" w:color="auto"/>
            <w:bottom w:val="none" w:sz="0" w:space="0" w:color="auto"/>
            <w:right w:val="none" w:sz="0" w:space="0" w:color="auto"/>
          </w:divBdr>
        </w:div>
        <w:div w:id="1769545679">
          <w:marLeft w:val="0"/>
          <w:marRight w:val="0"/>
          <w:marTop w:val="0"/>
          <w:marBottom w:val="0"/>
          <w:divBdr>
            <w:top w:val="none" w:sz="0" w:space="0" w:color="auto"/>
            <w:left w:val="none" w:sz="0" w:space="0" w:color="auto"/>
            <w:bottom w:val="none" w:sz="0" w:space="0" w:color="auto"/>
            <w:right w:val="none" w:sz="0" w:space="0" w:color="auto"/>
          </w:divBdr>
        </w:div>
        <w:div w:id="1804232181">
          <w:marLeft w:val="0"/>
          <w:marRight w:val="0"/>
          <w:marTop w:val="0"/>
          <w:marBottom w:val="0"/>
          <w:divBdr>
            <w:top w:val="none" w:sz="0" w:space="0" w:color="auto"/>
            <w:left w:val="none" w:sz="0" w:space="0" w:color="auto"/>
            <w:bottom w:val="none" w:sz="0" w:space="0" w:color="auto"/>
            <w:right w:val="none" w:sz="0" w:space="0" w:color="auto"/>
          </w:divBdr>
        </w:div>
        <w:div w:id="1806921969">
          <w:marLeft w:val="0"/>
          <w:marRight w:val="0"/>
          <w:marTop w:val="0"/>
          <w:marBottom w:val="0"/>
          <w:divBdr>
            <w:top w:val="none" w:sz="0" w:space="0" w:color="auto"/>
            <w:left w:val="none" w:sz="0" w:space="0" w:color="auto"/>
            <w:bottom w:val="none" w:sz="0" w:space="0" w:color="auto"/>
            <w:right w:val="none" w:sz="0" w:space="0" w:color="auto"/>
          </w:divBdr>
        </w:div>
        <w:div w:id="1818258644">
          <w:marLeft w:val="0"/>
          <w:marRight w:val="0"/>
          <w:marTop w:val="0"/>
          <w:marBottom w:val="0"/>
          <w:divBdr>
            <w:top w:val="none" w:sz="0" w:space="0" w:color="auto"/>
            <w:left w:val="none" w:sz="0" w:space="0" w:color="auto"/>
            <w:bottom w:val="none" w:sz="0" w:space="0" w:color="auto"/>
            <w:right w:val="none" w:sz="0" w:space="0" w:color="auto"/>
          </w:divBdr>
        </w:div>
        <w:div w:id="1826316482">
          <w:marLeft w:val="0"/>
          <w:marRight w:val="0"/>
          <w:marTop w:val="0"/>
          <w:marBottom w:val="0"/>
          <w:divBdr>
            <w:top w:val="none" w:sz="0" w:space="0" w:color="auto"/>
            <w:left w:val="none" w:sz="0" w:space="0" w:color="auto"/>
            <w:bottom w:val="none" w:sz="0" w:space="0" w:color="auto"/>
            <w:right w:val="none" w:sz="0" w:space="0" w:color="auto"/>
          </w:divBdr>
        </w:div>
        <w:div w:id="1863201452">
          <w:marLeft w:val="0"/>
          <w:marRight w:val="0"/>
          <w:marTop w:val="0"/>
          <w:marBottom w:val="0"/>
          <w:divBdr>
            <w:top w:val="none" w:sz="0" w:space="0" w:color="auto"/>
            <w:left w:val="none" w:sz="0" w:space="0" w:color="auto"/>
            <w:bottom w:val="none" w:sz="0" w:space="0" w:color="auto"/>
            <w:right w:val="none" w:sz="0" w:space="0" w:color="auto"/>
          </w:divBdr>
        </w:div>
        <w:div w:id="1924216965">
          <w:marLeft w:val="0"/>
          <w:marRight w:val="0"/>
          <w:marTop w:val="0"/>
          <w:marBottom w:val="0"/>
          <w:divBdr>
            <w:top w:val="none" w:sz="0" w:space="0" w:color="auto"/>
            <w:left w:val="none" w:sz="0" w:space="0" w:color="auto"/>
            <w:bottom w:val="none" w:sz="0" w:space="0" w:color="auto"/>
            <w:right w:val="none" w:sz="0" w:space="0" w:color="auto"/>
          </w:divBdr>
        </w:div>
        <w:div w:id="1937667727">
          <w:marLeft w:val="0"/>
          <w:marRight w:val="0"/>
          <w:marTop w:val="0"/>
          <w:marBottom w:val="0"/>
          <w:divBdr>
            <w:top w:val="none" w:sz="0" w:space="0" w:color="auto"/>
            <w:left w:val="none" w:sz="0" w:space="0" w:color="auto"/>
            <w:bottom w:val="none" w:sz="0" w:space="0" w:color="auto"/>
            <w:right w:val="none" w:sz="0" w:space="0" w:color="auto"/>
          </w:divBdr>
        </w:div>
        <w:div w:id="1963879449">
          <w:marLeft w:val="0"/>
          <w:marRight w:val="0"/>
          <w:marTop w:val="0"/>
          <w:marBottom w:val="0"/>
          <w:divBdr>
            <w:top w:val="none" w:sz="0" w:space="0" w:color="auto"/>
            <w:left w:val="none" w:sz="0" w:space="0" w:color="auto"/>
            <w:bottom w:val="none" w:sz="0" w:space="0" w:color="auto"/>
            <w:right w:val="none" w:sz="0" w:space="0" w:color="auto"/>
          </w:divBdr>
        </w:div>
        <w:div w:id="1984430569">
          <w:marLeft w:val="0"/>
          <w:marRight w:val="0"/>
          <w:marTop w:val="0"/>
          <w:marBottom w:val="0"/>
          <w:divBdr>
            <w:top w:val="none" w:sz="0" w:space="0" w:color="auto"/>
            <w:left w:val="none" w:sz="0" w:space="0" w:color="auto"/>
            <w:bottom w:val="none" w:sz="0" w:space="0" w:color="auto"/>
            <w:right w:val="none" w:sz="0" w:space="0" w:color="auto"/>
          </w:divBdr>
        </w:div>
        <w:div w:id="1988515602">
          <w:marLeft w:val="0"/>
          <w:marRight w:val="0"/>
          <w:marTop w:val="0"/>
          <w:marBottom w:val="0"/>
          <w:divBdr>
            <w:top w:val="none" w:sz="0" w:space="0" w:color="auto"/>
            <w:left w:val="none" w:sz="0" w:space="0" w:color="auto"/>
            <w:bottom w:val="none" w:sz="0" w:space="0" w:color="auto"/>
            <w:right w:val="none" w:sz="0" w:space="0" w:color="auto"/>
          </w:divBdr>
        </w:div>
        <w:div w:id="2017923389">
          <w:marLeft w:val="0"/>
          <w:marRight w:val="0"/>
          <w:marTop w:val="0"/>
          <w:marBottom w:val="0"/>
          <w:divBdr>
            <w:top w:val="none" w:sz="0" w:space="0" w:color="auto"/>
            <w:left w:val="none" w:sz="0" w:space="0" w:color="auto"/>
            <w:bottom w:val="none" w:sz="0" w:space="0" w:color="auto"/>
            <w:right w:val="none" w:sz="0" w:space="0" w:color="auto"/>
          </w:divBdr>
        </w:div>
        <w:div w:id="2024086438">
          <w:marLeft w:val="0"/>
          <w:marRight w:val="0"/>
          <w:marTop w:val="0"/>
          <w:marBottom w:val="0"/>
          <w:divBdr>
            <w:top w:val="none" w:sz="0" w:space="0" w:color="auto"/>
            <w:left w:val="none" w:sz="0" w:space="0" w:color="auto"/>
            <w:bottom w:val="none" w:sz="0" w:space="0" w:color="auto"/>
            <w:right w:val="none" w:sz="0" w:space="0" w:color="auto"/>
          </w:divBdr>
        </w:div>
        <w:div w:id="2104103654">
          <w:marLeft w:val="0"/>
          <w:marRight w:val="0"/>
          <w:marTop w:val="0"/>
          <w:marBottom w:val="0"/>
          <w:divBdr>
            <w:top w:val="none" w:sz="0" w:space="0" w:color="auto"/>
            <w:left w:val="none" w:sz="0" w:space="0" w:color="auto"/>
            <w:bottom w:val="none" w:sz="0" w:space="0" w:color="auto"/>
            <w:right w:val="none" w:sz="0" w:space="0" w:color="auto"/>
          </w:divBdr>
        </w:div>
      </w:divsChild>
    </w:div>
    <w:div w:id="1337615191">
      <w:bodyDiv w:val="1"/>
      <w:marLeft w:val="0"/>
      <w:marRight w:val="0"/>
      <w:marTop w:val="0"/>
      <w:marBottom w:val="0"/>
      <w:divBdr>
        <w:top w:val="none" w:sz="0" w:space="0" w:color="auto"/>
        <w:left w:val="none" w:sz="0" w:space="0" w:color="auto"/>
        <w:bottom w:val="none" w:sz="0" w:space="0" w:color="auto"/>
        <w:right w:val="none" w:sz="0" w:space="0" w:color="auto"/>
      </w:divBdr>
    </w:div>
    <w:div w:id="1808471886">
      <w:bodyDiv w:val="1"/>
      <w:marLeft w:val="0"/>
      <w:marRight w:val="0"/>
      <w:marTop w:val="0"/>
      <w:marBottom w:val="0"/>
      <w:divBdr>
        <w:top w:val="none" w:sz="0" w:space="0" w:color="auto"/>
        <w:left w:val="none" w:sz="0" w:space="0" w:color="auto"/>
        <w:bottom w:val="none" w:sz="0" w:space="0" w:color="auto"/>
        <w:right w:val="none" w:sz="0" w:space="0" w:color="auto"/>
      </w:divBdr>
    </w:div>
    <w:div w:id="197139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F8707-0537-4830-99A1-9A8A9633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58</Pages>
  <Words>18350</Words>
  <Characters>85614</Characters>
  <Application>Microsoft Office Word</Application>
  <DocSecurity>0</DocSecurity>
  <Lines>713</Lines>
  <Paragraphs>207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หลักการของหลักสูตร</vt:lpstr>
      <vt:lpstr>หลักการของหลักสูตร</vt:lpstr>
    </vt:vector>
  </TitlesOfParts>
  <Company/>
  <LinksUpToDate>false</LinksUpToDate>
  <CharactersWithSpaces>103757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หลักการของหลักสูตร</dc:title>
  <dc:subject/>
  <dc:creator>Asus</dc:creator>
  <cp:keywords/>
  <dc:description/>
  <cp:lastModifiedBy>Nawaporn Kamging</cp:lastModifiedBy>
  <cp:revision>73</cp:revision>
  <cp:lastPrinted>2022-02-07T05:28:00Z</cp:lastPrinted>
  <dcterms:created xsi:type="dcterms:W3CDTF">2022-02-07T10:33:00Z</dcterms:created>
  <dcterms:modified xsi:type="dcterms:W3CDTF">2022-03-14T07:35:00Z</dcterms:modified>
</cp:coreProperties>
</file>